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46" w:rsidRPr="00A06966" w:rsidRDefault="00A06966" w:rsidP="00A06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966">
        <w:rPr>
          <w:rFonts w:ascii="Times New Roman" w:hAnsi="Times New Roman" w:cs="Times New Roman"/>
          <w:b/>
          <w:bCs/>
          <w:sz w:val="28"/>
          <w:szCs w:val="28"/>
        </w:rPr>
        <w:t>Афанасьев, В.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966">
        <w:rPr>
          <w:rFonts w:ascii="Times New Roman" w:hAnsi="Times New Roman" w:cs="Times New Roman"/>
          <w:sz w:val="28"/>
          <w:szCs w:val="28"/>
        </w:rPr>
        <w:t>Сельскохозяйственные отходы: от ликвидации до эффективного безопасного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66">
        <w:rPr>
          <w:rFonts w:ascii="Times New Roman" w:hAnsi="Times New Roman" w:cs="Times New Roman"/>
          <w:sz w:val="28"/>
          <w:szCs w:val="28"/>
        </w:rPr>
        <w:t xml:space="preserve">[Текст] / В. Н. Афанасьев, А. Ю. </w:t>
      </w:r>
      <w:proofErr w:type="gramStart"/>
      <w:r w:rsidRPr="00A06966"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66">
        <w:rPr>
          <w:rFonts w:ascii="Times New Roman" w:hAnsi="Times New Roman" w:cs="Times New Roman"/>
          <w:sz w:val="28"/>
          <w:szCs w:val="28"/>
        </w:rPr>
        <w:t xml:space="preserve">// Механизация и электрификация сельского хозяйства. - 2012. - № 3. - С. 30-32, 3-я с. обл. - </w:t>
      </w:r>
      <w:proofErr w:type="spellStart"/>
      <w:r w:rsidRPr="00A0696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06966">
        <w:rPr>
          <w:rFonts w:ascii="Times New Roman" w:hAnsi="Times New Roman" w:cs="Times New Roman"/>
          <w:sz w:val="28"/>
          <w:szCs w:val="28"/>
        </w:rPr>
        <w:t>.: 3-я с. обл.</w:t>
      </w:r>
    </w:p>
    <w:p w:rsidR="00A06966" w:rsidRPr="00A06966" w:rsidRDefault="00A06966" w:rsidP="00A06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966">
        <w:rPr>
          <w:rFonts w:ascii="Times New Roman" w:hAnsi="Times New Roman" w:cs="Times New Roman"/>
          <w:sz w:val="24"/>
          <w:szCs w:val="24"/>
        </w:rPr>
        <w:t>Изложена история развития одного из перспективных направлений науки - экологически безопасного обращения с сельскохозяйственными отходами с учетом изменяющихся российских и международных требований.</w:t>
      </w:r>
    </w:p>
    <w:sectPr w:rsidR="00A06966" w:rsidRPr="00A06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20" w:rsidRDefault="001D5A20" w:rsidP="008C7FC6">
      <w:pPr>
        <w:spacing w:after="0" w:line="240" w:lineRule="auto"/>
      </w:pPr>
      <w:r>
        <w:separator/>
      </w:r>
    </w:p>
  </w:endnote>
  <w:endnote w:type="continuationSeparator" w:id="0">
    <w:p w:rsidR="001D5A20" w:rsidRDefault="001D5A20" w:rsidP="008C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C6" w:rsidRDefault="008C7F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C6" w:rsidRDefault="008C7F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C6" w:rsidRDefault="008C7F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20" w:rsidRDefault="001D5A20" w:rsidP="008C7FC6">
      <w:pPr>
        <w:spacing w:after="0" w:line="240" w:lineRule="auto"/>
      </w:pPr>
      <w:r>
        <w:separator/>
      </w:r>
    </w:p>
  </w:footnote>
  <w:footnote w:type="continuationSeparator" w:id="0">
    <w:p w:rsidR="001D5A20" w:rsidRDefault="001D5A20" w:rsidP="008C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C6" w:rsidRDefault="008C7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C7FC6" w:rsidTr="00342CEE">
      <w:tc>
        <w:tcPr>
          <w:tcW w:w="828" w:type="pct"/>
        </w:tcPr>
        <w:p w:rsidR="008C7FC6" w:rsidRDefault="008C7FC6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F1C3345" wp14:editId="57E7D68D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C7FC6" w:rsidRPr="00E81F2B" w:rsidRDefault="008C7FC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C7FC6" w:rsidRDefault="008C7FC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355747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8C7FC6" w:rsidRDefault="008C7F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C6" w:rsidRDefault="008C7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8F"/>
    <w:rsid w:val="00106346"/>
    <w:rsid w:val="001D5A20"/>
    <w:rsid w:val="00355747"/>
    <w:rsid w:val="0067438F"/>
    <w:rsid w:val="008C7FC6"/>
    <w:rsid w:val="00A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9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FC6"/>
  </w:style>
  <w:style w:type="paragraph" w:styleId="a6">
    <w:name w:val="footer"/>
    <w:basedOn w:val="a"/>
    <w:link w:val="a7"/>
    <w:uiPriority w:val="99"/>
    <w:unhideWhenUsed/>
    <w:rsid w:val="008C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FC6"/>
  </w:style>
  <w:style w:type="table" w:styleId="a8">
    <w:name w:val="Table Grid"/>
    <w:basedOn w:val="a1"/>
    <w:uiPriority w:val="59"/>
    <w:rsid w:val="008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9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FC6"/>
  </w:style>
  <w:style w:type="paragraph" w:styleId="a6">
    <w:name w:val="footer"/>
    <w:basedOn w:val="a"/>
    <w:link w:val="a7"/>
    <w:uiPriority w:val="99"/>
    <w:unhideWhenUsed/>
    <w:rsid w:val="008C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FC6"/>
  </w:style>
  <w:style w:type="table" w:styleId="a8">
    <w:name w:val="Table Grid"/>
    <w:basedOn w:val="a1"/>
    <w:uiPriority w:val="59"/>
    <w:rsid w:val="008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4</cp:revision>
  <dcterms:created xsi:type="dcterms:W3CDTF">2012-07-02T00:41:00Z</dcterms:created>
  <dcterms:modified xsi:type="dcterms:W3CDTF">2013-04-25T02:32:00Z</dcterms:modified>
</cp:coreProperties>
</file>