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A1931" w:rsidTr="00F747BE">
        <w:tc>
          <w:tcPr>
            <w:tcW w:w="828" w:type="pct"/>
          </w:tcPr>
          <w:p w:rsidR="006A1931" w:rsidRDefault="006A1931" w:rsidP="00F747BE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265209" wp14:editId="3B25EE59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6A1931" w:rsidRPr="00E81F2B" w:rsidRDefault="006A1931" w:rsidP="00F747BE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6A1931" w:rsidRDefault="006A1931" w:rsidP="00F747BE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6A1931" w:rsidRPr="006A1931" w:rsidRDefault="006A1931" w:rsidP="006A193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E795D" w:rsidRPr="00A22B66" w:rsidRDefault="005E795D" w:rsidP="006A193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Экономика сельского хозяйства</w:t>
      </w:r>
    </w:p>
    <w:p w:rsidR="005E795D" w:rsidRPr="00A22B66" w:rsidRDefault="005E795D" w:rsidP="005E795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E795D">
        <w:rPr>
          <w:rFonts w:ascii="Times New Roman" w:hAnsi="Times New Roman" w:cs="Times New Roman"/>
          <w:b/>
          <w:bCs/>
          <w:sz w:val="28"/>
        </w:rPr>
        <w:t>Бондин</w:t>
      </w:r>
      <w:proofErr w:type="spellEnd"/>
      <w:r w:rsidRPr="005E795D">
        <w:rPr>
          <w:rFonts w:ascii="Times New Roman" w:hAnsi="Times New Roman" w:cs="Times New Roman"/>
          <w:b/>
          <w:bCs/>
          <w:sz w:val="28"/>
        </w:rPr>
        <w:t>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E795D">
        <w:rPr>
          <w:rFonts w:ascii="Times New Roman" w:hAnsi="Times New Roman" w:cs="Times New Roman"/>
          <w:sz w:val="28"/>
        </w:rPr>
        <w:t xml:space="preserve">Активизация обеспечения инвестиционно-инновационных процессов в сельскохозяйственном производстве / И. </w:t>
      </w:r>
      <w:proofErr w:type="spellStart"/>
      <w:r w:rsidRPr="005E795D">
        <w:rPr>
          <w:rFonts w:ascii="Times New Roman" w:hAnsi="Times New Roman" w:cs="Times New Roman"/>
          <w:sz w:val="28"/>
        </w:rPr>
        <w:t>Бондин</w:t>
      </w:r>
      <w:proofErr w:type="spellEnd"/>
      <w:r w:rsidRPr="005E795D">
        <w:rPr>
          <w:rFonts w:ascii="Times New Roman" w:hAnsi="Times New Roman" w:cs="Times New Roman"/>
          <w:sz w:val="28"/>
        </w:rPr>
        <w:t>, Е. Цвиркун</w:t>
      </w:r>
      <w:r>
        <w:rPr>
          <w:rFonts w:ascii="Times New Roman" w:hAnsi="Times New Roman" w:cs="Times New Roman"/>
          <w:sz w:val="28"/>
        </w:rPr>
        <w:t xml:space="preserve"> </w:t>
      </w:r>
      <w:r w:rsidRPr="005E795D">
        <w:rPr>
          <w:rFonts w:ascii="Times New Roman" w:hAnsi="Times New Roman" w:cs="Times New Roman"/>
          <w:sz w:val="28"/>
        </w:rPr>
        <w:t>// Международный сельскохозяйственный журнал. - 2013. - № 2. - С. 15-17. - рис., табл. </w:t>
      </w:r>
    </w:p>
    <w:p w:rsidR="005E795D" w:rsidRPr="005E795D" w:rsidRDefault="005E795D" w:rsidP="005E795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E795D">
        <w:rPr>
          <w:rFonts w:ascii="Times New Roman" w:hAnsi="Times New Roman" w:cs="Times New Roman"/>
          <w:sz w:val="24"/>
        </w:rPr>
        <w:t>Показано, что для обеспечения непрерывного воспроизводственного процесса в агропромышленном комплексе России назрела необходимость разработки новой высокопроизводительной отечественной техники. Инвестиционно-инновационных обновления основных производственных фондов и внедрение научно-технического прогресса непосредственно связаны с повышением сельскохозяйственного производства в целом.</w:t>
      </w:r>
    </w:p>
    <w:p w:rsidR="00155302" w:rsidRPr="00CE3780" w:rsidRDefault="00155302" w:rsidP="00155302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5E795D" w:rsidRPr="00155302" w:rsidRDefault="00155302" w:rsidP="00CE37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55302">
        <w:rPr>
          <w:rFonts w:ascii="Times New Roman" w:hAnsi="Times New Roman" w:cs="Times New Roman"/>
          <w:b/>
          <w:bCs/>
          <w:sz w:val="28"/>
        </w:rPr>
        <w:t>Динамика развития сельского хозяйства России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55302">
        <w:rPr>
          <w:rFonts w:ascii="Times New Roman" w:hAnsi="Times New Roman" w:cs="Times New Roman"/>
          <w:sz w:val="28"/>
        </w:rPr>
        <w:t>// Экономика сельского хозяйства России. - 2013. - № 7-8. - С. 30-39. </w:t>
      </w:r>
    </w:p>
    <w:p w:rsidR="00A83B9A" w:rsidRPr="00CE3780" w:rsidRDefault="00A83B9A" w:rsidP="006A193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83B9A" w:rsidRPr="00A22B66" w:rsidRDefault="00A83B9A" w:rsidP="00A83B9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83B9A">
        <w:rPr>
          <w:rFonts w:ascii="Times New Roman" w:hAnsi="Times New Roman" w:cs="Times New Roman"/>
          <w:b/>
          <w:bCs/>
          <w:sz w:val="28"/>
        </w:rPr>
        <w:t>Крылатых, Э.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83B9A">
        <w:rPr>
          <w:rFonts w:ascii="Times New Roman" w:hAnsi="Times New Roman" w:cs="Times New Roman"/>
          <w:sz w:val="28"/>
        </w:rPr>
        <w:t xml:space="preserve">Взаимосвязь многофункциональной природы и интеграционных процессов в </w:t>
      </w:r>
      <w:proofErr w:type="spellStart"/>
      <w:r w:rsidRPr="00A83B9A">
        <w:rPr>
          <w:rFonts w:ascii="Times New Roman" w:hAnsi="Times New Roman" w:cs="Times New Roman"/>
          <w:sz w:val="28"/>
        </w:rPr>
        <w:t>агроподовольственной</w:t>
      </w:r>
      <w:proofErr w:type="spellEnd"/>
      <w:r w:rsidRPr="00A83B9A">
        <w:rPr>
          <w:rFonts w:ascii="Times New Roman" w:hAnsi="Times New Roman" w:cs="Times New Roman"/>
          <w:sz w:val="28"/>
        </w:rPr>
        <w:t xml:space="preserve"> сфере России и мира / Э. Н. Крылатых</w:t>
      </w:r>
      <w:r>
        <w:rPr>
          <w:rFonts w:ascii="Times New Roman" w:hAnsi="Times New Roman" w:cs="Times New Roman"/>
          <w:sz w:val="28"/>
        </w:rPr>
        <w:t xml:space="preserve"> </w:t>
      </w:r>
      <w:r w:rsidRPr="00A83B9A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9. - С. 1-3. </w:t>
      </w:r>
    </w:p>
    <w:p w:rsidR="00155302" w:rsidRPr="00A83B9A" w:rsidRDefault="00A83B9A" w:rsidP="00A83B9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83B9A">
        <w:rPr>
          <w:rFonts w:ascii="Times New Roman" w:hAnsi="Times New Roman" w:cs="Times New Roman"/>
          <w:sz w:val="24"/>
        </w:rPr>
        <w:t>Автор рассматривает некоторые методические основы исследований современных интеграционных процессов, происходящих в агропродовольственной сфере.</w:t>
      </w:r>
    </w:p>
    <w:p w:rsidR="00A83B9A" w:rsidRPr="00F427B4" w:rsidRDefault="00A83B9A" w:rsidP="006A193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058AC" w:rsidRPr="00A22B66" w:rsidRDefault="008058AC" w:rsidP="00F427B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58AC">
        <w:rPr>
          <w:rFonts w:ascii="Times New Roman" w:hAnsi="Times New Roman" w:cs="Times New Roman"/>
          <w:b/>
          <w:bCs/>
          <w:sz w:val="28"/>
        </w:rPr>
        <w:t>Крылов, В.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058AC">
        <w:rPr>
          <w:rFonts w:ascii="Times New Roman" w:hAnsi="Times New Roman" w:cs="Times New Roman"/>
          <w:sz w:val="28"/>
        </w:rPr>
        <w:t>Роль пилотных проектов в создании системы сельскохозяйственной кооперации / В. С. Крылов, А. А. Черников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8058AC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10. - С. 50-52. </w:t>
      </w:r>
    </w:p>
    <w:p w:rsidR="008058AC" w:rsidRPr="008058AC" w:rsidRDefault="008058AC" w:rsidP="00F427B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058AC">
        <w:rPr>
          <w:rFonts w:ascii="Times New Roman" w:hAnsi="Times New Roman" w:cs="Times New Roman"/>
          <w:sz w:val="24"/>
        </w:rPr>
        <w:t>Статья посвящена анализу состояния агропромышленного комплекса и роли кооперации для его стабильного развития. Рассмотрены роль, значение и необходимость в современных условиях создания пилотных проектов в сфере сельскохозяйственной кооперации. Особое внимание автор придает созданию крупных кооперативных систем.</w:t>
      </w:r>
    </w:p>
    <w:p w:rsidR="008058AC" w:rsidRPr="00F427B4" w:rsidRDefault="008058AC" w:rsidP="00F427B4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F427B4" w:rsidRPr="00A22B66" w:rsidRDefault="00F427B4" w:rsidP="00F427B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427B4">
        <w:rPr>
          <w:rFonts w:ascii="Times New Roman" w:hAnsi="Times New Roman" w:cs="Times New Roman"/>
          <w:b/>
          <w:bCs/>
          <w:sz w:val="28"/>
        </w:rPr>
        <w:t>Новиков,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427B4">
        <w:rPr>
          <w:rFonts w:ascii="Times New Roman" w:hAnsi="Times New Roman" w:cs="Times New Roman"/>
          <w:sz w:val="28"/>
        </w:rPr>
        <w:t xml:space="preserve">Аграрный туризм как фактор территориального развития и диверсификации сельской экономики / В. Новиков, С. </w:t>
      </w:r>
      <w:proofErr w:type="spellStart"/>
      <w:r w:rsidRPr="00F427B4">
        <w:rPr>
          <w:rFonts w:ascii="Times New Roman" w:hAnsi="Times New Roman" w:cs="Times New Roman"/>
          <w:sz w:val="28"/>
        </w:rPr>
        <w:t>Жубаркин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427B4">
        <w:rPr>
          <w:rFonts w:ascii="Times New Roman" w:hAnsi="Times New Roman" w:cs="Times New Roman"/>
          <w:sz w:val="28"/>
        </w:rPr>
        <w:t>// АПК: экономика, управление. - 2013. - № 10. - С. 75-82. </w:t>
      </w:r>
    </w:p>
    <w:p w:rsidR="008058AC" w:rsidRPr="00F427B4" w:rsidRDefault="00F427B4" w:rsidP="00F427B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427B4">
        <w:rPr>
          <w:rFonts w:ascii="Times New Roman" w:hAnsi="Times New Roman" w:cs="Times New Roman"/>
          <w:sz w:val="24"/>
        </w:rPr>
        <w:t>Раскрыта роль аграрного (сельского) туризма в сельском территориальном развитии. На примере Ивановской области рассмотрены возможные модели сельского туризма, предлагается концепция его развития. Подчеркнута роль диверсификации в сохранении сельских населенных пунктов, природных и культурных объектов, традиций конкретных регионов.</w:t>
      </w:r>
    </w:p>
    <w:p w:rsidR="00F427B4" w:rsidRPr="00F427B4" w:rsidRDefault="00F427B4" w:rsidP="006A193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7668F" w:rsidRPr="00A22B66" w:rsidRDefault="0027668F" w:rsidP="006A193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Управление сельским хозяйством</w:t>
      </w:r>
    </w:p>
    <w:p w:rsidR="005D5718" w:rsidRDefault="00F717A6" w:rsidP="005D571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717A6">
        <w:rPr>
          <w:rFonts w:ascii="Times New Roman" w:hAnsi="Times New Roman" w:cs="Times New Roman"/>
          <w:b/>
          <w:bCs/>
          <w:sz w:val="28"/>
        </w:rPr>
        <w:t>Алтухов,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717A6">
        <w:rPr>
          <w:rFonts w:ascii="Times New Roman" w:hAnsi="Times New Roman" w:cs="Times New Roman"/>
          <w:sz w:val="28"/>
        </w:rPr>
        <w:t>Аграрная сфера - приоритет государственной политики / А. Алтухов</w:t>
      </w:r>
      <w:r>
        <w:rPr>
          <w:rFonts w:ascii="Times New Roman" w:hAnsi="Times New Roman" w:cs="Times New Roman"/>
          <w:sz w:val="28"/>
        </w:rPr>
        <w:t xml:space="preserve"> </w:t>
      </w:r>
      <w:r w:rsidRPr="00F717A6">
        <w:rPr>
          <w:rFonts w:ascii="Times New Roman" w:hAnsi="Times New Roman" w:cs="Times New Roman"/>
          <w:sz w:val="28"/>
        </w:rPr>
        <w:t>// Экономика сельского хозяйства России. - 2013. - № 7-8. - С. 4-8. </w:t>
      </w:r>
    </w:p>
    <w:p w:rsidR="00F717A6" w:rsidRPr="00F717A6" w:rsidRDefault="00F717A6" w:rsidP="005D571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F717A6">
        <w:rPr>
          <w:rFonts w:ascii="Times New Roman" w:hAnsi="Times New Roman" w:cs="Times New Roman"/>
          <w:sz w:val="24"/>
        </w:rPr>
        <w:t xml:space="preserve">Рассмотрена экономика агропродовольственного комплекса Российской </w:t>
      </w:r>
      <w:r w:rsidRPr="00F717A6">
        <w:rPr>
          <w:rFonts w:ascii="Times New Roman" w:hAnsi="Times New Roman" w:cs="Times New Roman"/>
          <w:sz w:val="24"/>
        </w:rPr>
        <w:lastRenderedPageBreak/>
        <w:t xml:space="preserve">Федерации, позитивные и негативные тенденции ее развития. </w:t>
      </w:r>
      <w:proofErr w:type="gramStart"/>
      <w:r w:rsidRPr="00F717A6">
        <w:rPr>
          <w:rFonts w:ascii="Times New Roman" w:hAnsi="Times New Roman" w:cs="Times New Roman"/>
          <w:sz w:val="24"/>
        </w:rPr>
        <w:t xml:space="preserve">Отмечен рост импорта продовольствия, несмотря на меры по его замещению отечественной </w:t>
      </w:r>
      <w:proofErr w:type="spellStart"/>
      <w:r w:rsidRPr="00F717A6">
        <w:rPr>
          <w:rFonts w:ascii="Times New Roman" w:hAnsi="Times New Roman" w:cs="Times New Roman"/>
          <w:sz w:val="24"/>
        </w:rPr>
        <w:t>агропродукцией</w:t>
      </w:r>
      <w:proofErr w:type="spellEnd"/>
      <w:r w:rsidRPr="00F717A6">
        <w:rPr>
          <w:rFonts w:ascii="Times New Roman" w:hAnsi="Times New Roman" w:cs="Times New Roman"/>
          <w:sz w:val="24"/>
        </w:rPr>
        <w:t>.</w:t>
      </w:r>
      <w:proofErr w:type="gramEnd"/>
      <w:r w:rsidRPr="00F717A6">
        <w:rPr>
          <w:rFonts w:ascii="Times New Roman" w:hAnsi="Times New Roman" w:cs="Times New Roman"/>
          <w:sz w:val="24"/>
        </w:rPr>
        <w:t xml:space="preserve"> Анализируются проблемы Дорожной карты развития сельского хозяйства России до 2020 года.</w:t>
      </w:r>
    </w:p>
    <w:p w:rsidR="00F717A6" w:rsidRPr="00CE3780" w:rsidRDefault="00F717A6" w:rsidP="00E17BA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3DCC" w:rsidRPr="00A22B66" w:rsidRDefault="00943DCC" w:rsidP="00E17BA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3DCC">
        <w:rPr>
          <w:rFonts w:ascii="Times New Roman" w:hAnsi="Times New Roman" w:cs="Times New Roman"/>
          <w:b/>
          <w:bCs/>
          <w:sz w:val="28"/>
        </w:rPr>
        <w:t>Савицкая, Е.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43DCC">
        <w:rPr>
          <w:rFonts w:ascii="Times New Roman" w:hAnsi="Times New Roman" w:cs="Times New Roman"/>
          <w:sz w:val="28"/>
        </w:rPr>
        <w:t>Региональный АПК: первый год в условиях ВТО / Е. А. Савицкая</w:t>
      </w:r>
      <w:r>
        <w:rPr>
          <w:rFonts w:ascii="Times New Roman" w:hAnsi="Times New Roman" w:cs="Times New Roman"/>
          <w:sz w:val="28"/>
        </w:rPr>
        <w:t xml:space="preserve"> </w:t>
      </w:r>
      <w:r w:rsidRPr="00943DCC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10. - С. 37-40. </w:t>
      </w:r>
    </w:p>
    <w:p w:rsidR="00943DCC" w:rsidRPr="00E458B3" w:rsidRDefault="00943DCC" w:rsidP="00E17BA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458B3">
        <w:rPr>
          <w:rFonts w:ascii="Times New Roman" w:hAnsi="Times New Roman" w:cs="Times New Roman"/>
          <w:sz w:val="24"/>
        </w:rPr>
        <w:t>Автор рассматривает меры по адаптации агропромышленного комплекса Тюменской области к условиям и правилам ВТО.</w:t>
      </w:r>
    </w:p>
    <w:p w:rsidR="00943DCC" w:rsidRPr="00E458B3" w:rsidRDefault="00943DCC" w:rsidP="00E17BA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7668F" w:rsidRPr="00A22B66" w:rsidRDefault="0027668F" w:rsidP="00E17BA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668F">
        <w:rPr>
          <w:rFonts w:ascii="Times New Roman" w:hAnsi="Times New Roman" w:cs="Times New Roman"/>
          <w:b/>
          <w:bCs/>
          <w:sz w:val="28"/>
        </w:rPr>
        <w:t>Сидоренко,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7668F">
        <w:rPr>
          <w:rFonts w:ascii="Times New Roman" w:hAnsi="Times New Roman" w:cs="Times New Roman"/>
          <w:sz w:val="28"/>
        </w:rPr>
        <w:t xml:space="preserve">Инновационная стратегия развития сельского хозяйства России / В. Сидоренко, А. </w:t>
      </w:r>
      <w:proofErr w:type="spellStart"/>
      <w:r w:rsidRPr="0027668F">
        <w:rPr>
          <w:rFonts w:ascii="Times New Roman" w:hAnsi="Times New Roman" w:cs="Times New Roman"/>
          <w:sz w:val="28"/>
        </w:rPr>
        <w:t>Инюкин</w:t>
      </w:r>
      <w:proofErr w:type="spellEnd"/>
      <w:r w:rsidRPr="0027668F">
        <w:rPr>
          <w:rFonts w:ascii="Times New Roman" w:hAnsi="Times New Roman" w:cs="Times New Roman"/>
          <w:sz w:val="28"/>
        </w:rPr>
        <w:t xml:space="preserve">, Г. </w:t>
      </w:r>
      <w:proofErr w:type="spellStart"/>
      <w:r w:rsidRPr="0027668F">
        <w:rPr>
          <w:rFonts w:ascii="Times New Roman" w:hAnsi="Times New Roman" w:cs="Times New Roman"/>
          <w:sz w:val="28"/>
        </w:rPr>
        <w:t>Комлацкий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7668F">
        <w:rPr>
          <w:rFonts w:ascii="Times New Roman" w:hAnsi="Times New Roman" w:cs="Times New Roman"/>
          <w:sz w:val="28"/>
        </w:rPr>
        <w:t>// Международный сельскохозяйственный жу</w:t>
      </w:r>
      <w:r w:rsidR="00986E15">
        <w:rPr>
          <w:rFonts w:ascii="Times New Roman" w:hAnsi="Times New Roman" w:cs="Times New Roman"/>
          <w:sz w:val="28"/>
        </w:rPr>
        <w:t>рнал. - 2013. - № 2. - С. 7-11.- 2 рис.</w:t>
      </w:r>
    </w:p>
    <w:p w:rsidR="0027668F" w:rsidRPr="00350655" w:rsidRDefault="00350655" w:rsidP="00E17BA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50655">
        <w:rPr>
          <w:rFonts w:ascii="Times New Roman" w:hAnsi="Times New Roman" w:cs="Times New Roman"/>
          <w:sz w:val="24"/>
        </w:rPr>
        <w:t>Рассмотрены современное состояние и основные приоритеты инновационного развития аграрного сектора экономики России. Показана роль инновационной деятельности в повышении конкурентоспособности АПК в ряде стран Европы и США. Подчеркивается роль государства в усилении инновационной деятельности, разработке и принятии Федерального закона "Об инновационной деятельности".</w:t>
      </w:r>
    </w:p>
    <w:p w:rsidR="000B6834" w:rsidRPr="00CE3780" w:rsidRDefault="000B6834" w:rsidP="006A193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33A3F" w:rsidRPr="00A22B66" w:rsidRDefault="00333A3F" w:rsidP="00B9273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33A3F">
        <w:rPr>
          <w:rFonts w:ascii="Times New Roman" w:hAnsi="Times New Roman" w:cs="Times New Roman"/>
          <w:b/>
          <w:bCs/>
          <w:sz w:val="28"/>
        </w:rPr>
        <w:t>Узун,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33A3F">
        <w:rPr>
          <w:rFonts w:ascii="Times New Roman" w:hAnsi="Times New Roman" w:cs="Times New Roman"/>
          <w:sz w:val="28"/>
        </w:rPr>
        <w:t>Влияние правил ВТО на эффективность использования средств господдержки сельского хозяйства / В. Узун</w:t>
      </w:r>
      <w:r>
        <w:rPr>
          <w:rFonts w:ascii="Times New Roman" w:hAnsi="Times New Roman" w:cs="Times New Roman"/>
          <w:sz w:val="28"/>
        </w:rPr>
        <w:t xml:space="preserve"> </w:t>
      </w:r>
      <w:r w:rsidRPr="00333A3F">
        <w:rPr>
          <w:rFonts w:ascii="Times New Roman" w:hAnsi="Times New Roman" w:cs="Times New Roman"/>
          <w:sz w:val="28"/>
        </w:rPr>
        <w:t>// АПК: экономика, управление. - 2013. - № 10. - С. 11-24. </w:t>
      </w:r>
    </w:p>
    <w:p w:rsidR="00333A3F" w:rsidRPr="00333A3F" w:rsidRDefault="00333A3F" w:rsidP="00B9273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A3F">
        <w:rPr>
          <w:rFonts w:ascii="Times New Roman" w:hAnsi="Times New Roman" w:cs="Times New Roman"/>
          <w:bCs/>
          <w:sz w:val="24"/>
        </w:rPr>
        <w:t>Дана сравнительная оценка действующих в России мероприятий господдержки и мероприятий, сконструированных с учетом требований ВТО, показано, что переход от мер поддержки, искажающих рынок, к мерам, не искажающим его, повышает отдачу средств и конкурентоспособность сельского хозяйства, то есть это выгодно как государству, так и производителям и потребителям сельхозпродукции.</w:t>
      </w:r>
    </w:p>
    <w:p w:rsidR="00333A3F" w:rsidRPr="00CE3780" w:rsidRDefault="00333A3F" w:rsidP="00B9273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92738" w:rsidRPr="00A22B66" w:rsidRDefault="00333A3F" w:rsidP="00B9273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Ш</w:t>
      </w:r>
      <w:r w:rsidR="00B92738" w:rsidRPr="00B92738">
        <w:rPr>
          <w:rFonts w:ascii="Times New Roman" w:hAnsi="Times New Roman" w:cs="Times New Roman"/>
          <w:b/>
          <w:bCs/>
          <w:sz w:val="28"/>
        </w:rPr>
        <w:t>арапова, Н. В.</w:t>
      </w:r>
      <w:r w:rsidR="00B92738">
        <w:rPr>
          <w:rFonts w:ascii="Times New Roman" w:hAnsi="Times New Roman" w:cs="Times New Roman"/>
          <w:b/>
          <w:bCs/>
          <w:sz w:val="28"/>
        </w:rPr>
        <w:t xml:space="preserve"> </w:t>
      </w:r>
      <w:r w:rsidR="00B92738" w:rsidRPr="00B92738">
        <w:rPr>
          <w:rFonts w:ascii="Times New Roman" w:hAnsi="Times New Roman" w:cs="Times New Roman"/>
          <w:sz w:val="28"/>
        </w:rPr>
        <w:t xml:space="preserve">Государственная поддержка и меры адаптации </w:t>
      </w:r>
      <w:proofErr w:type="spellStart"/>
      <w:r w:rsidR="00B92738" w:rsidRPr="00B92738">
        <w:rPr>
          <w:rFonts w:ascii="Times New Roman" w:hAnsi="Times New Roman" w:cs="Times New Roman"/>
          <w:sz w:val="28"/>
        </w:rPr>
        <w:t>сельхозтоваропроизводителей</w:t>
      </w:r>
      <w:proofErr w:type="spellEnd"/>
      <w:r w:rsidR="00B92738" w:rsidRPr="00B92738">
        <w:rPr>
          <w:rFonts w:ascii="Times New Roman" w:hAnsi="Times New Roman" w:cs="Times New Roman"/>
          <w:sz w:val="28"/>
        </w:rPr>
        <w:t xml:space="preserve"> к условиям ВТО / Н. В. Шарапова</w:t>
      </w:r>
      <w:r w:rsidR="00B92738">
        <w:rPr>
          <w:rFonts w:ascii="Times New Roman" w:hAnsi="Times New Roman" w:cs="Times New Roman"/>
          <w:sz w:val="28"/>
        </w:rPr>
        <w:t xml:space="preserve"> </w:t>
      </w:r>
      <w:r w:rsidR="00B92738" w:rsidRPr="00B92738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9. - С. 10-13. - 3 табл. </w:t>
      </w:r>
    </w:p>
    <w:p w:rsidR="00B92738" w:rsidRDefault="00B92738" w:rsidP="00B9273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92738">
        <w:rPr>
          <w:rFonts w:ascii="Times New Roman" w:hAnsi="Times New Roman" w:cs="Times New Roman"/>
          <w:sz w:val="24"/>
        </w:rPr>
        <w:t>В статье рассмотрены проблемы совершенствования форм и методов государственной поддержки отечественных сельхозпроизводителей с целью их ад</w:t>
      </w:r>
      <w:r>
        <w:rPr>
          <w:rFonts w:ascii="Times New Roman" w:hAnsi="Times New Roman" w:cs="Times New Roman"/>
          <w:sz w:val="24"/>
        </w:rPr>
        <w:t>аптации к нормам и правилам ВТО.</w:t>
      </w:r>
    </w:p>
    <w:p w:rsidR="0027693F" w:rsidRPr="00B92738" w:rsidRDefault="0027693F" w:rsidP="00B9273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92738" w:rsidRPr="00A22B66" w:rsidRDefault="0027693F" w:rsidP="002769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7693F">
        <w:rPr>
          <w:rFonts w:ascii="Times New Roman" w:hAnsi="Times New Roman" w:cs="Times New Roman"/>
          <w:b/>
          <w:bCs/>
          <w:sz w:val="28"/>
        </w:rPr>
        <w:t>Эльдиева</w:t>
      </w:r>
      <w:proofErr w:type="spellEnd"/>
      <w:r w:rsidRPr="0027693F">
        <w:rPr>
          <w:rFonts w:ascii="Times New Roman" w:hAnsi="Times New Roman" w:cs="Times New Roman"/>
          <w:b/>
          <w:bCs/>
          <w:sz w:val="28"/>
        </w:rPr>
        <w:t>, Т.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7693F">
        <w:rPr>
          <w:rFonts w:ascii="Times New Roman" w:hAnsi="Times New Roman" w:cs="Times New Roman"/>
          <w:sz w:val="28"/>
        </w:rPr>
        <w:t xml:space="preserve">ВТО и АПК регионов - движение вперед / Т. М. </w:t>
      </w:r>
      <w:proofErr w:type="spellStart"/>
      <w:r w:rsidRPr="0027693F">
        <w:rPr>
          <w:rFonts w:ascii="Times New Roman" w:hAnsi="Times New Roman" w:cs="Times New Roman"/>
          <w:sz w:val="28"/>
        </w:rPr>
        <w:t>Эльдиева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7693F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10. - С. 32-36. </w:t>
      </w:r>
    </w:p>
    <w:p w:rsidR="0027693F" w:rsidRPr="0027693F" w:rsidRDefault="0027693F" w:rsidP="002769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693F">
        <w:rPr>
          <w:rFonts w:ascii="Times New Roman" w:hAnsi="Times New Roman" w:cs="Times New Roman"/>
          <w:sz w:val="24"/>
        </w:rPr>
        <w:t>Рассмотрены задачи разработки региональных аспектов государственной аграрной политики, выделены подсистемы аграрной политики. Определены основные направления структурной политики, механизма субсидирования, земельной политики. Систематизированы основные аспекты программно-целевого метода управления региональной аграрной политикой.</w:t>
      </w:r>
    </w:p>
    <w:p w:rsidR="00886ED8" w:rsidRPr="00CE3780" w:rsidRDefault="00886ED8" w:rsidP="006A193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22B66" w:rsidRPr="00A22B66" w:rsidRDefault="005740A1" w:rsidP="00A22B66">
      <w:pPr>
        <w:pStyle w:val="a3"/>
        <w:widowControl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Планирование. Прогнозирование</w:t>
      </w:r>
    </w:p>
    <w:p w:rsidR="005740A1" w:rsidRPr="00A22B66" w:rsidRDefault="005740A1" w:rsidP="00A22B6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740A1">
        <w:rPr>
          <w:rFonts w:ascii="Times New Roman" w:hAnsi="Times New Roman" w:cs="Times New Roman"/>
          <w:b/>
          <w:bCs/>
          <w:sz w:val="28"/>
        </w:rPr>
        <w:t>Беспахотный</w:t>
      </w:r>
      <w:proofErr w:type="spellEnd"/>
      <w:r w:rsidRPr="005740A1">
        <w:rPr>
          <w:rFonts w:ascii="Times New Roman" w:hAnsi="Times New Roman" w:cs="Times New Roman"/>
          <w:b/>
          <w:bCs/>
          <w:sz w:val="28"/>
        </w:rPr>
        <w:t>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740A1">
        <w:rPr>
          <w:rFonts w:ascii="Times New Roman" w:hAnsi="Times New Roman" w:cs="Times New Roman"/>
          <w:sz w:val="28"/>
        </w:rPr>
        <w:t xml:space="preserve">Проблемы стратегического планирования развития сельского хозяйства / Г. </w:t>
      </w:r>
      <w:proofErr w:type="spellStart"/>
      <w:r w:rsidRPr="005740A1">
        <w:rPr>
          <w:rFonts w:ascii="Times New Roman" w:hAnsi="Times New Roman" w:cs="Times New Roman"/>
          <w:sz w:val="28"/>
        </w:rPr>
        <w:t>Беспахотный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740A1">
        <w:rPr>
          <w:rFonts w:ascii="Times New Roman" w:hAnsi="Times New Roman" w:cs="Times New Roman"/>
          <w:sz w:val="28"/>
        </w:rPr>
        <w:t xml:space="preserve">// Экономика сельского хозяйства </w:t>
      </w:r>
      <w:r w:rsidRPr="005740A1">
        <w:rPr>
          <w:rFonts w:ascii="Times New Roman" w:hAnsi="Times New Roman" w:cs="Times New Roman"/>
          <w:sz w:val="28"/>
        </w:rPr>
        <w:lastRenderedPageBreak/>
        <w:t>России. - 2013. - № 7-8. - С. 9-15. </w:t>
      </w:r>
    </w:p>
    <w:p w:rsidR="005740A1" w:rsidRPr="005740A1" w:rsidRDefault="005740A1" w:rsidP="00CE37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740A1">
        <w:rPr>
          <w:rFonts w:ascii="Times New Roman" w:hAnsi="Times New Roman" w:cs="Times New Roman"/>
          <w:sz w:val="24"/>
        </w:rPr>
        <w:t>В статье рассмотрены этапы в развитии государственного регулирования, обоснована необходимость формирования стратегического планирования сельского хозяйства. Автором проведен анализ принятых и реализуемых государственных программ, выявлены недостатки и предложены направления их совершенствования: создание инвестиционно-инновационных центров, пересмотр сложившейся финансово-кредитной системы, разработка комплексной программы субсидирования и регулирования и др.</w:t>
      </w:r>
    </w:p>
    <w:p w:rsidR="005740A1" w:rsidRPr="00CE3780" w:rsidRDefault="005740A1" w:rsidP="006A193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A0530" w:rsidRPr="00A22B66" w:rsidRDefault="006A1931" w:rsidP="006A1931">
      <w:pPr>
        <w:pStyle w:val="a3"/>
        <w:jc w:val="center"/>
        <w:rPr>
          <w:rFonts w:ascii="Times New Roman" w:hAnsi="Times New Roman" w:cs="Times New Roman"/>
          <w:sz w:val="24"/>
        </w:rPr>
      </w:pPr>
      <w:r w:rsidRPr="006A1931">
        <w:rPr>
          <w:rFonts w:ascii="Times New Roman" w:hAnsi="Times New Roman" w:cs="Times New Roman"/>
          <w:b/>
          <w:sz w:val="28"/>
        </w:rPr>
        <w:t>Земельные фонды и их использование</w:t>
      </w:r>
    </w:p>
    <w:p w:rsidR="00611AA6" w:rsidRPr="00A22B66" w:rsidRDefault="00611AA6" w:rsidP="006A19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11AA6">
        <w:rPr>
          <w:rFonts w:ascii="Times New Roman" w:hAnsi="Times New Roman" w:cs="Times New Roman"/>
          <w:b/>
          <w:bCs/>
          <w:sz w:val="28"/>
        </w:rPr>
        <w:t>Исраилов</w:t>
      </w:r>
      <w:proofErr w:type="spellEnd"/>
      <w:r w:rsidRPr="00611AA6">
        <w:rPr>
          <w:rFonts w:ascii="Times New Roman" w:hAnsi="Times New Roman" w:cs="Times New Roman"/>
          <w:b/>
          <w:bCs/>
          <w:sz w:val="28"/>
        </w:rPr>
        <w:t>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11AA6">
        <w:rPr>
          <w:rFonts w:ascii="Times New Roman" w:hAnsi="Times New Roman" w:cs="Times New Roman"/>
          <w:sz w:val="28"/>
        </w:rPr>
        <w:t xml:space="preserve">Проблемы регулирования земельных отношений в сельском хозяйстве / М. </w:t>
      </w:r>
      <w:proofErr w:type="spellStart"/>
      <w:r w:rsidRPr="00611AA6">
        <w:rPr>
          <w:rFonts w:ascii="Times New Roman" w:hAnsi="Times New Roman" w:cs="Times New Roman"/>
          <w:sz w:val="28"/>
        </w:rPr>
        <w:t>Исраилов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11AA6">
        <w:rPr>
          <w:rFonts w:ascii="Times New Roman" w:hAnsi="Times New Roman" w:cs="Times New Roman"/>
          <w:sz w:val="28"/>
        </w:rPr>
        <w:t>// АПК: экономика, управление. - 2013. - № 10. - С. 37-42. </w:t>
      </w:r>
    </w:p>
    <w:p w:rsidR="00611AA6" w:rsidRPr="00611AA6" w:rsidRDefault="00611AA6" w:rsidP="006A193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11AA6">
        <w:rPr>
          <w:rFonts w:ascii="Times New Roman" w:hAnsi="Times New Roman" w:cs="Times New Roman"/>
          <w:bCs/>
          <w:sz w:val="24"/>
        </w:rPr>
        <w:t>Рассмотрен набор инструментов экономического регулирования земельных отношений. Определены критерии экономической оценки земли. Предложены основные направления регулирования земельных отношений на основе экономической оценки земли и подходы к их совершенствованию.</w:t>
      </w:r>
    </w:p>
    <w:p w:rsidR="00611AA6" w:rsidRPr="00611AA6" w:rsidRDefault="00611AA6" w:rsidP="006A193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F755F" w:rsidRPr="00A22B66" w:rsidRDefault="006F755F" w:rsidP="006A19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F755F">
        <w:rPr>
          <w:rFonts w:ascii="Times New Roman" w:hAnsi="Times New Roman" w:cs="Times New Roman"/>
          <w:b/>
          <w:bCs/>
          <w:sz w:val="28"/>
        </w:rPr>
        <w:t>Розенфельд,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F755F">
        <w:rPr>
          <w:rFonts w:ascii="Times New Roman" w:hAnsi="Times New Roman" w:cs="Times New Roman"/>
          <w:sz w:val="28"/>
        </w:rPr>
        <w:t>Классификация регионов по степени влияния урбанизации на структуру сельскохозяйственного землепользования / Ю. Розенфельд</w:t>
      </w:r>
      <w:r>
        <w:rPr>
          <w:rFonts w:ascii="Times New Roman" w:hAnsi="Times New Roman" w:cs="Times New Roman"/>
          <w:sz w:val="28"/>
        </w:rPr>
        <w:t xml:space="preserve"> </w:t>
      </w:r>
      <w:r w:rsidRPr="006F755F">
        <w:rPr>
          <w:rFonts w:ascii="Times New Roman" w:hAnsi="Times New Roman" w:cs="Times New Roman"/>
          <w:sz w:val="28"/>
        </w:rPr>
        <w:t>// Международный сельскохозяйственный журнал. - 2013. - № 2. - С. 51-54. </w:t>
      </w:r>
    </w:p>
    <w:p w:rsidR="006F755F" w:rsidRPr="006F755F" w:rsidRDefault="006F755F" w:rsidP="006A19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F755F">
        <w:rPr>
          <w:rFonts w:ascii="Times New Roman" w:hAnsi="Times New Roman" w:cs="Times New Roman"/>
          <w:sz w:val="24"/>
        </w:rPr>
        <w:t>Приведен анализ степени влияния урбанизации на различные регионы Российской Федерации в период с 1990 по 2010 гг. Сформулированы критерии и выделены группы регионов по уровню влияния урбанизации на структуру землепользования. В процессе анализа были выделены регионы, сельское хозяйство которых попадает в зону риска.</w:t>
      </w:r>
    </w:p>
    <w:p w:rsidR="006F755F" w:rsidRPr="00CE3780" w:rsidRDefault="006F755F" w:rsidP="006A19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1931" w:rsidRPr="00A22B66" w:rsidRDefault="006A1931" w:rsidP="006A19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8363E">
        <w:rPr>
          <w:rFonts w:ascii="Times New Roman" w:hAnsi="Times New Roman" w:cs="Times New Roman"/>
          <w:b/>
          <w:bCs/>
          <w:sz w:val="28"/>
        </w:rPr>
        <w:t>Шалов</w:t>
      </w:r>
      <w:proofErr w:type="spellEnd"/>
      <w:r w:rsidRPr="00B8363E">
        <w:rPr>
          <w:rFonts w:ascii="Times New Roman" w:hAnsi="Times New Roman" w:cs="Times New Roman"/>
          <w:b/>
          <w:bCs/>
          <w:sz w:val="28"/>
        </w:rPr>
        <w:t>, Т.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363E">
        <w:rPr>
          <w:rFonts w:ascii="Times New Roman" w:hAnsi="Times New Roman" w:cs="Times New Roman"/>
          <w:sz w:val="28"/>
        </w:rPr>
        <w:t xml:space="preserve">Адаптивно-ландшафтные системы земледелия в схеме землеустройства территории сельского поселения / Т. Б. </w:t>
      </w:r>
      <w:proofErr w:type="spellStart"/>
      <w:r w:rsidRPr="00B8363E">
        <w:rPr>
          <w:rFonts w:ascii="Times New Roman" w:hAnsi="Times New Roman" w:cs="Times New Roman"/>
          <w:sz w:val="28"/>
        </w:rPr>
        <w:t>Шалов</w:t>
      </w:r>
      <w:proofErr w:type="spellEnd"/>
      <w:r w:rsidRPr="00B8363E">
        <w:rPr>
          <w:rFonts w:ascii="Times New Roman" w:hAnsi="Times New Roman" w:cs="Times New Roman"/>
          <w:sz w:val="28"/>
        </w:rPr>
        <w:t xml:space="preserve">, Л. Х. </w:t>
      </w:r>
      <w:proofErr w:type="spellStart"/>
      <w:r w:rsidRPr="00B8363E">
        <w:rPr>
          <w:rFonts w:ascii="Times New Roman" w:hAnsi="Times New Roman" w:cs="Times New Roman"/>
          <w:sz w:val="28"/>
        </w:rPr>
        <w:t>Азубеков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8363E">
        <w:rPr>
          <w:rFonts w:ascii="Times New Roman" w:hAnsi="Times New Roman" w:cs="Times New Roman"/>
          <w:sz w:val="28"/>
        </w:rPr>
        <w:t>// Земледелие. - 2013. - № 6. - С. 28-29. </w:t>
      </w:r>
    </w:p>
    <w:p w:rsidR="006A1931" w:rsidRPr="00B8363E" w:rsidRDefault="006A1931" w:rsidP="006A19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3E">
        <w:rPr>
          <w:rFonts w:ascii="Times New Roman" w:hAnsi="Times New Roman" w:cs="Times New Roman"/>
          <w:sz w:val="24"/>
          <w:szCs w:val="24"/>
        </w:rPr>
        <w:t xml:space="preserve">В статье характеризуется место и значение адаптивно-ландшафтного земледелия в системе землеустройства, приводится схема организации территории сельскохозяйственного землепользования с учетом агроэкологической типизации земель и </w:t>
      </w:r>
      <w:proofErr w:type="spellStart"/>
      <w:r w:rsidRPr="00B8363E">
        <w:rPr>
          <w:rFonts w:ascii="Times New Roman" w:hAnsi="Times New Roman" w:cs="Times New Roman"/>
          <w:sz w:val="24"/>
          <w:szCs w:val="24"/>
        </w:rPr>
        <w:t>микрозонирования</w:t>
      </w:r>
      <w:proofErr w:type="spellEnd"/>
      <w:r w:rsidRPr="00B8363E">
        <w:rPr>
          <w:rFonts w:ascii="Times New Roman" w:hAnsi="Times New Roman" w:cs="Times New Roman"/>
          <w:sz w:val="24"/>
          <w:szCs w:val="24"/>
        </w:rPr>
        <w:t>.</w:t>
      </w:r>
    </w:p>
    <w:p w:rsidR="006A1931" w:rsidRPr="00CE3780" w:rsidRDefault="006A1931" w:rsidP="006A1931">
      <w:pPr>
        <w:pStyle w:val="a3"/>
        <w:rPr>
          <w:rFonts w:ascii="Times New Roman" w:hAnsi="Times New Roman" w:cs="Times New Roman"/>
          <w:sz w:val="24"/>
        </w:rPr>
      </w:pPr>
    </w:p>
    <w:p w:rsidR="002B64E7" w:rsidRPr="00A22B66" w:rsidRDefault="002B64E7" w:rsidP="00156AB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Сельскохозяйственное страхование</w:t>
      </w:r>
    </w:p>
    <w:p w:rsidR="002B64E7" w:rsidRPr="00A22B66" w:rsidRDefault="002B64E7" w:rsidP="002B64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B64E7">
        <w:rPr>
          <w:rFonts w:ascii="Times New Roman" w:hAnsi="Times New Roman" w:cs="Times New Roman"/>
          <w:b/>
          <w:bCs/>
          <w:sz w:val="28"/>
        </w:rPr>
        <w:t>Агрострахование</w:t>
      </w:r>
      <w:proofErr w:type="spellEnd"/>
      <w:r w:rsidRPr="002B64E7">
        <w:rPr>
          <w:rFonts w:ascii="Times New Roman" w:hAnsi="Times New Roman" w:cs="Times New Roman"/>
          <w:b/>
          <w:bCs/>
          <w:sz w:val="28"/>
        </w:rPr>
        <w:t xml:space="preserve"> с государственной поддержкой в пользу страховщиков. Так и будет?</w:t>
      </w:r>
      <w:r w:rsidRPr="002B64E7">
        <w:rPr>
          <w:rFonts w:ascii="Times New Roman" w:hAnsi="Times New Roman" w:cs="Times New Roman"/>
          <w:sz w:val="28"/>
        </w:rPr>
        <w:t xml:space="preserve"> / А. П. Зинченко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B64E7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9. - С. 4-9. - 3 табл. </w:t>
      </w:r>
    </w:p>
    <w:p w:rsidR="002B64E7" w:rsidRPr="002B64E7" w:rsidRDefault="002B64E7" w:rsidP="002B64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B64E7">
        <w:rPr>
          <w:rFonts w:ascii="Times New Roman" w:hAnsi="Times New Roman" w:cs="Times New Roman"/>
          <w:sz w:val="24"/>
        </w:rPr>
        <w:t>Раскрыты причины отсутствия прогресса на рынке страхования урожая сельскохозяйственных культур: не дифференцированная по регионам условная франшиза, недоверие товаропроизводителей к страховщикам, завышенные страховые тарифы, отсутствие их индивидуализации, сложный механизм государственной поддержки. Предлагаются конкретные шаги к устранению этих причин.</w:t>
      </w:r>
    </w:p>
    <w:p w:rsidR="00744721" w:rsidRPr="00CE3780" w:rsidRDefault="00744721" w:rsidP="00156AB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22B66" w:rsidRPr="00A22B66" w:rsidRDefault="00156ABE" w:rsidP="00A22B66">
      <w:pPr>
        <w:pStyle w:val="a3"/>
        <w:widowControl w:val="0"/>
        <w:jc w:val="center"/>
        <w:rPr>
          <w:rFonts w:ascii="Times New Roman" w:hAnsi="Times New Roman" w:cs="Times New Roman"/>
          <w:sz w:val="24"/>
        </w:rPr>
      </w:pPr>
      <w:r w:rsidRPr="00156ABE">
        <w:rPr>
          <w:rFonts w:ascii="Times New Roman" w:hAnsi="Times New Roman" w:cs="Times New Roman"/>
          <w:b/>
          <w:sz w:val="28"/>
        </w:rPr>
        <w:t>Инновации в сельском хозяйстве</w:t>
      </w:r>
    </w:p>
    <w:p w:rsidR="00156ABE" w:rsidRPr="00A22B66" w:rsidRDefault="00156ABE" w:rsidP="00A22B6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56ABE">
        <w:rPr>
          <w:rFonts w:ascii="Times New Roman" w:hAnsi="Times New Roman" w:cs="Times New Roman"/>
          <w:b/>
          <w:bCs/>
          <w:sz w:val="28"/>
        </w:rPr>
        <w:t>Реймер</w:t>
      </w:r>
      <w:proofErr w:type="spellEnd"/>
      <w:r w:rsidRPr="00156ABE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56ABE">
        <w:rPr>
          <w:rFonts w:ascii="Times New Roman" w:hAnsi="Times New Roman" w:cs="Times New Roman"/>
          <w:sz w:val="28"/>
        </w:rPr>
        <w:t xml:space="preserve">Инновационная система России: проблемы управления и перспективы / В. </w:t>
      </w:r>
      <w:proofErr w:type="spellStart"/>
      <w:r w:rsidRPr="00156ABE">
        <w:rPr>
          <w:rFonts w:ascii="Times New Roman" w:hAnsi="Times New Roman" w:cs="Times New Roman"/>
          <w:sz w:val="28"/>
        </w:rPr>
        <w:t>Реймер</w:t>
      </w:r>
      <w:proofErr w:type="spellEnd"/>
      <w:r w:rsidRPr="00156ABE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156ABE">
        <w:rPr>
          <w:rFonts w:ascii="Times New Roman" w:hAnsi="Times New Roman" w:cs="Times New Roman"/>
          <w:sz w:val="28"/>
        </w:rPr>
        <w:t>Бреусов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56ABE">
        <w:rPr>
          <w:rFonts w:ascii="Times New Roman" w:hAnsi="Times New Roman" w:cs="Times New Roman"/>
          <w:sz w:val="28"/>
        </w:rPr>
        <w:t xml:space="preserve">// Международный </w:t>
      </w:r>
      <w:r w:rsidRPr="00156ABE">
        <w:rPr>
          <w:rFonts w:ascii="Times New Roman" w:hAnsi="Times New Roman" w:cs="Times New Roman"/>
          <w:sz w:val="28"/>
        </w:rPr>
        <w:lastRenderedPageBreak/>
        <w:t>сельскохозяйственный журнал. - 2013. - № 2. - С. 3-6. - табл. </w:t>
      </w:r>
    </w:p>
    <w:p w:rsidR="00156ABE" w:rsidRPr="00156ABE" w:rsidRDefault="00156ABE" w:rsidP="00156A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56ABE">
        <w:rPr>
          <w:rFonts w:ascii="Times New Roman" w:hAnsi="Times New Roman" w:cs="Times New Roman"/>
          <w:sz w:val="24"/>
        </w:rPr>
        <w:t>Рассматриваются теоретические и практические аспекты исследования инновационного потенциала. Дан анализ положения России в мировых рейтингах по индексам инновационного развития и перспективы формирования ее национальной инновационной системы.</w:t>
      </w:r>
    </w:p>
    <w:p w:rsidR="00156ABE" w:rsidRPr="00CE3780" w:rsidRDefault="00156ABE" w:rsidP="006A1931">
      <w:pPr>
        <w:pStyle w:val="a3"/>
        <w:rPr>
          <w:rFonts w:ascii="Times New Roman" w:hAnsi="Times New Roman" w:cs="Times New Roman"/>
          <w:sz w:val="24"/>
        </w:rPr>
      </w:pPr>
    </w:p>
    <w:p w:rsidR="006328BF" w:rsidRPr="00A22B66" w:rsidRDefault="006328BF" w:rsidP="006328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28BF">
        <w:rPr>
          <w:rFonts w:ascii="Times New Roman" w:hAnsi="Times New Roman" w:cs="Times New Roman"/>
          <w:b/>
          <w:bCs/>
          <w:sz w:val="28"/>
        </w:rPr>
        <w:t xml:space="preserve">Иванов, А. </w:t>
      </w:r>
      <w:r w:rsidRPr="006328BF">
        <w:rPr>
          <w:rFonts w:ascii="Times New Roman" w:hAnsi="Times New Roman" w:cs="Times New Roman"/>
          <w:sz w:val="28"/>
        </w:rPr>
        <w:t>Научное обеспечение внедрения инновационных технологий в сельхозпроизводство / А. Иванов // АПК: экономика, управление. - 2013. - № 10. - С. 3-10. </w:t>
      </w:r>
    </w:p>
    <w:p w:rsidR="006328BF" w:rsidRPr="006328BF" w:rsidRDefault="006328BF" w:rsidP="006328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28BF">
        <w:rPr>
          <w:rFonts w:ascii="Times New Roman" w:hAnsi="Times New Roman" w:cs="Times New Roman"/>
          <w:sz w:val="24"/>
        </w:rPr>
        <w:t xml:space="preserve">Рассмотрены инновационные технологии, разработанные учеными </w:t>
      </w:r>
      <w:proofErr w:type="spellStart"/>
      <w:r w:rsidRPr="006328BF">
        <w:rPr>
          <w:rFonts w:ascii="Times New Roman" w:hAnsi="Times New Roman" w:cs="Times New Roman"/>
          <w:sz w:val="24"/>
        </w:rPr>
        <w:t>Россельхозакадемии</w:t>
      </w:r>
      <w:proofErr w:type="spellEnd"/>
      <w:r w:rsidRPr="006328BF">
        <w:rPr>
          <w:rFonts w:ascii="Times New Roman" w:hAnsi="Times New Roman" w:cs="Times New Roman"/>
          <w:sz w:val="24"/>
        </w:rPr>
        <w:t xml:space="preserve">, их использование в сельскохозяйственной практике. Подчеркнута необходимость создания для их внедрения инновационного сервиса и высокотехнологичного производства. Выделены вопросы </w:t>
      </w:r>
      <w:proofErr w:type="spellStart"/>
      <w:r w:rsidRPr="006328BF">
        <w:rPr>
          <w:rFonts w:ascii="Times New Roman" w:hAnsi="Times New Roman" w:cs="Times New Roman"/>
          <w:sz w:val="24"/>
        </w:rPr>
        <w:t>экологизации</w:t>
      </w:r>
      <w:proofErr w:type="spellEnd"/>
      <w:r w:rsidRPr="006328BF">
        <w:rPr>
          <w:rFonts w:ascii="Times New Roman" w:hAnsi="Times New Roman" w:cs="Times New Roman"/>
          <w:sz w:val="24"/>
        </w:rPr>
        <w:t xml:space="preserve"> землепользования, пересмотра традиционных технологий в этой области. Отмечена необходимость совершенствования земельной политики.</w:t>
      </w:r>
    </w:p>
    <w:p w:rsidR="006328BF" w:rsidRPr="00CE3780" w:rsidRDefault="006328BF" w:rsidP="006A1931">
      <w:pPr>
        <w:pStyle w:val="a3"/>
        <w:rPr>
          <w:rFonts w:ascii="Times New Roman" w:hAnsi="Times New Roman" w:cs="Times New Roman"/>
          <w:sz w:val="24"/>
        </w:rPr>
      </w:pPr>
    </w:p>
    <w:p w:rsidR="00D76A42" w:rsidRPr="00A22B66" w:rsidRDefault="00D76A42" w:rsidP="00D76A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76A42">
        <w:rPr>
          <w:rFonts w:ascii="Times New Roman" w:hAnsi="Times New Roman" w:cs="Times New Roman"/>
          <w:b/>
          <w:bCs/>
          <w:sz w:val="28"/>
        </w:rPr>
        <w:t>Сидоренко,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76A42">
        <w:rPr>
          <w:rFonts w:ascii="Times New Roman" w:hAnsi="Times New Roman" w:cs="Times New Roman"/>
          <w:sz w:val="28"/>
        </w:rPr>
        <w:t xml:space="preserve">Инновационная стратегия развития сельского хозяйства России / В. Сидоренко, А. </w:t>
      </w:r>
      <w:proofErr w:type="spellStart"/>
      <w:r w:rsidRPr="00D76A42">
        <w:rPr>
          <w:rFonts w:ascii="Times New Roman" w:hAnsi="Times New Roman" w:cs="Times New Roman"/>
          <w:sz w:val="28"/>
        </w:rPr>
        <w:t>Инюкин</w:t>
      </w:r>
      <w:proofErr w:type="spellEnd"/>
      <w:r w:rsidRPr="00D76A42">
        <w:rPr>
          <w:rFonts w:ascii="Times New Roman" w:hAnsi="Times New Roman" w:cs="Times New Roman"/>
          <w:sz w:val="28"/>
        </w:rPr>
        <w:t xml:space="preserve">, Г. </w:t>
      </w:r>
      <w:proofErr w:type="spellStart"/>
      <w:r w:rsidRPr="00D76A42">
        <w:rPr>
          <w:rFonts w:ascii="Times New Roman" w:hAnsi="Times New Roman" w:cs="Times New Roman"/>
          <w:sz w:val="28"/>
        </w:rPr>
        <w:t>Комлацкий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76A42">
        <w:rPr>
          <w:rFonts w:ascii="Times New Roman" w:hAnsi="Times New Roman" w:cs="Times New Roman"/>
          <w:sz w:val="28"/>
        </w:rPr>
        <w:t>// Международный сельскохозяйственный журнал. - 2013. - № 2. - С. 7-11. - 2 рис. </w:t>
      </w:r>
    </w:p>
    <w:p w:rsidR="00D76A42" w:rsidRPr="00D76A42" w:rsidRDefault="00D76A42" w:rsidP="00D76A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76A42">
        <w:rPr>
          <w:rFonts w:ascii="Times New Roman" w:hAnsi="Times New Roman" w:cs="Times New Roman"/>
          <w:sz w:val="24"/>
        </w:rPr>
        <w:t>Рассмотрены современное состояние и основные приоритеты инновационного развития аграрного сектора экономики России. Показана роль инновационной деятельности в повышении конкурентоспособности АПК в ряде стран Европы и США. Подчеркивается роль государства в усилении инновационной деятельности, разработке и принятии Федерального закона "Об инновационной деятельности".</w:t>
      </w:r>
    </w:p>
    <w:p w:rsidR="00463A64" w:rsidRPr="00CE3780" w:rsidRDefault="00463A64" w:rsidP="00FC37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8263F" w:rsidRPr="00A22B66" w:rsidRDefault="0058263F" w:rsidP="00AC361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263F">
        <w:rPr>
          <w:rFonts w:ascii="Times New Roman" w:hAnsi="Times New Roman" w:cs="Times New Roman"/>
          <w:b/>
          <w:bCs/>
          <w:sz w:val="28"/>
        </w:rPr>
        <w:t>Трубилин,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8263F">
        <w:rPr>
          <w:rFonts w:ascii="Times New Roman" w:hAnsi="Times New Roman" w:cs="Times New Roman"/>
          <w:sz w:val="28"/>
        </w:rPr>
        <w:t>Оценка экономической эффективности инноваций в сельском хозяйстве / А. Трубилин, В. Гайдук, А. Кондрашова</w:t>
      </w:r>
      <w:r>
        <w:rPr>
          <w:rFonts w:ascii="Times New Roman" w:hAnsi="Times New Roman" w:cs="Times New Roman"/>
          <w:sz w:val="28"/>
        </w:rPr>
        <w:t xml:space="preserve"> </w:t>
      </w:r>
      <w:r w:rsidRPr="0058263F">
        <w:rPr>
          <w:rFonts w:ascii="Times New Roman" w:hAnsi="Times New Roman" w:cs="Times New Roman"/>
          <w:sz w:val="28"/>
        </w:rPr>
        <w:t>// АПК: экономика, управление. - 2013. - № 9. - С. 31-38.</w:t>
      </w:r>
    </w:p>
    <w:p w:rsidR="00AC361E" w:rsidRPr="00AC361E" w:rsidRDefault="00AC361E" w:rsidP="00AC361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C361E">
        <w:rPr>
          <w:rFonts w:ascii="Times New Roman" w:hAnsi="Times New Roman" w:cs="Times New Roman"/>
          <w:sz w:val="24"/>
        </w:rPr>
        <w:t xml:space="preserve">Уточнены сущность и критерии экономической эффективности инновационной деятельности в сельском хозяйстве. На примере производства семян подсолнечника предложены </w:t>
      </w:r>
      <w:proofErr w:type="gramStart"/>
      <w:r w:rsidRPr="00AC361E">
        <w:rPr>
          <w:rFonts w:ascii="Times New Roman" w:hAnsi="Times New Roman" w:cs="Times New Roman"/>
          <w:sz w:val="24"/>
        </w:rPr>
        <w:t>методические подходы</w:t>
      </w:r>
      <w:proofErr w:type="gramEnd"/>
      <w:r w:rsidRPr="00AC361E">
        <w:rPr>
          <w:rFonts w:ascii="Times New Roman" w:hAnsi="Times New Roman" w:cs="Times New Roman"/>
          <w:sz w:val="24"/>
        </w:rPr>
        <w:t xml:space="preserve"> к оценке инновационных инвестиционных проектов с учетом рисков. Рассмотрена проблема оптимального распределения ресурсов в условиях ограниченного финансирования проектов.</w:t>
      </w:r>
    </w:p>
    <w:p w:rsidR="00AC361E" w:rsidRPr="00A22B66" w:rsidRDefault="00AC361E" w:rsidP="00FC37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63A64" w:rsidRPr="00A22B66" w:rsidRDefault="00463A64" w:rsidP="00FC379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Производственный потенциал сельского хозяйства</w:t>
      </w:r>
    </w:p>
    <w:p w:rsidR="00463A64" w:rsidRPr="00463A64" w:rsidRDefault="00463A64" w:rsidP="00463A6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63A64">
        <w:rPr>
          <w:rFonts w:ascii="Times New Roman" w:hAnsi="Times New Roman" w:cs="Times New Roman"/>
          <w:b/>
          <w:bCs/>
          <w:sz w:val="28"/>
        </w:rPr>
        <w:t>Бондин</w:t>
      </w:r>
      <w:proofErr w:type="spellEnd"/>
      <w:r w:rsidRPr="00463A64">
        <w:rPr>
          <w:rFonts w:ascii="Times New Roman" w:hAnsi="Times New Roman" w:cs="Times New Roman"/>
          <w:b/>
          <w:bCs/>
          <w:sz w:val="28"/>
        </w:rPr>
        <w:t xml:space="preserve">, И. </w:t>
      </w:r>
      <w:r w:rsidRPr="00463A64">
        <w:rPr>
          <w:rFonts w:ascii="Times New Roman" w:hAnsi="Times New Roman" w:cs="Times New Roman"/>
          <w:sz w:val="28"/>
        </w:rPr>
        <w:t xml:space="preserve">Активизация обеспечения инвестиционно-инновационных процессов в сельскохозяйственном производстве / И. </w:t>
      </w:r>
      <w:proofErr w:type="spellStart"/>
      <w:r w:rsidRPr="00463A64">
        <w:rPr>
          <w:rFonts w:ascii="Times New Roman" w:hAnsi="Times New Roman" w:cs="Times New Roman"/>
          <w:sz w:val="28"/>
        </w:rPr>
        <w:t>Бондин</w:t>
      </w:r>
      <w:proofErr w:type="spellEnd"/>
      <w:r w:rsidRPr="00463A64">
        <w:rPr>
          <w:rFonts w:ascii="Times New Roman" w:hAnsi="Times New Roman" w:cs="Times New Roman"/>
          <w:sz w:val="28"/>
        </w:rPr>
        <w:t>, Е. Цвиркун</w:t>
      </w:r>
      <w:r w:rsidRPr="00463A64">
        <w:rPr>
          <w:rFonts w:ascii="Times New Roman" w:hAnsi="Times New Roman" w:cs="Times New Roman"/>
          <w:sz w:val="28"/>
        </w:rPr>
        <w:br/>
        <w:t>// Международный сельскохозяйственный журнал. - 2013. - № 2. - С. 15-17. - рис., табл. </w:t>
      </w:r>
    </w:p>
    <w:p w:rsidR="00463A64" w:rsidRPr="00463A64" w:rsidRDefault="00463A64" w:rsidP="00463A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64">
        <w:rPr>
          <w:rFonts w:ascii="Times New Roman" w:hAnsi="Times New Roman" w:cs="Times New Roman"/>
          <w:sz w:val="24"/>
          <w:szCs w:val="24"/>
        </w:rPr>
        <w:t>Показано, что для обеспечения непрерывного воспроизводственного процесса в агропромышленном комплексе России назрела необходимость разработки новой высокопроизводительной отечественной техники. Инвестиционно-инновационных обновления основных производственных фондов и внедрение научно-технического прогресса непосредственно связаны с повышением сельскохозяйственного производства в целом.</w:t>
      </w:r>
    </w:p>
    <w:p w:rsidR="0058423C" w:rsidRPr="00CE3780" w:rsidRDefault="0058423C" w:rsidP="00FC379F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58423C" w:rsidRPr="00A22B66" w:rsidRDefault="0058423C" w:rsidP="005D571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8423C">
        <w:rPr>
          <w:rFonts w:ascii="Times New Roman" w:hAnsi="Times New Roman" w:cs="Times New Roman"/>
          <w:b/>
          <w:bCs/>
          <w:sz w:val="28"/>
        </w:rPr>
        <w:t>Бондина</w:t>
      </w:r>
      <w:proofErr w:type="spellEnd"/>
      <w:r w:rsidRPr="0058423C">
        <w:rPr>
          <w:rFonts w:ascii="Times New Roman" w:hAnsi="Times New Roman" w:cs="Times New Roman"/>
          <w:b/>
          <w:bCs/>
          <w:sz w:val="28"/>
        </w:rPr>
        <w:t xml:space="preserve">, Н. </w:t>
      </w:r>
      <w:r w:rsidRPr="0058423C">
        <w:rPr>
          <w:rFonts w:ascii="Times New Roman" w:hAnsi="Times New Roman" w:cs="Times New Roman"/>
          <w:sz w:val="28"/>
        </w:rPr>
        <w:t xml:space="preserve">Ускорение оборачиваемости оборотных средств как фактор повышения эффективности сельскохозяйственного производства / Н. </w:t>
      </w:r>
      <w:proofErr w:type="spellStart"/>
      <w:r w:rsidRPr="0058423C">
        <w:rPr>
          <w:rFonts w:ascii="Times New Roman" w:hAnsi="Times New Roman" w:cs="Times New Roman"/>
          <w:sz w:val="28"/>
        </w:rPr>
        <w:t>Бондина</w:t>
      </w:r>
      <w:proofErr w:type="spellEnd"/>
      <w:r w:rsidRPr="0058423C">
        <w:rPr>
          <w:rFonts w:ascii="Times New Roman" w:hAnsi="Times New Roman" w:cs="Times New Roman"/>
          <w:sz w:val="28"/>
        </w:rPr>
        <w:t xml:space="preserve">, И. </w:t>
      </w:r>
      <w:proofErr w:type="spellStart"/>
      <w:r w:rsidRPr="0058423C">
        <w:rPr>
          <w:rFonts w:ascii="Times New Roman" w:hAnsi="Times New Roman" w:cs="Times New Roman"/>
          <w:sz w:val="28"/>
        </w:rPr>
        <w:t>Бондин</w:t>
      </w:r>
      <w:proofErr w:type="spellEnd"/>
      <w:r w:rsidRPr="0058423C">
        <w:rPr>
          <w:rFonts w:ascii="Times New Roman" w:hAnsi="Times New Roman" w:cs="Times New Roman"/>
          <w:sz w:val="28"/>
        </w:rPr>
        <w:t>, Т. Зубкова</w:t>
      </w:r>
      <w:r>
        <w:rPr>
          <w:rFonts w:ascii="Times New Roman" w:hAnsi="Times New Roman" w:cs="Times New Roman"/>
          <w:sz w:val="28"/>
        </w:rPr>
        <w:t xml:space="preserve"> </w:t>
      </w:r>
      <w:r w:rsidRPr="0058423C">
        <w:rPr>
          <w:rFonts w:ascii="Times New Roman" w:hAnsi="Times New Roman" w:cs="Times New Roman"/>
          <w:sz w:val="28"/>
        </w:rPr>
        <w:t xml:space="preserve">// Международный сельскохозяйственный </w:t>
      </w:r>
      <w:r w:rsidRPr="0058423C">
        <w:rPr>
          <w:rFonts w:ascii="Times New Roman" w:hAnsi="Times New Roman" w:cs="Times New Roman"/>
          <w:sz w:val="28"/>
        </w:rPr>
        <w:lastRenderedPageBreak/>
        <w:t>журнал. - 2013. - № 4. - С. 36-38. </w:t>
      </w:r>
    </w:p>
    <w:p w:rsidR="0058423C" w:rsidRPr="0058423C" w:rsidRDefault="0058423C" w:rsidP="0058423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8423C">
        <w:rPr>
          <w:rFonts w:ascii="Times New Roman" w:hAnsi="Times New Roman" w:cs="Times New Roman"/>
          <w:sz w:val="24"/>
        </w:rPr>
        <w:t>Исследования, проведенные в сельскохозяйственных организациях Пензенской области, показали, что повышение или понижение степени эффективности использования оборотных средств оказывает влияние на важнейшие производственные и экономические показатели деятельности сельскохозяйственных организаций.</w:t>
      </w:r>
      <w:proofErr w:type="gramEnd"/>
    </w:p>
    <w:p w:rsidR="0058423C" w:rsidRPr="00A22B66" w:rsidRDefault="0058423C" w:rsidP="0058423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F4A58" w:rsidRPr="00A22B66" w:rsidRDefault="002F4A58" w:rsidP="0058423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F4A58">
        <w:rPr>
          <w:rFonts w:ascii="Times New Roman" w:hAnsi="Times New Roman" w:cs="Times New Roman"/>
          <w:b/>
          <w:bCs/>
          <w:sz w:val="28"/>
        </w:rPr>
        <w:t>Кушнарев, Л.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F4A58">
        <w:rPr>
          <w:rFonts w:ascii="Times New Roman" w:hAnsi="Times New Roman" w:cs="Times New Roman"/>
          <w:sz w:val="28"/>
        </w:rPr>
        <w:t>Техническая оснащенность предприятий и реализация стратегии развития сельхозпроизводства / Л. И. Кушнарев</w:t>
      </w:r>
      <w:r>
        <w:rPr>
          <w:rFonts w:ascii="Times New Roman" w:hAnsi="Times New Roman" w:cs="Times New Roman"/>
          <w:sz w:val="28"/>
        </w:rPr>
        <w:t xml:space="preserve"> </w:t>
      </w:r>
      <w:r w:rsidRPr="002F4A58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10. - С. 19-21. </w:t>
      </w:r>
    </w:p>
    <w:p w:rsidR="002F4A58" w:rsidRPr="002F4A58" w:rsidRDefault="002F4A58" w:rsidP="0058423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F4A58">
        <w:rPr>
          <w:rFonts w:ascii="Times New Roman" w:hAnsi="Times New Roman" w:cs="Times New Roman"/>
          <w:sz w:val="24"/>
        </w:rPr>
        <w:t>В статье говорится о повышении эффективности и восстановлении объемов производства сельскохозяйственной продукции на основе модернизации и развития материально-технической базы села, оптимального планирования и проектирования высококвалифицированного функционирования предприятий, подразделений и других структур системы инженерно-технического обеспечения АПК.</w:t>
      </w:r>
    </w:p>
    <w:p w:rsidR="002F4A58" w:rsidRPr="00A22B66" w:rsidRDefault="002F4A58" w:rsidP="0058423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D31B4" w:rsidRPr="00A22B66" w:rsidRDefault="001D31B4" w:rsidP="001D31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1B4">
        <w:rPr>
          <w:rFonts w:ascii="Times New Roman" w:hAnsi="Times New Roman" w:cs="Times New Roman"/>
          <w:b/>
          <w:bCs/>
          <w:sz w:val="28"/>
          <w:szCs w:val="28"/>
        </w:rPr>
        <w:t>Малышев, А. В.</w:t>
      </w:r>
      <w:r w:rsidR="00364467">
        <w:rPr>
          <w:rFonts w:ascii="Times New Roman" w:hAnsi="Times New Roman" w:cs="Times New Roman"/>
          <w:sz w:val="28"/>
          <w:szCs w:val="28"/>
        </w:rPr>
        <w:t xml:space="preserve"> </w:t>
      </w:r>
      <w:r w:rsidRPr="001D31B4">
        <w:rPr>
          <w:rFonts w:ascii="Times New Roman" w:hAnsi="Times New Roman" w:cs="Times New Roman"/>
          <w:sz w:val="28"/>
          <w:szCs w:val="28"/>
        </w:rPr>
        <w:t xml:space="preserve">Выгодно заказчику, дилеру, заводу-изготовителю / А. В. Малышев // Сельский механизатор. - 2013. - № 3. - С. 32-33. </w:t>
      </w:r>
    </w:p>
    <w:p w:rsidR="001D31B4" w:rsidRPr="001D31B4" w:rsidRDefault="001D31B4" w:rsidP="001D31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1B4">
        <w:rPr>
          <w:rFonts w:ascii="Times New Roman" w:hAnsi="Times New Roman" w:cs="Times New Roman"/>
          <w:sz w:val="24"/>
          <w:szCs w:val="28"/>
        </w:rPr>
        <w:t xml:space="preserve">В статье приведена методика взаиморасчетов заказчик-дилер-завод-изготовитель по устранению сложных отказов карьерной техники, которая может быть использована и при ремонте </w:t>
      </w:r>
      <w:proofErr w:type="spellStart"/>
      <w:r w:rsidRPr="001D31B4">
        <w:rPr>
          <w:rFonts w:ascii="Times New Roman" w:hAnsi="Times New Roman" w:cs="Times New Roman"/>
          <w:sz w:val="24"/>
          <w:szCs w:val="28"/>
        </w:rPr>
        <w:t>энергонасыщенной</w:t>
      </w:r>
      <w:proofErr w:type="spellEnd"/>
      <w:r w:rsidRPr="001D31B4">
        <w:rPr>
          <w:rFonts w:ascii="Times New Roman" w:hAnsi="Times New Roman" w:cs="Times New Roman"/>
          <w:sz w:val="24"/>
          <w:szCs w:val="28"/>
        </w:rPr>
        <w:t xml:space="preserve"> сельскохозяйственной техники.</w:t>
      </w:r>
    </w:p>
    <w:p w:rsidR="001D31B4" w:rsidRPr="00CE3780" w:rsidRDefault="001D31B4" w:rsidP="007E486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80E56" w:rsidRPr="00A22B66" w:rsidRDefault="00380E56" w:rsidP="007E48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80E56">
        <w:rPr>
          <w:rFonts w:ascii="Times New Roman" w:hAnsi="Times New Roman" w:cs="Times New Roman"/>
          <w:b/>
          <w:bCs/>
          <w:sz w:val="28"/>
        </w:rPr>
        <w:t>Ноздрунова</w:t>
      </w:r>
      <w:proofErr w:type="spellEnd"/>
      <w:r w:rsidRPr="00380E56">
        <w:rPr>
          <w:rFonts w:ascii="Times New Roman" w:hAnsi="Times New Roman" w:cs="Times New Roman"/>
          <w:b/>
          <w:bCs/>
          <w:sz w:val="28"/>
        </w:rPr>
        <w:t>, Н.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80E56">
        <w:rPr>
          <w:rFonts w:ascii="Times New Roman" w:hAnsi="Times New Roman" w:cs="Times New Roman"/>
          <w:sz w:val="28"/>
        </w:rPr>
        <w:t xml:space="preserve">Государственное регулирование воспроизводства основного капитала АПК в России и развитых странах / Н. Г. </w:t>
      </w:r>
      <w:proofErr w:type="spellStart"/>
      <w:r w:rsidRPr="00380E56">
        <w:rPr>
          <w:rFonts w:ascii="Times New Roman" w:hAnsi="Times New Roman" w:cs="Times New Roman"/>
          <w:sz w:val="28"/>
        </w:rPr>
        <w:t>Ноздрунова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80E56">
        <w:rPr>
          <w:rFonts w:ascii="Times New Roman" w:hAnsi="Times New Roman" w:cs="Times New Roman"/>
          <w:sz w:val="28"/>
        </w:rPr>
        <w:t>// Аграрная наука. - 2013. - № 9. - С. 5-6. </w:t>
      </w:r>
    </w:p>
    <w:p w:rsidR="00380E56" w:rsidRPr="00380E56" w:rsidRDefault="00380E56" w:rsidP="007E486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80E56">
        <w:rPr>
          <w:rFonts w:ascii="Times New Roman" w:hAnsi="Times New Roman" w:cs="Times New Roman"/>
          <w:bCs/>
          <w:sz w:val="24"/>
        </w:rPr>
        <w:t>В статье рассматриваются направления государственного регулирования воспроизводства основного капитала АПК в развитых странах и в России.</w:t>
      </w:r>
    </w:p>
    <w:p w:rsidR="00380E56" w:rsidRPr="00CE3780" w:rsidRDefault="00380E56" w:rsidP="007E486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E4862" w:rsidRPr="00A22B66" w:rsidRDefault="007E4862" w:rsidP="007E48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E4862">
        <w:rPr>
          <w:rFonts w:ascii="Times New Roman" w:hAnsi="Times New Roman" w:cs="Times New Roman"/>
          <w:b/>
          <w:bCs/>
          <w:sz w:val="28"/>
        </w:rPr>
        <w:t>Стопалов</w:t>
      </w:r>
      <w:proofErr w:type="spellEnd"/>
      <w:r w:rsidRPr="007E4862">
        <w:rPr>
          <w:rFonts w:ascii="Times New Roman" w:hAnsi="Times New Roman" w:cs="Times New Roman"/>
          <w:b/>
          <w:bCs/>
          <w:sz w:val="28"/>
        </w:rPr>
        <w:t>, С. Г.</w:t>
      </w:r>
      <w:r w:rsidR="00BB7B16">
        <w:rPr>
          <w:rFonts w:ascii="Times New Roman" w:hAnsi="Times New Roman" w:cs="Times New Roman"/>
          <w:b/>
          <w:bCs/>
          <w:sz w:val="28"/>
        </w:rPr>
        <w:t xml:space="preserve"> </w:t>
      </w:r>
      <w:r w:rsidRPr="007E4862">
        <w:rPr>
          <w:rFonts w:ascii="Times New Roman" w:hAnsi="Times New Roman" w:cs="Times New Roman"/>
          <w:sz w:val="28"/>
        </w:rPr>
        <w:t xml:space="preserve">Организация проката и аренды техники / С. Г. </w:t>
      </w:r>
      <w:proofErr w:type="spellStart"/>
      <w:r w:rsidRPr="007E4862">
        <w:rPr>
          <w:rFonts w:ascii="Times New Roman" w:hAnsi="Times New Roman" w:cs="Times New Roman"/>
          <w:sz w:val="28"/>
        </w:rPr>
        <w:t>Стопалов</w:t>
      </w:r>
      <w:proofErr w:type="spellEnd"/>
      <w:r w:rsidRPr="007E4862">
        <w:rPr>
          <w:rFonts w:ascii="Times New Roman" w:hAnsi="Times New Roman" w:cs="Times New Roman"/>
          <w:sz w:val="28"/>
        </w:rPr>
        <w:t xml:space="preserve">, М. Н. </w:t>
      </w:r>
      <w:proofErr w:type="spellStart"/>
      <w:r w:rsidRPr="007E4862">
        <w:rPr>
          <w:rFonts w:ascii="Times New Roman" w:hAnsi="Times New Roman" w:cs="Times New Roman"/>
          <w:sz w:val="28"/>
        </w:rPr>
        <w:t>Костомахин</w:t>
      </w:r>
      <w:proofErr w:type="spellEnd"/>
      <w:r w:rsidRPr="007E4862">
        <w:rPr>
          <w:rFonts w:ascii="Times New Roman" w:hAnsi="Times New Roman" w:cs="Times New Roman"/>
          <w:sz w:val="28"/>
        </w:rPr>
        <w:t xml:space="preserve"> // Сельский механизатор. - 2013. - № 3. - С. 16-17. </w:t>
      </w:r>
    </w:p>
    <w:p w:rsidR="007E4862" w:rsidRPr="007E4862" w:rsidRDefault="007E4862" w:rsidP="007E48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E4862">
        <w:rPr>
          <w:rFonts w:ascii="Times New Roman" w:hAnsi="Times New Roman" w:cs="Times New Roman"/>
          <w:sz w:val="24"/>
        </w:rPr>
        <w:t>Статья освещает вопросы организации предприятий проката и аренды тракторов, комбайнов и других сельскохозяйственных машин.</w:t>
      </w:r>
    </w:p>
    <w:p w:rsidR="007E4862" w:rsidRPr="00CE3780" w:rsidRDefault="007E4862" w:rsidP="0058423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C4290" w:rsidRPr="00A22B66" w:rsidRDefault="008C4290" w:rsidP="0058423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4290">
        <w:rPr>
          <w:rFonts w:ascii="Times New Roman" w:hAnsi="Times New Roman" w:cs="Times New Roman"/>
          <w:b/>
          <w:bCs/>
          <w:sz w:val="28"/>
        </w:rPr>
        <w:t>Максимов,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C4290">
        <w:rPr>
          <w:rFonts w:ascii="Times New Roman" w:hAnsi="Times New Roman" w:cs="Times New Roman"/>
          <w:sz w:val="28"/>
        </w:rPr>
        <w:t>Современное состояние сельскохозяйственных кредитных кооперативов / А. Ф. Максимов</w:t>
      </w:r>
      <w:r>
        <w:rPr>
          <w:rFonts w:ascii="Times New Roman" w:hAnsi="Times New Roman" w:cs="Times New Roman"/>
          <w:sz w:val="28"/>
        </w:rPr>
        <w:t xml:space="preserve"> </w:t>
      </w:r>
      <w:r w:rsidRPr="008C4290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9. - С. 32-34.</w:t>
      </w:r>
    </w:p>
    <w:p w:rsidR="007E4862" w:rsidRPr="008C4290" w:rsidRDefault="0002520C" w:rsidP="0058423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4290">
        <w:rPr>
          <w:rFonts w:ascii="Times New Roman" w:hAnsi="Times New Roman" w:cs="Times New Roman"/>
          <w:sz w:val="24"/>
        </w:rPr>
        <w:t>В статье раскрываются результаты обследования современного состояния сельскохозяйственных кредитных потребительских кооперативов. Используя метод экспроприации, автор дает оценку масштабам развития сельскохозяйственной кооперации.</w:t>
      </w:r>
    </w:p>
    <w:p w:rsidR="00415CA4" w:rsidRPr="00CE3780" w:rsidRDefault="00415CA4" w:rsidP="0058423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22B66" w:rsidRPr="00A22B66" w:rsidRDefault="00BB7B16" w:rsidP="00A22B6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B7B16">
        <w:rPr>
          <w:rFonts w:ascii="Times New Roman" w:hAnsi="Times New Roman" w:cs="Times New Roman"/>
          <w:b/>
          <w:bCs/>
          <w:sz w:val="28"/>
        </w:rPr>
        <w:t xml:space="preserve">Соболев, О. С. </w:t>
      </w:r>
      <w:r w:rsidRPr="00BB7B16">
        <w:rPr>
          <w:rFonts w:ascii="Times New Roman" w:hAnsi="Times New Roman" w:cs="Times New Roman"/>
          <w:sz w:val="28"/>
        </w:rPr>
        <w:t>Анализ сельскохозяйственных цен в 1-ом полугодии 2013 года / О. С. Соболев // Экономика сельскохозяйственных и перерабатывающих предприятий. - 2013. - № 9. - С. 51-55. - 13 табл. </w:t>
      </w:r>
    </w:p>
    <w:p w:rsidR="00BB7B16" w:rsidRPr="008A7CE5" w:rsidRDefault="00BB7B16" w:rsidP="00A22B6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A7CE5">
        <w:rPr>
          <w:rFonts w:ascii="Times New Roman" w:hAnsi="Times New Roman" w:cs="Times New Roman"/>
          <w:sz w:val="24"/>
        </w:rPr>
        <w:t xml:space="preserve">Даны сравнительные цены производителей на семи основных агропродовольственных рынках России и США в 1-ом полугодии 2013 года. Перечислены зерновые портовые терминалы России и их потенциал по годовой перевалке зерна. </w:t>
      </w:r>
      <w:r w:rsidRPr="008A7CE5">
        <w:rPr>
          <w:rFonts w:ascii="Times New Roman" w:hAnsi="Times New Roman" w:cs="Times New Roman"/>
          <w:sz w:val="24"/>
        </w:rPr>
        <w:lastRenderedPageBreak/>
        <w:t>Приведены темпы роста ВВП и инфляции в январе-июне в ведущих экономиках.</w:t>
      </w:r>
    </w:p>
    <w:p w:rsidR="008A7CE5" w:rsidRPr="00CE3780" w:rsidRDefault="008A7CE5" w:rsidP="00FC37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A6FCF" w:rsidRPr="00A22B66" w:rsidRDefault="004A6FCF" w:rsidP="00FC379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Труд в сельском хозяйстве</w:t>
      </w:r>
    </w:p>
    <w:p w:rsidR="004A6FCF" w:rsidRPr="00A22B66" w:rsidRDefault="004A6FCF" w:rsidP="004A6FC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A6FCF">
        <w:rPr>
          <w:rFonts w:ascii="Times New Roman" w:hAnsi="Times New Roman" w:cs="Times New Roman"/>
          <w:b/>
          <w:bCs/>
          <w:sz w:val="28"/>
        </w:rPr>
        <w:t>Козлов,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A6FCF">
        <w:rPr>
          <w:rFonts w:ascii="Times New Roman" w:hAnsi="Times New Roman" w:cs="Times New Roman"/>
          <w:sz w:val="28"/>
        </w:rPr>
        <w:t>Иностранная рабочая сила в сельском хозяйстве России: состояние и проблемы / А. Козлов, Б. Панков, О. Яковлева</w:t>
      </w:r>
      <w:r>
        <w:rPr>
          <w:rFonts w:ascii="Times New Roman" w:hAnsi="Times New Roman" w:cs="Times New Roman"/>
          <w:sz w:val="28"/>
        </w:rPr>
        <w:t xml:space="preserve"> </w:t>
      </w:r>
      <w:r w:rsidRPr="004A6FCF">
        <w:rPr>
          <w:rFonts w:ascii="Times New Roman" w:hAnsi="Times New Roman" w:cs="Times New Roman"/>
          <w:sz w:val="28"/>
        </w:rPr>
        <w:t>// АПК: экономика, управление. - 2013. - № 9. - С. 73-61. - 3 табл. </w:t>
      </w:r>
    </w:p>
    <w:p w:rsidR="004A6FCF" w:rsidRPr="004A6FCF" w:rsidRDefault="004A6FCF" w:rsidP="004A6FC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A6FCF">
        <w:rPr>
          <w:rFonts w:ascii="Times New Roman" w:hAnsi="Times New Roman" w:cs="Times New Roman"/>
          <w:sz w:val="24"/>
        </w:rPr>
        <w:t xml:space="preserve">Рассмотрены проблемы и перспективы привлечения иностранной рабочей силы в сельское хозяйство. Проведен анализ и выявлены масштабы и структура привлечения иностранной рабочей силы в отрасль на примере отдельных регионов. Обоснована необходимость </w:t>
      </w:r>
      <w:proofErr w:type="gramStart"/>
      <w:r w:rsidRPr="004A6FCF">
        <w:rPr>
          <w:rFonts w:ascii="Times New Roman" w:hAnsi="Times New Roman" w:cs="Times New Roman"/>
          <w:sz w:val="24"/>
        </w:rPr>
        <w:t>разработки оптимальной модели функционирования рынка иностранной рабочей силы</w:t>
      </w:r>
      <w:proofErr w:type="gramEnd"/>
      <w:r w:rsidRPr="004A6FCF">
        <w:rPr>
          <w:rFonts w:ascii="Times New Roman" w:hAnsi="Times New Roman" w:cs="Times New Roman"/>
          <w:sz w:val="24"/>
        </w:rPr>
        <w:t xml:space="preserve"> в АПК.</w:t>
      </w:r>
    </w:p>
    <w:p w:rsidR="004A6FCF" w:rsidRPr="00A22B66" w:rsidRDefault="004A6FCF" w:rsidP="00FC37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054FC" w:rsidRPr="00A22B66" w:rsidRDefault="003054FC" w:rsidP="00FC379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Экономика сельскохозяйственных предприятий</w:t>
      </w:r>
    </w:p>
    <w:p w:rsidR="00195F42" w:rsidRPr="00A22B66" w:rsidRDefault="00195F42" w:rsidP="003054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95F42">
        <w:rPr>
          <w:rFonts w:ascii="Times New Roman" w:hAnsi="Times New Roman" w:cs="Times New Roman"/>
          <w:b/>
          <w:bCs/>
          <w:sz w:val="28"/>
        </w:rPr>
        <w:t>Акжигатова</w:t>
      </w:r>
      <w:proofErr w:type="spellEnd"/>
      <w:r w:rsidRPr="00195F42">
        <w:rPr>
          <w:rFonts w:ascii="Times New Roman" w:hAnsi="Times New Roman" w:cs="Times New Roman"/>
          <w:b/>
          <w:bCs/>
          <w:sz w:val="28"/>
        </w:rPr>
        <w:t>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95F42">
        <w:rPr>
          <w:rFonts w:ascii="Times New Roman" w:hAnsi="Times New Roman" w:cs="Times New Roman"/>
          <w:sz w:val="28"/>
        </w:rPr>
        <w:t xml:space="preserve">Модель совершенствования экономических отношений в системе сельскохозяйственных кооперативов / А. Н. </w:t>
      </w:r>
      <w:proofErr w:type="spellStart"/>
      <w:r w:rsidRPr="00195F42">
        <w:rPr>
          <w:rFonts w:ascii="Times New Roman" w:hAnsi="Times New Roman" w:cs="Times New Roman"/>
          <w:sz w:val="28"/>
        </w:rPr>
        <w:t>Акжигатова</w:t>
      </w:r>
      <w:proofErr w:type="spellEnd"/>
      <w:r w:rsidRPr="00195F42">
        <w:rPr>
          <w:rFonts w:ascii="Times New Roman" w:hAnsi="Times New Roman" w:cs="Times New Roman"/>
          <w:sz w:val="28"/>
        </w:rPr>
        <w:t xml:space="preserve">, В. И. </w:t>
      </w:r>
      <w:proofErr w:type="spellStart"/>
      <w:r w:rsidRPr="00195F42">
        <w:rPr>
          <w:rFonts w:ascii="Times New Roman" w:hAnsi="Times New Roman" w:cs="Times New Roman"/>
          <w:sz w:val="28"/>
        </w:rPr>
        <w:t>Зябирова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95F42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9. - С. 35-38. - 3 рис. </w:t>
      </w:r>
    </w:p>
    <w:p w:rsidR="00195F42" w:rsidRPr="00195F42" w:rsidRDefault="00195F42" w:rsidP="003054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95F42">
        <w:rPr>
          <w:rFonts w:ascii="Times New Roman" w:hAnsi="Times New Roman" w:cs="Times New Roman"/>
          <w:bCs/>
          <w:sz w:val="24"/>
        </w:rPr>
        <w:t>В статье уточняется законодательное определение системы сельскохозяйственных кооперативов, предлагаются концептуальные модели развития и совершенствования экономических отношений системы сельскохозяйственных кооперативов различных уровней.</w:t>
      </w:r>
    </w:p>
    <w:p w:rsidR="00195F42" w:rsidRPr="00CE3780" w:rsidRDefault="00195F42" w:rsidP="003054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62FC" w:rsidRPr="00A22B66" w:rsidRDefault="00EA62FC" w:rsidP="003054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A62FC">
        <w:rPr>
          <w:rFonts w:ascii="Times New Roman" w:hAnsi="Times New Roman" w:cs="Times New Roman"/>
          <w:b/>
          <w:bCs/>
          <w:sz w:val="28"/>
        </w:rPr>
        <w:t>Крылов,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A62FC">
        <w:rPr>
          <w:rFonts w:ascii="Times New Roman" w:hAnsi="Times New Roman" w:cs="Times New Roman"/>
          <w:sz w:val="28"/>
        </w:rPr>
        <w:t>Через пилотные проекты к созданию системы сельскохозяйственной кооперации / В. Крылов</w:t>
      </w:r>
      <w:r>
        <w:rPr>
          <w:rFonts w:ascii="Times New Roman" w:hAnsi="Times New Roman" w:cs="Times New Roman"/>
          <w:sz w:val="28"/>
        </w:rPr>
        <w:t xml:space="preserve"> </w:t>
      </w:r>
      <w:r w:rsidRPr="00EA62FC">
        <w:rPr>
          <w:rFonts w:ascii="Times New Roman" w:hAnsi="Times New Roman" w:cs="Times New Roman"/>
          <w:sz w:val="28"/>
        </w:rPr>
        <w:t>// АПК: экономика, управление. - 2013. - № 10. - С. 32-36.</w:t>
      </w:r>
    </w:p>
    <w:p w:rsidR="00415CA4" w:rsidRPr="00EA62FC" w:rsidRDefault="00415CA4" w:rsidP="003054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2FC">
        <w:rPr>
          <w:rFonts w:ascii="Times New Roman" w:hAnsi="Times New Roman" w:cs="Times New Roman"/>
          <w:bCs/>
          <w:sz w:val="24"/>
        </w:rPr>
        <w:t xml:space="preserve">В статье освещено значение пилотных проектов для развития сельскохозяйственной кооперации, дан анализ основных направлений их развития. Проанализированы причины, сдерживающие развитие кооперации. Предложен комплекс мер, которые могут быть приняты на </w:t>
      </w:r>
      <w:proofErr w:type="gramStart"/>
      <w:r w:rsidRPr="00EA62FC">
        <w:rPr>
          <w:rFonts w:ascii="Times New Roman" w:hAnsi="Times New Roman" w:cs="Times New Roman"/>
          <w:bCs/>
          <w:sz w:val="24"/>
        </w:rPr>
        <w:t>федеральном</w:t>
      </w:r>
      <w:proofErr w:type="gramEnd"/>
      <w:r w:rsidRPr="00EA62FC">
        <w:rPr>
          <w:rFonts w:ascii="Times New Roman" w:hAnsi="Times New Roman" w:cs="Times New Roman"/>
          <w:bCs/>
          <w:sz w:val="24"/>
        </w:rPr>
        <w:t xml:space="preserve"> и региональных уровнях, для восстановления сельскохозяйственной кооперации.</w:t>
      </w:r>
    </w:p>
    <w:p w:rsidR="00415CA4" w:rsidRPr="00CE3780" w:rsidRDefault="00415CA4" w:rsidP="003054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422DB" w:rsidRPr="00A22B66" w:rsidRDefault="00D422DB" w:rsidP="003054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422DB">
        <w:rPr>
          <w:rFonts w:ascii="Times New Roman" w:hAnsi="Times New Roman" w:cs="Times New Roman"/>
          <w:b/>
          <w:bCs/>
          <w:sz w:val="28"/>
        </w:rPr>
        <w:t>Михайлова, К.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422DB">
        <w:rPr>
          <w:rFonts w:ascii="Times New Roman" w:hAnsi="Times New Roman" w:cs="Times New Roman"/>
          <w:sz w:val="28"/>
        </w:rPr>
        <w:t xml:space="preserve">Моделирование механизма хозяйственных связей в сфере </w:t>
      </w:r>
      <w:proofErr w:type="spellStart"/>
      <w:r w:rsidRPr="00D422DB">
        <w:rPr>
          <w:rFonts w:ascii="Times New Roman" w:hAnsi="Times New Roman" w:cs="Times New Roman"/>
          <w:sz w:val="28"/>
        </w:rPr>
        <w:t>агротехсервиса</w:t>
      </w:r>
      <w:proofErr w:type="spellEnd"/>
      <w:r w:rsidRPr="00D422DB">
        <w:rPr>
          <w:rFonts w:ascii="Times New Roman" w:hAnsi="Times New Roman" w:cs="Times New Roman"/>
          <w:sz w:val="28"/>
        </w:rPr>
        <w:t xml:space="preserve"> / К. Ю. Михайлова, С. П. </w:t>
      </w:r>
      <w:proofErr w:type="spellStart"/>
      <w:r w:rsidRPr="00D422DB">
        <w:rPr>
          <w:rFonts w:ascii="Times New Roman" w:hAnsi="Times New Roman" w:cs="Times New Roman"/>
          <w:sz w:val="28"/>
        </w:rPr>
        <w:t>Ивахников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422DB">
        <w:rPr>
          <w:rFonts w:ascii="Times New Roman" w:hAnsi="Times New Roman" w:cs="Times New Roman"/>
          <w:sz w:val="28"/>
        </w:rPr>
        <w:t>// Аграрная наука. - 2013. - № 9. - С. 27-29. - рис. </w:t>
      </w:r>
    </w:p>
    <w:p w:rsidR="00D422DB" w:rsidRPr="00D422DB" w:rsidRDefault="00D422DB" w:rsidP="003054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422DB">
        <w:rPr>
          <w:rFonts w:ascii="Times New Roman" w:hAnsi="Times New Roman" w:cs="Times New Roman"/>
          <w:bCs/>
          <w:sz w:val="24"/>
        </w:rPr>
        <w:t>В статье предложена схема углубления горизонтальной интеграции существующих предприятий - МТС Ставропольского края и их дальнейшего развития.</w:t>
      </w:r>
    </w:p>
    <w:p w:rsidR="00D422DB" w:rsidRDefault="00D422DB" w:rsidP="003054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27239" w:rsidRPr="00A22B66" w:rsidRDefault="00F27239" w:rsidP="003054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27239">
        <w:rPr>
          <w:rFonts w:ascii="Times New Roman" w:hAnsi="Times New Roman" w:cs="Times New Roman"/>
          <w:b/>
          <w:bCs/>
          <w:sz w:val="28"/>
        </w:rPr>
        <w:t>Оксанич</w:t>
      </w:r>
      <w:proofErr w:type="spellEnd"/>
      <w:r w:rsidRPr="00F27239">
        <w:rPr>
          <w:rFonts w:ascii="Times New Roman" w:hAnsi="Times New Roman" w:cs="Times New Roman"/>
          <w:b/>
          <w:bCs/>
          <w:sz w:val="28"/>
        </w:rPr>
        <w:t>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27239">
        <w:rPr>
          <w:rFonts w:ascii="Times New Roman" w:hAnsi="Times New Roman" w:cs="Times New Roman"/>
          <w:sz w:val="28"/>
        </w:rPr>
        <w:t xml:space="preserve">Развитие региональных систем кооперации в АПК южного ФО в условиях членства России в ВТО / Н. И. </w:t>
      </w:r>
      <w:proofErr w:type="spellStart"/>
      <w:r w:rsidRPr="00F27239">
        <w:rPr>
          <w:rFonts w:ascii="Times New Roman" w:hAnsi="Times New Roman" w:cs="Times New Roman"/>
          <w:sz w:val="28"/>
        </w:rPr>
        <w:t>Оксанич</w:t>
      </w:r>
      <w:proofErr w:type="spellEnd"/>
      <w:r w:rsidRPr="00F27239">
        <w:rPr>
          <w:rFonts w:ascii="Times New Roman" w:hAnsi="Times New Roman" w:cs="Times New Roman"/>
          <w:sz w:val="28"/>
        </w:rPr>
        <w:t>, Д. Н. Фетисов</w:t>
      </w:r>
      <w:r>
        <w:rPr>
          <w:rFonts w:ascii="Times New Roman" w:hAnsi="Times New Roman" w:cs="Times New Roman"/>
          <w:sz w:val="28"/>
        </w:rPr>
        <w:t xml:space="preserve"> </w:t>
      </w:r>
      <w:r w:rsidRPr="00F27239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9. - С. 27-31. - 5 табл. </w:t>
      </w:r>
    </w:p>
    <w:p w:rsidR="00F27239" w:rsidRDefault="00F27239" w:rsidP="003054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F27239">
        <w:rPr>
          <w:rFonts w:ascii="Times New Roman" w:hAnsi="Times New Roman" w:cs="Times New Roman"/>
          <w:bCs/>
          <w:sz w:val="24"/>
        </w:rPr>
        <w:t>В статье рассматриваются меры господдержки малых форм хозяйствования, стимулирующие создание новых фермерских хозяйств и модернизированных семейных ферм, а также систем сельской кооперации, способствующие адаптации малых форм хозяйствования к условиям членства России в ВТО, обеспечивающих наращивание ими продукции и их защиту на внутреннем рынке продовольствия.</w:t>
      </w:r>
      <w:proofErr w:type="gramEnd"/>
    </w:p>
    <w:p w:rsidR="005D5718" w:rsidRDefault="005D5718" w:rsidP="003054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3054FC" w:rsidRPr="00A22B66" w:rsidRDefault="003054FC" w:rsidP="003054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054FC">
        <w:rPr>
          <w:rFonts w:ascii="Times New Roman" w:hAnsi="Times New Roman" w:cs="Times New Roman"/>
          <w:b/>
          <w:bCs/>
          <w:sz w:val="28"/>
        </w:rPr>
        <w:lastRenderedPageBreak/>
        <w:t>Палаткин</w:t>
      </w:r>
      <w:proofErr w:type="spellEnd"/>
      <w:r w:rsidRPr="003054FC">
        <w:rPr>
          <w:rFonts w:ascii="Times New Roman" w:hAnsi="Times New Roman" w:cs="Times New Roman"/>
          <w:b/>
          <w:bCs/>
          <w:sz w:val="28"/>
        </w:rPr>
        <w:t>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054FC">
        <w:rPr>
          <w:rFonts w:ascii="Times New Roman" w:hAnsi="Times New Roman" w:cs="Times New Roman"/>
          <w:sz w:val="28"/>
        </w:rPr>
        <w:t xml:space="preserve">Развитие сельскохозяйственных обслуживающих информационно-консультационных кооперативов / И. </w:t>
      </w:r>
      <w:proofErr w:type="spellStart"/>
      <w:r w:rsidRPr="003054FC">
        <w:rPr>
          <w:rFonts w:ascii="Times New Roman" w:hAnsi="Times New Roman" w:cs="Times New Roman"/>
          <w:sz w:val="28"/>
        </w:rPr>
        <w:t>Палаткин</w:t>
      </w:r>
      <w:proofErr w:type="spellEnd"/>
      <w:r w:rsidRPr="003054FC">
        <w:rPr>
          <w:rFonts w:ascii="Times New Roman" w:hAnsi="Times New Roman" w:cs="Times New Roman"/>
          <w:sz w:val="28"/>
        </w:rPr>
        <w:t>, М. Афанасьева</w:t>
      </w:r>
      <w:r>
        <w:rPr>
          <w:rFonts w:ascii="Times New Roman" w:hAnsi="Times New Roman" w:cs="Times New Roman"/>
          <w:sz w:val="28"/>
        </w:rPr>
        <w:t xml:space="preserve"> </w:t>
      </w:r>
      <w:r w:rsidRPr="003054FC">
        <w:rPr>
          <w:rFonts w:ascii="Times New Roman" w:hAnsi="Times New Roman" w:cs="Times New Roman"/>
          <w:sz w:val="28"/>
        </w:rPr>
        <w:t>// Международный сельскохозяйственный журнал. - 2013. - № 4. - С. 38-42. </w:t>
      </w:r>
    </w:p>
    <w:p w:rsidR="003054FC" w:rsidRPr="003054FC" w:rsidRDefault="003054FC" w:rsidP="003054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054FC">
        <w:rPr>
          <w:rFonts w:ascii="Times New Roman" w:hAnsi="Times New Roman" w:cs="Times New Roman"/>
          <w:sz w:val="24"/>
        </w:rPr>
        <w:t>Рассмотрены проблемы развития системы сельскохозяйственных обслуживающих информационно-консультационных кооперативов. Проведен анализ результатов деятельности</w:t>
      </w:r>
      <w:r>
        <w:rPr>
          <w:rFonts w:ascii="Times New Roman" w:hAnsi="Times New Roman" w:cs="Times New Roman"/>
          <w:sz w:val="24"/>
        </w:rPr>
        <w:t>,</w:t>
      </w:r>
      <w:r w:rsidRPr="003054FC">
        <w:rPr>
          <w:rFonts w:ascii="Times New Roman" w:hAnsi="Times New Roman" w:cs="Times New Roman"/>
          <w:sz w:val="24"/>
        </w:rPr>
        <w:t xml:space="preserve"> инфраструктуры информационного сопровождения кооперативов на территории Пензенской области, предложена организационная модель функционирования сельскохозяйственной обслуживающей информационно-консультационной кооперации и концепции создания единого информационного пространства кооперативов области.</w:t>
      </w:r>
    </w:p>
    <w:p w:rsidR="003054FC" w:rsidRPr="00FA660A" w:rsidRDefault="003054FC" w:rsidP="00FC37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B35E8" w:rsidRPr="00A22B66" w:rsidRDefault="007B35E8" w:rsidP="007B35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B35E8">
        <w:rPr>
          <w:rFonts w:ascii="Times New Roman" w:hAnsi="Times New Roman" w:cs="Times New Roman"/>
          <w:b/>
          <w:bCs/>
          <w:sz w:val="28"/>
          <w:szCs w:val="28"/>
        </w:rPr>
        <w:t>Рубан, Т.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5E8">
        <w:rPr>
          <w:rFonts w:ascii="Times New Roman" w:hAnsi="Times New Roman" w:cs="Times New Roman"/>
          <w:sz w:val="28"/>
          <w:szCs w:val="28"/>
        </w:rPr>
        <w:t>Управление затратами и прибылью сельскохозяйственной организации по центрам финансовой ответственности / Т. Н. Рубан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5E8">
        <w:rPr>
          <w:rFonts w:ascii="Times New Roman" w:hAnsi="Times New Roman" w:cs="Times New Roman"/>
          <w:sz w:val="28"/>
          <w:szCs w:val="28"/>
        </w:rPr>
        <w:t>// Экономика сельскохозяйственных и перерабатывающих предприятий. - 2013. - № 9. - С. 39-42. - 3 рис. </w:t>
      </w:r>
    </w:p>
    <w:p w:rsidR="007B35E8" w:rsidRPr="007B35E8" w:rsidRDefault="007B35E8" w:rsidP="007B35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B35E8">
        <w:rPr>
          <w:rFonts w:ascii="Times New Roman" w:hAnsi="Times New Roman" w:cs="Times New Roman"/>
          <w:sz w:val="24"/>
          <w:szCs w:val="28"/>
        </w:rPr>
        <w:t>В статье обоснован порядок разработки эффективной системы управления формированием прибыли по центрам финансовой ответственности н уровне сельскохозяйственной организации; раскрыта сущность методики управления затратами по центрам финансовой отчетности. Разработана модель эффективного управления затратами и формированием прибыли на уровне сельскохозяйственной организации.</w:t>
      </w:r>
    </w:p>
    <w:p w:rsidR="007B35E8" w:rsidRDefault="007B35E8" w:rsidP="00FC37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05E10" w:rsidRPr="00A22B66" w:rsidRDefault="00305E10" w:rsidP="00FA660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05E10">
        <w:rPr>
          <w:rFonts w:ascii="Times New Roman" w:hAnsi="Times New Roman" w:cs="Times New Roman"/>
          <w:b/>
          <w:bCs/>
          <w:sz w:val="28"/>
        </w:rPr>
        <w:t>Тяпкина, М.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05E10">
        <w:rPr>
          <w:rFonts w:ascii="Times New Roman" w:hAnsi="Times New Roman" w:cs="Times New Roman"/>
          <w:sz w:val="28"/>
        </w:rPr>
        <w:t>Квалиметрическая</w:t>
      </w:r>
      <w:proofErr w:type="spellEnd"/>
      <w:r w:rsidRPr="00305E10">
        <w:rPr>
          <w:rFonts w:ascii="Times New Roman" w:hAnsi="Times New Roman" w:cs="Times New Roman"/>
          <w:sz w:val="28"/>
        </w:rPr>
        <w:t xml:space="preserve"> модель оценки инвестиционной привлекательности предприятия / М. Ф. Тяпкина, Е. А. Ильина</w:t>
      </w:r>
      <w:r>
        <w:rPr>
          <w:rFonts w:ascii="Times New Roman" w:hAnsi="Times New Roman" w:cs="Times New Roman"/>
          <w:sz w:val="28"/>
        </w:rPr>
        <w:t xml:space="preserve"> </w:t>
      </w:r>
      <w:r w:rsidRPr="00305E10">
        <w:rPr>
          <w:rFonts w:ascii="Times New Roman" w:hAnsi="Times New Roman" w:cs="Times New Roman"/>
          <w:sz w:val="28"/>
        </w:rPr>
        <w:t>// Достижения науки и техники АПК. - 2013. - № 9. - С. 11-13. - табл., рис. </w:t>
      </w:r>
    </w:p>
    <w:p w:rsidR="00305E10" w:rsidRPr="00305E10" w:rsidRDefault="00305E10" w:rsidP="00FA660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05E10">
        <w:rPr>
          <w:rFonts w:ascii="Times New Roman" w:hAnsi="Times New Roman" w:cs="Times New Roman"/>
          <w:sz w:val="24"/>
        </w:rPr>
        <w:t xml:space="preserve">В современных условиях сельское хозяйство характеризуется неблагоприятным инвестиционным климатом, улучшить который возможно путем повышения уровня инвестиционной привлекательности предприятий. Для этого необходимо использовать методику ее оценки, а также воздействовать на такие факторы, связанные со спецификой отрасли, как природно-климатические условия хозяйствования; государственная поддержка отрасли; экономический потенциал </w:t>
      </w:r>
      <w:proofErr w:type="spellStart"/>
      <w:r w:rsidRPr="00305E10">
        <w:rPr>
          <w:rFonts w:ascii="Times New Roman" w:hAnsi="Times New Roman" w:cs="Times New Roman"/>
          <w:sz w:val="24"/>
        </w:rPr>
        <w:t>подкомплекса</w:t>
      </w:r>
      <w:proofErr w:type="spellEnd"/>
      <w:r w:rsidRPr="00305E1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5E10">
        <w:rPr>
          <w:rFonts w:ascii="Times New Roman" w:hAnsi="Times New Roman" w:cs="Times New Roman"/>
          <w:sz w:val="24"/>
        </w:rPr>
        <w:t>АПК</w:t>
      </w:r>
      <w:proofErr w:type="gramEnd"/>
      <w:r w:rsidRPr="00305E10">
        <w:rPr>
          <w:rFonts w:ascii="Times New Roman" w:hAnsi="Times New Roman" w:cs="Times New Roman"/>
          <w:sz w:val="24"/>
        </w:rPr>
        <w:t>; к которому относится предприятие; финансовое состояние предприятия и его конкурентоспособность.</w:t>
      </w:r>
    </w:p>
    <w:p w:rsidR="00305E10" w:rsidRPr="00305E10" w:rsidRDefault="00305E10" w:rsidP="00FA660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A660A" w:rsidRPr="00A22B66" w:rsidRDefault="00FA660A" w:rsidP="00FA660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A660A">
        <w:rPr>
          <w:rFonts w:ascii="Times New Roman" w:hAnsi="Times New Roman" w:cs="Times New Roman"/>
          <w:b/>
          <w:bCs/>
          <w:sz w:val="28"/>
        </w:rPr>
        <w:t>Шарипов</w:t>
      </w:r>
      <w:proofErr w:type="spellEnd"/>
      <w:r w:rsidRPr="00FA660A">
        <w:rPr>
          <w:rFonts w:ascii="Times New Roman" w:hAnsi="Times New Roman" w:cs="Times New Roman"/>
          <w:b/>
          <w:bCs/>
          <w:sz w:val="28"/>
        </w:rPr>
        <w:t>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A660A">
        <w:rPr>
          <w:rFonts w:ascii="Times New Roman" w:hAnsi="Times New Roman" w:cs="Times New Roman"/>
          <w:sz w:val="28"/>
        </w:rPr>
        <w:t xml:space="preserve">Риски сельскохозяйственных предприятий / С. А. </w:t>
      </w:r>
      <w:proofErr w:type="spellStart"/>
      <w:r w:rsidRPr="00FA660A">
        <w:rPr>
          <w:rFonts w:ascii="Times New Roman" w:hAnsi="Times New Roman" w:cs="Times New Roman"/>
          <w:sz w:val="28"/>
        </w:rPr>
        <w:t>Шарипов</w:t>
      </w:r>
      <w:proofErr w:type="spellEnd"/>
      <w:r w:rsidRPr="00FA660A">
        <w:rPr>
          <w:rFonts w:ascii="Times New Roman" w:hAnsi="Times New Roman" w:cs="Times New Roman"/>
          <w:sz w:val="28"/>
        </w:rPr>
        <w:t xml:space="preserve">, П. А. Колпаков, И. М. </w:t>
      </w:r>
      <w:proofErr w:type="spellStart"/>
      <w:r w:rsidRPr="00FA660A">
        <w:rPr>
          <w:rFonts w:ascii="Times New Roman" w:hAnsi="Times New Roman" w:cs="Times New Roman"/>
          <w:sz w:val="28"/>
        </w:rPr>
        <w:t>Насибуллин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A660A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10. - С. 25-27. - 2 табл. </w:t>
      </w:r>
    </w:p>
    <w:p w:rsidR="00FA660A" w:rsidRDefault="00FA660A" w:rsidP="00FA660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A660A">
        <w:rPr>
          <w:rFonts w:ascii="Times New Roman" w:hAnsi="Times New Roman" w:cs="Times New Roman"/>
          <w:sz w:val="24"/>
        </w:rPr>
        <w:t>Обоснован объективный хар</w:t>
      </w:r>
      <w:r>
        <w:rPr>
          <w:rFonts w:ascii="Times New Roman" w:hAnsi="Times New Roman" w:cs="Times New Roman"/>
          <w:sz w:val="24"/>
        </w:rPr>
        <w:t>а</w:t>
      </w:r>
      <w:r w:rsidRPr="00FA660A">
        <w:rPr>
          <w:rFonts w:ascii="Times New Roman" w:hAnsi="Times New Roman" w:cs="Times New Roman"/>
          <w:sz w:val="24"/>
        </w:rPr>
        <w:t>ктер рисков. Дана классификация рисков сельскохозяйственного предприятия. Уточнено определение риска как экономической категории.</w:t>
      </w:r>
    </w:p>
    <w:p w:rsidR="00FA660A" w:rsidRPr="007B35E8" w:rsidRDefault="00FA660A" w:rsidP="00FC37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77858" w:rsidRPr="00A22B66" w:rsidRDefault="00977858" w:rsidP="00FC379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Сельскохозяйственная потребительская кооперация</w:t>
      </w:r>
    </w:p>
    <w:p w:rsidR="00977858" w:rsidRPr="00A22B66" w:rsidRDefault="00977858" w:rsidP="00A22B6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77858">
        <w:rPr>
          <w:rFonts w:ascii="Times New Roman" w:hAnsi="Times New Roman" w:cs="Times New Roman"/>
          <w:b/>
          <w:bCs/>
          <w:sz w:val="28"/>
        </w:rPr>
        <w:t>Капустина, Е.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77858">
        <w:rPr>
          <w:rFonts w:ascii="Times New Roman" w:hAnsi="Times New Roman" w:cs="Times New Roman"/>
          <w:sz w:val="28"/>
        </w:rPr>
        <w:t>Молокоприёмные пункты в сельской кооперации / Е. И. Капустина, И. В. Капустин</w:t>
      </w:r>
      <w:r>
        <w:rPr>
          <w:rFonts w:ascii="Times New Roman" w:hAnsi="Times New Roman" w:cs="Times New Roman"/>
          <w:sz w:val="28"/>
        </w:rPr>
        <w:t xml:space="preserve"> </w:t>
      </w:r>
      <w:r w:rsidRPr="00977858">
        <w:rPr>
          <w:rFonts w:ascii="Times New Roman" w:hAnsi="Times New Roman" w:cs="Times New Roman"/>
          <w:sz w:val="28"/>
        </w:rPr>
        <w:t>// Сельский механизатор. - 2013. - № 9. - С. 14-15. - 2 рис. </w:t>
      </w:r>
    </w:p>
    <w:p w:rsidR="002611FF" w:rsidRDefault="002611FF" w:rsidP="00A22B6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77858" w:rsidRPr="005D5718" w:rsidRDefault="002611FF" w:rsidP="005D571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611FF">
        <w:rPr>
          <w:rFonts w:ascii="Times New Roman" w:hAnsi="Times New Roman" w:cs="Times New Roman"/>
          <w:b/>
          <w:bCs/>
          <w:sz w:val="28"/>
        </w:rPr>
        <w:t xml:space="preserve">Копылова, Е. В. </w:t>
      </w:r>
      <w:r w:rsidRPr="002611FF">
        <w:rPr>
          <w:rFonts w:ascii="Times New Roman" w:hAnsi="Times New Roman" w:cs="Times New Roman"/>
          <w:sz w:val="28"/>
        </w:rPr>
        <w:t>Совершенствование организационного механизма развития региональной сельскохозяйственной потребительской кооперации / Е. В. Копылова</w:t>
      </w:r>
      <w:r>
        <w:rPr>
          <w:rFonts w:ascii="Times New Roman" w:hAnsi="Times New Roman" w:cs="Times New Roman"/>
          <w:sz w:val="28"/>
        </w:rPr>
        <w:t xml:space="preserve"> </w:t>
      </w:r>
      <w:r w:rsidRPr="002611FF">
        <w:rPr>
          <w:rFonts w:ascii="Times New Roman" w:hAnsi="Times New Roman" w:cs="Times New Roman"/>
          <w:sz w:val="28"/>
        </w:rPr>
        <w:t>// Российское предпринимательство. - 2013. - № 15. - С. 41-</w:t>
      </w:r>
      <w:r w:rsidRPr="002611FF">
        <w:rPr>
          <w:rFonts w:ascii="Times New Roman" w:hAnsi="Times New Roman" w:cs="Times New Roman"/>
          <w:sz w:val="28"/>
        </w:rPr>
        <w:lastRenderedPageBreak/>
        <w:t>55. </w:t>
      </w:r>
    </w:p>
    <w:p w:rsidR="002611FF" w:rsidRDefault="002611FF" w:rsidP="00FC37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611FF" w:rsidRPr="00A22B66" w:rsidRDefault="002611FF" w:rsidP="00A22B6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611FF">
        <w:rPr>
          <w:rFonts w:ascii="Times New Roman" w:hAnsi="Times New Roman" w:cs="Times New Roman"/>
          <w:b/>
          <w:bCs/>
          <w:sz w:val="28"/>
        </w:rPr>
        <w:t>Юрманова, Е.</w:t>
      </w:r>
      <w:r w:rsidR="006F181E">
        <w:rPr>
          <w:rFonts w:ascii="Times New Roman" w:hAnsi="Times New Roman" w:cs="Times New Roman"/>
          <w:b/>
          <w:bCs/>
          <w:sz w:val="28"/>
        </w:rPr>
        <w:t xml:space="preserve"> </w:t>
      </w:r>
      <w:r w:rsidRPr="002611FF">
        <w:rPr>
          <w:rFonts w:ascii="Times New Roman" w:hAnsi="Times New Roman" w:cs="Times New Roman"/>
          <w:b/>
          <w:bCs/>
          <w:sz w:val="28"/>
        </w:rPr>
        <w:t xml:space="preserve">А. </w:t>
      </w:r>
      <w:r w:rsidRPr="002611FF">
        <w:rPr>
          <w:rFonts w:ascii="Times New Roman" w:hAnsi="Times New Roman" w:cs="Times New Roman"/>
          <w:sz w:val="28"/>
        </w:rPr>
        <w:t>Современные тенденции в развитии кооперативной теории и практики: кооперативные организационные модели / Е. А. Юрманова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2611FF">
        <w:rPr>
          <w:rFonts w:ascii="Times New Roman" w:hAnsi="Times New Roman" w:cs="Times New Roman"/>
          <w:sz w:val="28"/>
        </w:rPr>
        <w:t>// Российское предпринимательство. - 2013. - № 15. - С. 15-22. </w:t>
      </w:r>
    </w:p>
    <w:p w:rsidR="00A22B66" w:rsidRDefault="00A22B66" w:rsidP="00FC37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61AD0" w:rsidRPr="00D149CF" w:rsidRDefault="00C61AD0" w:rsidP="00FC379F">
      <w:pPr>
        <w:pStyle w:val="a3"/>
        <w:jc w:val="center"/>
        <w:rPr>
          <w:rFonts w:ascii="Times New Roman" w:hAnsi="Times New Roman" w:cs="Times New Roman"/>
          <w:sz w:val="24"/>
        </w:rPr>
      </w:pPr>
      <w:r w:rsidRPr="00C61AD0">
        <w:rPr>
          <w:rFonts w:ascii="Times New Roman" w:hAnsi="Times New Roman" w:cs="Times New Roman"/>
          <w:b/>
          <w:sz w:val="28"/>
        </w:rPr>
        <w:t>Фермерские и личные подсобные хозяйства</w:t>
      </w:r>
    </w:p>
    <w:p w:rsidR="00C61AD0" w:rsidRPr="00C61AD0" w:rsidRDefault="00C61AD0" w:rsidP="00C61AD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61AD0">
        <w:rPr>
          <w:rFonts w:ascii="Times New Roman" w:hAnsi="Times New Roman" w:cs="Times New Roman"/>
          <w:b/>
          <w:bCs/>
          <w:sz w:val="28"/>
        </w:rPr>
        <w:t>Байер, Е.</w:t>
      </w:r>
      <w:r w:rsidRPr="00C61AD0">
        <w:rPr>
          <w:rFonts w:ascii="Times New Roman" w:hAnsi="Times New Roman" w:cs="Times New Roman"/>
          <w:b/>
          <w:bCs/>
          <w:sz w:val="28"/>
        </w:rPr>
        <w:t xml:space="preserve"> </w:t>
      </w:r>
      <w:r w:rsidRPr="00C61AD0">
        <w:rPr>
          <w:rFonts w:ascii="Times New Roman" w:hAnsi="Times New Roman" w:cs="Times New Roman"/>
          <w:sz w:val="28"/>
        </w:rPr>
        <w:t>Фермерство как образ жизни / Е. Байер</w:t>
      </w:r>
      <w:r>
        <w:rPr>
          <w:rFonts w:ascii="Times New Roman" w:hAnsi="Times New Roman" w:cs="Times New Roman"/>
          <w:sz w:val="28"/>
        </w:rPr>
        <w:t xml:space="preserve"> </w:t>
      </w:r>
      <w:r w:rsidRPr="00C61AD0">
        <w:rPr>
          <w:rFonts w:ascii="Times New Roman" w:hAnsi="Times New Roman" w:cs="Times New Roman"/>
          <w:sz w:val="28"/>
        </w:rPr>
        <w:t>// Мясная индустрия. - 2013. - № 10. - С. 42-44. </w:t>
      </w:r>
    </w:p>
    <w:p w:rsidR="00C61AD0" w:rsidRDefault="00C61AD0" w:rsidP="00C61AD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61AD0">
        <w:rPr>
          <w:rFonts w:ascii="Times New Roman" w:hAnsi="Times New Roman" w:cs="Times New Roman"/>
          <w:sz w:val="24"/>
        </w:rPr>
        <w:t>Опыт ведения свиноводческого фермерского хозяйства</w:t>
      </w:r>
      <w:r>
        <w:rPr>
          <w:rFonts w:ascii="Times New Roman" w:hAnsi="Times New Roman" w:cs="Times New Roman"/>
          <w:sz w:val="24"/>
        </w:rPr>
        <w:t xml:space="preserve"> в Германии</w:t>
      </w:r>
      <w:r w:rsidRPr="00C61AD0">
        <w:rPr>
          <w:rFonts w:ascii="Times New Roman" w:hAnsi="Times New Roman" w:cs="Times New Roman"/>
          <w:sz w:val="24"/>
        </w:rPr>
        <w:t xml:space="preserve">.  </w:t>
      </w:r>
    </w:p>
    <w:p w:rsidR="00C61AD0" w:rsidRDefault="00C61AD0" w:rsidP="00C61AD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149CF" w:rsidRPr="00D149CF" w:rsidRDefault="00D149CF" w:rsidP="00C61AD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149CF">
        <w:rPr>
          <w:rFonts w:ascii="Times New Roman" w:hAnsi="Times New Roman" w:cs="Times New Roman"/>
          <w:b/>
          <w:bCs/>
          <w:sz w:val="28"/>
        </w:rPr>
        <w:t>Перевалова</w:t>
      </w:r>
      <w:proofErr w:type="spellEnd"/>
      <w:r w:rsidRPr="00D149CF">
        <w:rPr>
          <w:rFonts w:ascii="Times New Roman" w:hAnsi="Times New Roman" w:cs="Times New Roman"/>
          <w:b/>
          <w:bCs/>
          <w:sz w:val="28"/>
        </w:rPr>
        <w:t>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49CF">
        <w:rPr>
          <w:rFonts w:ascii="Times New Roman" w:hAnsi="Times New Roman" w:cs="Times New Roman"/>
          <w:sz w:val="28"/>
        </w:rPr>
        <w:t xml:space="preserve">Козоводство: современное продолжение народных традиций / Н. Н. </w:t>
      </w:r>
      <w:proofErr w:type="spellStart"/>
      <w:r w:rsidRPr="00D149CF">
        <w:rPr>
          <w:rFonts w:ascii="Times New Roman" w:hAnsi="Times New Roman" w:cs="Times New Roman"/>
          <w:sz w:val="28"/>
        </w:rPr>
        <w:t>Перевалова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149CF">
        <w:rPr>
          <w:rFonts w:ascii="Times New Roman" w:hAnsi="Times New Roman" w:cs="Times New Roman"/>
          <w:sz w:val="28"/>
        </w:rPr>
        <w:t>// Кормопроизводство. - 2013. - № 8. - С. 35-36. </w:t>
      </w:r>
    </w:p>
    <w:p w:rsidR="00D149CF" w:rsidRDefault="00D149CF" w:rsidP="00C61AD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49CF">
        <w:rPr>
          <w:rFonts w:ascii="Times New Roman" w:hAnsi="Times New Roman" w:cs="Times New Roman"/>
          <w:sz w:val="24"/>
        </w:rPr>
        <w:t xml:space="preserve">В Тверской области в 250 км от Москвы в </w:t>
      </w:r>
      <w:proofErr w:type="spellStart"/>
      <w:r w:rsidRPr="00D149CF">
        <w:rPr>
          <w:rFonts w:ascii="Times New Roman" w:hAnsi="Times New Roman" w:cs="Times New Roman"/>
          <w:sz w:val="24"/>
        </w:rPr>
        <w:t>Торжокском</w:t>
      </w:r>
      <w:proofErr w:type="spellEnd"/>
      <w:r w:rsidRPr="00D149CF">
        <w:rPr>
          <w:rFonts w:ascii="Times New Roman" w:hAnsi="Times New Roman" w:cs="Times New Roman"/>
          <w:sz w:val="24"/>
        </w:rPr>
        <w:t xml:space="preserve"> районе есть козоводческая ферма "Надежда" по выращиванию элитных чистопородных коз </w:t>
      </w:r>
      <w:proofErr w:type="spellStart"/>
      <w:r w:rsidRPr="00D149CF">
        <w:rPr>
          <w:rFonts w:ascii="Times New Roman" w:hAnsi="Times New Roman" w:cs="Times New Roman"/>
          <w:sz w:val="24"/>
        </w:rPr>
        <w:t>зааненской</w:t>
      </w:r>
      <w:proofErr w:type="spellEnd"/>
      <w:r w:rsidRPr="00D149CF">
        <w:rPr>
          <w:rFonts w:ascii="Times New Roman" w:hAnsi="Times New Roman" w:cs="Times New Roman"/>
          <w:sz w:val="24"/>
        </w:rPr>
        <w:t xml:space="preserve"> породы. Основным достижением фермы к настоящему времени является ее планомерное и непрерывное развитие, создание собственной технической, кормовой и племенной базы, организация </w:t>
      </w:r>
      <w:proofErr w:type="spellStart"/>
      <w:r w:rsidRPr="00D149CF">
        <w:rPr>
          <w:rFonts w:ascii="Times New Roman" w:hAnsi="Times New Roman" w:cs="Times New Roman"/>
          <w:sz w:val="24"/>
        </w:rPr>
        <w:t>прифермерской</w:t>
      </w:r>
      <w:proofErr w:type="spellEnd"/>
      <w:r w:rsidRPr="00D149CF">
        <w:rPr>
          <w:rFonts w:ascii="Times New Roman" w:hAnsi="Times New Roman" w:cs="Times New Roman"/>
          <w:sz w:val="24"/>
        </w:rPr>
        <w:t xml:space="preserve"> переработки молока и круглогодичного сбыта продукции.</w:t>
      </w:r>
    </w:p>
    <w:p w:rsidR="00D149CF" w:rsidRPr="00D149CF" w:rsidRDefault="00D149CF" w:rsidP="00C61AD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C379F" w:rsidRPr="00A22B66" w:rsidRDefault="00FC379F" w:rsidP="00FC379F">
      <w:pPr>
        <w:pStyle w:val="a3"/>
        <w:jc w:val="center"/>
        <w:rPr>
          <w:rFonts w:ascii="Times New Roman" w:hAnsi="Times New Roman" w:cs="Times New Roman"/>
          <w:sz w:val="24"/>
        </w:rPr>
      </w:pPr>
      <w:r w:rsidRPr="00FC379F">
        <w:rPr>
          <w:rFonts w:ascii="Times New Roman" w:hAnsi="Times New Roman" w:cs="Times New Roman"/>
          <w:b/>
          <w:sz w:val="28"/>
        </w:rPr>
        <w:t>Экономика растениеводства</w:t>
      </w:r>
    </w:p>
    <w:p w:rsidR="00370F0D" w:rsidRPr="00A22B66" w:rsidRDefault="00370F0D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70F0D">
        <w:rPr>
          <w:rFonts w:ascii="Times New Roman" w:hAnsi="Times New Roman" w:cs="Times New Roman"/>
          <w:b/>
          <w:bCs/>
          <w:sz w:val="28"/>
        </w:rPr>
        <w:t>Василенко,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70F0D">
        <w:rPr>
          <w:rFonts w:ascii="Times New Roman" w:hAnsi="Times New Roman" w:cs="Times New Roman"/>
          <w:sz w:val="28"/>
        </w:rPr>
        <w:t>Овощеводство Ростовской области: проблемы и решения / В. Н. Василенко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370F0D">
        <w:rPr>
          <w:rFonts w:ascii="Times New Roman" w:hAnsi="Times New Roman" w:cs="Times New Roman"/>
          <w:sz w:val="28"/>
        </w:rPr>
        <w:t>// Картофель и овощи. - 2013. - № 7. - С. 2-4. </w:t>
      </w:r>
    </w:p>
    <w:p w:rsidR="00370F0D" w:rsidRPr="00370F0D" w:rsidRDefault="00370F0D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70F0D">
        <w:rPr>
          <w:rFonts w:ascii="Times New Roman" w:hAnsi="Times New Roman" w:cs="Times New Roman"/>
          <w:bCs/>
          <w:sz w:val="24"/>
        </w:rPr>
        <w:t>Отражено состояние отрасли овощеводства в Ростовской области РФ, дана динамика изменения посевных площадей, валового сбора и урожайности основных овощных культур. Затронуты проблемы, стоящие перед фермерскими хозяйствами и товаропроизводителями региона, и намечены пути их реализации.</w:t>
      </w:r>
    </w:p>
    <w:p w:rsidR="00370F0D" w:rsidRPr="00CE3780" w:rsidRDefault="00370F0D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767B5" w:rsidRPr="00A22B66" w:rsidRDefault="001767B5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767B5">
        <w:rPr>
          <w:rFonts w:ascii="Times New Roman" w:hAnsi="Times New Roman" w:cs="Times New Roman"/>
          <w:b/>
          <w:bCs/>
          <w:sz w:val="28"/>
        </w:rPr>
        <w:t>Захаренко,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67B5">
        <w:rPr>
          <w:rFonts w:ascii="Times New Roman" w:hAnsi="Times New Roman" w:cs="Times New Roman"/>
          <w:sz w:val="28"/>
        </w:rPr>
        <w:t xml:space="preserve">Оценка потенциала </w:t>
      </w:r>
      <w:proofErr w:type="spellStart"/>
      <w:r w:rsidRPr="001767B5">
        <w:rPr>
          <w:rFonts w:ascii="Times New Roman" w:hAnsi="Times New Roman" w:cs="Times New Roman"/>
          <w:sz w:val="28"/>
        </w:rPr>
        <w:t>фитосанитарии</w:t>
      </w:r>
      <w:proofErr w:type="spellEnd"/>
      <w:r w:rsidRPr="001767B5">
        <w:rPr>
          <w:rFonts w:ascii="Times New Roman" w:hAnsi="Times New Roman" w:cs="Times New Roman"/>
          <w:sz w:val="28"/>
        </w:rPr>
        <w:t xml:space="preserve"> в зерновом производстве России (методика оценки и показатели) / В. А. Захаренко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1767B5">
        <w:rPr>
          <w:rFonts w:ascii="Times New Roman" w:hAnsi="Times New Roman" w:cs="Times New Roman"/>
          <w:sz w:val="28"/>
        </w:rPr>
        <w:t>// Защита и карантин растений. - 2013. - № 10. - С. 3-7. - 4 табл. </w:t>
      </w:r>
    </w:p>
    <w:p w:rsidR="001767B5" w:rsidRPr="00D149CF" w:rsidRDefault="001767B5" w:rsidP="00FC379F">
      <w:pPr>
        <w:pStyle w:val="a3"/>
        <w:ind w:firstLine="709"/>
        <w:jc w:val="both"/>
        <w:rPr>
          <w:rFonts w:ascii="Times New Roman" w:hAnsi="Times New Roman" w:cs="Times New Roman"/>
          <w:b/>
          <w:bCs/>
        </w:rPr>
      </w:pPr>
      <w:r w:rsidRPr="001767B5">
        <w:rPr>
          <w:rFonts w:ascii="Times New Roman" w:hAnsi="Times New Roman" w:cs="Times New Roman"/>
          <w:bCs/>
          <w:sz w:val="24"/>
        </w:rPr>
        <w:t xml:space="preserve">Представлен метод оценки потенциала </w:t>
      </w:r>
      <w:proofErr w:type="spellStart"/>
      <w:r w:rsidRPr="001767B5">
        <w:rPr>
          <w:rFonts w:ascii="Times New Roman" w:hAnsi="Times New Roman" w:cs="Times New Roman"/>
          <w:bCs/>
          <w:sz w:val="24"/>
        </w:rPr>
        <w:t>фитосанитарии</w:t>
      </w:r>
      <w:proofErr w:type="spellEnd"/>
      <w:r w:rsidRPr="001767B5">
        <w:rPr>
          <w:rFonts w:ascii="Times New Roman" w:hAnsi="Times New Roman" w:cs="Times New Roman"/>
          <w:bCs/>
          <w:sz w:val="24"/>
        </w:rPr>
        <w:t xml:space="preserve"> на основе групповых и комплексных потерь урожая с использованием опытных данных однофакторных опытов о потерях урожая от вредных организмов, общих статистических данных о состоянии отрасли (на примере зернового производства), и показателей фитосанитарного состояния </w:t>
      </w:r>
      <w:proofErr w:type="spellStart"/>
      <w:r w:rsidRPr="001767B5">
        <w:rPr>
          <w:rFonts w:ascii="Times New Roman" w:hAnsi="Times New Roman" w:cs="Times New Roman"/>
          <w:bCs/>
          <w:sz w:val="24"/>
        </w:rPr>
        <w:t>агроэкосистем</w:t>
      </w:r>
      <w:proofErr w:type="spellEnd"/>
      <w:r w:rsidRPr="001767B5">
        <w:rPr>
          <w:rFonts w:ascii="Times New Roman" w:hAnsi="Times New Roman" w:cs="Times New Roman"/>
          <w:bCs/>
          <w:sz w:val="24"/>
        </w:rPr>
        <w:t>. Обоснован новый подход оценки потенциального урожая, потенциальных, предотвращенных и фактических потерь урожая на макроэкономическом уровне (страна, регион).</w:t>
      </w:r>
    </w:p>
    <w:p w:rsidR="001767B5" w:rsidRPr="00CE3780" w:rsidRDefault="001767B5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A47CF" w:rsidRPr="00A22B66" w:rsidRDefault="003A47CF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A47CF">
        <w:rPr>
          <w:rFonts w:ascii="Times New Roman" w:hAnsi="Times New Roman" w:cs="Times New Roman"/>
          <w:b/>
          <w:bCs/>
          <w:sz w:val="28"/>
        </w:rPr>
        <w:t>Илларионова, Н.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A47CF">
        <w:rPr>
          <w:rFonts w:ascii="Times New Roman" w:hAnsi="Times New Roman" w:cs="Times New Roman"/>
          <w:bCs/>
          <w:sz w:val="28"/>
        </w:rPr>
        <w:t>Оценка интенсификации производства сельскохозяйственных культур в Ростовской области / Н. Ф. Илларионова</w:t>
      </w:r>
      <w:r w:rsidRPr="003A47CF">
        <w:rPr>
          <w:rFonts w:ascii="Times New Roman" w:hAnsi="Times New Roman" w:cs="Times New Roman"/>
          <w:bCs/>
          <w:sz w:val="28"/>
        </w:rPr>
        <w:br/>
        <w:t>// Зерновое хозяйство России. - 2013. - № 4. - С. 59-64. - 4 табл. </w:t>
      </w:r>
    </w:p>
    <w:p w:rsidR="00D149CF" w:rsidRPr="00D149CF" w:rsidRDefault="003A47CF" w:rsidP="00D149CF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A47CF">
        <w:rPr>
          <w:rFonts w:ascii="Times New Roman" w:hAnsi="Times New Roman" w:cs="Times New Roman"/>
          <w:bCs/>
          <w:sz w:val="24"/>
        </w:rPr>
        <w:t>Определено, что в последние годы производство сельскохозяйственных культур Ростовской области постепенно переходит на интенсивный путь развития, который предполагает увеличение производства продукции за счет качественных факторов, в данном случае за счет увеличения урожайности сельскохозяйственных культур</w:t>
      </w:r>
      <w:r w:rsidRPr="003A47CF">
        <w:rPr>
          <w:rFonts w:ascii="Times New Roman" w:hAnsi="Times New Roman" w:cs="Times New Roman"/>
          <w:b/>
          <w:bCs/>
          <w:sz w:val="28"/>
        </w:rPr>
        <w:t>.</w:t>
      </w:r>
    </w:p>
    <w:p w:rsidR="00D149CF" w:rsidRPr="00D149CF" w:rsidRDefault="00D149CF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47DB0" w:rsidRPr="00A22B66" w:rsidRDefault="00E47DB0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E47DB0">
        <w:rPr>
          <w:rFonts w:ascii="Times New Roman" w:hAnsi="Times New Roman" w:cs="Times New Roman"/>
          <w:b/>
          <w:bCs/>
          <w:sz w:val="28"/>
        </w:rPr>
        <w:lastRenderedPageBreak/>
        <w:t>Колодкин</w:t>
      </w:r>
      <w:proofErr w:type="spellEnd"/>
      <w:r w:rsidRPr="00E47DB0">
        <w:rPr>
          <w:rFonts w:ascii="Times New Roman" w:hAnsi="Times New Roman" w:cs="Times New Roman"/>
          <w:b/>
          <w:bCs/>
          <w:sz w:val="28"/>
        </w:rPr>
        <w:t xml:space="preserve">, В. Г. </w:t>
      </w:r>
      <w:r w:rsidRPr="00E47DB0">
        <w:rPr>
          <w:rFonts w:ascii="Times New Roman" w:hAnsi="Times New Roman" w:cs="Times New Roman"/>
          <w:sz w:val="28"/>
        </w:rPr>
        <w:t xml:space="preserve">Овощеводство Дальнего Востока и его научное обеспечение / В. Г. </w:t>
      </w:r>
      <w:proofErr w:type="spellStart"/>
      <w:r w:rsidRPr="00E47DB0">
        <w:rPr>
          <w:rFonts w:ascii="Times New Roman" w:hAnsi="Times New Roman" w:cs="Times New Roman"/>
          <w:sz w:val="28"/>
        </w:rPr>
        <w:t>Колодкин</w:t>
      </w:r>
      <w:proofErr w:type="spellEnd"/>
      <w:r w:rsidRPr="00E47DB0">
        <w:rPr>
          <w:rFonts w:ascii="Times New Roman" w:hAnsi="Times New Roman" w:cs="Times New Roman"/>
          <w:sz w:val="28"/>
        </w:rPr>
        <w:t xml:space="preserve">, Н. А. </w:t>
      </w:r>
      <w:proofErr w:type="spellStart"/>
      <w:r w:rsidRPr="00E47DB0">
        <w:rPr>
          <w:rFonts w:ascii="Times New Roman" w:hAnsi="Times New Roman" w:cs="Times New Roman"/>
          <w:sz w:val="28"/>
        </w:rPr>
        <w:t>Сакаров</w:t>
      </w:r>
      <w:proofErr w:type="spellEnd"/>
      <w:r w:rsidRPr="00E47DB0">
        <w:rPr>
          <w:rFonts w:ascii="Times New Roman" w:hAnsi="Times New Roman" w:cs="Times New Roman"/>
          <w:sz w:val="28"/>
        </w:rPr>
        <w:t xml:space="preserve"> // Картофель и овощи. - 2013. - № 6. - С. 2-4. </w:t>
      </w:r>
      <w:r w:rsidRPr="00E47DB0">
        <w:rPr>
          <w:rFonts w:ascii="Times New Roman" w:hAnsi="Times New Roman" w:cs="Times New Roman"/>
          <w:b/>
          <w:bCs/>
          <w:sz w:val="36"/>
        </w:rPr>
        <w:t xml:space="preserve"> </w:t>
      </w:r>
    </w:p>
    <w:p w:rsidR="00E47DB0" w:rsidRPr="00E47DB0" w:rsidRDefault="00E47DB0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47DB0">
        <w:rPr>
          <w:rFonts w:ascii="Times New Roman" w:hAnsi="Times New Roman" w:cs="Times New Roman"/>
          <w:bCs/>
          <w:sz w:val="24"/>
          <w:szCs w:val="24"/>
        </w:rPr>
        <w:t>Представлены основные проблемы овощеводства на Дальнем Востоке России и пути их решения, а также главные направлении научной работы по селекционному и технологическому обеспечению развития отрасли в регионе специалистов Приморской овощной опытной станции, крупнейшего в регионе научно-производственного комплекса по овощеводству.</w:t>
      </w:r>
      <w:proofErr w:type="gramEnd"/>
    </w:p>
    <w:p w:rsidR="00E47DB0" w:rsidRPr="00CE3780" w:rsidRDefault="00E47DB0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950C4" w:rsidRPr="00A22B66" w:rsidRDefault="005950C4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950C4">
        <w:rPr>
          <w:rFonts w:ascii="Times New Roman" w:hAnsi="Times New Roman" w:cs="Times New Roman"/>
          <w:b/>
          <w:bCs/>
          <w:sz w:val="28"/>
        </w:rPr>
        <w:t>Компьютерная программа для формирования технологической карты в растениеводстве</w:t>
      </w:r>
      <w:r w:rsidRPr="005950C4">
        <w:rPr>
          <w:rFonts w:ascii="Times New Roman" w:hAnsi="Times New Roman" w:cs="Times New Roman"/>
          <w:sz w:val="28"/>
        </w:rPr>
        <w:t xml:space="preserve"> / Е. А. Лапченко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950C4">
        <w:rPr>
          <w:rFonts w:ascii="Times New Roman" w:hAnsi="Times New Roman" w:cs="Times New Roman"/>
          <w:sz w:val="28"/>
        </w:rPr>
        <w:t>// Сибирский вестник сельскохозяйственной науки. - 2013. - № 4. - С. 64-69. </w:t>
      </w:r>
    </w:p>
    <w:p w:rsidR="005950C4" w:rsidRPr="005950C4" w:rsidRDefault="005950C4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950C4">
        <w:rPr>
          <w:rFonts w:ascii="Times New Roman" w:hAnsi="Times New Roman" w:cs="Times New Roman"/>
          <w:sz w:val="24"/>
        </w:rPr>
        <w:t>Приведено краткое описание компьютерной программы, позволяющей автоматизировать процесс заполнения технологических карт в растениеводстве; определять, какие агрегаты и в каком количестве требуются для выполнения работ в оптимальные агротехнические сроки; производить расчет затрат на оплату труда, содержание основных фондов, расхода горюче-смазочных материалов и других материально-денежных затрат; сравнивать затраты по нескольким технологическим картам; наглядно представлять результаты сравнения.</w:t>
      </w:r>
    </w:p>
    <w:p w:rsidR="005950C4" w:rsidRPr="00A22B66" w:rsidRDefault="005950C4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53C9D" w:rsidRPr="007163D9" w:rsidRDefault="00753C9D" w:rsidP="00FC379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53C9D">
        <w:rPr>
          <w:rFonts w:ascii="Times New Roman" w:hAnsi="Times New Roman" w:cs="Times New Roman"/>
          <w:b/>
          <w:bCs/>
          <w:sz w:val="28"/>
        </w:rPr>
        <w:t>Кондрашова,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53C9D">
        <w:rPr>
          <w:rFonts w:ascii="Times New Roman" w:hAnsi="Times New Roman" w:cs="Times New Roman"/>
          <w:sz w:val="28"/>
        </w:rPr>
        <w:t xml:space="preserve">Управление </w:t>
      </w:r>
      <w:proofErr w:type="spellStart"/>
      <w:r w:rsidRPr="00753C9D">
        <w:rPr>
          <w:rFonts w:ascii="Times New Roman" w:hAnsi="Times New Roman" w:cs="Times New Roman"/>
          <w:sz w:val="28"/>
        </w:rPr>
        <w:t>агротехнологиями</w:t>
      </w:r>
      <w:proofErr w:type="spellEnd"/>
      <w:r w:rsidRPr="00753C9D">
        <w:rPr>
          <w:rFonts w:ascii="Times New Roman" w:hAnsi="Times New Roman" w:cs="Times New Roman"/>
          <w:sz w:val="28"/>
        </w:rPr>
        <w:t xml:space="preserve"> в условиях часто повторяющихся засух / О. Кондрашова</w:t>
      </w:r>
      <w:r>
        <w:rPr>
          <w:rFonts w:ascii="Times New Roman" w:hAnsi="Times New Roman" w:cs="Times New Roman"/>
          <w:sz w:val="28"/>
        </w:rPr>
        <w:t xml:space="preserve"> </w:t>
      </w:r>
      <w:r w:rsidRPr="00753C9D">
        <w:rPr>
          <w:rFonts w:ascii="Times New Roman" w:hAnsi="Times New Roman" w:cs="Times New Roman"/>
          <w:sz w:val="28"/>
        </w:rPr>
        <w:t>// Международный сельскохозяйственный журнал. - 2013. - № 2. - С. 55-58. </w:t>
      </w:r>
    </w:p>
    <w:p w:rsidR="00753C9D" w:rsidRPr="00753C9D" w:rsidRDefault="00753C9D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53C9D">
        <w:rPr>
          <w:rFonts w:ascii="Times New Roman" w:hAnsi="Times New Roman" w:cs="Times New Roman"/>
          <w:bCs/>
          <w:sz w:val="24"/>
        </w:rPr>
        <w:t xml:space="preserve">Предложены подходы к управлению </w:t>
      </w:r>
      <w:proofErr w:type="spellStart"/>
      <w:r w:rsidRPr="00753C9D">
        <w:rPr>
          <w:rFonts w:ascii="Times New Roman" w:hAnsi="Times New Roman" w:cs="Times New Roman"/>
          <w:bCs/>
          <w:sz w:val="24"/>
        </w:rPr>
        <w:t>агротехнологиями</w:t>
      </w:r>
      <w:proofErr w:type="spellEnd"/>
      <w:r w:rsidRPr="00753C9D">
        <w:rPr>
          <w:rFonts w:ascii="Times New Roman" w:hAnsi="Times New Roman" w:cs="Times New Roman"/>
          <w:bCs/>
          <w:sz w:val="24"/>
        </w:rPr>
        <w:t xml:space="preserve"> в АПК для регионов России с неустойчивым атмосферным увлажнением на основе методов долгосрочного прогнозирования урожайности зерновых культур. Новая стратегия формирования </w:t>
      </w:r>
      <w:proofErr w:type="spellStart"/>
      <w:r w:rsidRPr="00753C9D">
        <w:rPr>
          <w:rFonts w:ascii="Times New Roman" w:hAnsi="Times New Roman" w:cs="Times New Roman"/>
          <w:bCs/>
          <w:sz w:val="24"/>
        </w:rPr>
        <w:t>агроэкотипа</w:t>
      </w:r>
      <w:proofErr w:type="spellEnd"/>
      <w:r w:rsidRPr="00753C9D">
        <w:rPr>
          <w:rFonts w:ascii="Times New Roman" w:hAnsi="Times New Roman" w:cs="Times New Roman"/>
          <w:bCs/>
          <w:sz w:val="24"/>
        </w:rPr>
        <w:t xml:space="preserve"> сорта с использованием селекционных индексов позволяет целенаправленно и эффективно выводить новые более урожайные сорта зерновых культур.</w:t>
      </w:r>
    </w:p>
    <w:p w:rsidR="00753C9D" w:rsidRPr="00CE3780" w:rsidRDefault="00753C9D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10C36" w:rsidRPr="00A22B66" w:rsidRDefault="00D10C36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10C36">
        <w:rPr>
          <w:rFonts w:ascii="Times New Roman" w:hAnsi="Times New Roman" w:cs="Times New Roman"/>
          <w:b/>
          <w:bCs/>
          <w:sz w:val="28"/>
        </w:rPr>
        <w:t>Купырева</w:t>
      </w:r>
      <w:proofErr w:type="spellEnd"/>
      <w:r w:rsidRPr="00D10C36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0C36">
        <w:rPr>
          <w:rFonts w:ascii="Times New Roman" w:hAnsi="Times New Roman" w:cs="Times New Roman"/>
          <w:sz w:val="28"/>
        </w:rPr>
        <w:t xml:space="preserve">Повышение эффективности использования зерна на семенные цели / Л. </w:t>
      </w:r>
      <w:proofErr w:type="spellStart"/>
      <w:r w:rsidRPr="00D10C36">
        <w:rPr>
          <w:rFonts w:ascii="Times New Roman" w:hAnsi="Times New Roman" w:cs="Times New Roman"/>
          <w:sz w:val="28"/>
        </w:rPr>
        <w:t>Купырева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10C36">
        <w:rPr>
          <w:rFonts w:ascii="Times New Roman" w:hAnsi="Times New Roman" w:cs="Times New Roman"/>
          <w:sz w:val="28"/>
        </w:rPr>
        <w:t>// Экономика сельского хозяйства России. - 2013. - № 7-8. - С. 57-66. </w:t>
      </w:r>
    </w:p>
    <w:p w:rsidR="00D10C36" w:rsidRPr="00D10C36" w:rsidRDefault="00D10C36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10C36">
        <w:rPr>
          <w:rFonts w:ascii="Times New Roman" w:hAnsi="Times New Roman" w:cs="Times New Roman"/>
          <w:bCs/>
          <w:sz w:val="24"/>
        </w:rPr>
        <w:t xml:space="preserve">Использование зерна на семена и фураж в расходной части зернового баланса составляет почти 75%. К числу приоритетов автор относит ускоренное использование в производстве новых сортов и гибридов зерновых культур, коренное улучшение семеноводства. Автор отмечает, что фактически производство семян так и выделилось в специализированную отрасль, отвечающую требованиям интенсивного ведения зернового хозяйства, даже произошел возврат на принцип </w:t>
      </w:r>
      <w:proofErr w:type="spellStart"/>
      <w:r w:rsidRPr="00D10C36">
        <w:rPr>
          <w:rFonts w:ascii="Times New Roman" w:hAnsi="Times New Roman" w:cs="Times New Roman"/>
          <w:bCs/>
          <w:sz w:val="24"/>
        </w:rPr>
        <w:t>самообеспечения</w:t>
      </w:r>
      <w:proofErr w:type="spellEnd"/>
      <w:r w:rsidRPr="00D10C36">
        <w:rPr>
          <w:rFonts w:ascii="Times New Roman" w:hAnsi="Times New Roman" w:cs="Times New Roman"/>
          <w:bCs/>
          <w:sz w:val="24"/>
        </w:rPr>
        <w:t xml:space="preserve"> хозяйств семенами.</w:t>
      </w:r>
    </w:p>
    <w:p w:rsidR="00D10C36" w:rsidRPr="00CE3780" w:rsidRDefault="00D10C36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85E94" w:rsidRPr="00A22B66" w:rsidRDefault="00285E94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85E94">
        <w:rPr>
          <w:rFonts w:ascii="Times New Roman" w:hAnsi="Times New Roman" w:cs="Times New Roman"/>
          <w:b/>
          <w:bCs/>
          <w:sz w:val="28"/>
        </w:rPr>
        <w:t>Лысиков</w:t>
      </w:r>
      <w:proofErr w:type="spellEnd"/>
      <w:r w:rsidRPr="00285E94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85E94">
        <w:rPr>
          <w:rFonts w:ascii="Times New Roman" w:hAnsi="Times New Roman" w:cs="Times New Roman"/>
          <w:sz w:val="28"/>
        </w:rPr>
        <w:t xml:space="preserve">Экономическая эффективность повышения продуктивности </w:t>
      </w:r>
      <w:proofErr w:type="spellStart"/>
      <w:r w:rsidRPr="00285E94">
        <w:rPr>
          <w:rFonts w:ascii="Times New Roman" w:hAnsi="Times New Roman" w:cs="Times New Roman"/>
          <w:sz w:val="28"/>
        </w:rPr>
        <w:t>старосеяного</w:t>
      </w:r>
      <w:proofErr w:type="spellEnd"/>
      <w:r w:rsidRPr="00285E94">
        <w:rPr>
          <w:rFonts w:ascii="Times New Roman" w:hAnsi="Times New Roman" w:cs="Times New Roman"/>
          <w:sz w:val="28"/>
        </w:rPr>
        <w:t xml:space="preserve"> сенокоса / А. В. </w:t>
      </w:r>
      <w:proofErr w:type="spellStart"/>
      <w:r w:rsidRPr="00285E94">
        <w:rPr>
          <w:rFonts w:ascii="Times New Roman" w:hAnsi="Times New Roman" w:cs="Times New Roman"/>
          <w:sz w:val="28"/>
        </w:rPr>
        <w:t>Лысиков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85E94">
        <w:rPr>
          <w:rFonts w:ascii="Times New Roman" w:hAnsi="Times New Roman" w:cs="Times New Roman"/>
          <w:sz w:val="28"/>
        </w:rPr>
        <w:t>// Кормопроизводство. - 2013. - № 9. - С. 6-8. - 2 табл. </w:t>
      </w:r>
    </w:p>
    <w:p w:rsidR="00D10C36" w:rsidRPr="00285E94" w:rsidRDefault="00285E94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85E94">
        <w:rPr>
          <w:rFonts w:ascii="Times New Roman" w:hAnsi="Times New Roman" w:cs="Times New Roman"/>
          <w:bCs/>
          <w:sz w:val="24"/>
        </w:rPr>
        <w:t xml:space="preserve">Продуктивность </w:t>
      </w:r>
      <w:proofErr w:type="spellStart"/>
      <w:r w:rsidRPr="00285E94">
        <w:rPr>
          <w:rFonts w:ascii="Times New Roman" w:hAnsi="Times New Roman" w:cs="Times New Roman"/>
          <w:bCs/>
          <w:sz w:val="24"/>
        </w:rPr>
        <w:t>старосеяных</w:t>
      </w:r>
      <w:proofErr w:type="spellEnd"/>
      <w:r w:rsidRPr="00285E94">
        <w:rPr>
          <w:rFonts w:ascii="Times New Roman" w:hAnsi="Times New Roman" w:cs="Times New Roman"/>
          <w:bCs/>
          <w:sz w:val="24"/>
        </w:rPr>
        <w:t xml:space="preserve"> сенокосов (51-55 г. п.) при применении предложенных в статье приёмов поверхностного улучшения повышается с 2,3 до 2,9-5,0 тыс. корм</w:t>
      </w:r>
      <w:proofErr w:type="gramStart"/>
      <w:r w:rsidRPr="00285E94">
        <w:rPr>
          <w:rFonts w:ascii="Times New Roman" w:hAnsi="Times New Roman" w:cs="Times New Roman"/>
          <w:bCs/>
          <w:sz w:val="24"/>
        </w:rPr>
        <w:t>.</w:t>
      </w:r>
      <w:proofErr w:type="gramEnd"/>
      <w:r w:rsidRPr="00285E94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285E94">
        <w:rPr>
          <w:rFonts w:ascii="Times New Roman" w:hAnsi="Times New Roman" w:cs="Times New Roman"/>
          <w:bCs/>
          <w:sz w:val="24"/>
        </w:rPr>
        <w:t>е</w:t>
      </w:r>
      <w:proofErr w:type="gramEnd"/>
      <w:r w:rsidRPr="00285E94">
        <w:rPr>
          <w:rFonts w:ascii="Times New Roman" w:hAnsi="Times New Roman" w:cs="Times New Roman"/>
          <w:bCs/>
          <w:sz w:val="24"/>
        </w:rPr>
        <w:t>д.</w:t>
      </w:r>
      <w:r w:rsidR="007000D3">
        <w:rPr>
          <w:rFonts w:ascii="Times New Roman" w:hAnsi="Times New Roman" w:cs="Times New Roman"/>
          <w:bCs/>
          <w:sz w:val="24"/>
        </w:rPr>
        <w:t xml:space="preserve"> </w:t>
      </w:r>
      <w:r w:rsidRPr="00285E94">
        <w:rPr>
          <w:rFonts w:ascii="Times New Roman" w:hAnsi="Times New Roman" w:cs="Times New Roman"/>
          <w:bCs/>
          <w:sz w:val="24"/>
        </w:rPr>
        <w:t>/га, при этом себестоимость 100 корм. ед. составляет 93-244 руб.</w:t>
      </w:r>
    </w:p>
    <w:p w:rsidR="00285E94" w:rsidRPr="00CE3780" w:rsidRDefault="00285E94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000D3" w:rsidRPr="00A22B66" w:rsidRDefault="007000D3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000D3">
        <w:rPr>
          <w:rFonts w:ascii="Times New Roman" w:hAnsi="Times New Roman" w:cs="Times New Roman"/>
          <w:b/>
          <w:bCs/>
          <w:sz w:val="28"/>
        </w:rPr>
        <w:t>Организационно-экономические основы развития кормопроизводства в Республике Саха (Якутия)</w:t>
      </w:r>
      <w:r w:rsidRPr="007000D3">
        <w:rPr>
          <w:rFonts w:ascii="Times New Roman" w:hAnsi="Times New Roman" w:cs="Times New Roman"/>
          <w:sz w:val="28"/>
        </w:rPr>
        <w:t xml:space="preserve"> / Г. </w:t>
      </w:r>
      <w:proofErr w:type="spellStart"/>
      <w:r w:rsidRPr="007000D3">
        <w:rPr>
          <w:rFonts w:ascii="Times New Roman" w:hAnsi="Times New Roman" w:cs="Times New Roman"/>
          <w:sz w:val="28"/>
        </w:rPr>
        <w:t>Даянова</w:t>
      </w:r>
      <w:proofErr w:type="spellEnd"/>
      <w:r w:rsidRPr="007000D3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000D3">
        <w:rPr>
          <w:rFonts w:ascii="Times New Roman" w:hAnsi="Times New Roman" w:cs="Times New Roman"/>
          <w:sz w:val="28"/>
        </w:rPr>
        <w:t>// АПК: экономика, управление. - 2013. - № 10. - С. 69-74.</w:t>
      </w:r>
    </w:p>
    <w:p w:rsidR="007000D3" w:rsidRPr="007000D3" w:rsidRDefault="007000D3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000D3">
        <w:rPr>
          <w:rFonts w:ascii="Times New Roman" w:hAnsi="Times New Roman" w:cs="Times New Roman"/>
          <w:bCs/>
          <w:sz w:val="24"/>
        </w:rPr>
        <w:lastRenderedPageBreak/>
        <w:t>Анализируется уровень обеспеченности кормами животноводства Республики Саха (Якутия). Исследованы факторы, влияющие на состояние кормопроизводства. Определены основные мероприятия и механизм государственной поддержки отрасли, направленные на развитие ключевых проблем кормопроизводства.</w:t>
      </w:r>
    </w:p>
    <w:p w:rsidR="007000D3" w:rsidRPr="00CE3780" w:rsidRDefault="007000D3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9378F" w:rsidRPr="00A22B66" w:rsidRDefault="0039378F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9378F">
        <w:rPr>
          <w:rFonts w:ascii="Times New Roman" w:hAnsi="Times New Roman" w:cs="Times New Roman"/>
          <w:b/>
          <w:bCs/>
          <w:sz w:val="28"/>
        </w:rPr>
        <w:t>Полухин</w:t>
      </w:r>
      <w:proofErr w:type="spellEnd"/>
      <w:r w:rsidRPr="0039378F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9378F">
        <w:rPr>
          <w:rFonts w:ascii="Times New Roman" w:hAnsi="Times New Roman" w:cs="Times New Roman"/>
          <w:sz w:val="28"/>
        </w:rPr>
        <w:t xml:space="preserve">Укрепление материально-технической базы производства зерна / А. </w:t>
      </w:r>
      <w:proofErr w:type="spellStart"/>
      <w:r w:rsidRPr="0039378F">
        <w:rPr>
          <w:rFonts w:ascii="Times New Roman" w:hAnsi="Times New Roman" w:cs="Times New Roman"/>
          <w:sz w:val="28"/>
        </w:rPr>
        <w:t>Полухин</w:t>
      </w:r>
      <w:proofErr w:type="spellEnd"/>
      <w:r w:rsidRPr="0039378F">
        <w:rPr>
          <w:rFonts w:ascii="Times New Roman" w:hAnsi="Times New Roman" w:cs="Times New Roman"/>
          <w:sz w:val="28"/>
        </w:rPr>
        <w:t>, А. Алпатов, А. Ставцев</w:t>
      </w:r>
      <w:r>
        <w:rPr>
          <w:rFonts w:ascii="Times New Roman" w:hAnsi="Times New Roman" w:cs="Times New Roman"/>
          <w:sz w:val="28"/>
        </w:rPr>
        <w:t xml:space="preserve"> </w:t>
      </w:r>
      <w:r w:rsidRPr="0039378F">
        <w:rPr>
          <w:rFonts w:ascii="Times New Roman" w:hAnsi="Times New Roman" w:cs="Times New Roman"/>
          <w:sz w:val="28"/>
        </w:rPr>
        <w:t>// АПК: экономика, управление. - 2013. - № 10. - С. 53-61. - 8 табл. </w:t>
      </w:r>
    </w:p>
    <w:p w:rsidR="0039378F" w:rsidRPr="0039378F" w:rsidRDefault="0039378F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9378F">
        <w:rPr>
          <w:rFonts w:ascii="Times New Roman" w:hAnsi="Times New Roman" w:cs="Times New Roman"/>
          <w:bCs/>
          <w:sz w:val="24"/>
        </w:rPr>
        <w:t>На основе статистических материалов дан анализ положения с материально-техническим обеспечением зернового производства. Отмечено сложное положение российских производителей сельхозтехники в связи с членством в ВТО. Предложены направления укрепления материально-технической базы сельского хозяйства с учетом возникших ограничений, в том числе программа утилизации устаревшей техники с предоставлением денежной компенсации для покупки новой техники.</w:t>
      </w:r>
    </w:p>
    <w:p w:rsidR="005E6C36" w:rsidRPr="00A22B66" w:rsidRDefault="005E6C36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E6C36">
        <w:rPr>
          <w:rFonts w:ascii="Times New Roman" w:hAnsi="Times New Roman" w:cs="Times New Roman"/>
          <w:b/>
          <w:bCs/>
          <w:sz w:val="28"/>
        </w:rPr>
        <w:t>Полякова,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E6C36">
        <w:rPr>
          <w:rFonts w:ascii="Times New Roman" w:hAnsi="Times New Roman" w:cs="Times New Roman"/>
          <w:sz w:val="28"/>
        </w:rPr>
        <w:t>Межрегиональные поставки и связи: состояние и проблемы развития / О. Полякова</w:t>
      </w:r>
      <w:r>
        <w:rPr>
          <w:rFonts w:ascii="Times New Roman" w:hAnsi="Times New Roman" w:cs="Times New Roman"/>
          <w:sz w:val="28"/>
        </w:rPr>
        <w:t xml:space="preserve"> </w:t>
      </w:r>
      <w:r w:rsidRPr="005E6C36">
        <w:rPr>
          <w:rFonts w:ascii="Times New Roman" w:hAnsi="Times New Roman" w:cs="Times New Roman"/>
          <w:sz w:val="28"/>
        </w:rPr>
        <w:t>// Международный сельскохозяйственный журнал. - 2013. - № 4. - С. 10-12. </w:t>
      </w:r>
    </w:p>
    <w:p w:rsidR="005E6C36" w:rsidRPr="005E6C36" w:rsidRDefault="005E6C36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E6C36">
        <w:rPr>
          <w:rFonts w:ascii="Times New Roman" w:hAnsi="Times New Roman" w:cs="Times New Roman"/>
          <w:sz w:val="24"/>
        </w:rPr>
        <w:t>Показано значение межрегиональных поставок для обеспечения продовольственной безопасности России. Обосновывается, что рост объемов производства картофеля и обеспечение им населения в значительной мере зависят от степени вовлеченности экономики регионов, благоприятных для выращивания картофеля, в межрегиональные связи по его поставкам. На основе анализа состояния межрегиональных связей структурированы основные проблемы их развития, показаны возможности использования механизмов планирования в целях укрепления сотрудничества между регионами.</w:t>
      </w:r>
    </w:p>
    <w:p w:rsidR="005E6C36" w:rsidRPr="00CE3780" w:rsidRDefault="005E6C36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C379F" w:rsidRPr="00A22B66" w:rsidRDefault="00FC379F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C379F">
        <w:rPr>
          <w:rFonts w:ascii="Times New Roman" w:hAnsi="Times New Roman" w:cs="Times New Roman"/>
          <w:b/>
          <w:bCs/>
          <w:sz w:val="28"/>
        </w:rPr>
        <w:t>Попов, В.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C379F">
        <w:rPr>
          <w:rFonts w:ascii="Times New Roman" w:hAnsi="Times New Roman" w:cs="Times New Roman"/>
          <w:sz w:val="28"/>
        </w:rPr>
        <w:t>Определение эффективности программ технологической модернизации растениеводства / В. Д. Попов, Д. А. Максимов, Ю. Л. Морозов // Вестник Российской академии сельскохозяйственных наук. - 2013. - № 4. - С. 5-7. – 2 табл.</w:t>
      </w:r>
    </w:p>
    <w:p w:rsidR="00FC379F" w:rsidRPr="00FC379F" w:rsidRDefault="00FC379F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C379F">
        <w:rPr>
          <w:rFonts w:ascii="Times New Roman" w:hAnsi="Times New Roman" w:cs="Times New Roman"/>
          <w:sz w:val="24"/>
        </w:rPr>
        <w:t xml:space="preserve">В статье рассмотрены методические вопросы использования интегрального показателя эффективности при оценке </w:t>
      </w:r>
      <w:proofErr w:type="gramStart"/>
      <w:r w:rsidRPr="00FC379F">
        <w:rPr>
          <w:rFonts w:ascii="Times New Roman" w:hAnsi="Times New Roman" w:cs="Times New Roman"/>
          <w:sz w:val="24"/>
        </w:rPr>
        <w:t>хода реализации программ технологической модернизации отрасли</w:t>
      </w:r>
      <w:proofErr w:type="gramEnd"/>
      <w:r w:rsidRPr="00FC379F">
        <w:rPr>
          <w:rFonts w:ascii="Times New Roman" w:hAnsi="Times New Roman" w:cs="Times New Roman"/>
          <w:sz w:val="24"/>
        </w:rPr>
        <w:t xml:space="preserve"> растениеводства (на примере сельскохозяйственных предприятий Ленинградской области).</w:t>
      </w:r>
    </w:p>
    <w:p w:rsidR="00FC379F" w:rsidRPr="00CE3780" w:rsidRDefault="00FC379F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41C0B" w:rsidRPr="00A22B66" w:rsidRDefault="00541C0B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41C0B">
        <w:rPr>
          <w:rFonts w:ascii="Times New Roman" w:hAnsi="Times New Roman" w:cs="Times New Roman"/>
          <w:b/>
          <w:bCs/>
          <w:sz w:val="28"/>
        </w:rPr>
        <w:t xml:space="preserve">Сидоренко, В. П. </w:t>
      </w:r>
      <w:r w:rsidRPr="00541C0B">
        <w:rPr>
          <w:rFonts w:ascii="Times New Roman" w:hAnsi="Times New Roman" w:cs="Times New Roman"/>
          <w:sz w:val="28"/>
        </w:rPr>
        <w:t>Осваиваем новейшие технологии</w:t>
      </w:r>
      <w:proofErr w:type="gramStart"/>
      <w:r w:rsidRPr="00541C0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41C0B">
        <w:rPr>
          <w:rFonts w:ascii="Times New Roman" w:hAnsi="Times New Roman" w:cs="Times New Roman"/>
          <w:sz w:val="28"/>
        </w:rPr>
        <w:t xml:space="preserve"> [о ФГУП "Дальневосточное" </w:t>
      </w:r>
      <w:proofErr w:type="spellStart"/>
      <w:r w:rsidRPr="00541C0B">
        <w:rPr>
          <w:rFonts w:ascii="Times New Roman" w:hAnsi="Times New Roman" w:cs="Times New Roman"/>
          <w:sz w:val="28"/>
        </w:rPr>
        <w:t>Россельхозакадемии</w:t>
      </w:r>
      <w:proofErr w:type="spellEnd"/>
      <w:r w:rsidRPr="00541C0B">
        <w:rPr>
          <w:rFonts w:ascii="Times New Roman" w:hAnsi="Times New Roman" w:cs="Times New Roman"/>
          <w:sz w:val="28"/>
        </w:rPr>
        <w:t>] / В. П. Сидоренко, Т. А. Гурская // Картофель и овощи. - 2013. - № 6. - С. 9-10. - 3 рис. </w:t>
      </w:r>
    </w:p>
    <w:p w:rsidR="003A47CF" w:rsidRPr="00E7490B" w:rsidRDefault="003A47CF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96183" w:rsidRPr="00A22B66" w:rsidRDefault="00396183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6183">
        <w:rPr>
          <w:rFonts w:ascii="Times New Roman" w:hAnsi="Times New Roman" w:cs="Times New Roman"/>
          <w:b/>
          <w:bCs/>
          <w:sz w:val="28"/>
        </w:rPr>
        <w:t>Сидоренко,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96183">
        <w:rPr>
          <w:rFonts w:ascii="Times New Roman" w:hAnsi="Times New Roman" w:cs="Times New Roman"/>
          <w:sz w:val="28"/>
        </w:rPr>
        <w:t xml:space="preserve">Стартовые позиции зернового </w:t>
      </w:r>
      <w:proofErr w:type="spellStart"/>
      <w:r w:rsidRPr="00396183">
        <w:rPr>
          <w:rFonts w:ascii="Times New Roman" w:hAnsi="Times New Roman" w:cs="Times New Roman"/>
          <w:sz w:val="28"/>
        </w:rPr>
        <w:t>подкомплекса</w:t>
      </w:r>
      <w:proofErr w:type="spellEnd"/>
      <w:r w:rsidRPr="00396183">
        <w:rPr>
          <w:rFonts w:ascii="Times New Roman" w:hAnsi="Times New Roman" w:cs="Times New Roman"/>
          <w:sz w:val="28"/>
        </w:rPr>
        <w:t xml:space="preserve"> России и перспективы его развития в условиях ВТО / О. В. Сидоренко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396183">
        <w:rPr>
          <w:rFonts w:ascii="Times New Roman" w:hAnsi="Times New Roman" w:cs="Times New Roman"/>
          <w:sz w:val="28"/>
        </w:rPr>
        <w:t>// Зерновое хозяйство России. - 2013. - № 4. - С. 64-70. - 6 рис., 4 табл.</w:t>
      </w:r>
    </w:p>
    <w:p w:rsidR="00396183" w:rsidRDefault="00396183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6183">
        <w:rPr>
          <w:rFonts w:ascii="Times New Roman" w:hAnsi="Times New Roman" w:cs="Times New Roman"/>
          <w:sz w:val="24"/>
        </w:rPr>
        <w:t xml:space="preserve">Проведена оценка показателей развития зернового </w:t>
      </w:r>
      <w:proofErr w:type="spellStart"/>
      <w:r w:rsidRPr="00396183">
        <w:rPr>
          <w:rFonts w:ascii="Times New Roman" w:hAnsi="Times New Roman" w:cs="Times New Roman"/>
          <w:sz w:val="24"/>
        </w:rPr>
        <w:t>подкомплекса</w:t>
      </w:r>
      <w:proofErr w:type="spellEnd"/>
      <w:r w:rsidRPr="00396183">
        <w:rPr>
          <w:rFonts w:ascii="Times New Roman" w:hAnsi="Times New Roman" w:cs="Times New Roman"/>
          <w:sz w:val="24"/>
        </w:rPr>
        <w:t xml:space="preserve"> в условиях вхождения России во Всемирную торговую организацию (ВТО). Показана роль Российской Федерации в формировании мирового зернового потенциала. Осуществлена оценка устойчивости и эффективности производства зерновых культур. Обознач</w:t>
      </w:r>
      <w:r>
        <w:rPr>
          <w:rFonts w:ascii="Times New Roman" w:hAnsi="Times New Roman" w:cs="Times New Roman"/>
          <w:sz w:val="24"/>
        </w:rPr>
        <w:t>ены</w:t>
      </w:r>
      <w:r w:rsidRPr="00396183">
        <w:rPr>
          <w:rFonts w:ascii="Times New Roman" w:hAnsi="Times New Roman" w:cs="Times New Roman"/>
          <w:sz w:val="24"/>
        </w:rPr>
        <w:t xml:space="preserve"> индикаторы перспективного развития зернового </w:t>
      </w:r>
      <w:proofErr w:type="spellStart"/>
      <w:r w:rsidRPr="00396183">
        <w:rPr>
          <w:rFonts w:ascii="Times New Roman" w:hAnsi="Times New Roman" w:cs="Times New Roman"/>
          <w:sz w:val="24"/>
        </w:rPr>
        <w:t>подкомплекса</w:t>
      </w:r>
      <w:proofErr w:type="spellEnd"/>
      <w:r w:rsidRPr="00396183">
        <w:rPr>
          <w:rFonts w:ascii="Times New Roman" w:hAnsi="Times New Roman" w:cs="Times New Roman"/>
          <w:sz w:val="24"/>
        </w:rPr>
        <w:t>.</w:t>
      </w:r>
    </w:p>
    <w:p w:rsidR="00861C37" w:rsidRDefault="00861C37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7490B" w:rsidRPr="00A22B66" w:rsidRDefault="00E7490B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7490B">
        <w:rPr>
          <w:rFonts w:ascii="Times New Roman" w:hAnsi="Times New Roman" w:cs="Times New Roman"/>
          <w:b/>
          <w:bCs/>
          <w:sz w:val="28"/>
        </w:rPr>
        <w:lastRenderedPageBreak/>
        <w:t xml:space="preserve">Ткач, А. </w:t>
      </w:r>
      <w:r w:rsidRPr="00E7490B">
        <w:rPr>
          <w:rFonts w:ascii="Times New Roman" w:hAnsi="Times New Roman" w:cs="Times New Roman"/>
          <w:sz w:val="28"/>
        </w:rPr>
        <w:t xml:space="preserve">Развитие овощного рынка в Республике Башкортостан / А. Ткач, Р. </w:t>
      </w:r>
      <w:proofErr w:type="spellStart"/>
      <w:r w:rsidRPr="00E7490B">
        <w:rPr>
          <w:rFonts w:ascii="Times New Roman" w:hAnsi="Times New Roman" w:cs="Times New Roman"/>
          <w:sz w:val="28"/>
        </w:rPr>
        <w:t>Габидуллин</w:t>
      </w:r>
      <w:proofErr w:type="spellEnd"/>
      <w:r w:rsidRPr="00E7490B">
        <w:rPr>
          <w:rFonts w:ascii="Times New Roman" w:hAnsi="Times New Roman" w:cs="Times New Roman"/>
          <w:sz w:val="28"/>
        </w:rPr>
        <w:t xml:space="preserve"> // АПК: экономика, управление. - 2013. - № 10. - С. 43-52. </w:t>
      </w:r>
    </w:p>
    <w:p w:rsidR="00E7490B" w:rsidRDefault="00E7490B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7490B">
        <w:rPr>
          <w:rFonts w:ascii="Times New Roman" w:hAnsi="Times New Roman" w:cs="Times New Roman"/>
          <w:sz w:val="24"/>
        </w:rPr>
        <w:t>В статье пр</w:t>
      </w:r>
      <w:r>
        <w:rPr>
          <w:rFonts w:ascii="Times New Roman" w:hAnsi="Times New Roman" w:cs="Times New Roman"/>
          <w:sz w:val="24"/>
        </w:rPr>
        <w:t>е</w:t>
      </w:r>
      <w:r w:rsidRPr="00E7490B">
        <w:rPr>
          <w:rFonts w:ascii="Times New Roman" w:hAnsi="Times New Roman" w:cs="Times New Roman"/>
          <w:sz w:val="24"/>
        </w:rPr>
        <w:t xml:space="preserve">дставлен анализ овощного рынка в Республике Башкортостан. Освещен опыт производства овощей в регионе, показана роль </w:t>
      </w:r>
      <w:r>
        <w:rPr>
          <w:rFonts w:ascii="Times New Roman" w:hAnsi="Times New Roman" w:cs="Times New Roman"/>
          <w:sz w:val="24"/>
        </w:rPr>
        <w:t>различных организационно-правов</w:t>
      </w:r>
      <w:r w:rsidRPr="00E7490B">
        <w:rPr>
          <w:rFonts w:ascii="Times New Roman" w:hAnsi="Times New Roman" w:cs="Times New Roman"/>
          <w:sz w:val="24"/>
        </w:rPr>
        <w:t>ых форм в овощном хозяйстве, оценивается обеспеченность рынка местной овощной продукцией, выращиваемой в открытом и закрытом грунте. Предлагаются пути повышения эффективности овощеводства, в том числе совершенствование сбытовой инфраструктуры.</w:t>
      </w:r>
    </w:p>
    <w:p w:rsidR="00E7490B" w:rsidRDefault="00E7490B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C6751" w:rsidRPr="00A22B66" w:rsidRDefault="004C6751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C6751">
        <w:rPr>
          <w:rFonts w:ascii="Times New Roman" w:hAnsi="Times New Roman" w:cs="Times New Roman"/>
          <w:b/>
          <w:bCs/>
          <w:sz w:val="28"/>
        </w:rPr>
        <w:t>Экономическая эффективность технологий возделывания сельскохозяйственных культур в Ставропольском крае</w:t>
      </w:r>
      <w:r w:rsidRPr="004C6751"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4C6751">
        <w:rPr>
          <w:rFonts w:ascii="Times New Roman" w:hAnsi="Times New Roman" w:cs="Times New Roman"/>
          <w:sz w:val="28"/>
        </w:rPr>
        <w:t>Кулинцев</w:t>
      </w:r>
      <w:proofErr w:type="spellEnd"/>
      <w:r w:rsidRPr="004C6751">
        <w:rPr>
          <w:rFonts w:ascii="Times New Roman" w:hAnsi="Times New Roman" w:cs="Times New Roman"/>
          <w:sz w:val="28"/>
        </w:rPr>
        <w:t xml:space="preserve"> [и др.] // Земледелие. - 2013. - № 7. - С. 9-11. - 4 табл. </w:t>
      </w:r>
    </w:p>
    <w:p w:rsidR="004C6751" w:rsidRDefault="004C6751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C6751">
        <w:rPr>
          <w:rFonts w:ascii="Times New Roman" w:hAnsi="Times New Roman" w:cs="Times New Roman"/>
          <w:sz w:val="24"/>
        </w:rPr>
        <w:t>Показана экономическая эффективность технологий возделывания сельскохозяйственных культур в севообороте при отвальной, минимальной обработке почвы и прямом посеве в различных почвенно-климатических зонах Ставропольского края. Установлено, что наибольшая рентабельность производства продукции растениеводства достигается при возделывании полевых культур без обработки почвы (NO-</w:t>
      </w:r>
      <w:proofErr w:type="spellStart"/>
      <w:r w:rsidRPr="004C6751">
        <w:rPr>
          <w:rFonts w:ascii="Times New Roman" w:hAnsi="Times New Roman" w:cs="Times New Roman"/>
          <w:sz w:val="24"/>
        </w:rPr>
        <w:t>till</w:t>
      </w:r>
      <w:proofErr w:type="spellEnd"/>
      <w:r w:rsidRPr="004C6751">
        <w:rPr>
          <w:rFonts w:ascii="Times New Roman" w:hAnsi="Times New Roman" w:cs="Times New Roman"/>
          <w:sz w:val="24"/>
        </w:rPr>
        <w:t>).</w:t>
      </w:r>
    </w:p>
    <w:p w:rsidR="004C6751" w:rsidRDefault="004C6751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61C37" w:rsidRPr="00A22B66" w:rsidRDefault="00861C37" w:rsidP="00861C37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861C37">
        <w:rPr>
          <w:rFonts w:ascii="Times New Roman" w:hAnsi="Times New Roman" w:cs="Times New Roman"/>
          <w:b/>
          <w:sz w:val="28"/>
        </w:rPr>
        <w:t>Экономика животноводства</w:t>
      </w:r>
    </w:p>
    <w:p w:rsidR="00872A76" w:rsidRPr="00A22B66" w:rsidRDefault="00872A76" w:rsidP="00872A7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72A76">
        <w:rPr>
          <w:rFonts w:ascii="Times New Roman" w:hAnsi="Times New Roman" w:cs="Times New Roman"/>
          <w:b/>
          <w:bCs/>
          <w:sz w:val="28"/>
        </w:rPr>
        <w:t>Минаков,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72A76">
        <w:rPr>
          <w:rFonts w:ascii="Times New Roman" w:hAnsi="Times New Roman" w:cs="Times New Roman"/>
          <w:sz w:val="28"/>
        </w:rPr>
        <w:t>Состояние и тенденции развития рынка мяса и мясопродуктов / И. Минаков</w:t>
      </w:r>
      <w:r>
        <w:rPr>
          <w:rFonts w:ascii="Times New Roman" w:hAnsi="Times New Roman" w:cs="Times New Roman"/>
          <w:sz w:val="28"/>
        </w:rPr>
        <w:t xml:space="preserve"> </w:t>
      </w:r>
      <w:r w:rsidRPr="00872A76">
        <w:rPr>
          <w:rFonts w:ascii="Times New Roman" w:hAnsi="Times New Roman" w:cs="Times New Roman"/>
          <w:sz w:val="28"/>
        </w:rPr>
        <w:t>// Экономика сельского хозяйства России. - 2013. - № 7-8. - С. 113-121. - 2 табл. </w:t>
      </w:r>
    </w:p>
    <w:p w:rsidR="00CE3780" w:rsidRPr="00A22B66" w:rsidRDefault="00CE3780" w:rsidP="00285E94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872A76" w:rsidRPr="00A22B66" w:rsidRDefault="00915378" w:rsidP="00285E94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Козоводство</w:t>
      </w:r>
    </w:p>
    <w:p w:rsidR="00915378" w:rsidRPr="00A22B66" w:rsidRDefault="00915378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15378">
        <w:rPr>
          <w:rFonts w:ascii="Times New Roman" w:hAnsi="Times New Roman" w:cs="Times New Roman"/>
          <w:b/>
          <w:bCs/>
          <w:sz w:val="28"/>
        </w:rPr>
        <w:t>Перевалова</w:t>
      </w:r>
      <w:proofErr w:type="spellEnd"/>
      <w:r w:rsidRPr="00915378">
        <w:rPr>
          <w:rFonts w:ascii="Times New Roman" w:hAnsi="Times New Roman" w:cs="Times New Roman"/>
          <w:b/>
          <w:bCs/>
          <w:sz w:val="28"/>
        </w:rPr>
        <w:t>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15378">
        <w:rPr>
          <w:rFonts w:ascii="Times New Roman" w:hAnsi="Times New Roman" w:cs="Times New Roman"/>
          <w:sz w:val="28"/>
        </w:rPr>
        <w:t xml:space="preserve">Козоводство: современное продолжение народных традиций / Н. Н. </w:t>
      </w:r>
      <w:proofErr w:type="spellStart"/>
      <w:r w:rsidRPr="00915378">
        <w:rPr>
          <w:rFonts w:ascii="Times New Roman" w:hAnsi="Times New Roman" w:cs="Times New Roman"/>
          <w:sz w:val="28"/>
        </w:rPr>
        <w:t>Перевалова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15378">
        <w:rPr>
          <w:rFonts w:ascii="Times New Roman" w:hAnsi="Times New Roman" w:cs="Times New Roman"/>
          <w:sz w:val="28"/>
        </w:rPr>
        <w:t>// Кормопроизводство. - 2013. - № 8. - С. 35-36. </w:t>
      </w:r>
    </w:p>
    <w:p w:rsidR="00915378" w:rsidRPr="00915378" w:rsidRDefault="00915378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15378">
        <w:rPr>
          <w:rFonts w:ascii="Times New Roman" w:hAnsi="Times New Roman" w:cs="Times New Roman"/>
          <w:bCs/>
          <w:sz w:val="24"/>
        </w:rPr>
        <w:t xml:space="preserve">В Тверской области в 250 км от Москвы в </w:t>
      </w:r>
      <w:proofErr w:type="spellStart"/>
      <w:r w:rsidRPr="00915378">
        <w:rPr>
          <w:rFonts w:ascii="Times New Roman" w:hAnsi="Times New Roman" w:cs="Times New Roman"/>
          <w:bCs/>
          <w:sz w:val="24"/>
        </w:rPr>
        <w:t>Торжокском</w:t>
      </w:r>
      <w:proofErr w:type="spellEnd"/>
      <w:r w:rsidRPr="00915378">
        <w:rPr>
          <w:rFonts w:ascii="Times New Roman" w:hAnsi="Times New Roman" w:cs="Times New Roman"/>
          <w:bCs/>
          <w:sz w:val="24"/>
        </w:rPr>
        <w:t xml:space="preserve"> районе есть козоводческая ферма "Надежда" по выращиванию элитных чистопородных коз </w:t>
      </w:r>
      <w:proofErr w:type="spellStart"/>
      <w:r w:rsidRPr="00915378">
        <w:rPr>
          <w:rFonts w:ascii="Times New Roman" w:hAnsi="Times New Roman" w:cs="Times New Roman"/>
          <w:bCs/>
          <w:sz w:val="24"/>
        </w:rPr>
        <w:t>зааненской</w:t>
      </w:r>
      <w:proofErr w:type="spellEnd"/>
      <w:r w:rsidRPr="00915378">
        <w:rPr>
          <w:rFonts w:ascii="Times New Roman" w:hAnsi="Times New Roman" w:cs="Times New Roman"/>
          <w:bCs/>
          <w:sz w:val="24"/>
        </w:rPr>
        <w:t xml:space="preserve"> породы. Основным достижением фермы к настоящему времени является ее планомерное и непрерывное развитие, создание собственной технической, кормовой и племенной базы, организация </w:t>
      </w:r>
      <w:proofErr w:type="spellStart"/>
      <w:r w:rsidRPr="00915378">
        <w:rPr>
          <w:rFonts w:ascii="Times New Roman" w:hAnsi="Times New Roman" w:cs="Times New Roman"/>
          <w:bCs/>
          <w:sz w:val="24"/>
        </w:rPr>
        <w:t>прифермерской</w:t>
      </w:r>
      <w:proofErr w:type="spellEnd"/>
      <w:r w:rsidRPr="00915378">
        <w:rPr>
          <w:rFonts w:ascii="Times New Roman" w:hAnsi="Times New Roman" w:cs="Times New Roman"/>
          <w:bCs/>
          <w:sz w:val="24"/>
        </w:rPr>
        <w:t xml:space="preserve"> переработки молока и круглогодичного сбыта продукции.</w:t>
      </w:r>
    </w:p>
    <w:p w:rsidR="00285E94" w:rsidRDefault="00285E94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55846" w:rsidRPr="007163D9" w:rsidRDefault="00255846" w:rsidP="00A22B66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 w:rsidRPr="00077362">
        <w:rPr>
          <w:rFonts w:ascii="Times New Roman" w:hAnsi="Times New Roman" w:cs="Times New Roman"/>
          <w:b/>
          <w:bCs/>
          <w:sz w:val="28"/>
        </w:rPr>
        <w:t>Коневодство</w:t>
      </w:r>
    </w:p>
    <w:p w:rsidR="00255846" w:rsidRDefault="00255846" w:rsidP="00255846">
      <w:pPr>
        <w:pStyle w:val="a3"/>
        <w:ind w:firstLine="709"/>
        <w:jc w:val="both"/>
        <w:rPr>
          <w:rFonts w:ascii="Courier New" w:hAnsi="Courier New" w:cs="Courier New"/>
        </w:rPr>
      </w:pPr>
      <w:proofErr w:type="spellStart"/>
      <w:r w:rsidRPr="00255846">
        <w:rPr>
          <w:rFonts w:ascii="Times New Roman" w:hAnsi="Times New Roman" w:cs="Times New Roman"/>
          <w:b/>
          <w:bCs/>
          <w:sz w:val="28"/>
        </w:rPr>
        <w:t>Ковешников</w:t>
      </w:r>
      <w:proofErr w:type="spellEnd"/>
      <w:r w:rsidRPr="00255846">
        <w:rPr>
          <w:rFonts w:ascii="Times New Roman" w:hAnsi="Times New Roman" w:cs="Times New Roman"/>
          <w:b/>
          <w:bCs/>
          <w:sz w:val="28"/>
        </w:rPr>
        <w:t>, В.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55846">
        <w:rPr>
          <w:rFonts w:ascii="Times New Roman" w:hAnsi="Times New Roman" w:cs="Times New Roman"/>
          <w:sz w:val="28"/>
        </w:rPr>
        <w:t xml:space="preserve">Тенденции в коневодстве России в 2012 году / В. С. </w:t>
      </w:r>
      <w:proofErr w:type="spellStart"/>
      <w:r w:rsidRPr="00255846">
        <w:rPr>
          <w:rFonts w:ascii="Times New Roman" w:hAnsi="Times New Roman" w:cs="Times New Roman"/>
          <w:sz w:val="28"/>
        </w:rPr>
        <w:t>Ковешников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55846">
        <w:rPr>
          <w:rFonts w:ascii="Times New Roman" w:hAnsi="Times New Roman" w:cs="Times New Roman"/>
          <w:sz w:val="28"/>
        </w:rPr>
        <w:t xml:space="preserve">// Коневодство и конный спорт. - 2013. - № 5. - С. 4-5. - </w:t>
      </w:r>
      <w:r w:rsidRPr="00255846">
        <w:rPr>
          <w:rFonts w:ascii="Times New Roman" w:hAnsi="Times New Roman" w:cs="Times New Roman"/>
          <w:sz w:val="28"/>
          <w:szCs w:val="28"/>
        </w:rPr>
        <w:t>5 табл.</w:t>
      </w:r>
      <w:r>
        <w:rPr>
          <w:rFonts w:ascii="Courier New" w:hAnsi="Courier New" w:cs="Courier New"/>
        </w:rPr>
        <w:t> </w:t>
      </w:r>
    </w:p>
    <w:p w:rsidR="00255846" w:rsidRPr="00112AEC" w:rsidRDefault="002F6B80" w:rsidP="0025584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12AEC">
        <w:rPr>
          <w:rFonts w:ascii="Times New Roman" w:hAnsi="Times New Roman" w:cs="Times New Roman"/>
          <w:sz w:val="24"/>
        </w:rPr>
        <w:t>Изучена динамика численности поголовья лошадей. Подтверждена тенденция к росту поголовья в целом при снижении числа лошадей в сельскохозяйственных организациях. Некоторый прирост по стране в целом обеспечен за счет увеличения высокими темпами количества лошадей в крестьянских (фермерских) хозяйствах и у индивидуальных предпринимателей.</w:t>
      </w:r>
    </w:p>
    <w:p w:rsidR="002F6B80" w:rsidRPr="00A22B66" w:rsidRDefault="002F6B80" w:rsidP="0025584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834C6" w:rsidRPr="00A22B66" w:rsidRDefault="00F834C6" w:rsidP="00F834C6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F834C6">
        <w:rPr>
          <w:rFonts w:ascii="Times New Roman" w:hAnsi="Times New Roman" w:cs="Times New Roman"/>
          <w:b/>
          <w:sz w:val="28"/>
        </w:rPr>
        <w:t>Овцеводство</w:t>
      </w:r>
    </w:p>
    <w:p w:rsidR="007163D9" w:rsidRDefault="00F834C6" w:rsidP="007163D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834C6">
        <w:rPr>
          <w:rFonts w:ascii="Times New Roman" w:hAnsi="Times New Roman" w:cs="Times New Roman"/>
          <w:b/>
          <w:bCs/>
          <w:sz w:val="28"/>
        </w:rPr>
        <w:t>Вершинин,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834C6">
        <w:rPr>
          <w:rFonts w:ascii="Times New Roman" w:hAnsi="Times New Roman" w:cs="Times New Roman"/>
          <w:sz w:val="28"/>
        </w:rPr>
        <w:t>Современное состояние и перспективы развития овцеводства в Забайкальском крае / А. С. Вершинин, Т. В. Мурзина, О. В. Поспелова</w:t>
      </w:r>
      <w:r>
        <w:rPr>
          <w:rFonts w:ascii="Times New Roman" w:hAnsi="Times New Roman" w:cs="Times New Roman"/>
          <w:sz w:val="28"/>
        </w:rPr>
        <w:t xml:space="preserve"> </w:t>
      </w:r>
      <w:r w:rsidRPr="00F834C6">
        <w:rPr>
          <w:rFonts w:ascii="Times New Roman" w:hAnsi="Times New Roman" w:cs="Times New Roman"/>
          <w:sz w:val="28"/>
        </w:rPr>
        <w:t>// Достижения науки и техники АПК. - 2013. - № 9. - С. 57-59. - табл. </w:t>
      </w:r>
    </w:p>
    <w:p w:rsidR="00F834C6" w:rsidRPr="00F834C6" w:rsidRDefault="00F834C6" w:rsidP="007163D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F834C6">
        <w:rPr>
          <w:rFonts w:ascii="Times New Roman" w:hAnsi="Times New Roman" w:cs="Times New Roman"/>
          <w:sz w:val="24"/>
        </w:rPr>
        <w:lastRenderedPageBreak/>
        <w:t>Наиболее важная отличительная биологическая особенность овец, разводимых в Забайкалье - хорошая приспособленность к круглогодовому пастбищному содержанию в суровых местных условиях. В работе приведены сведения о современном состоянии овцеводства забайкальской породы мясошерстного направления продуктивности и дальнейшие направления работы в отрасли.</w:t>
      </w:r>
    </w:p>
    <w:p w:rsidR="00F834C6" w:rsidRPr="00A22B66" w:rsidRDefault="00F834C6" w:rsidP="0025584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658CC" w:rsidRPr="00A22B66" w:rsidRDefault="000658CC" w:rsidP="00A22B66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Оленеводство</w:t>
      </w:r>
    </w:p>
    <w:p w:rsidR="000658CC" w:rsidRDefault="000658CC" w:rsidP="002558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658CC">
        <w:rPr>
          <w:rFonts w:ascii="Times New Roman" w:hAnsi="Times New Roman" w:cs="Times New Roman"/>
          <w:b/>
          <w:bCs/>
          <w:sz w:val="28"/>
        </w:rPr>
        <w:t>Луницын</w:t>
      </w:r>
      <w:proofErr w:type="spellEnd"/>
      <w:r w:rsidRPr="000658CC">
        <w:rPr>
          <w:rFonts w:ascii="Times New Roman" w:hAnsi="Times New Roman" w:cs="Times New Roman"/>
          <w:b/>
          <w:bCs/>
          <w:sz w:val="28"/>
        </w:rPr>
        <w:t>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658CC">
        <w:rPr>
          <w:rFonts w:ascii="Times New Roman" w:hAnsi="Times New Roman" w:cs="Times New Roman"/>
          <w:sz w:val="28"/>
        </w:rPr>
        <w:t xml:space="preserve">Инновационное обеспечение пантового оленеводства России / В. Г. </w:t>
      </w:r>
      <w:proofErr w:type="spellStart"/>
      <w:r w:rsidRPr="000658CC">
        <w:rPr>
          <w:rFonts w:ascii="Times New Roman" w:hAnsi="Times New Roman" w:cs="Times New Roman"/>
          <w:sz w:val="28"/>
        </w:rPr>
        <w:t>Луницын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658CC">
        <w:rPr>
          <w:rFonts w:ascii="Times New Roman" w:hAnsi="Times New Roman" w:cs="Times New Roman"/>
          <w:sz w:val="28"/>
        </w:rPr>
        <w:t>// Сибирский вестник сельскохозяйственной науки. - 2013. - № 4. - С. 84-90. </w:t>
      </w:r>
    </w:p>
    <w:p w:rsidR="000658CC" w:rsidRPr="000658CC" w:rsidRDefault="000658CC" w:rsidP="0025584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8CC">
        <w:rPr>
          <w:rFonts w:ascii="Times New Roman" w:hAnsi="Times New Roman" w:cs="Times New Roman"/>
          <w:bCs/>
          <w:sz w:val="24"/>
          <w:szCs w:val="24"/>
        </w:rPr>
        <w:t xml:space="preserve">Представлены результаты научных исследований сотрудников Всероссийского научно-исследовательского института пантового оленеводства по разведению, кормлению, профилактике и терапии заразных болезней пантовых оленей, способам заготовки, консервирования и переработки продукции мараловодства. Дана характеристика первой отечественной породе маралов - </w:t>
      </w:r>
      <w:proofErr w:type="spellStart"/>
      <w:r w:rsidRPr="000658CC">
        <w:rPr>
          <w:rFonts w:ascii="Times New Roman" w:hAnsi="Times New Roman" w:cs="Times New Roman"/>
          <w:bCs/>
          <w:sz w:val="24"/>
          <w:szCs w:val="24"/>
        </w:rPr>
        <w:t>алтае-саянской</w:t>
      </w:r>
      <w:proofErr w:type="spellEnd"/>
      <w:r w:rsidRPr="000658CC">
        <w:rPr>
          <w:rFonts w:ascii="Times New Roman" w:hAnsi="Times New Roman" w:cs="Times New Roman"/>
          <w:bCs/>
          <w:sz w:val="24"/>
          <w:szCs w:val="24"/>
        </w:rPr>
        <w:t>. Приведены материалы по балансированию рационов кормления животных, способствующих увеличению пантовой продуктивности оленей, способам срезки пантов и их консервирования с использованием современного оборудования.</w:t>
      </w:r>
    </w:p>
    <w:p w:rsidR="000658CC" w:rsidRPr="00A22B66" w:rsidRDefault="000658CC" w:rsidP="0025584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72A76" w:rsidRPr="00A22B66" w:rsidRDefault="00872A76" w:rsidP="00A22B66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Скотоводство. Крупный рогатый скот</w:t>
      </w:r>
    </w:p>
    <w:p w:rsidR="003F3C10" w:rsidRPr="00A22B66" w:rsidRDefault="003F3C10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F3C10">
        <w:rPr>
          <w:rFonts w:ascii="Times New Roman" w:hAnsi="Times New Roman" w:cs="Times New Roman"/>
          <w:b/>
          <w:bCs/>
          <w:sz w:val="28"/>
        </w:rPr>
        <w:t>Алексеев,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F3C10">
        <w:rPr>
          <w:rFonts w:ascii="Times New Roman" w:hAnsi="Times New Roman" w:cs="Times New Roman"/>
          <w:sz w:val="28"/>
        </w:rPr>
        <w:t>Развитие кормовой базы молочного скотоводства / С. Алексеев</w:t>
      </w:r>
      <w:r>
        <w:rPr>
          <w:rFonts w:ascii="Times New Roman" w:hAnsi="Times New Roman" w:cs="Times New Roman"/>
          <w:sz w:val="28"/>
        </w:rPr>
        <w:t xml:space="preserve"> </w:t>
      </w:r>
      <w:r w:rsidRPr="003F3C10">
        <w:rPr>
          <w:rFonts w:ascii="Times New Roman" w:hAnsi="Times New Roman" w:cs="Times New Roman"/>
          <w:sz w:val="28"/>
        </w:rPr>
        <w:t xml:space="preserve">// Экономика сельского хозяйства России. - 2013. - № 7-8. </w:t>
      </w:r>
      <w:r>
        <w:rPr>
          <w:rFonts w:ascii="Times New Roman" w:hAnsi="Times New Roman" w:cs="Times New Roman"/>
          <w:sz w:val="28"/>
        </w:rPr>
        <w:t>–</w:t>
      </w:r>
      <w:r w:rsidRPr="003F3C10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</w:t>
      </w:r>
      <w:r w:rsidRPr="003F3C10">
        <w:rPr>
          <w:rFonts w:ascii="Times New Roman" w:hAnsi="Times New Roman" w:cs="Times New Roman"/>
          <w:sz w:val="28"/>
        </w:rPr>
        <w:t xml:space="preserve"> 48-56. - табл. </w:t>
      </w:r>
    </w:p>
    <w:p w:rsidR="003F3C10" w:rsidRPr="003F3C10" w:rsidRDefault="003F3C10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F3C10">
        <w:rPr>
          <w:rFonts w:ascii="Times New Roman" w:hAnsi="Times New Roman" w:cs="Times New Roman"/>
          <w:bCs/>
          <w:sz w:val="24"/>
        </w:rPr>
        <w:t>Основой развития животноводства является не только формирование высокопродуктивного поголовья, но и создание прочной кормовой базы. Автор предлагает следующие направления развития кормовой базы: увеличение посевных площадей под кормовыми культурами, применение современных технологий их выращивания и уборки, внесение достаточного количества минеральных и органических удобрений, рациональное использование культурных пастбищ на основе загонного выпаса скота и др.</w:t>
      </w:r>
    </w:p>
    <w:p w:rsidR="003F3C10" w:rsidRPr="00CE3780" w:rsidRDefault="003F3C10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A5011" w:rsidRPr="00A22B66" w:rsidRDefault="006A5011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A5011">
        <w:rPr>
          <w:rFonts w:ascii="Times New Roman" w:hAnsi="Times New Roman" w:cs="Times New Roman"/>
          <w:b/>
          <w:bCs/>
          <w:sz w:val="28"/>
        </w:rPr>
        <w:t>Дунин,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A5011">
        <w:rPr>
          <w:rFonts w:ascii="Times New Roman" w:hAnsi="Times New Roman" w:cs="Times New Roman"/>
          <w:sz w:val="28"/>
        </w:rPr>
        <w:t xml:space="preserve">Перспективы развития молочного скотоводства и конкурентоспособность молочного скота, разводимого в Российской Федерации / И. Дунин, А. </w:t>
      </w:r>
      <w:proofErr w:type="spellStart"/>
      <w:r w:rsidRPr="006A5011">
        <w:rPr>
          <w:rFonts w:ascii="Times New Roman" w:hAnsi="Times New Roman" w:cs="Times New Roman"/>
          <w:sz w:val="28"/>
        </w:rPr>
        <w:t>Данкверт</w:t>
      </w:r>
      <w:proofErr w:type="spellEnd"/>
      <w:r w:rsidRPr="006A5011">
        <w:rPr>
          <w:rFonts w:ascii="Times New Roman" w:hAnsi="Times New Roman" w:cs="Times New Roman"/>
          <w:sz w:val="28"/>
        </w:rPr>
        <w:t>, А. Кочетков</w:t>
      </w:r>
      <w:r>
        <w:rPr>
          <w:rFonts w:ascii="Times New Roman" w:hAnsi="Times New Roman" w:cs="Times New Roman"/>
          <w:sz w:val="28"/>
        </w:rPr>
        <w:t xml:space="preserve"> </w:t>
      </w:r>
      <w:r w:rsidRPr="006A5011">
        <w:rPr>
          <w:rFonts w:ascii="Times New Roman" w:hAnsi="Times New Roman" w:cs="Times New Roman"/>
          <w:sz w:val="28"/>
        </w:rPr>
        <w:t>// Молочное и мясное скотоводство. - 2013. - № 3. - С. 1-5. - 4 табл.</w:t>
      </w:r>
    </w:p>
    <w:p w:rsidR="006A5011" w:rsidRPr="006A5011" w:rsidRDefault="006A5011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A5011">
        <w:rPr>
          <w:rFonts w:ascii="Times New Roman" w:hAnsi="Times New Roman" w:cs="Times New Roman"/>
          <w:bCs/>
          <w:sz w:val="24"/>
        </w:rPr>
        <w:t>Проанализированы динамика производства молока, численность поголовья молочного скота и его продуктивные показатели, перспективы развития молочного скотоводства.</w:t>
      </w:r>
    </w:p>
    <w:p w:rsidR="006A5011" w:rsidRPr="00CE3780" w:rsidRDefault="006A5011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C22AF" w:rsidRPr="00A22B66" w:rsidRDefault="00DC22AF" w:rsidP="00FC379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C22AF">
        <w:rPr>
          <w:rFonts w:ascii="Times New Roman" w:hAnsi="Times New Roman" w:cs="Times New Roman"/>
          <w:b/>
          <w:bCs/>
          <w:sz w:val="28"/>
        </w:rPr>
        <w:t>Дунин,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C22AF">
        <w:rPr>
          <w:rFonts w:ascii="Times New Roman" w:hAnsi="Times New Roman" w:cs="Times New Roman"/>
          <w:sz w:val="28"/>
        </w:rPr>
        <w:t>Перспективы и риски развития мясного скотоводства в Российской Федерации / И. Дунин, А. Кочетков</w:t>
      </w:r>
      <w:r>
        <w:rPr>
          <w:rFonts w:ascii="Times New Roman" w:hAnsi="Times New Roman" w:cs="Times New Roman"/>
          <w:sz w:val="28"/>
        </w:rPr>
        <w:t xml:space="preserve"> </w:t>
      </w:r>
      <w:r w:rsidRPr="00DC22AF">
        <w:rPr>
          <w:rFonts w:ascii="Times New Roman" w:hAnsi="Times New Roman" w:cs="Times New Roman"/>
          <w:sz w:val="28"/>
        </w:rPr>
        <w:t>// Молочное и мясное скотоводство. - 2013. - № 6. - С. 2-5. - 2 табл., 2 рис. </w:t>
      </w:r>
    </w:p>
    <w:p w:rsidR="00DC22AF" w:rsidRPr="00DC22AF" w:rsidRDefault="00DC22AF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C22AF">
        <w:rPr>
          <w:rFonts w:ascii="Times New Roman" w:hAnsi="Times New Roman" w:cs="Times New Roman"/>
          <w:bCs/>
          <w:sz w:val="24"/>
        </w:rPr>
        <w:t xml:space="preserve">Приведены возможные риски развития отечественной </w:t>
      </w:r>
      <w:proofErr w:type="spellStart"/>
      <w:r w:rsidRPr="00DC22AF">
        <w:rPr>
          <w:rFonts w:ascii="Times New Roman" w:hAnsi="Times New Roman" w:cs="Times New Roman"/>
          <w:bCs/>
          <w:sz w:val="24"/>
        </w:rPr>
        <w:t>подотрасли</w:t>
      </w:r>
      <w:proofErr w:type="spellEnd"/>
      <w:r w:rsidRPr="00DC22AF">
        <w:rPr>
          <w:rFonts w:ascii="Times New Roman" w:hAnsi="Times New Roman" w:cs="Times New Roman"/>
          <w:bCs/>
          <w:sz w:val="24"/>
        </w:rPr>
        <w:t xml:space="preserve"> мясного скотоводства и перспективы ее развития.</w:t>
      </w:r>
    </w:p>
    <w:p w:rsidR="00DC22AF" w:rsidRPr="00DC22AF" w:rsidRDefault="00DC22AF" w:rsidP="00FC379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163D9" w:rsidRDefault="003054FC" w:rsidP="007163D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054FC">
        <w:rPr>
          <w:rFonts w:ascii="Times New Roman" w:hAnsi="Times New Roman" w:cs="Times New Roman"/>
          <w:b/>
          <w:bCs/>
          <w:sz w:val="28"/>
        </w:rPr>
        <w:t>Лукьянов,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054FC">
        <w:rPr>
          <w:rFonts w:ascii="Times New Roman" w:hAnsi="Times New Roman" w:cs="Times New Roman"/>
          <w:sz w:val="28"/>
        </w:rPr>
        <w:t>Информационная технология оптимизации оборота стада на молочно-товарной ферме / Б. Лукьянов, П. Лукьянов</w:t>
      </w:r>
      <w:r>
        <w:rPr>
          <w:rFonts w:ascii="Times New Roman" w:hAnsi="Times New Roman" w:cs="Times New Roman"/>
          <w:sz w:val="28"/>
        </w:rPr>
        <w:t xml:space="preserve"> </w:t>
      </w:r>
      <w:r w:rsidRPr="003054FC">
        <w:rPr>
          <w:rFonts w:ascii="Times New Roman" w:hAnsi="Times New Roman" w:cs="Times New Roman"/>
          <w:sz w:val="28"/>
        </w:rPr>
        <w:t>// Международный сельскохозяйственный журнал. - 2013. - № 4. - С. 62-64. </w:t>
      </w:r>
    </w:p>
    <w:p w:rsidR="003054FC" w:rsidRPr="003054FC" w:rsidRDefault="003054FC" w:rsidP="007163D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3054FC">
        <w:rPr>
          <w:rFonts w:ascii="Times New Roman" w:hAnsi="Times New Roman" w:cs="Times New Roman"/>
          <w:sz w:val="24"/>
        </w:rPr>
        <w:t xml:space="preserve">Изложен подход к оптимизации замещения животных на ферме КРС посредством </w:t>
      </w:r>
      <w:r w:rsidRPr="003054FC">
        <w:rPr>
          <w:rFonts w:ascii="Times New Roman" w:hAnsi="Times New Roman" w:cs="Times New Roman"/>
          <w:sz w:val="24"/>
        </w:rPr>
        <w:lastRenderedPageBreak/>
        <w:t>использования информационных технологий, что позволяет определить выбраковываемых животных и даты замещения.</w:t>
      </w:r>
    </w:p>
    <w:p w:rsidR="003054FC" w:rsidRPr="003054FC" w:rsidRDefault="003054FC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C7E8F" w:rsidRPr="00A22B66" w:rsidRDefault="002C7E8F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C7E8F">
        <w:rPr>
          <w:rFonts w:ascii="Times New Roman" w:hAnsi="Times New Roman" w:cs="Times New Roman"/>
          <w:b/>
          <w:bCs/>
          <w:sz w:val="28"/>
        </w:rPr>
        <w:t>Оржеховская,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C7E8F">
        <w:rPr>
          <w:rFonts w:ascii="Times New Roman" w:hAnsi="Times New Roman" w:cs="Times New Roman"/>
          <w:sz w:val="28"/>
        </w:rPr>
        <w:t>Состояние скотоводства в сельскохозяйственных организациях / О. Оржеховская</w:t>
      </w:r>
      <w:r>
        <w:rPr>
          <w:rFonts w:ascii="Times New Roman" w:hAnsi="Times New Roman" w:cs="Times New Roman"/>
          <w:sz w:val="28"/>
        </w:rPr>
        <w:t xml:space="preserve"> </w:t>
      </w:r>
      <w:r w:rsidRPr="002C7E8F">
        <w:rPr>
          <w:rFonts w:ascii="Times New Roman" w:hAnsi="Times New Roman" w:cs="Times New Roman"/>
          <w:sz w:val="28"/>
        </w:rPr>
        <w:t>// Международный сельскохозяйственный журнал. - 2013. - № 4. - С. 31-32. </w:t>
      </w:r>
    </w:p>
    <w:p w:rsidR="002C7E8F" w:rsidRPr="002C7E8F" w:rsidRDefault="002C7E8F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C7E8F">
        <w:rPr>
          <w:rFonts w:ascii="Times New Roman" w:hAnsi="Times New Roman" w:cs="Times New Roman"/>
          <w:sz w:val="24"/>
        </w:rPr>
        <w:t xml:space="preserve">Дан анализ ресурсного потенциала </w:t>
      </w:r>
      <w:proofErr w:type="spellStart"/>
      <w:r w:rsidRPr="002C7E8F">
        <w:rPr>
          <w:rFonts w:ascii="Times New Roman" w:hAnsi="Times New Roman" w:cs="Times New Roman"/>
          <w:sz w:val="24"/>
        </w:rPr>
        <w:t>сельхозорганизаций</w:t>
      </w:r>
      <w:proofErr w:type="spellEnd"/>
      <w:r w:rsidRPr="002C7E8F">
        <w:rPr>
          <w:rFonts w:ascii="Times New Roman" w:hAnsi="Times New Roman" w:cs="Times New Roman"/>
          <w:sz w:val="24"/>
        </w:rPr>
        <w:t xml:space="preserve"> Курской области на примере </w:t>
      </w:r>
      <w:proofErr w:type="spellStart"/>
      <w:r w:rsidRPr="002C7E8F">
        <w:rPr>
          <w:rFonts w:ascii="Times New Roman" w:hAnsi="Times New Roman" w:cs="Times New Roman"/>
          <w:sz w:val="24"/>
        </w:rPr>
        <w:t>Черемисиновского</w:t>
      </w:r>
      <w:proofErr w:type="spellEnd"/>
      <w:r w:rsidRPr="002C7E8F">
        <w:rPr>
          <w:rFonts w:ascii="Times New Roman" w:hAnsi="Times New Roman" w:cs="Times New Roman"/>
          <w:sz w:val="24"/>
        </w:rPr>
        <w:t xml:space="preserve"> района. Рассматривается роль и инвестиционная привлекательность скотоводства сельскохозяйственных организаций области.</w:t>
      </w:r>
    </w:p>
    <w:p w:rsidR="002C7E8F" w:rsidRDefault="002C7E8F" w:rsidP="00FC379F">
      <w:pPr>
        <w:pStyle w:val="a3"/>
        <w:ind w:firstLine="709"/>
        <w:jc w:val="both"/>
        <w:rPr>
          <w:rFonts w:ascii="Courier New" w:hAnsi="Courier New" w:cs="Courier New"/>
        </w:rPr>
      </w:pPr>
    </w:p>
    <w:p w:rsidR="009D1517" w:rsidRPr="00A22B66" w:rsidRDefault="009D1517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1517">
        <w:rPr>
          <w:rFonts w:ascii="Times New Roman" w:hAnsi="Times New Roman" w:cs="Times New Roman"/>
          <w:b/>
          <w:bCs/>
          <w:sz w:val="28"/>
        </w:rPr>
        <w:t>Рыбалова,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D1517">
        <w:rPr>
          <w:rFonts w:ascii="Times New Roman" w:hAnsi="Times New Roman" w:cs="Times New Roman"/>
          <w:sz w:val="28"/>
        </w:rPr>
        <w:t>Отмена квот на производство молока в ЕС - новый вызов российскому животноводству / Т. Рыбалова</w:t>
      </w:r>
      <w:r>
        <w:rPr>
          <w:rFonts w:ascii="Times New Roman" w:hAnsi="Times New Roman" w:cs="Times New Roman"/>
          <w:sz w:val="28"/>
        </w:rPr>
        <w:t xml:space="preserve"> </w:t>
      </w:r>
      <w:r w:rsidRPr="009D1517">
        <w:rPr>
          <w:rFonts w:ascii="Times New Roman" w:hAnsi="Times New Roman" w:cs="Times New Roman"/>
          <w:sz w:val="28"/>
        </w:rPr>
        <w:t>// Переработка молока. - 2013. - № 10. - С. 46-49. - 5 рис., табл. </w:t>
      </w:r>
    </w:p>
    <w:p w:rsidR="009D1517" w:rsidRPr="009D1517" w:rsidRDefault="009D1517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1517">
        <w:rPr>
          <w:rFonts w:ascii="Times New Roman" w:hAnsi="Times New Roman" w:cs="Times New Roman"/>
          <w:sz w:val="24"/>
        </w:rPr>
        <w:t>В статье представлен анализ производства и переработки молока в странах ЕС-27 накануне отмены квоты на производство молока введенное Советом ЕЭС в апреле 1984 г. сроком на 30 лет.</w:t>
      </w:r>
    </w:p>
    <w:p w:rsidR="00861C37" w:rsidRPr="00A22B66" w:rsidRDefault="00861C37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1C37">
        <w:rPr>
          <w:rFonts w:ascii="Times New Roman" w:hAnsi="Times New Roman" w:cs="Times New Roman"/>
          <w:b/>
          <w:bCs/>
          <w:sz w:val="28"/>
        </w:rPr>
        <w:t xml:space="preserve">Совершенствование методов управления товарно-сырьевыми потоками в </w:t>
      </w:r>
      <w:proofErr w:type="gramStart"/>
      <w:r w:rsidRPr="00861C37">
        <w:rPr>
          <w:rFonts w:ascii="Times New Roman" w:hAnsi="Times New Roman" w:cs="Times New Roman"/>
          <w:b/>
          <w:bCs/>
          <w:sz w:val="28"/>
        </w:rPr>
        <w:t>мясном</w:t>
      </w:r>
      <w:proofErr w:type="gramEnd"/>
      <w:r w:rsidRPr="00861C37">
        <w:rPr>
          <w:rFonts w:ascii="Times New Roman" w:hAnsi="Times New Roman" w:cs="Times New Roman"/>
          <w:b/>
          <w:bCs/>
          <w:sz w:val="28"/>
        </w:rPr>
        <w:t xml:space="preserve"> продовольственном </w:t>
      </w:r>
      <w:proofErr w:type="spellStart"/>
      <w:r w:rsidRPr="00861C37">
        <w:rPr>
          <w:rFonts w:ascii="Times New Roman" w:hAnsi="Times New Roman" w:cs="Times New Roman"/>
          <w:b/>
          <w:bCs/>
          <w:sz w:val="28"/>
        </w:rPr>
        <w:t>подкомплексе</w:t>
      </w:r>
      <w:proofErr w:type="spellEnd"/>
      <w:r w:rsidRPr="00861C37">
        <w:rPr>
          <w:rFonts w:ascii="Times New Roman" w:hAnsi="Times New Roman" w:cs="Times New Roman"/>
          <w:b/>
          <w:bCs/>
          <w:sz w:val="28"/>
        </w:rPr>
        <w:t xml:space="preserve"> России</w:t>
      </w:r>
      <w:r w:rsidRPr="00861C37">
        <w:rPr>
          <w:rFonts w:ascii="Times New Roman" w:hAnsi="Times New Roman" w:cs="Times New Roman"/>
          <w:sz w:val="28"/>
        </w:rPr>
        <w:t xml:space="preserve"> / О. </w:t>
      </w:r>
      <w:proofErr w:type="spellStart"/>
      <w:r w:rsidRPr="00861C37">
        <w:rPr>
          <w:rFonts w:ascii="Times New Roman" w:hAnsi="Times New Roman" w:cs="Times New Roman"/>
          <w:sz w:val="28"/>
        </w:rPr>
        <w:t>Бунчаков</w:t>
      </w:r>
      <w:proofErr w:type="spellEnd"/>
      <w:r w:rsidRPr="00861C37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61C37">
        <w:rPr>
          <w:rFonts w:ascii="Times New Roman" w:hAnsi="Times New Roman" w:cs="Times New Roman"/>
          <w:sz w:val="28"/>
        </w:rPr>
        <w:t>// Международный сельскохозяйственный журнал. - 2013. - № 2. - С. 39-41. </w:t>
      </w:r>
    </w:p>
    <w:p w:rsidR="005D00C5" w:rsidRPr="00CE3780" w:rsidRDefault="005D00C5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D00C5" w:rsidRPr="00A22B66" w:rsidRDefault="005D00C5" w:rsidP="00CE3780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CE3780">
        <w:rPr>
          <w:rFonts w:ascii="Times New Roman" w:hAnsi="Times New Roman" w:cs="Times New Roman"/>
          <w:b/>
          <w:sz w:val="28"/>
        </w:rPr>
        <w:t>Пчеловодство</w:t>
      </w:r>
    </w:p>
    <w:p w:rsidR="005D00C5" w:rsidRPr="005D00C5" w:rsidRDefault="005D00C5" w:rsidP="00FC37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D00C5">
        <w:rPr>
          <w:rFonts w:ascii="Times New Roman" w:hAnsi="Times New Roman" w:cs="Times New Roman"/>
          <w:b/>
          <w:bCs/>
          <w:sz w:val="28"/>
        </w:rPr>
        <w:t>Лебедев,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D00C5">
        <w:rPr>
          <w:rFonts w:ascii="Times New Roman" w:hAnsi="Times New Roman" w:cs="Times New Roman"/>
          <w:sz w:val="28"/>
        </w:rPr>
        <w:t>Пчеловодство России: состояние, проблемы и место в мире / В. И. Лебедев, Л. В. Прокофьева, Ю. В. Докукин</w:t>
      </w:r>
      <w:r>
        <w:rPr>
          <w:rFonts w:ascii="Times New Roman" w:hAnsi="Times New Roman" w:cs="Times New Roman"/>
          <w:sz w:val="28"/>
        </w:rPr>
        <w:t xml:space="preserve"> </w:t>
      </w:r>
      <w:r w:rsidRPr="005D00C5">
        <w:rPr>
          <w:rFonts w:ascii="Times New Roman" w:hAnsi="Times New Roman" w:cs="Times New Roman"/>
          <w:sz w:val="28"/>
        </w:rPr>
        <w:t>// Пчеловодство. - 2013. - № 4. - С. 3-5. - 2 табл. </w:t>
      </w:r>
    </w:p>
    <w:p w:rsidR="005D00C5" w:rsidRDefault="005D00C5" w:rsidP="00FC37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D00C5">
        <w:rPr>
          <w:rFonts w:ascii="Times New Roman" w:hAnsi="Times New Roman" w:cs="Times New Roman"/>
          <w:sz w:val="28"/>
        </w:rPr>
        <w:t xml:space="preserve">Россия, по официальным данным, входит в пятерку по численности пчелиных семей и в десятку основных стран - производителей меда. На ее долю приходится 3,5-4% полученного меда в мире, из которых экспорт </w:t>
      </w:r>
      <w:r>
        <w:rPr>
          <w:rFonts w:ascii="Times New Roman" w:hAnsi="Times New Roman" w:cs="Times New Roman"/>
          <w:sz w:val="28"/>
        </w:rPr>
        <w:t>сос</w:t>
      </w:r>
      <w:r w:rsidRPr="005D00C5">
        <w:rPr>
          <w:rFonts w:ascii="Times New Roman" w:hAnsi="Times New Roman" w:cs="Times New Roman"/>
          <w:sz w:val="28"/>
        </w:rPr>
        <w:t>тавл</w:t>
      </w:r>
      <w:r>
        <w:rPr>
          <w:rFonts w:ascii="Times New Roman" w:hAnsi="Times New Roman" w:cs="Times New Roman"/>
          <w:sz w:val="28"/>
        </w:rPr>
        <w:t>я</w:t>
      </w:r>
      <w:r w:rsidRPr="005D00C5">
        <w:rPr>
          <w:rFonts w:ascii="Times New Roman" w:hAnsi="Times New Roman" w:cs="Times New Roman"/>
          <w:sz w:val="28"/>
        </w:rPr>
        <w:t>ет менее 1%. Численность пчелиных семей в России в 2011 г. достигла 3251 тыс., а производство товарного меда впервые за постперестроечный период - 60 тыс. т. При этом 90% меда получают на приусадебных пасеках.</w:t>
      </w:r>
    </w:p>
    <w:p w:rsidR="001D76D7" w:rsidRPr="00CE3780" w:rsidRDefault="001D76D7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D76D7" w:rsidRPr="00A22B66" w:rsidRDefault="001D76D7" w:rsidP="00CE3780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CE3780">
        <w:rPr>
          <w:rFonts w:ascii="Times New Roman" w:hAnsi="Times New Roman" w:cs="Times New Roman"/>
          <w:b/>
          <w:sz w:val="28"/>
        </w:rPr>
        <w:t>Свиноводство</w:t>
      </w:r>
    </w:p>
    <w:p w:rsidR="001D76D7" w:rsidRPr="00CE3780" w:rsidRDefault="001D76D7" w:rsidP="00FC37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D76D7">
        <w:rPr>
          <w:rFonts w:ascii="Times New Roman" w:hAnsi="Times New Roman" w:cs="Times New Roman"/>
          <w:b/>
          <w:bCs/>
          <w:sz w:val="28"/>
        </w:rPr>
        <w:t>Заглядова</w:t>
      </w:r>
      <w:proofErr w:type="spellEnd"/>
      <w:r w:rsidRPr="001D76D7">
        <w:rPr>
          <w:rFonts w:ascii="Times New Roman" w:hAnsi="Times New Roman" w:cs="Times New Roman"/>
          <w:b/>
          <w:bCs/>
          <w:sz w:val="28"/>
        </w:rPr>
        <w:t>, М. Х.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D76D7">
        <w:rPr>
          <w:rFonts w:ascii="Times New Roman" w:hAnsi="Times New Roman" w:cs="Times New Roman"/>
          <w:sz w:val="28"/>
        </w:rPr>
        <w:t xml:space="preserve">Проблемы развития отрасли свиноводства в условиях ВТО / М. Х. </w:t>
      </w:r>
      <w:proofErr w:type="spellStart"/>
      <w:r w:rsidRPr="001D76D7">
        <w:rPr>
          <w:rFonts w:ascii="Times New Roman" w:hAnsi="Times New Roman" w:cs="Times New Roman"/>
          <w:sz w:val="28"/>
        </w:rPr>
        <w:t>Заглядова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D76D7">
        <w:rPr>
          <w:rFonts w:ascii="Times New Roman" w:hAnsi="Times New Roman" w:cs="Times New Roman"/>
          <w:sz w:val="28"/>
        </w:rPr>
        <w:t>// Российское предпринимательство. - 2013. - № 14. - С. 114-116. </w:t>
      </w:r>
    </w:p>
    <w:p w:rsidR="001D76D7" w:rsidRDefault="001D76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D76D7">
        <w:rPr>
          <w:rFonts w:ascii="Times New Roman" w:hAnsi="Times New Roman" w:cs="Times New Roman"/>
          <w:sz w:val="24"/>
        </w:rPr>
        <w:t>В статье рассматривается современное состояние и проблемы отрасли свиноводства в России. Показаны основные риски дальнейшего развития отрасли. Даются рекомендации по совершенствованию развития отрасли в условиях вступления России в ВТО.</w:t>
      </w:r>
    </w:p>
    <w:p w:rsidR="0093623B" w:rsidRDefault="0093623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3623B" w:rsidRPr="00A22B66" w:rsidRDefault="0093623B" w:rsidP="0093623B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93623B">
        <w:rPr>
          <w:rFonts w:ascii="Times New Roman" w:hAnsi="Times New Roman" w:cs="Times New Roman"/>
          <w:b/>
          <w:sz w:val="28"/>
        </w:rPr>
        <w:t>Сельское хозяйство за рубежом</w:t>
      </w:r>
    </w:p>
    <w:p w:rsidR="007163D9" w:rsidRPr="007163D9" w:rsidRDefault="00AA749F" w:rsidP="007163D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A749F">
        <w:rPr>
          <w:rFonts w:ascii="Times New Roman" w:hAnsi="Times New Roman" w:cs="Times New Roman"/>
          <w:b/>
          <w:bCs/>
          <w:sz w:val="28"/>
        </w:rPr>
        <w:t>Галанец</w:t>
      </w:r>
      <w:proofErr w:type="spellEnd"/>
      <w:r w:rsidRPr="00AA749F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749F">
        <w:rPr>
          <w:rFonts w:ascii="Times New Roman" w:hAnsi="Times New Roman" w:cs="Times New Roman"/>
          <w:sz w:val="28"/>
        </w:rPr>
        <w:t xml:space="preserve">Направления совершенствования аграрной реформы Украины / В. </w:t>
      </w:r>
      <w:proofErr w:type="spellStart"/>
      <w:r w:rsidRPr="00AA749F">
        <w:rPr>
          <w:rFonts w:ascii="Times New Roman" w:hAnsi="Times New Roman" w:cs="Times New Roman"/>
          <w:sz w:val="28"/>
        </w:rPr>
        <w:t>Галанец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A749F">
        <w:rPr>
          <w:rFonts w:ascii="Times New Roman" w:hAnsi="Times New Roman" w:cs="Times New Roman"/>
          <w:sz w:val="28"/>
        </w:rPr>
        <w:t>// АПК: экономика, управление. - 2013. - № 10. - С. 83-86. - 4 табл. </w:t>
      </w:r>
      <w:bookmarkStart w:id="0" w:name="_GoBack"/>
      <w:bookmarkEnd w:id="0"/>
    </w:p>
    <w:p w:rsidR="00B92A27" w:rsidRDefault="00AA749F" w:rsidP="007163D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AA749F">
        <w:rPr>
          <w:rFonts w:ascii="Times New Roman" w:hAnsi="Times New Roman" w:cs="Times New Roman"/>
          <w:sz w:val="24"/>
        </w:rPr>
        <w:t xml:space="preserve">Проанализированы итоги аграрной реформы на Украине, они признаны </w:t>
      </w:r>
      <w:r w:rsidRPr="00AA749F">
        <w:rPr>
          <w:rFonts w:ascii="Times New Roman" w:hAnsi="Times New Roman" w:cs="Times New Roman"/>
          <w:sz w:val="24"/>
        </w:rPr>
        <w:lastRenderedPageBreak/>
        <w:t xml:space="preserve">неудовлетворительными. Предложены направления, позволяющие исправить положение: завершение земельной реформы, ликвидация </w:t>
      </w:r>
      <w:proofErr w:type="spellStart"/>
      <w:r w:rsidRPr="00AA749F">
        <w:rPr>
          <w:rFonts w:ascii="Times New Roman" w:hAnsi="Times New Roman" w:cs="Times New Roman"/>
          <w:sz w:val="24"/>
        </w:rPr>
        <w:t>диспаритета</w:t>
      </w:r>
      <w:proofErr w:type="spellEnd"/>
      <w:r w:rsidRPr="00AA749F">
        <w:rPr>
          <w:rFonts w:ascii="Times New Roman" w:hAnsi="Times New Roman" w:cs="Times New Roman"/>
          <w:sz w:val="24"/>
        </w:rPr>
        <w:t xml:space="preserve"> цен, кластерное упра</w:t>
      </w:r>
      <w:r>
        <w:rPr>
          <w:rFonts w:ascii="Times New Roman" w:hAnsi="Times New Roman" w:cs="Times New Roman"/>
          <w:sz w:val="24"/>
        </w:rPr>
        <w:t>в</w:t>
      </w:r>
      <w:r w:rsidRPr="00AA749F">
        <w:rPr>
          <w:rFonts w:ascii="Times New Roman" w:hAnsi="Times New Roman" w:cs="Times New Roman"/>
          <w:sz w:val="24"/>
        </w:rPr>
        <w:t xml:space="preserve">ление сельхозпроизводством, изготовление </w:t>
      </w:r>
      <w:proofErr w:type="spellStart"/>
      <w:r w:rsidRPr="00AA749F">
        <w:rPr>
          <w:rFonts w:ascii="Times New Roman" w:hAnsi="Times New Roman" w:cs="Times New Roman"/>
          <w:sz w:val="24"/>
        </w:rPr>
        <w:t>биотоплива</w:t>
      </w:r>
      <w:proofErr w:type="spellEnd"/>
      <w:r w:rsidRPr="00AA749F">
        <w:rPr>
          <w:rFonts w:ascii="Times New Roman" w:hAnsi="Times New Roman" w:cs="Times New Roman"/>
          <w:sz w:val="24"/>
        </w:rPr>
        <w:t xml:space="preserve"> из рапса.</w:t>
      </w:r>
      <w:r w:rsidR="00B92A27" w:rsidRPr="00B92A27">
        <w:rPr>
          <w:rFonts w:ascii="Times New Roman" w:hAnsi="Times New Roman" w:cs="Times New Roman"/>
          <w:sz w:val="24"/>
        </w:rPr>
        <w:t xml:space="preserve"> </w:t>
      </w:r>
    </w:p>
    <w:p w:rsidR="00B92A27" w:rsidRDefault="00B92A27" w:rsidP="00B92A2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92A27" w:rsidRPr="00A22B66" w:rsidRDefault="00B92A27" w:rsidP="00B92A2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92A27">
        <w:rPr>
          <w:rFonts w:ascii="Times New Roman" w:hAnsi="Times New Roman" w:cs="Times New Roman"/>
          <w:b/>
          <w:bCs/>
          <w:sz w:val="28"/>
        </w:rPr>
        <w:t>Шагайда</w:t>
      </w:r>
      <w:proofErr w:type="spellEnd"/>
      <w:r w:rsidRPr="00B92A27">
        <w:rPr>
          <w:rFonts w:ascii="Times New Roman" w:hAnsi="Times New Roman" w:cs="Times New Roman"/>
          <w:b/>
          <w:bCs/>
          <w:sz w:val="28"/>
        </w:rPr>
        <w:t>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92A27">
        <w:rPr>
          <w:rFonts w:ascii="Times New Roman" w:hAnsi="Times New Roman" w:cs="Times New Roman"/>
          <w:sz w:val="28"/>
        </w:rPr>
        <w:t xml:space="preserve">Сравнительный анализ механизмов государственной поддержки развития сельских территорий в Узбекистане и России / Н. И. </w:t>
      </w:r>
      <w:proofErr w:type="spellStart"/>
      <w:r w:rsidRPr="00B92A27">
        <w:rPr>
          <w:rFonts w:ascii="Times New Roman" w:hAnsi="Times New Roman" w:cs="Times New Roman"/>
          <w:sz w:val="28"/>
        </w:rPr>
        <w:t>Шагайда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92A27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9. - С. 14-17. </w:t>
      </w:r>
    </w:p>
    <w:p w:rsidR="00B92A27" w:rsidRDefault="00B92A27" w:rsidP="00B92A2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623B">
        <w:rPr>
          <w:rFonts w:ascii="Times New Roman" w:hAnsi="Times New Roman" w:cs="Times New Roman"/>
          <w:sz w:val="24"/>
        </w:rPr>
        <w:t>Рассмотрены механизмы государственной поддержки развития сельской территории в Узбекистане. Проведен сравнительный анализ мер господдержки, применимых в Узбекистане и России.</w:t>
      </w:r>
    </w:p>
    <w:p w:rsidR="00AA749F" w:rsidRDefault="00AA749F" w:rsidP="0093623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22B66" w:rsidRPr="00077362" w:rsidRDefault="00A22B66" w:rsidP="0093623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77362">
        <w:rPr>
          <w:rFonts w:ascii="Times New Roman" w:hAnsi="Times New Roman" w:cs="Times New Roman"/>
          <w:sz w:val="28"/>
        </w:rPr>
        <w:t>Составитель: Л. М. Бабанина</w:t>
      </w:r>
    </w:p>
    <w:sectPr w:rsidR="00A22B66" w:rsidRPr="0007736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FB" w:rsidRDefault="00B410FB" w:rsidP="00A22B66">
      <w:pPr>
        <w:spacing w:after="0" w:line="240" w:lineRule="auto"/>
      </w:pPr>
      <w:r>
        <w:separator/>
      </w:r>
    </w:p>
  </w:endnote>
  <w:endnote w:type="continuationSeparator" w:id="0">
    <w:p w:rsidR="00B410FB" w:rsidRDefault="00B410FB" w:rsidP="00A2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996358"/>
      <w:docPartObj>
        <w:docPartGallery w:val="Page Numbers (Bottom of Page)"/>
        <w:docPartUnique/>
      </w:docPartObj>
    </w:sdtPr>
    <w:sdtEndPr/>
    <w:sdtContent>
      <w:p w:rsidR="00A22B66" w:rsidRDefault="00A22B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3D9">
          <w:rPr>
            <w:noProof/>
          </w:rPr>
          <w:t>14</w:t>
        </w:r>
        <w:r>
          <w:fldChar w:fldCharType="end"/>
        </w:r>
      </w:p>
    </w:sdtContent>
  </w:sdt>
  <w:p w:rsidR="00A22B66" w:rsidRDefault="00A22B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FB" w:rsidRDefault="00B410FB" w:rsidP="00A22B66">
      <w:pPr>
        <w:spacing w:after="0" w:line="240" w:lineRule="auto"/>
      </w:pPr>
      <w:r>
        <w:separator/>
      </w:r>
    </w:p>
  </w:footnote>
  <w:footnote w:type="continuationSeparator" w:id="0">
    <w:p w:rsidR="00B410FB" w:rsidRDefault="00B410FB" w:rsidP="00A22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9E"/>
    <w:rsid w:val="0002520C"/>
    <w:rsid w:val="000658CC"/>
    <w:rsid w:val="00077362"/>
    <w:rsid w:val="000A2B2D"/>
    <w:rsid w:val="000B6834"/>
    <w:rsid w:val="00112AEC"/>
    <w:rsid w:val="00155302"/>
    <w:rsid w:val="00156ABE"/>
    <w:rsid w:val="001767B5"/>
    <w:rsid w:val="00195F42"/>
    <w:rsid w:val="001D31B4"/>
    <w:rsid w:val="001D76D7"/>
    <w:rsid w:val="00255846"/>
    <w:rsid w:val="002611FF"/>
    <w:rsid w:val="0027668F"/>
    <w:rsid w:val="0027693F"/>
    <w:rsid w:val="00285E94"/>
    <w:rsid w:val="002B64E7"/>
    <w:rsid w:val="002C7E8F"/>
    <w:rsid w:val="002F4A58"/>
    <w:rsid w:val="002F4F88"/>
    <w:rsid w:val="002F6B80"/>
    <w:rsid w:val="003054FC"/>
    <w:rsid w:val="00305E10"/>
    <w:rsid w:val="00333A3F"/>
    <w:rsid w:val="00350655"/>
    <w:rsid w:val="00364467"/>
    <w:rsid w:val="00370F0D"/>
    <w:rsid w:val="00380E56"/>
    <w:rsid w:val="0039378F"/>
    <w:rsid w:val="00396183"/>
    <w:rsid w:val="003A0530"/>
    <w:rsid w:val="003A47CF"/>
    <w:rsid w:val="003F3C10"/>
    <w:rsid w:val="00415CA4"/>
    <w:rsid w:val="00463A64"/>
    <w:rsid w:val="004A6FCF"/>
    <w:rsid w:val="004C6751"/>
    <w:rsid w:val="00541C0B"/>
    <w:rsid w:val="005740A1"/>
    <w:rsid w:val="0058263F"/>
    <w:rsid w:val="0058423C"/>
    <w:rsid w:val="005950C4"/>
    <w:rsid w:val="005D00C5"/>
    <w:rsid w:val="005D5718"/>
    <w:rsid w:val="005E6C36"/>
    <w:rsid w:val="005E795D"/>
    <w:rsid w:val="00611AA6"/>
    <w:rsid w:val="006328BF"/>
    <w:rsid w:val="006A1931"/>
    <w:rsid w:val="006A5011"/>
    <w:rsid w:val="006F181E"/>
    <w:rsid w:val="006F755F"/>
    <w:rsid w:val="007000D3"/>
    <w:rsid w:val="007163D9"/>
    <w:rsid w:val="00744721"/>
    <w:rsid w:val="00753C9D"/>
    <w:rsid w:val="007B35E8"/>
    <w:rsid w:val="007E4862"/>
    <w:rsid w:val="008058AC"/>
    <w:rsid w:val="00861C37"/>
    <w:rsid w:val="00872A76"/>
    <w:rsid w:val="00886ED8"/>
    <w:rsid w:val="008A7CE5"/>
    <w:rsid w:val="008C4290"/>
    <w:rsid w:val="00915378"/>
    <w:rsid w:val="0093623B"/>
    <w:rsid w:val="00943DCC"/>
    <w:rsid w:val="00977858"/>
    <w:rsid w:val="00986E15"/>
    <w:rsid w:val="009D1517"/>
    <w:rsid w:val="00A22B66"/>
    <w:rsid w:val="00A83B9A"/>
    <w:rsid w:val="00AA749F"/>
    <w:rsid w:val="00AC361E"/>
    <w:rsid w:val="00B410FB"/>
    <w:rsid w:val="00B92738"/>
    <w:rsid w:val="00B92A27"/>
    <w:rsid w:val="00BB4A9E"/>
    <w:rsid w:val="00BB7B16"/>
    <w:rsid w:val="00C61AD0"/>
    <w:rsid w:val="00CE3780"/>
    <w:rsid w:val="00D10C36"/>
    <w:rsid w:val="00D149CF"/>
    <w:rsid w:val="00D422DB"/>
    <w:rsid w:val="00D76A42"/>
    <w:rsid w:val="00DC22AF"/>
    <w:rsid w:val="00E17BAD"/>
    <w:rsid w:val="00E458B3"/>
    <w:rsid w:val="00E47DB0"/>
    <w:rsid w:val="00E7490B"/>
    <w:rsid w:val="00EA62FC"/>
    <w:rsid w:val="00EE3374"/>
    <w:rsid w:val="00F27239"/>
    <w:rsid w:val="00F427B4"/>
    <w:rsid w:val="00F717A6"/>
    <w:rsid w:val="00F834C6"/>
    <w:rsid w:val="00FA660A"/>
    <w:rsid w:val="00F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93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A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931"/>
  </w:style>
  <w:style w:type="table" w:styleId="a6">
    <w:name w:val="Table Grid"/>
    <w:basedOn w:val="a1"/>
    <w:uiPriority w:val="59"/>
    <w:rsid w:val="006A1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93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2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93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A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931"/>
  </w:style>
  <w:style w:type="table" w:styleId="a6">
    <w:name w:val="Table Grid"/>
    <w:basedOn w:val="a1"/>
    <w:uiPriority w:val="59"/>
    <w:rsid w:val="006A1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93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2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5467-0FAC-4062-AFCE-8FE4C8C6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14</Pages>
  <Words>5282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164</cp:revision>
  <dcterms:created xsi:type="dcterms:W3CDTF">2013-10-02T02:55:00Z</dcterms:created>
  <dcterms:modified xsi:type="dcterms:W3CDTF">2013-12-12T06:01:00Z</dcterms:modified>
</cp:coreProperties>
</file>