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56F75" w:rsidTr="007A5934">
        <w:tc>
          <w:tcPr>
            <w:tcW w:w="828" w:type="pct"/>
          </w:tcPr>
          <w:p w:rsidR="00E56F75" w:rsidRDefault="00E56F75" w:rsidP="007A5934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9563A7" wp14:editId="241CEA2B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E56F75" w:rsidRPr="00E81F2B" w:rsidRDefault="00E56F75" w:rsidP="007A5934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56F75" w:rsidRDefault="00E56F75" w:rsidP="007A5934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E56F75" w:rsidRDefault="00E56F75" w:rsidP="0074093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40933" w:rsidRPr="00740933" w:rsidRDefault="00740933" w:rsidP="0074093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40933">
        <w:rPr>
          <w:rFonts w:ascii="Times New Roman" w:hAnsi="Times New Roman" w:cs="Times New Roman"/>
          <w:b/>
          <w:sz w:val="28"/>
        </w:rPr>
        <w:t>Фермерские хозяйства</w:t>
      </w:r>
    </w:p>
    <w:p w:rsidR="00E9050C" w:rsidRDefault="00E9050C" w:rsidP="007409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9050C">
        <w:rPr>
          <w:rFonts w:ascii="Times New Roman" w:hAnsi="Times New Roman" w:cs="Times New Roman"/>
          <w:b/>
          <w:bCs/>
          <w:sz w:val="28"/>
        </w:rPr>
        <w:t>Бурда,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9050C">
        <w:rPr>
          <w:rFonts w:ascii="Times New Roman" w:hAnsi="Times New Roman" w:cs="Times New Roman"/>
          <w:sz w:val="28"/>
        </w:rPr>
        <w:t xml:space="preserve">Управление процессом расширенного воспроизводства в фермерских хозяйствах: результаты компьютерного экспериментирования / А. Г. Бурда, Е. А. </w:t>
      </w:r>
      <w:proofErr w:type="spellStart"/>
      <w:r w:rsidRPr="00E9050C">
        <w:rPr>
          <w:rFonts w:ascii="Times New Roman" w:hAnsi="Times New Roman" w:cs="Times New Roman"/>
          <w:sz w:val="28"/>
        </w:rPr>
        <w:t>Метельская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9050C">
        <w:rPr>
          <w:rFonts w:ascii="Times New Roman" w:hAnsi="Times New Roman" w:cs="Times New Roman"/>
          <w:sz w:val="28"/>
        </w:rPr>
        <w:t>// Региональная экономика: теория и практика. - 2013. - № 14. - С. 30-40. </w:t>
      </w:r>
    </w:p>
    <w:p w:rsidR="00E9050C" w:rsidRPr="008F40E1" w:rsidRDefault="00E9050C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F1756" w:rsidRDefault="008F1756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1756">
        <w:rPr>
          <w:rFonts w:ascii="Times New Roman" w:hAnsi="Times New Roman" w:cs="Times New Roman"/>
          <w:b/>
          <w:bCs/>
          <w:sz w:val="28"/>
        </w:rPr>
        <w:t>Козлов, М.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F1756">
        <w:rPr>
          <w:rFonts w:ascii="Times New Roman" w:hAnsi="Times New Roman" w:cs="Times New Roman"/>
          <w:sz w:val="28"/>
        </w:rPr>
        <w:t xml:space="preserve">Социально-экономическая роль крестьянских семейных ферм в развитии агропромышленного производства / М. П. Козлов, С. С. </w:t>
      </w:r>
      <w:proofErr w:type="spellStart"/>
      <w:r w:rsidRPr="008F1756">
        <w:rPr>
          <w:rFonts w:ascii="Times New Roman" w:hAnsi="Times New Roman" w:cs="Times New Roman"/>
          <w:sz w:val="28"/>
        </w:rPr>
        <w:t>Сушенцова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F1756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6. - С. 49-55. - 4 табл. </w:t>
      </w:r>
    </w:p>
    <w:p w:rsidR="008F1756" w:rsidRPr="008F1756" w:rsidRDefault="008F1756" w:rsidP="0074093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F1756">
        <w:rPr>
          <w:rFonts w:ascii="Times New Roman" w:hAnsi="Times New Roman" w:cs="Times New Roman"/>
          <w:sz w:val="24"/>
        </w:rPr>
        <w:t>В статье основное внимание уделяется направлениям господдержки крестьянских</w:t>
      </w:r>
      <w:r w:rsidRPr="008F1756">
        <w:rPr>
          <w:rFonts w:ascii="Times New Roman" w:hAnsi="Times New Roman" w:cs="Times New Roman"/>
          <w:b/>
          <w:sz w:val="24"/>
        </w:rPr>
        <w:t xml:space="preserve"> </w:t>
      </w:r>
      <w:r w:rsidRPr="008F1756">
        <w:rPr>
          <w:rFonts w:ascii="Times New Roman" w:hAnsi="Times New Roman" w:cs="Times New Roman"/>
          <w:sz w:val="24"/>
        </w:rPr>
        <w:t>семейных ферм и начинающих фермеров в рамках Государственной программы развития сельского хозяйства на 2013-2020 годы. Отмечается социально-экономические результаты функционирования семейных ферм в разных регионах страны и пути их дальнейшего развития.</w:t>
      </w:r>
    </w:p>
    <w:p w:rsidR="008F1756" w:rsidRDefault="008F1756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83254" w:rsidRPr="00983254" w:rsidRDefault="00983254" w:rsidP="0074093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983254">
        <w:rPr>
          <w:rFonts w:ascii="Times New Roman" w:hAnsi="Times New Roman" w:cs="Times New Roman"/>
          <w:b/>
          <w:bCs/>
          <w:sz w:val="28"/>
        </w:rPr>
        <w:t>Комалова</w:t>
      </w:r>
      <w:proofErr w:type="spellEnd"/>
      <w:r w:rsidRPr="00983254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83254">
        <w:rPr>
          <w:rFonts w:ascii="Times New Roman" w:hAnsi="Times New Roman" w:cs="Times New Roman"/>
          <w:sz w:val="28"/>
        </w:rPr>
        <w:t xml:space="preserve">Свиноферма как свадебный подарок / И. </w:t>
      </w:r>
      <w:proofErr w:type="spellStart"/>
      <w:r w:rsidRPr="00983254">
        <w:rPr>
          <w:rFonts w:ascii="Times New Roman" w:hAnsi="Times New Roman" w:cs="Times New Roman"/>
          <w:sz w:val="28"/>
        </w:rPr>
        <w:t>Комалова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83254">
        <w:rPr>
          <w:rFonts w:ascii="Times New Roman" w:hAnsi="Times New Roman" w:cs="Times New Roman"/>
          <w:sz w:val="28"/>
        </w:rPr>
        <w:t>// Свиноводство. - 2013. - № 5. - С. 27-29. - 5 фот. </w:t>
      </w:r>
    </w:p>
    <w:p w:rsidR="00983254" w:rsidRPr="00983254" w:rsidRDefault="00983254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3254">
        <w:rPr>
          <w:rFonts w:ascii="Times New Roman" w:hAnsi="Times New Roman" w:cs="Times New Roman"/>
          <w:sz w:val="24"/>
        </w:rPr>
        <w:t>Чуть больше 5 % населения Австрии занимается сельским хозяйством, практически полностью покрывая потребности одиннадцатимиллионного населения в продовольствии. Животноводство дает свыше половины всей сельскохозяйственной продукции страны, полученной в основном на семейных фермах.</w:t>
      </w:r>
    </w:p>
    <w:p w:rsidR="00983254" w:rsidRPr="008F1756" w:rsidRDefault="00983254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37549" w:rsidRDefault="00740933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1756">
        <w:rPr>
          <w:rFonts w:ascii="Times New Roman" w:hAnsi="Times New Roman" w:cs="Times New Roman"/>
          <w:b/>
          <w:sz w:val="28"/>
        </w:rPr>
        <w:t>Крестьянские (фермерские) хозяйства России в 2012 г. (экономический обзор)</w:t>
      </w:r>
      <w:r>
        <w:rPr>
          <w:rFonts w:ascii="Times New Roman" w:hAnsi="Times New Roman" w:cs="Times New Roman"/>
          <w:sz w:val="28"/>
        </w:rPr>
        <w:t xml:space="preserve"> </w:t>
      </w:r>
      <w:r w:rsidRPr="00740933">
        <w:rPr>
          <w:rFonts w:ascii="Times New Roman" w:hAnsi="Times New Roman" w:cs="Times New Roman"/>
          <w:sz w:val="28"/>
        </w:rPr>
        <w:t>// АПК: экономика, управление. - 2013. - № 6. - С. 62-67. - 9 табл. </w:t>
      </w:r>
    </w:p>
    <w:p w:rsidR="00740933" w:rsidRDefault="00740933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40933">
        <w:rPr>
          <w:rFonts w:ascii="Times New Roman" w:hAnsi="Times New Roman" w:cs="Times New Roman"/>
          <w:sz w:val="24"/>
        </w:rPr>
        <w:t>Приведены основные показатели, характеризующие развитие крестьянских (фермерских) хозяйств в 2009-2012 гг. Представлены объемы производства данными хозяйствами основных видов продукции растениеводства и животноводства, показан их вклад в сельскохозяйственное производство.</w:t>
      </w:r>
    </w:p>
    <w:p w:rsidR="00B670AA" w:rsidRDefault="00B670AA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16B24" w:rsidRPr="00716B24" w:rsidRDefault="00716B24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16B24">
        <w:rPr>
          <w:rFonts w:ascii="Times New Roman" w:hAnsi="Times New Roman" w:cs="Times New Roman"/>
          <w:b/>
          <w:bCs/>
          <w:sz w:val="28"/>
        </w:rPr>
        <w:t>Окосова</w:t>
      </w:r>
      <w:proofErr w:type="spellEnd"/>
      <w:r w:rsidRPr="00716B24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16B24">
        <w:rPr>
          <w:rFonts w:ascii="Times New Roman" w:hAnsi="Times New Roman" w:cs="Times New Roman"/>
          <w:sz w:val="28"/>
        </w:rPr>
        <w:t>Козоводство идёт в горы</w:t>
      </w:r>
      <w:proofErr w:type="gramStart"/>
      <w:r w:rsidRPr="00716B2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16B24">
        <w:rPr>
          <w:rFonts w:ascii="Times New Roman" w:hAnsi="Times New Roman" w:cs="Times New Roman"/>
          <w:sz w:val="28"/>
        </w:rPr>
        <w:t xml:space="preserve"> [опыт ведения фермерского козоводческого хозяйства] / А. </w:t>
      </w:r>
      <w:proofErr w:type="spellStart"/>
      <w:r w:rsidRPr="00716B24">
        <w:rPr>
          <w:rFonts w:ascii="Times New Roman" w:hAnsi="Times New Roman" w:cs="Times New Roman"/>
          <w:sz w:val="28"/>
        </w:rPr>
        <w:t>Окосова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16B24">
        <w:rPr>
          <w:rFonts w:ascii="Times New Roman" w:hAnsi="Times New Roman" w:cs="Times New Roman"/>
          <w:sz w:val="28"/>
        </w:rPr>
        <w:t>// Кормопроизводство. - 2013. - № 4. - С. 9. </w:t>
      </w:r>
    </w:p>
    <w:p w:rsidR="00716B24" w:rsidRDefault="00716B24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670AA" w:rsidRDefault="00B670AA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670AA">
        <w:rPr>
          <w:rFonts w:ascii="Times New Roman" w:hAnsi="Times New Roman" w:cs="Times New Roman"/>
          <w:b/>
          <w:bCs/>
          <w:sz w:val="28"/>
        </w:rPr>
        <w:t>Сазанова</w:t>
      </w:r>
      <w:proofErr w:type="spellEnd"/>
      <w:r w:rsidRPr="00B670AA">
        <w:rPr>
          <w:rFonts w:ascii="Times New Roman" w:hAnsi="Times New Roman" w:cs="Times New Roman"/>
          <w:b/>
          <w:bCs/>
          <w:sz w:val="28"/>
        </w:rPr>
        <w:t>, Д.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670AA">
        <w:rPr>
          <w:rFonts w:ascii="Times New Roman" w:hAnsi="Times New Roman" w:cs="Times New Roman"/>
          <w:sz w:val="28"/>
        </w:rPr>
        <w:t xml:space="preserve">Определение количества фермерских хозяйств в России / Д. Д. </w:t>
      </w:r>
      <w:proofErr w:type="spellStart"/>
      <w:r w:rsidRPr="00B670AA">
        <w:rPr>
          <w:rFonts w:ascii="Times New Roman" w:hAnsi="Times New Roman" w:cs="Times New Roman"/>
          <w:sz w:val="28"/>
        </w:rPr>
        <w:t>Сазанова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670AA">
        <w:rPr>
          <w:rFonts w:ascii="Times New Roman" w:hAnsi="Times New Roman" w:cs="Times New Roman"/>
          <w:sz w:val="28"/>
        </w:rPr>
        <w:t>// Аграрная наука. - 2013. - № 6. - С. 2-4.</w:t>
      </w:r>
      <w:r w:rsidR="00F00A8B">
        <w:rPr>
          <w:rFonts w:ascii="Times New Roman" w:hAnsi="Times New Roman" w:cs="Times New Roman"/>
          <w:sz w:val="28"/>
        </w:rPr>
        <w:t xml:space="preserve"> – 2 табл.</w:t>
      </w:r>
      <w:r w:rsidRPr="00B670AA">
        <w:rPr>
          <w:rFonts w:ascii="Times New Roman" w:hAnsi="Times New Roman" w:cs="Times New Roman"/>
          <w:sz w:val="28"/>
        </w:rPr>
        <w:t> </w:t>
      </w:r>
    </w:p>
    <w:p w:rsidR="00B670AA" w:rsidRDefault="00B670AA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670AA">
        <w:rPr>
          <w:rFonts w:ascii="Times New Roman" w:hAnsi="Times New Roman" w:cs="Times New Roman"/>
          <w:sz w:val="24"/>
        </w:rPr>
        <w:t>В преддверии проведения Всероссийской сельскохозяйственной переписи 2014 г. в статье рассмотрены методические аспекты определения количеств фермерских хозяйств в России с учетом их юридического статуса.</w:t>
      </w:r>
    </w:p>
    <w:p w:rsidR="00D9296A" w:rsidRDefault="00D9296A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F40E1" w:rsidRDefault="00BE6A94" w:rsidP="008F40E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E6A94">
        <w:rPr>
          <w:rFonts w:ascii="Times New Roman" w:hAnsi="Times New Roman" w:cs="Times New Roman"/>
          <w:b/>
          <w:bCs/>
          <w:sz w:val="28"/>
        </w:rPr>
        <w:t>Скальная, М.</w:t>
      </w:r>
      <w:r w:rsidRPr="00BE6A94">
        <w:rPr>
          <w:rFonts w:ascii="Times New Roman" w:hAnsi="Times New Roman" w:cs="Times New Roman"/>
          <w:b/>
          <w:bCs/>
          <w:sz w:val="28"/>
        </w:rPr>
        <w:t xml:space="preserve"> </w:t>
      </w:r>
      <w:r w:rsidRPr="00BE6A94">
        <w:rPr>
          <w:rFonts w:ascii="Times New Roman" w:hAnsi="Times New Roman" w:cs="Times New Roman"/>
          <w:sz w:val="28"/>
        </w:rPr>
        <w:t>Роль малого бизнеса в развитии сельских территорий / М. Скальная, М. Козлов, Н. Тарасов</w:t>
      </w:r>
      <w:r w:rsidRPr="00BE6A94">
        <w:rPr>
          <w:rFonts w:ascii="Times New Roman" w:hAnsi="Times New Roman" w:cs="Times New Roman"/>
          <w:sz w:val="28"/>
        </w:rPr>
        <w:t xml:space="preserve"> </w:t>
      </w:r>
      <w:r w:rsidRPr="00BE6A94">
        <w:rPr>
          <w:rFonts w:ascii="Times New Roman" w:hAnsi="Times New Roman" w:cs="Times New Roman"/>
          <w:sz w:val="28"/>
        </w:rPr>
        <w:t>// АПК: экономика, управление. - 2013. - № 7. - С. 74-81. - 4 табл. </w:t>
      </w:r>
    </w:p>
    <w:p w:rsidR="00BE6A94" w:rsidRDefault="00BE6A94" w:rsidP="008F40E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E6A94">
        <w:rPr>
          <w:rFonts w:ascii="Times New Roman" w:hAnsi="Times New Roman" w:cs="Times New Roman"/>
          <w:sz w:val="24"/>
        </w:rPr>
        <w:t xml:space="preserve">Рассмотрены тенденции развития малых форм хозяйствования в России, </w:t>
      </w:r>
      <w:r w:rsidRPr="00BE6A94">
        <w:rPr>
          <w:rFonts w:ascii="Times New Roman" w:hAnsi="Times New Roman" w:cs="Times New Roman"/>
          <w:sz w:val="24"/>
        </w:rPr>
        <w:lastRenderedPageBreak/>
        <w:t>обозначены важнейшие проблемы в этой области. Анализируется информация, полученная из анкетных опросов фермеров, их предложения в отношении совершенствования земельных отношений, господдержка малого бизнеса на селе, подготовки кадров и привлечения молодежи, развития кооперации.</w:t>
      </w:r>
    </w:p>
    <w:p w:rsidR="00BE6A94" w:rsidRDefault="00BE6A94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A6F91" w:rsidRPr="005A6F91" w:rsidRDefault="005A6F91" w:rsidP="0074093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5A6F91">
        <w:rPr>
          <w:rFonts w:ascii="Times New Roman" w:hAnsi="Times New Roman" w:cs="Times New Roman"/>
          <w:b/>
          <w:bCs/>
          <w:sz w:val="28"/>
        </w:rPr>
        <w:t xml:space="preserve">Смирнов, В. </w:t>
      </w:r>
      <w:bookmarkStart w:id="0" w:name="_GoBack"/>
      <w:bookmarkEnd w:id="0"/>
      <w:r w:rsidRPr="005A6F91">
        <w:rPr>
          <w:rFonts w:ascii="Times New Roman" w:hAnsi="Times New Roman" w:cs="Times New Roman"/>
          <w:b/>
          <w:bCs/>
          <w:sz w:val="28"/>
        </w:rPr>
        <w:t>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6F91">
        <w:rPr>
          <w:rFonts w:ascii="Times New Roman" w:hAnsi="Times New Roman" w:cs="Times New Roman"/>
          <w:sz w:val="28"/>
        </w:rPr>
        <w:t>Особенности сельского хозяйства России</w:t>
      </w:r>
      <w:proofErr w:type="gramStart"/>
      <w:r w:rsidRPr="005A6F9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A6F91">
        <w:rPr>
          <w:rFonts w:ascii="Times New Roman" w:hAnsi="Times New Roman" w:cs="Times New Roman"/>
          <w:sz w:val="28"/>
        </w:rPr>
        <w:t xml:space="preserve"> В статье рассмотрены особенности деятельности трех секторов сельского хозяйства: сельскохозяйственных организаций, хозяйств населения и фермерских хозяйств / В. Д. Смирнов</w:t>
      </w:r>
      <w:r>
        <w:rPr>
          <w:rFonts w:ascii="Times New Roman" w:hAnsi="Times New Roman" w:cs="Times New Roman"/>
          <w:sz w:val="28"/>
        </w:rPr>
        <w:t xml:space="preserve"> </w:t>
      </w:r>
      <w:r w:rsidRPr="005A6F91">
        <w:rPr>
          <w:rFonts w:ascii="Times New Roman" w:hAnsi="Times New Roman" w:cs="Times New Roman"/>
          <w:sz w:val="28"/>
        </w:rPr>
        <w:t>// ЭКО. Экономика и организация промышленного производства. - 2013. - № 5. - С. 23-28. </w:t>
      </w:r>
    </w:p>
    <w:p w:rsidR="005A6F91" w:rsidRPr="00E9050C" w:rsidRDefault="005A6F91" w:rsidP="0074093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A6F91">
        <w:rPr>
          <w:rFonts w:ascii="Times New Roman" w:hAnsi="Times New Roman" w:cs="Times New Roman"/>
          <w:sz w:val="24"/>
        </w:rPr>
        <w:t xml:space="preserve">В статье рассмотрены особенности деятельности трех секторов сельского хозяйства: сельскохозяйственных организаций, хозяйств населения и </w:t>
      </w:r>
      <w:r w:rsidRPr="00E9050C">
        <w:rPr>
          <w:rFonts w:ascii="Times New Roman" w:hAnsi="Times New Roman" w:cs="Times New Roman"/>
          <w:i/>
          <w:sz w:val="24"/>
        </w:rPr>
        <w:t>фермерских хозяйств</w:t>
      </w:r>
      <w:r w:rsidR="00E9050C">
        <w:rPr>
          <w:rFonts w:ascii="Times New Roman" w:hAnsi="Times New Roman" w:cs="Times New Roman"/>
          <w:i/>
          <w:sz w:val="24"/>
        </w:rPr>
        <w:t>.</w:t>
      </w:r>
    </w:p>
    <w:p w:rsidR="005A6F91" w:rsidRDefault="005A6F91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9296A" w:rsidRPr="00B670AA" w:rsidRDefault="005A6F91" w:rsidP="007409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D9296A">
        <w:rPr>
          <w:rFonts w:ascii="Times New Roman" w:hAnsi="Times New Roman" w:cs="Times New Roman"/>
          <w:sz w:val="24"/>
        </w:rPr>
        <w:t>оставитель: Л. М. Бабанина</w:t>
      </w:r>
    </w:p>
    <w:sectPr w:rsidR="00D9296A" w:rsidRPr="00B6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17" w:rsidRDefault="00597417" w:rsidP="00A50EBE">
      <w:pPr>
        <w:spacing w:after="0" w:line="240" w:lineRule="auto"/>
      </w:pPr>
      <w:r>
        <w:separator/>
      </w:r>
    </w:p>
  </w:endnote>
  <w:endnote w:type="continuationSeparator" w:id="0">
    <w:p w:rsidR="00597417" w:rsidRDefault="00597417" w:rsidP="00A5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BE" w:rsidRDefault="00A50EB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480811"/>
      <w:docPartObj>
        <w:docPartGallery w:val="Page Numbers (Bottom of Page)"/>
        <w:docPartUnique/>
      </w:docPartObj>
    </w:sdtPr>
    <w:sdtEndPr/>
    <w:sdtContent>
      <w:p w:rsidR="00A50EBE" w:rsidRDefault="00A50E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E1">
          <w:rPr>
            <w:noProof/>
          </w:rPr>
          <w:t>2</w:t>
        </w:r>
        <w:r>
          <w:fldChar w:fldCharType="end"/>
        </w:r>
      </w:p>
    </w:sdtContent>
  </w:sdt>
  <w:p w:rsidR="00A50EBE" w:rsidRDefault="00A50EB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BE" w:rsidRDefault="00A50E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17" w:rsidRDefault="00597417" w:rsidP="00A50EBE">
      <w:pPr>
        <w:spacing w:after="0" w:line="240" w:lineRule="auto"/>
      </w:pPr>
      <w:r>
        <w:separator/>
      </w:r>
    </w:p>
  </w:footnote>
  <w:footnote w:type="continuationSeparator" w:id="0">
    <w:p w:rsidR="00597417" w:rsidRDefault="00597417" w:rsidP="00A5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BE" w:rsidRDefault="00A50E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BE" w:rsidRDefault="00A50E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BE" w:rsidRDefault="00A50E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64"/>
    <w:rsid w:val="0038291C"/>
    <w:rsid w:val="00390AF8"/>
    <w:rsid w:val="00597417"/>
    <w:rsid w:val="005A6F91"/>
    <w:rsid w:val="00716B24"/>
    <w:rsid w:val="00737549"/>
    <w:rsid w:val="00740933"/>
    <w:rsid w:val="00863364"/>
    <w:rsid w:val="008F1756"/>
    <w:rsid w:val="008F40E1"/>
    <w:rsid w:val="00983254"/>
    <w:rsid w:val="00A50EBE"/>
    <w:rsid w:val="00B670AA"/>
    <w:rsid w:val="00BE6A94"/>
    <w:rsid w:val="00D9296A"/>
    <w:rsid w:val="00E56F75"/>
    <w:rsid w:val="00E9050C"/>
    <w:rsid w:val="00F0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9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5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F75"/>
  </w:style>
  <w:style w:type="table" w:styleId="a6">
    <w:name w:val="Table Grid"/>
    <w:basedOn w:val="a1"/>
    <w:uiPriority w:val="59"/>
    <w:rsid w:val="00E5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F7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5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9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5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F75"/>
  </w:style>
  <w:style w:type="table" w:styleId="a6">
    <w:name w:val="Table Grid"/>
    <w:basedOn w:val="a1"/>
    <w:uiPriority w:val="59"/>
    <w:rsid w:val="00E5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F7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5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19</cp:revision>
  <dcterms:created xsi:type="dcterms:W3CDTF">2013-07-22T05:35:00Z</dcterms:created>
  <dcterms:modified xsi:type="dcterms:W3CDTF">2013-10-01T03:20:00Z</dcterms:modified>
</cp:coreProperties>
</file>