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65D6B" w:rsidTr="00565D6B">
        <w:trPr>
          <w:trHeight w:val="61"/>
        </w:trPr>
        <w:tc>
          <w:tcPr>
            <w:tcW w:w="828" w:type="pct"/>
            <w:hideMark/>
          </w:tcPr>
          <w:p w:rsidR="00565D6B" w:rsidRDefault="00565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78E2F5" wp14:editId="5EA7CA50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65D6B" w:rsidRDefault="00565D6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565D6B" w:rsidRDefault="00565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A24C8B" w:rsidRPr="0051603B" w:rsidRDefault="00A24C8B" w:rsidP="00826ED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4C8B" w:rsidRPr="00A24C8B" w:rsidRDefault="00A24C8B" w:rsidP="00A24C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24C8B">
        <w:rPr>
          <w:rFonts w:ascii="Times New Roman" w:hAnsi="Times New Roman" w:cs="Times New Roman"/>
          <w:b/>
          <w:sz w:val="28"/>
        </w:rPr>
        <w:t>Картофелеводство</w:t>
      </w: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59E9">
        <w:rPr>
          <w:rFonts w:ascii="Times New Roman" w:hAnsi="Times New Roman" w:cs="Times New Roman"/>
          <w:sz w:val="28"/>
        </w:rPr>
        <w:t>Барковская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, Т. А. Сорта яровой мягкой пшеницы для Нечерноземья / Т. А. </w:t>
      </w:r>
      <w:proofErr w:type="spellStart"/>
      <w:r w:rsidRPr="005E59E9">
        <w:rPr>
          <w:rFonts w:ascii="Times New Roman" w:hAnsi="Times New Roman" w:cs="Times New Roman"/>
          <w:sz w:val="28"/>
        </w:rPr>
        <w:t>Барковская</w:t>
      </w:r>
      <w:proofErr w:type="spellEnd"/>
      <w:r w:rsidRPr="005E59E9">
        <w:rPr>
          <w:rFonts w:ascii="Times New Roman" w:hAnsi="Times New Roman" w:cs="Times New Roman"/>
          <w:sz w:val="28"/>
        </w:rPr>
        <w:t>, О. В. Гладышева,</w:t>
      </w:r>
      <w:r>
        <w:rPr>
          <w:rFonts w:ascii="Times New Roman" w:hAnsi="Times New Roman" w:cs="Times New Roman"/>
          <w:sz w:val="28"/>
        </w:rPr>
        <w:t xml:space="preserve"> Н. В. Давыдова // Земледелие. –</w:t>
      </w:r>
      <w:r w:rsidRPr="005E59E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E59E9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С. 38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41</w:t>
      </w:r>
      <w:proofErr w:type="gramStart"/>
      <w:r w:rsidRPr="005E59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59E9">
        <w:rPr>
          <w:rFonts w:ascii="Times New Roman" w:hAnsi="Times New Roman" w:cs="Times New Roman"/>
          <w:sz w:val="28"/>
        </w:rPr>
        <w:t xml:space="preserve"> 4 табл. </w:t>
      </w: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>Дана сравнительная оценка сортов яровой мягкой пшеницы при различных условиях выращивания и побор научно обоснованных параметров норм высева.</w:t>
      </w:r>
    </w:p>
    <w:p w:rsidR="005E59E9" w:rsidRPr="0051603B" w:rsidRDefault="005E59E9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1E5B" w:rsidRDefault="00E31E5B" w:rsidP="00E31E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85423">
        <w:rPr>
          <w:rFonts w:ascii="Times New Roman" w:hAnsi="Times New Roman" w:cs="Times New Roman"/>
          <w:sz w:val="28"/>
          <w:szCs w:val="24"/>
        </w:rPr>
        <w:t>Барсукова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>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5423">
        <w:rPr>
          <w:rFonts w:ascii="Times New Roman" w:hAnsi="Times New Roman" w:cs="Times New Roman"/>
          <w:sz w:val="28"/>
          <w:szCs w:val="24"/>
        </w:rPr>
        <w:t xml:space="preserve">Н. Оздоровление и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микроразмножение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vitro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 сортов картофеля для безвирусного семеноводства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5423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Барсукова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5423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5423">
        <w:rPr>
          <w:rFonts w:ascii="Times New Roman" w:hAnsi="Times New Roman" w:cs="Times New Roman"/>
          <w:sz w:val="28"/>
          <w:szCs w:val="24"/>
        </w:rPr>
        <w:t>Ким,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85423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Чекушкина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 // Дальневосточный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A85423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85423">
        <w:rPr>
          <w:rFonts w:ascii="Times New Roman" w:hAnsi="Times New Roman" w:cs="Times New Roman"/>
          <w:sz w:val="28"/>
          <w:szCs w:val="24"/>
        </w:rPr>
        <w:t xml:space="preserve">. – 2018. – № 4. – С. </w:t>
      </w:r>
      <w:r>
        <w:rPr>
          <w:rFonts w:ascii="Times New Roman" w:hAnsi="Times New Roman" w:cs="Times New Roman"/>
          <w:sz w:val="28"/>
          <w:szCs w:val="24"/>
        </w:rPr>
        <w:t>20–</w:t>
      </w:r>
      <w:r w:rsidRPr="00A85423">
        <w:rPr>
          <w:rFonts w:ascii="Times New Roman" w:hAnsi="Times New Roman" w:cs="Times New Roman"/>
          <w:sz w:val="28"/>
          <w:szCs w:val="24"/>
        </w:rPr>
        <w:t>26.</w:t>
      </w:r>
    </w:p>
    <w:p w:rsidR="00E31E5B" w:rsidRPr="00E31E5B" w:rsidRDefault="00E31E5B" w:rsidP="00E31E5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>Владимиров,  К.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В. Влияние способов обработки почвы на урожай и качество клубней раннеспелых сортов картофеля в условиях лесостепи среднего Поволжья / К.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Владимиров,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П. Владимиров, А.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24C8B">
        <w:rPr>
          <w:rFonts w:ascii="Times New Roman" w:hAnsi="Times New Roman" w:cs="Times New Roman"/>
          <w:sz w:val="28"/>
        </w:rPr>
        <w:t>Мостякова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24C8B">
        <w:rPr>
          <w:rFonts w:ascii="Times New Roman" w:hAnsi="Times New Roman" w:cs="Times New Roman"/>
          <w:sz w:val="28"/>
        </w:rPr>
        <w:t>Вестн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A24C8B">
        <w:rPr>
          <w:rFonts w:ascii="Times New Roman" w:hAnsi="Times New Roman" w:cs="Times New Roman"/>
          <w:sz w:val="28"/>
        </w:rPr>
        <w:t>аграр</w:t>
      </w:r>
      <w:proofErr w:type="spellEnd"/>
      <w:r w:rsidR="00BF3874">
        <w:rPr>
          <w:rFonts w:ascii="Times New Roman" w:hAnsi="Times New Roman" w:cs="Times New Roman"/>
          <w:sz w:val="28"/>
        </w:rPr>
        <w:t>.</w:t>
      </w:r>
      <w:r w:rsidRPr="00A24C8B">
        <w:rPr>
          <w:rFonts w:ascii="Times New Roman" w:hAnsi="Times New Roman" w:cs="Times New Roman"/>
          <w:sz w:val="28"/>
        </w:rPr>
        <w:t xml:space="preserve"> ун-та. – 2018. – Т. 13, № 3. – С. 10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>15.</w:t>
      </w:r>
    </w:p>
    <w:p w:rsidR="00A24C8B" w:rsidRPr="0051603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>Влияние расчетных фонов минерального питания и густоты посадки на урожай и качество клубней раннеспелого сорта картофеля в условиях лесостепи среднего Поволжья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4C8B">
        <w:rPr>
          <w:rFonts w:ascii="Times New Roman" w:hAnsi="Times New Roman" w:cs="Times New Roman"/>
          <w:sz w:val="28"/>
        </w:rPr>
        <w:t>Кокров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24C8B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24C8B">
        <w:rPr>
          <w:rFonts w:ascii="Times New Roman" w:hAnsi="Times New Roman" w:cs="Times New Roman"/>
          <w:sz w:val="28"/>
        </w:rPr>
        <w:t>Вестн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. Казанского гос. </w:t>
      </w:r>
      <w:proofErr w:type="spellStart"/>
      <w:r w:rsidRPr="00A24C8B">
        <w:rPr>
          <w:rFonts w:ascii="Times New Roman" w:hAnsi="Times New Roman" w:cs="Times New Roman"/>
          <w:sz w:val="28"/>
        </w:rPr>
        <w:t>аграр</w:t>
      </w:r>
      <w:proofErr w:type="spellEnd"/>
      <w:r w:rsidR="000740BF">
        <w:rPr>
          <w:rFonts w:ascii="Times New Roman" w:hAnsi="Times New Roman" w:cs="Times New Roman"/>
          <w:sz w:val="28"/>
        </w:rPr>
        <w:t>.</w:t>
      </w:r>
      <w:r w:rsidRPr="00A24C8B">
        <w:rPr>
          <w:rFonts w:ascii="Times New Roman" w:hAnsi="Times New Roman" w:cs="Times New Roman"/>
          <w:sz w:val="28"/>
        </w:rPr>
        <w:t xml:space="preserve"> ун-та. – 2018. – Т. 13, № 3. – С. 24</w:t>
      </w:r>
      <w:r>
        <w:rPr>
          <w:rFonts w:ascii="Times New Roman" w:hAnsi="Times New Roman" w:cs="Times New Roman"/>
          <w:sz w:val="28"/>
        </w:rPr>
        <w:t>-</w:t>
      </w:r>
      <w:r w:rsidRPr="00A24C8B">
        <w:rPr>
          <w:rFonts w:ascii="Times New Roman" w:hAnsi="Times New Roman" w:cs="Times New Roman"/>
          <w:sz w:val="28"/>
        </w:rPr>
        <w:t>28.</w:t>
      </w:r>
    </w:p>
    <w:p w:rsidR="00A24C8B" w:rsidRPr="0051603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C8B">
        <w:rPr>
          <w:rFonts w:ascii="Times New Roman" w:hAnsi="Times New Roman" w:cs="Times New Roman"/>
          <w:sz w:val="28"/>
        </w:rPr>
        <w:t>Галеев</w:t>
      </w:r>
      <w:proofErr w:type="spellEnd"/>
      <w:r w:rsidRPr="00A24C8B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Р. Органоминеральный препарат для повышения продуктивности и снижения заболеваемости картофеля в условиях Томской области / Р.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4C8B">
        <w:rPr>
          <w:rFonts w:ascii="Times New Roman" w:hAnsi="Times New Roman" w:cs="Times New Roman"/>
          <w:sz w:val="28"/>
        </w:rPr>
        <w:t>Галеев</w:t>
      </w:r>
      <w:proofErr w:type="spellEnd"/>
      <w:r w:rsidRPr="00A24C8B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Сергеева,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4C8B">
        <w:rPr>
          <w:rFonts w:ascii="Times New Roman" w:hAnsi="Times New Roman" w:cs="Times New Roman"/>
          <w:sz w:val="28"/>
        </w:rPr>
        <w:t>Перченко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24C8B">
        <w:rPr>
          <w:rFonts w:ascii="Times New Roman" w:hAnsi="Times New Roman" w:cs="Times New Roman"/>
          <w:sz w:val="28"/>
        </w:rPr>
        <w:t>Вестн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A24C8B">
        <w:rPr>
          <w:rFonts w:ascii="Times New Roman" w:hAnsi="Times New Roman" w:cs="Times New Roman"/>
          <w:sz w:val="28"/>
        </w:rPr>
        <w:t>аграр</w:t>
      </w:r>
      <w:proofErr w:type="spellEnd"/>
      <w:r w:rsidRPr="00A24C8B">
        <w:rPr>
          <w:rFonts w:ascii="Times New Roman" w:hAnsi="Times New Roman" w:cs="Times New Roman"/>
          <w:sz w:val="28"/>
        </w:rPr>
        <w:t>. ун-та. – 2018. – № 4. – С. 18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>24.</w:t>
      </w:r>
    </w:p>
    <w:p w:rsidR="00A24C8B" w:rsidRPr="0051603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 xml:space="preserve">Галушко, П. А. Влияние различных способов применения SKQ1 на семенную продуктивность картофеля в процессе репродуцирования клубневых потомств оздоровленных </w:t>
      </w:r>
      <w:proofErr w:type="spellStart"/>
      <w:r w:rsidRPr="00A24C8B">
        <w:rPr>
          <w:rFonts w:ascii="Times New Roman" w:hAnsi="Times New Roman" w:cs="Times New Roman"/>
          <w:sz w:val="28"/>
        </w:rPr>
        <w:t>микрорастений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 / П. А. Галушко, Д. В. Кравченко, А. И. </w:t>
      </w:r>
      <w:proofErr w:type="spellStart"/>
      <w:r w:rsidRPr="00A24C8B">
        <w:rPr>
          <w:rFonts w:ascii="Times New Roman" w:hAnsi="Times New Roman" w:cs="Times New Roman"/>
          <w:sz w:val="28"/>
        </w:rPr>
        <w:t>Усков</w:t>
      </w:r>
      <w:proofErr w:type="spellEnd"/>
      <w:r w:rsidRPr="00A24C8B">
        <w:rPr>
          <w:rFonts w:ascii="Times New Roman" w:hAnsi="Times New Roman" w:cs="Times New Roman"/>
          <w:sz w:val="28"/>
        </w:rPr>
        <w:t xml:space="preserve"> // Земледелие. 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A24C8B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 xml:space="preserve"> С. 45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>47</w:t>
      </w:r>
      <w:proofErr w:type="gramStart"/>
      <w:r w:rsidRPr="00A24C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4C8B">
        <w:rPr>
          <w:rFonts w:ascii="Times New Roman" w:hAnsi="Times New Roman" w:cs="Times New Roman"/>
          <w:sz w:val="28"/>
        </w:rPr>
        <w:t xml:space="preserve"> 3 табл. 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>Перспективность использования регулятора роста нового поколения SKQ1 в оригинальном семеноводстве картофеля при репродуцировании клубневых потомств.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9E9">
        <w:rPr>
          <w:rFonts w:ascii="Times New Roman" w:hAnsi="Times New Roman" w:cs="Times New Roman"/>
          <w:sz w:val="28"/>
        </w:rPr>
        <w:t>Гордеев, О. В. Влияние нижнего полива на урожайность мини-клубней картофеля в пленочных рулонах /</w:t>
      </w:r>
      <w:r w:rsidR="00F83B15" w:rsidRPr="00F83B15">
        <w:rPr>
          <w:rFonts w:ascii="Times New Roman" w:hAnsi="Times New Roman" w:cs="Times New Roman"/>
          <w:sz w:val="28"/>
        </w:rPr>
        <w:t xml:space="preserve"> </w:t>
      </w:r>
      <w:r w:rsidR="00F83B15" w:rsidRPr="005E59E9">
        <w:rPr>
          <w:rFonts w:ascii="Times New Roman" w:hAnsi="Times New Roman" w:cs="Times New Roman"/>
          <w:sz w:val="28"/>
        </w:rPr>
        <w:t>О. В.</w:t>
      </w:r>
      <w:r w:rsidRPr="005E59E9">
        <w:rPr>
          <w:rFonts w:ascii="Times New Roman" w:hAnsi="Times New Roman" w:cs="Times New Roman"/>
          <w:sz w:val="28"/>
        </w:rPr>
        <w:t xml:space="preserve"> Гордеев, Т. В. Дубровина // АПК России. – 2018. – Т. 25, № 4.– С. 512</w:t>
      </w:r>
      <w:r w:rsidR="000740BF"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516.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 xml:space="preserve">Рулонная технология размножения оздоровленных растений картофеля в нестерильных условиях позволяет получать мини-клубни непосредственно в пленочных рулонах. Приведены результаты теоретических исследований движения воды в </w:t>
      </w:r>
      <w:proofErr w:type="spellStart"/>
      <w:r w:rsidRPr="00A24C8B">
        <w:rPr>
          <w:rFonts w:ascii="Times New Roman" w:hAnsi="Times New Roman" w:cs="Times New Roman"/>
          <w:sz w:val="24"/>
        </w:rPr>
        <w:t>почвогрунте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в пленочных рулонах и в малообъемных контейнерах при верхнем и нижнем поливе. При верхнем поливе не все капилляры </w:t>
      </w:r>
      <w:proofErr w:type="spellStart"/>
      <w:r w:rsidRPr="00A24C8B">
        <w:rPr>
          <w:rFonts w:ascii="Times New Roman" w:hAnsi="Times New Roman" w:cs="Times New Roman"/>
          <w:sz w:val="24"/>
        </w:rPr>
        <w:t>почвогрунта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заполняются водой, а как следствие содержание доступной для растений влаги меньше, чем в рулонах с нижним поливом. Установлено, что нижний полив не оказывает существенного влияния на количество мини-клубней с одного растения, но оказывает существенное влияние на урожайность мини-клубней. Средняя масса мини-клубней при нижнем поливе в </w:t>
      </w:r>
      <w:r w:rsidRPr="00A24C8B">
        <w:rPr>
          <w:rFonts w:ascii="Times New Roman" w:hAnsi="Times New Roman" w:cs="Times New Roman"/>
          <w:sz w:val="24"/>
        </w:rPr>
        <w:lastRenderedPageBreak/>
        <w:t>пленочных рулонах и малообъемных контейнерах составляет 5,46 и 6,24 г соответственно и 2,43 и 5,22 г пр</w:t>
      </w:r>
      <w:r>
        <w:rPr>
          <w:rFonts w:ascii="Times New Roman" w:hAnsi="Times New Roman" w:cs="Times New Roman"/>
          <w:sz w:val="24"/>
        </w:rPr>
        <w:t>и верхнем поливе соответственно.</w:t>
      </w: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9E9">
        <w:rPr>
          <w:rFonts w:ascii="Times New Roman" w:hAnsi="Times New Roman" w:cs="Times New Roman"/>
          <w:sz w:val="28"/>
        </w:rPr>
        <w:t xml:space="preserve">Журавлева, Е. В. Аспекты организации селекции и семеноводства картофеля в России - проблемы и возможные пути их решения / Е. В. Журавлева, А. А. </w:t>
      </w:r>
      <w:proofErr w:type="spellStart"/>
      <w:r w:rsidRPr="005E59E9">
        <w:rPr>
          <w:rFonts w:ascii="Times New Roman" w:hAnsi="Times New Roman" w:cs="Times New Roman"/>
          <w:sz w:val="28"/>
        </w:rPr>
        <w:t>Кабунин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, И. В. </w:t>
      </w:r>
      <w:proofErr w:type="spellStart"/>
      <w:r w:rsidRPr="005E59E9">
        <w:rPr>
          <w:rFonts w:ascii="Times New Roman" w:hAnsi="Times New Roman" w:cs="Times New Roman"/>
          <w:sz w:val="28"/>
        </w:rPr>
        <w:t>Кабунина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5E59E9">
        <w:rPr>
          <w:rFonts w:ascii="Times New Roman" w:hAnsi="Times New Roman" w:cs="Times New Roman"/>
          <w:sz w:val="28"/>
        </w:rPr>
        <w:t xml:space="preserve"> 10. - С. 5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10. 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24C8B">
        <w:rPr>
          <w:rFonts w:ascii="Times New Roman" w:hAnsi="Times New Roman" w:cs="Times New Roman"/>
          <w:sz w:val="24"/>
        </w:rPr>
        <w:t xml:space="preserve">Рассмотрены современное состояние и проблемы селекции и семеноводства картофеля - слабая и устаревшая приборная и технологическая база, ослабление кадрового потенциала, снижение уровня координации работ, взаимная конкуренция </w:t>
      </w:r>
      <w:proofErr w:type="spellStart"/>
      <w:r w:rsidRPr="00A24C8B">
        <w:rPr>
          <w:rFonts w:ascii="Times New Roman" w:hAnsi="Times New Roman" w:cs="Times New Roman"/>
          <w:sz w:val="24"/>
        </w:rPr>
        <w:t>отечественныхученьк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и специалистов на фоне доминирования на рынке зарубежных сортов, ослабление взаимосвязей науки и производства, устаревшая организационная структура </w:t>
      </w:r>
      <w:proofErr w:type="spellStart"/>
      <w:r w:rsidRPr="00A24C8B">
        <w:rPr>
          <w:rFonts w:ascii="Times New Roman" w:hAnsi="Times New Roman" w:cs="Times New Roman"/>
          <w:sz w:val="24"/>
        </w:rPr>
        <w:t>селекционно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-семеноводческого </w:t>
      </w:r>
      <w:proofErr w:type="spellStart"/>
      <w:r w:rsidRPr="00A24C8B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A24C8B">
        <w:rPr>
          <w:rFonts w:ascii="Times New Roman" w:hAnsi="Times New Roman" w:cs="Times New Roman"/>
          <w:sz w:val="24"/>
        </w:rPr>
        <w:t>, неразвитость отношений в сфере оборота сортов как объектов интеллектуальной собственности и др. Проведен анализ факторов</w:t>
      </w:r>
      <w:proofErr w:type="gramEnd"/>
      <w:r w:rsidRPr="00A24C8B">
        <w:rPr>
          <w:rFonts w:ascii="Times New Roman" w:hAnsi="Times New Roman" w:cs="Times New Roman"/>
          <w:sz w:val="24"/>
        </w:rPr>
        <w:t xml:space="preserve"> и путей повышения эффективности и конкурентоспособности </w:t>
      </w:r>
      <w:proofErr w:type="spellStart"/>
      <w:r w:rsidRPr="00A24C8B">
        <w:rPr>
          <w:rFonts w:ascii="Times New Roman" w:hAnsi="Times New Roman" w:cs="Times New Roman"/>
          <w:sz w:val="24"/>
        </w:rPr>
        <w:t>подкомплекса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в рамках задачи обеспечения продовольственной безопасности страны. В качестве возможного дополнения к мероприятиям подпрограммы «Развитие селекции и семеноводства картофеля» как части Федеральной научно-технической программы развития сельского хозяйства на 2017-2025 г., изложены предложения по организации единой вертикально интегрированной на основе методико-технологических подходов схемы построения селекционной работы, её структуре, формированию единой системы семеноводства культуры.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9E9">
        <w:rPr>
          <w:rFonts w:ascii="Times New Roman" w:hAnsi="Times New Roman" w:cs="Times New Roman"/>
          <w:sz w:val="28"/>
        </w:rPr>
        <w:t xml:space="preserve">Мальцев, С. В. Применение ингибиторов при хранении клубней на хрустящий картофель / С. В. Мальцев // Картофель и овощи. </w:t>
      </w:r>
      <w:r>
        <w:rPr>
          <w:rFonts w:ascii="Times New Roman" w:hAnsi="Times New Roman" w:cs="Times New Roman"/>
          <w:sz w:val="28"/>
        </w:rPr>
        <w:t>– 2018. – №</w:t>
      </w:r>
      <w:r w:rsidRPr="005E59E9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С. 15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17</w:t>
      </w:r>
      <w:proofErr w:type="gramStart"/>
      <w:r w:rsidRPr="005E59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59E9">
        <w:rPr>
          <w:rFonts w:ascii="Times New Roman" w:hAnsi="Times New Roman" w:cs="Times New Roman"/>
          <w:sz w:val="28"/>
        </w:rPr>
        <w:t xml:space="preserve"> 2 рис., 2 табл.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 xml:space="preserve">В статье отражены результаты исследований влияния ингибиторов прорастания (Спад-Ник и этилен) на </w:t>
      </w:r>
      <w:proofErr w:type="spellStart"/>
      <w:r w:rsidRPr="00A24C8B">
        <w:rPr>
          <w:rFonts w:ascii="Times New Roman" w:hAnsi="Times New Roman" w:cs="Times New Roman"/>
          <w:sz w:val="24"/>
        </w:rPr>
        <w:t>лёжкость</w:t>
      </w:r>
      <w:proofErr w:type="spellEnd"/>
      <w:r w:rsidRPr="00A24C8B">
        <w:rPr>
          <w:rFonts w:ascii="Times New Roman" w:hAnsi="Times New Roman" w:cs="Times New Roman"/>
          <w:sz w:val="24"/>
        </w:rPr>
        <w:t>, биохимические показатели клубней и пригодность картофеля к переработке на хрустящий картофель при температуре хранения 16 градусов.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59E9">
        <w:rPr>
          <w:rFonts w:ascii="Times New Roman" w:hAnsi="Times New Roman" w:cs="Times New Roman"/>
          <w:sz w:val="28"/>
        </w:rPr>
        <w:t>Михалин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, С. Е. Состояние элитного семеноводства картофеля в Центральном регионе РФ по данным </w:t>
      </w:r>
      <w:proofErr w:type="spellStart"/>
      <w:r w:rsidRPr="005E59E9">
        <w:rPr>
          <w:rFonts w:ascii="Times New Roman" w:hAnsi="Times New Roman" w:cs="Times New Roman"/>
          <w:sz w:val="28"/>
        </w:rPr>
        <w:t>грунтоконтроля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 / С. Е. </w:t>
      </w:r>
      <w:proofErr w:type="spellStart"/>
      <w:r w:rsidRPr="005E59E9">
        <w:rPr>
          <w:rFonts w:ascii="Times New Roman" w:hAnsi="Times New Roman" w:cs="Times New Roman"/>
          <w:sz w:val="28"/>
        </w:rPr>
        <w:t>Михалин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, М. Н. </w:t>
      </w:r>
      <w:proofErr w:type="spellStart"/>
      <w:r w:rsidRPr="005E59E9">
        <w:rPr>
          <w:rFonts w:ascii="Times New Roman" w:hAnsi="Times New Roman" w:cs="Times New Roman"/>
          <w:sz w:val="28"/>
        </w:rPr>
        <w:t>Шаповалова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 // Картофель и овощи. </w:t>
      </w:r>
      <w:r>
        <w:rPr>
          <w:rFonts w:ascii="Times New Roman" w:hAnsi="Times New Roman" w:cs="Times New Roman"/>
          <w:sz w:val="28"/>
        </w:rPr>
        <w:t>– 2018. – №</w:t>
      </w:r>
      <w:r w:rsidRPr="005E59E9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20</w:t>
      </w:r>
      <w:proofErr w:type="gramStart"/>
      <w:r w:rsidRPr="005E59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59E9">
        <w:rPr>
          <w:rFonts w:ascii="Times New Roman" w:hAnsi="Times New Roman" w:cs="Times New Roman"/>
          <w:sz w:val="28"/>
        </w:rPr>
        <w:t xml:space="preserve"> 2 рис., 2 табл. 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 xml:space="preserve">О методе оценки качества элиты картофеля с помощью </w:t>
      </w:r>
      <w:proofErr w:type="spellStart"/>
      <w:r w:rsidRPr="00A24C8B">
        <w:rPr>
          <w:rFonts w:ascii="Times New Roman" w:hAnsi="Times New Roman" w:cs="Times New Roman"/>
          <w:sz w:val="24"/>
        </w:rPr>
        <w:t>грунтконтроля</w:t>
      </w:r>
      <w:proofErr w:type="spellEnd"/>
      <w:r w:rsidRPr="00A24C8B">
        <w:rPr>
          <w:rFonts w:ascii="Times New Roman" w:hAnsi="Times New Roman" w:cs="Times New Roman"/>
          <w:sz w:val="24"/>
        </w:rPr>
        <w:t>.</w:t>
      </w: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9E9">
        <w:rPr>
          <w:rFonts w:ascii="Times New Roman" w:hAnsi="Times New Roman" w:cs="Times New Roman"/>
          <w:sz w:val="28"/>
        </w:rPr>
        <w:t xml:space="preserve">Новые сорта картофеля для юга Дальнего Востока России / Е. П. </w:t>
      </w:r>
      <w:proofErr w:type="spellStart"/>
      <w:r w:rsidRPr="005E59E9">
        <w:rPr>
          <w:rFonts w:ascii="Times New Roman" w:hAnsi="Times New Roman" w:cs="Times New Roman"/>
          <w:sz w:val="28"/>
        </w:rPr>
        <w:t>Шанина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 [и др.]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E59E9">
        <w:rPr>
          <w:rFonts w:ascii="Times New Roman" w:hAnsi="Times New Roman" w:cs="Times New Roman"/>
          <w:sz w:val="28"/>
        </w:rPr>
        <w:t xml:space="preserve"> 10. 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 xml:space="preserve"> С. 14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17</w:t>
      </w:r>
      <w:proofErr w:type="gramStart"/>
      <w:r w:rsidRPr="005E59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E59E9">
        <w:rPr>
          <w:rFonts w:ascii="Times New Roman" w:hAnsi="Times New Roman" w:cs="Times New Roman"/>
          <w:sz w:val="28"/>
        </w:rPr>
        <w:t xml:space="preserve"> 3 рис., 2 табл. 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>О создании ранних и среднеранних сортов картофеля методом отдаленной межвидовой гибридизации.</w:t>
      </w: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 xml:space="preserve">Новые среднеспелые инбредные линии кукурузы для селекции на засухоустойчивость / Г. Я. Кривошеев [и др.] // Земледелие. 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A24C8B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 xml:space="preserve"> С. 41</w:t>
      </w:r>
      <w:r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>44</w:t>
      </w:r>
      <w:proofErr w:type="gramStart"/>
      <w:r w:rsidRPr="00A24C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4C8B">
        <w:rPr>
          <w:rFonts w:ascii="Times New Roman" w:hAnsi="Times New Roman" w:cs="Times New Roman"/>
          <w:sz w:val="28"/>
        </w:rPr>
        <w:t xml:space="preserve"> 2 табл., 3 табл.</w:t>
      </w:r>
    </w:p>
    <w:p w:rsidR="005E59E9" w:rsidRPr="00A24C8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>Изучен исходный материал кукурузы для селекции на засухоустойчивость.</w:t>
      </w:r>
      <w:r>
        <w:rPr>
          <w:rFonts w:ascii="Times New Roman" w:hAnsi="Times New Roman" w:cs="Times New Roman"/>
          <w:sz w:val="24"/>
        </w:rPr>
        <w:br/>
      </w:r>
    </w:p>
    <w:p w:rsidR="00826ED4" w:rsidRPr="00A24C8B" w:rsidRDefault="00A24C8B" w:rsidP="00A47CF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4C8B">
        <w:rPr>
          <w:rFonts w:ascii="Times New Roman" w:hAnsi="Times New Roman" w:cs="Times New Roman"/>
          <w:sz w:val="28"/>
        </w:rPr>
        <w:t>Нормуродов</w:t>
      </w:r>
      <w:proofErr w:type="spellEnd"/>
      <w:r w:rsidRPr="00A24C8B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 xml:space="preserve">С. </w:t>
      </w:r>
      <w:r w:rsidR="00826ED4" w:rsidRPr="00A24C8B">
        <w:rPr>
          <w:rFonts w:ascii="Times New Roman" w:hAnsi="Times New Roman" w:cs="Times New Roman"/>
          <w:sz w:val="28"/>
        </w:rPr>
        <w:t>Агробиологические основы безвирусного семеноводства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="00826ED4" w:rsidRPr="00A24C8B">
        <w:rPr>
          <w:rFonts w:ascii="Times New Roman" w:hAnsi="Times New Roman" w:cs="Times New Roman"/>
          <w:sz w:val="28"/>
        </w:rPr>
        <w:t>/</w:t>
      </w:r>
      <w:r w:rsidRPr="00A24C8B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6ED4" w:rsidRPr="00A24C8B">
        <w:rPr>
          <w:rFonts w:ascii="Times New Roman" w:hAnsi="Times New Roman" w:cs="Times New Roman"/>
          <w:sz w:val="28"/>
        </w:rPr>
        <w:t>Нормуродов</w:t>
      </w:r>
      <w:proofErr w:type="spellEnd"/>
      <w:r w:rsidR="00826ED4" w:rsidRPr="00A24C8B">
        <w:rPr>
          <w:rFonts w:ascii="Times New Roman" w:hAnsi="Times New Roman" w:cs="Times New Roman"/>
          <w:sz w:val="28"/>
        </w:rPr>
        <w:t xml:space="preserve">, </w:t>
      </w:r>
      <w:r w:rsidRPr="00A24C8B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6ED4" w:rsidRPr="00A24C8B">
        <w:rPr>
          <w:rFonts w:ascii="Times New Roman" w:hAnsi="Times New Roman" w:cs="Times New Roman"/>
          <w:sz w:val="28"/>
        </w:rPr>
        <w:t>Эшонкулов</w:t>
      </w:r>
      <w:proofErr w:type="spellEnd"/>
      <w:r w:rsidR="00826ED4" w:rsidRPr="00A24C8B">
        <w:rPr>
          <w:rFonts w:ascii="Times New Roman" w:hAnsi="Times New Roman" w:cs="Times New Roman"/>
          <w:sz w:val="28"/>
        </w:rPr>
        <w:t xml:space="preserve">, </w:t>
      </w:r>
      <w:r w:rsidRPr="00A24C8B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A24C8B">
        <w:rPr>
          <w:rFonts w:ascii="Times New Roman" w:hAnsi="Times New Roman" w:cs="Times New Roman"/>
          <w:sz w:val="28"/>
        </w:rPr>
        <w:t xml:space="preserve">А. </w:t>
      </w:r>
      <w:bookmarkStart w:id="0" w:name="_GoBack"/>
      <w:bookmarkEnd w:id="0"/>
      <w:proofErr w:type="spellStart"/>
      <w:r w:rsidR="00826ED4" w:rsidRPr="00A24C8B">
        <w:rPr>
          <w:rFonts w:ascii="Times New Roman" w:hAnsi="Times New Roman" w:cs="Times New Roman"/>
          <w:sz w:val="28"/>
        </w:rPr>
        <w:t>Облокулов</w:t>
      </w:r>
      <w:proofErr w:type="spellEnd"/>
      <w:r w:rsidR="00826ED4" w:rsidRPr="00A24C8B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826ED4" w:rsidRPr="00A24C8B">
        <w:rPr>
          <w:rFonts w:ascii="Times New Roman" w:hAnsi="Times New Roman" w:cs="Times New Roman"/>
          <w:sz w:val="28"/>
        </w:rPr>
        <w:t>Вестн</w:t>
      </w:r>
      <w:proofErr w:type="spellEnd"/>
      <w:r w:rsidR="00826ED4" w:rsidRPr="00A24C8B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="00826ED4" w:rsidRPr="00A24C8B">
        <w:rPr>
          <w:rFonts w:ascii="Times New Roman" w:hAnsi="Times New Roman" w:cs="Times New Roman"/>
          <w:sz w:val="28"/>
        </w:rPr>
        <w:t>аграр</w:t>
      </w:r>
      <w:proofErr w:type="spellEnd"/>
      <w:r w:rsidR="00826ED4" w:rsidRPr="00A24C8B">
        <w:rPr>
          <w:rFonts w:ascii="Times New Roman" w:hAnsi="Times New Roman" w:cs="Times New Roman"/>
          <w:sz w:val="28"/>
        </w:rPr>
        <w:t>. ун-та. – 2018. – № 4. – С. 35</w:t>
      </w:r>
      <w:r>
        <w:rPr>
          <w:rFonts w:ascii="Times New Roman" w:hAnsi="Times New Roman" w:cs="Times New Roman"/>
          <w:sz w:val="28"/>
        </w:rPr>
        <w:t>–</w:t>
      </w:r>
      <w:r w:rsidR="00826ED4" w:rsidRPr="00A24C8B">
        <w:rPr>
          <w:rFonts w:ascii="Times New Roman" w:hAnsi="Times New Roman" w:cs="Times New Roman"/>
          <w:sz w:val="28"/>
        </w:rPr>
        <w:lastRenderedPageBreak/>
        <w:t>38</w:t>
      </w:r>
      <w:r w:rsidRPr="00A24C8B">
        <w:rPr>
          <w:rFonts w:ascii="Times New Roman" w:hAnsi="Times New Roman" w:cs="Times New Roman"/>
          <w:sz w:val="28"/>
        </w:rPr>
        <w:t>.</w:t>
      </w:r>
    </w:p>
    <w:p w:rsidR="00A24C8B" w:rsidRP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E59E9">
        <w:rPr>
          <w:rFonts w:ascii="Times New Roman" w:hAnsi="Times New Roman" w:cs="Times New Roman"/>
          <w:sz w:val="28"/>
        </w:rPr>
        <w:t>Синцова,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5E59E9">
        <w:rPr>
          <w:rFonts w:ascii="Times New Roman" w:hAnsi="Times New Roman" w:cs="Times New Roman"/>
          <w:sz w:val="28"/>
        </w:rPr>
        <w:t xml:space="preserve">Ф. Оценка селекционного материала картофеля по вирусоустойчивости / </w:t>
      </w:r>
      <w:r w:rsidR="00A11ABD" w:rsidRPr="005E59E9">
        <w:rPr>
          <w:rFonts w:ascii="Times New Roman" w:hAnsi="Times New Roman" w:cs="Times New Roman"/>
          <w:sz w:val="28"/>
        </w:rPr>
        <w:t>Н.</w:t>
      </w:r>
      <w:r w:rsidR="00A11ABD">
        <w:rPr>
          <w:rFonts w:ascii="Times New Roman" w:hAnsi="Times New Roman" w:cs="Times New Roman"/>
          <w:sz w:val="28"/>
        </w:rPr>
        <w:t xml:space="preserve"> </w:t>
      </w:r>
      <w:r w:rsidR="00A11ABD" w:rsidRPr="005E59E9">
        <w:rPr>
          <w:rFonts w:ascii="Times New Roman" w:hAnsi="Times New Roman" w:cs="Times New Roman"/>
          <w:sz w:val="28"/>
        </w:rPr>
        <w:t>Ф.</w:t>
      </w:r>
      <w:r w:rsidR="00A11ABD">
        <w:rPr>
          <w:rFonts w:ascii="Times New Roman" w:hAnsi="Times New Roman" w:cs="Times New Roman"/>
          <w:sz w:val="28"/>
        </w:rPr>
        <w:t xml:space="preserve"> </w:t>
      </w:r>
      <w:r w:rsidRPr="005E59E9">
        <w:rPr>
          <w:rFonts w:ascii="Times New Roman" w:hAnsi="Times New Roman" w:cs="Times New Roman"/>
          <w:sz w:val="28"/>
        </w:rPr>
        <w:t>Синцова,</w:t>
      </w:r>
      <w:r w:rsidR="00A11ABD" w:rsidRPr="00A11ABD">
        <w:rPr>
          <w:rFonts w:ascii="Times New Roman" w:hAnsi="Times New Roman" w:cs="Times New Roman"/>
          <w:sz w:val="28"/>
        </w:rPr>
        <w:t xml:space="preserve"> </w:t>
      </w:r>
      <w:r w:rsidR="00A11ABD" w:rsidRPr="005E59E9">
        <w:rPr>
          <w:rFonts w:ascii="Times New Roman" w:hAnsi="Times New Roman" w:cs="Times New Roman"/>
          <w:sz w:val="28"/>
        </w:rPr>
        <w:t>Т.</w:t>
      </w:r>
      <w:r w:rsidR="00A11ABD">
        <w:rPr>
          <w:rFonts w:ascii="Times New Roman" w:hAnsi="Times New Roman" w:cs="Times New Roman"/>
          <w:sz w:val="28"/>
        </w:rPr>
        <w:t xml:space="preserve"> </w:t>
      </w:r>
      <w:r w:rsidR="00A11ABD" w:rsidRPr="005E59E9">
        <w:rPr>
          <w:rFonts w:ascii="Times New Roman" w:hAnsi="Times New Roman" w:cs="Times New Roman"/>
          <w:sz w:val="28"/>
        </w:rPr>
        <w:t>А.</w:t>
      </w:r>
      <w:r w:rsidRPr="005E59E9">
        <w:rPr>
          <w:rFonts w:ascii="Times New Roman" w:hAnsi="Times New Roman" w:cs="Times New Roman"/>
          <w:sz w:val="28"/>
        </w:rPr>
        <w:t xml:space="preserve"> Осипова, </w:t>
      </w:r>
      <w:r w:rsidR="00A11ABD" w:rsidRPr="005E59E9">
        <w:rPr>
          <w:rFonts w:ascii="Times New Roman" w:hAnsi="Times New Roman" w:cs="Times New Roman"/>
          <w:sz w:val="28"/>
        </w:rPr>
        <w:t>З.</w:t>
      </w:r>
      <w:r w:rsidR="00A11ABD">
        <w:rPr>
          <w:rFonts w:ascii="Times New Roman" w:hAnsi="Times New Roman" w:cs="Times New Roman"/>
          <w:sz w:val="28"/>
        </w:rPr>
        <w:t xml:space="preserve"> </w:t>
      </w:r>
      <w:r w:rsidR="00A11ABD" w:rsidRPr="005E59E9">
        <w:rPr>
          <w:rFonts w:ascii="Times New Roman" w:hAnsi="Times New Roman" w:cs="Times New Roman"/>
          <w:sz w:val="28"/>
        </w:rPr>
        <w:t xml:space="preserve">Ф. </w:t>
      </w:r>
      <w:r w:rsidRPr="005E59E9">
        <w:rPr>
          <w:rFonts w:ascii="Times New Roman" w:hAnsi="Times New Roman" w:cs="Times New Roman"/>
          <w:sz w:val="28"/>
        </w:rPr>
        <w:t xml:space="preserve">Сергеева // </w:t>
      </w:r>
      <w:proofErr w:type="spellStart"/>
      <w:r w:rsidRPr="005E59E9">
        <w:rPr>
          <w:rFonts w:ascii="Times New Roman" w:hAnsi="Times New Roman" w:cs="Times New Roman"/>
          <w:sz w:val="28"/>
        </w:rPr>
        <w:t>Аграр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E59E9">
        <w:rPr>
          <w:rFonts w:ascii="Times New Roman" w:hAnsi="Times New Roman" w:cs="Times New Roman"/>
          <w:sz w:val="28"/>
        </w:rPr>
        <w:t>вестн</w:t>
      </w:r>
      <w:proofErr w:type="spellEnd"/>
      <w:r w:rsidRPr="005E59E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E59E9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E59E9">
        <w:rPr>
          <w:rFonts w:ascii="Times New Roman" w:hAnsi="Times New Roman" w:cs="Times New Roman"/>
          <w:sz w:val="28"/>
        </w:rPr>
        <w:t>. –  2018. – № 4 (25). – С. 31</w:t>
      </w:r>
      <w:r>
        <w:rPr>
          <w:rFonts w:ascii="Times New Roman" w:hAnsi="Times New Roman" w:cs="Times New Roman"/>
          <w:sz w:val="28"/>
        </w:rPr>
        <w:t>–</w:t>
      </w:r>
      <w:r w:rsidRPr="005E59E9">
        <w:rPr>
          <w:rFonts w:ascii="Times New Roman" w:hAnsi="Times New Roman" w:cs="Times New Roman"/>
          <w:sz w:val="28"/>
        </w:rPr>
        <w:t>35.</w:t>
      </w:r>
    </w:p>
    <w:p w:rsidR="005E59E9" w:rsidRPr="0051603B" w:rsidRDefault="005E59E9" w:rsidP="005E59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4C8B" w:rsidRPr="005E59E9" w:rsidRDefault="004B75DA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E9">
        <w:rPr>
          <w:rFonts w:ascii="Times New Roman" w:hAnsi="Times New Roman" w:cs="Times New Roman"/>
          <w:sz w:val="28"/>
          <w:szCs w:val="28"/>
        </w:rPr>
        <w:t xml:space="preserve">Хелатные удобрения для выращивания </w:t>
      </w:r>
      <w:proofErr w:type="gramStart"/>
      <w:r w:rsidRPr="005E59E9">
        <w:rPr>
          <w:rFonts w:ascii="Times New Roman" w:hAnsi="Times New Roman" w:cs="Times New Roman"/>
          <w:sz w:val="28"/>
          <w:szCs w:val="28"/>
        </w:rPr>
        <w:t>оздоровленных</w:t>
      </w:r>
      <w:proofErr w:type="gramEnd"/>
      <w:r w:rsidRPr="005E5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9E9">
        <w:rPr>
          <w:rFonts w:ascii="Times New Roman" w:hAnsi="Times New Roman" w:cs="Times New Roman"/>
          <w:sz w:val="28"/>
          <w:szCs w:val="28"/>
        </w:rPr>
        <w:t>микрорастений</w:t>
      </w:r>
      <w:proofErr w:type="spellEnd"/>
      <w:r w:rsidRPr="005E59E9">
        <w:rPr>
          <w:rFonts w:ascii="Times New Roman" w:hAnsi="Times New Roman" w:cs="Times New Roman"/>
          <w:sz w:val="28"/>
          <w:szCs w:val="28"/>
        </w:rPr>
        <w:t xml:space="preserve"> картофеля / </w:t>
      </w:r>
      <w:r w:rsidR="005E59E9" w:rsidRPr="005E59E9">
        <w:rPr>
          <w:rFonts w:ascii="Times New Roman" w:hAnsi="Times New Roman" w:cs="Times New Roman"/>
          <w:sz w:val="28"/>
          <w:szCs w:val="28"/>
        </w:rPr>
        <w:t>А.</w:t>
      </w:r>
      <w:r w:rsid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5E59E9" w:rsidRPr="005E59E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E59E9"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 w:rsidRP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A24C8B" w:rsidRPr="005E59E9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5E59E9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E59E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E59E9">
        <w:rPr>
          <w:rFonts w:ascii="Times New Roman" w:hAnsi="Times New Roman" w:cs="Times New Roman"/>
          <w:sz w:val="28"/>
          <w:szCs w:val="28"/>
        </w:rPr>
        <w:t>. Брянской гос. с.-х. акад. – 2018. – № 6. – С.</w:t>
      </w:r>
      <w:r w:rsidR="005E59E9">
        <w:rPr>
          <w:rFonts w:ascii="Times New Roman" w:hAnsi="Times New Roman" w:cs="Times New Roman"/>
          <w:sz w:val="28"/>
          <w:szCs w:val="28"/>
        </w:rPr>
        <w:t xml:space="preserve"> 33–</w:t>
      </w:r>
      <w:r w:rsidRPr="005E59E9">
        <w:rPr>
          <w:rFonts w:ascii="Times New Roman" w:hAnsi="Times New Roman" w:cs="Times New Roman"/>
          <w:sz w:val="28"/>
          <w:szCs w:val="28"/>
        </w:rPr>
        <w:t>40</w:t>
      </w:r>
      <w:r w:rsidR="00A24C8B" w:rsidRPr="005E59E9">
        <w:rPr>
          <w:rFonts w:ascii="Times New Roman" w:hAnsi="Times New Roman" w:cs="Times New Roman"/>
          <w:sz w:val="28"/>
          <w:szCs w:val="28"/>
        </w:rPr>
        <w:t>.</w:t>
      </w:r>
    </w:p>
    <w:p w:rsid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59E9" w:rsidRDefault="00991CE5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E59E9">
        <w:rPr>
          <w:rFonts w:ascii="Times New Roman" w:hAnsi="Times New Roman" w:cs="Times New Roman"/>
          <w:sz w:val="28"/>
          <w:szCs w:val="28"/>
        </w:rPr>
        <w:t>Э</w:t>
      </w:r>
      <w:r w:rsidR="005E59E9" w:rsidRPr="005E59E9">
        <w:rPr>
          <w:rFonts w:ascii="Times New Roman" w:hAnsi="Times New Roman" w:cs="Times New Roman"/>
          <w:sz w:val="28"/>
          <w:szCs w:val="28"/>
        </w:rPr>
        <w:t xml:space="preserve">нергосбережение в технологиях возделывания картофеля раннего </w:t>
      </w:r>
      <w:r w:rsidRPr="005E59E9">
        <w:rPr>
          <w:rFonts w:ascii="Times New Roman" w:hAnsi="Times New Roman" w:cs="Times New Roman"/>
          <w:sz w:val="28"/>
          <w:szCs w:val="28"/>
        </w:rPr>
        <w:t>/</w:t>
      </w:r>
      <w:r w:rsidR="00A24C8B" w:rsidRP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5E59E9" w:rsidRPr="005E59E9">
        <w:rPr>
          <w:rFonts w:ascii="Times New Roman" w:hAnsi="Times New Roman" w:cs="Times New Roman"/>
          <w:sz w:val="28"/>
          <w:szCs w:val="28"/>
        </w:rPr>
        <w:t>Б.</w:t>
      </w:r>
      <w:r w:rsid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5E59E9" w:rsidRPr="005E59E9">
        <w:rPr>
          <w:rFonts w:ascii="Times New Roman" w:hAnsi="Times New Roman" w:cs="Times New Roman"/>
          <w:sz w:val="28"/>
          <w:szCs w:val="28"/>
        </w:rPr>
        <w:t>А.</w:t>
      </w:r>
      <w:r w:rsidR="005E5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9E9">
        <w:rPr>
          <w:rFonts w:ascii="Times New Roman" w:hAnsi="Times New Roman" w:cs="Times New Roman"/>
          <w:sz w:val="28"/>
          <w:szCs w:val="28"/>
        </w:rPr>
        <w:t>Бицоев</w:t>
      </w:r>
      <w:proofErr w:type="spellEnd"/>
      <w:r w:rsidRPr="005E59E9">
        <w:rPr>
          <w:rFonts w:ascii="Times New Roman" w:hAnsi="Times New Roman" w:cs="Times New Roman"/>
          <w:sz w:val="28"/>
          <w:szCs w:val="28"/>
        </w:rPr>
        <w:t xml:space="preserve"> </w:t>
      </w:r>
      <w:r w:rsidR="00A24C8B" w:rsidRPr="005E59E9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5E59E9">
        <w:rPr>
          <w:rFonts w:ascii="Times New Roman" w:hAnsi="Times New Roman" w:cs="Times New Roman"/>
          <w:sz w:val="28"/>
          <w:szCs w:val="28"/>
        </w:rPr>
        <w:t>// АПК России. – 2018. – Т. 25, № 4. – 507</w:t>
      </w:r>
      <w:r w:rsidR="005E59E9">
        <w:rPr>
          <w:rFonts w:ascii="Times New Roman" w:hAnsi="Times New Roman" w:cs="Times New Roman"/>
          <w:sz w:val="28"/>
          <w:szCs w:val="28"/>
        </w:rPr>
        <w:t>–</w:t>
      </w:r>
      <w:r w:rsidRPr="005E59E9">
        <w:rPr>
          <w:rFonts w:ascii="Times New Roman" w:hAnsi="Times New Roman" w:cs="Times New Roman"/>
          <w:sz w:val="28"/>
          <w:szCs w:val="28"/>
        </w:rPr>
        <w:t>511.</w:t>
      </w:r>
    </w:p>
    <w:p w:rsidR="00991CE5" w:rsidRDefault="00991CE5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>В статье приводятся данные исследований по использованию технологического приема для получения ранней продукции картофеля - декапитации. Применение декапитации позволяет создать высокопродуктивные посадки картофеля за счет сбережения других ресурсов. В зависимости от сорта выявлено повышение чистого энергетического дохода на 6,6…16,0 ГДж/</w:t>
      </w:r>
      <w:proofErr w:type="gramStart"/>
      <w:r w:rsidRPr="00A24C8B">
        <w:rPr>
          <w:rFonts w:ascii="Times New Roman" w:hAnsi="Times New Roman" w:cs="Times New Roman"/>
          <w:sz w:val="24"/>
        </w:rPr>
        <w:t>га</w:t>
      </w:r>
      <w:proofErr w:type="gramEnd"/>
      <w:r w:rsidRPr="00A24C8B">
        <w:rPr>
          <w:rFonts w:ascii="Times New Roman" w:hAnsi="Times New Roman" w:cs="Times New Roman"/>
          <w:sz w:val="24"/>
        </w:rPr>
        <w:t xml:space="preserve">, коэффициентов энергетической эффективности посадок на 0,14…0,31, снижение энергетической себестоимости на 0,10…0,28 ГДж/т, а также снижение себестоимости продукции на 0,3…0,9 руб./кг и повышение рентабельности производства на 8,0…18,6 % </w:t>
      </w:r>
    </w:p>
    <w:p w:rsidR="00F62777" w:rsidRPr="00A24C8B" w:rsidRDefault="00F62777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6724" w:rsidRPr="00A24C8B" w:rsidRDefault="00AD6724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 xml:space="preserve">Эффективность регуляторов роста при возделывании картофеля / С. В. </w:t>
      </w:r>
      <w:proofErr w:type="spellStart"/>
      <w:r w:rsidRPr="00A24C8B">
        <w:rPr>
          <w:rFonts w:ascii="Times New Roman" w:hAnsi="Times New Roman" w:cs="Times New Roman"/>
          <w:sz w:val="28"/>
        </w:rPr>
        <w:t>Жевора</w:t>
      </w:r>
      <w:proofErr w:type="spellEnd"/>
      <w:r w:rsidR="005E59E9">
        <w:rPr>
          <w:rFonts w:ascii="Times New Roman" w:hAnsi="Times New Roman" w:cs="Times New Roman"/>
          <w:sz w:val="28"/>
        </w:rPr>
        <w:t xml:space="preserve"> [и др.] // Картофель и овощи. – 2018. – №</w:t>
      </w:r>
      <w:r w:rsidRPr="00A24C8B">
        <w:rPr>
          <w:rFonts w:ascii="Times New Roman" w:hAnsi="Times New Roman" w:cs="Times New Roman"/>
          <w:sz w:val="28"/>
        </w:rPr>
        <w:t xml:space="preserve"> 12. </w:t>
      </w:r>
      <w:r w:rsidR="005E59E9"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 xml:space="preserve"> С. 21</w:t>
      </w:r>
      <w:r w:rsidR="005E59E9">
        <w:rPr>
          <w:rFonts w:ascii="Times New Roman" w:hAnsi="Times New Roman" w:cs="Times New Roman"/>
          <w:sz w:val="28"/>
        </w:rPr>
        <w:t>–</w:t>
      </w:r>
      <w:r w:rsidRPr="00A24C8B">
        <w:rPr>
          <w:rFonts w:ascii="Times New Roman" w:hAnsi="Times New Roman" w:cs="Times New Roman"/>
          <w:sz w:val="28"/>
        </w:rPr>
        <w:t>24</w:t>
      </w:r>
      <w:proofErr w:type="gramStart"/>
      <w:r w:rsidRPr="00A24C8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24C8B">
        <w:rPr>
          <w:rFonts w:ascii="Times New Roman" w:hAnsi="Times New Roman" w:cs="Times New Roman"/>
          <w:sz w:val="28"/>
        </w:rPr>
        <w:t xml:space="preserve"> 5 табл. </w:t>
      </w:r>
    </w:p>
    <w:p w:rsidR="003C08B7" w:rsidRDefault="00AD6724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4C8B">
        <w:rPr>
          <w:rFonts w:ascii="Times New Roman" w:hAnsi="Times New Roman" w:cs="Times New Roman"/>
          <w:sz w:val="24"/>
        </w:rPr>
        <w:t xml:space="preserve">Об эффективности регуляторов роста на основе </w:t>
      </w:r>
      <w:proofErr w:type="spellStart"/>
      <w:r w:rsidRPr="00A24C8B">
        <w:rPr>
          <w:rFonts w:ascii="Times New Roman" w:hAnsi="Times New Roman" w:cs="Times New Roman"/>
          <w:sz w:val="24"/>
        </w:rPr>
        <w:t>арахидоновой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кислоты </w:t>
      </w:r>
      <w:proofErr w:type="spellStart"/>
      <w:r w:rsidRPr="00A24C8B">
        <w:rPr>
          <w:rFonts w:ascii="Times New Roman" w:hAnsi="Times New Roman" w:cs="Times New Roman"/>
          <w:sz w:val="24"/>
        </w:rPr>
        <w:t>Иммуноцитофит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24C8B">
        <w:rPr>
          <w:rFonts w:ascii="Times New Roman" w:hAnsi="Times New Roman" w:cs="Times New Roman"/>
          <w:sz w:val="24"/>
        </w:rPr>
        <w:t>Биодукс</w:t>
      </w:r>
      <w:proofErr w:type="spellEnd"/>
      <w:r w:rsidRPr="00A24C8B">
        <w:rPr>
          <w:rFonts w:ascii="Times New Roman" w:hAnsi="Times New Roman" w:cs="Times New Roman"/>
          <w:sz w:val="24"/>
        </w:rPr>
        <w:t xml:space="preserve"> при возделывании раннего сорта картофеля Любава в Центральном регионе России.</w:t>
      </w:r>
    </w:p>
    <w:p w:rsid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4C8B" w:rsidRPr="00A24C8B" w:rsidRDefault="00A24C8B" w:rsidP="00A24C8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C8B">
        <w:rPr>
          <w:rFonts w:ascii="Times New Roman" w:hAnsi="Times New Roman" w:cs="Times New Roman"/>
          <w:sz w:val="28"/>
        </w:rPr>
        <w:t>Составитель: Л.М. Бабанина</w:t>
      </w:r>
    </w:p>
    <w:sectPr w:rsidR="00A24C8B" w:rsidRPr="00A24C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AA" w:rsidRDefault="002F73AA" w:rsidP="00F83B15">
      <w:pPr>
        <w:spacing w:after="0" w:line="240" w:lineRule="auto"/>
      </w:pPr>
      <w:r>
        <w:separator/>
      </w:r>
    </w:p>
  </w:endnote>
  <w:endnote w:type="continuationSeparator" w:id="0">
    <w:p w:rsidR="002F73AA" w:rsidRDefault="002F73AA" w:rsidP="00F8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538842"/>
      <w:docPartObj>
        <w:docPartGallery w:val="Page Numbers (Bottom of Page)"/>
        <w:docPartUnique/>
      </w:docPartObj>
    </w:sdtPr>
    <w:sdtEndPr/>
    <w:sdtContent>
      <w:p w:rsidR="00F83B15" w:rsidRDefault="00F83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CFF">
          <w:rPr>
            <w:noProof/>
          </w:rPr>
          <w:t>3</w:t>
        </w:r>
        <w:r>
          <w:fldChar w:fldCharType="end"/>
        </w:r>
      </w:p>
    </w:sdtContent>
  </w:sdt>
  <w:p w:rsidR="00F83B15" w:rsidRDefault="00F83B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AA" w:rsidRDefault="002F73AA" w:rsidP="00F83B15">
      <w:pPr>
        <w:spacing w:after="0" w:line="240" w:lineRule="auto"/>
      </w:pPr>
      <w:r>
        <w:separator/>
      </w:r>
    </w:p>
  </w:footnote>
  <w:footnote w:type="continuationSeparator" w:id="0">
    <w:p w:rsidR="002F73AA" w:rsidRDefault="002F73AA" w:rsidP="00F83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3"/>
    <w:rsid w:val="000740BF"/>
    <w:rsid w:val="00086126"/>
    <w:rsid w:val="00244443"/>
    <w:rsid w:val="00247A30"/>
    <w:rsid w:val="002B2E6C"/>
    <w:rsid w:val="002F73AA"/>
    <w:rsid w:val="003C08B7"/>
    <w:rsid w:val="003C35DC"/>
    <w:rsid w:val="004B75DA"/>
    <w:rsid w:val="004C518B"/>
    <w:rsid w:val="0051603B"/>
    <w:rsid w:val="00565D6B"/>
    <w:rsid w:val="00576803"/>
    <w:rsid w:val="005E59E9"/>
    <w:rsid w:val="006138A2"/>
    <w:rsid w:val="0069124B"/>
    <w:rsid w:val="00826ED4"/>
    <w:rsid w:val="00991CE5"/>
    <w:rsid w:val="00A11ABD"/>
    <w:rsid w:val="00A128A7"/>
    <w:rsid w:val="00A24C8B"/>
    <w:rsid w:val="00A47CFF"/>
    <w:rsid w:val="00AD6724"/>
    <w:rsid w:val="00BF3874"/>
    <w:rsid w:val="00C03D07"/>
    <w:rsid w:val="00C45C88"/>
    <w:rsid w:val="00E31E5B"/>
    <w:rsid w:val="00EF0BA2"/>
    <w:rsid w:val="00F612CB"/>
    <w:rsid w:val="00F62777"/>
    <w:rsid w:val="00F83B15"/>
    <w:rsid w:val="00FA3188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D6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565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1C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8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B15"/>
  </w:style>
  <w:style w:type="paragraph" w:styleId="aa">
    <w:name w:val="footer"/>
    <w:basedOn w:val="a"/>
    <w:link w:val="ab"/>
    <w:uiPriority w:val="99"/>
    <w:unhideWhenUsed/>
    <w:rsid w:val="00F8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D6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565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D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1C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8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B15"/>
  </w:style>
  <w:style w:type="paragraph" w:styleId="aa">
    <w:name w:val="footer"/>
    <w:basedOn w:val="a"/>
    <w:link w:val="ab"/>
    <w:uiPriority w:val="99"/>
    <w:unhideWhenUsed/>
    <w:rsid w:val="00F8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39</cp:revision>
  <dcterms:created xsi:type="dcterms:W3CDTF">2019-01-29T04:14:00Z</dcterms:created>
  <dcterms:modified xsi:type="dcterms:W3CDTF">2019-03-21T02:31:00Z</dcterms:modified>
</cp:coreProperties>
</file>