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C41C10" w14:paraId="0B51E5DB" w14:textId="77777777" w:rsidTr="008455D2">
        <w:trPr>
          <w:trHeight w:val="61"/>
        </w:trPr>
        <w:tc>
          <w:tcPr>
            <w:tcW w:w="828" w:type="pct"/>
            <w:hideMark/>
          </w:tcPr>
          <w:p w14:paraId="2058DBAD" w14:textId="77777777" w:rsidR="00C41C10" w:rsidRDefault="00C41C10" w:rsidP="008455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EBB356" wp14:editId="704BCD98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0BF04821" w14:textId="77777777" w:rsidR="00C41C10" w:rsidRDefault="00C41C10" w:rsidP="00845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1C0BCA05" w14:textId="77777777" w:rsidR="00C41C10" w:rsidRDefault="00C41C10" w:rsidP="008455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14:paraId="271B3AE1" w14:textId="77777777" w:rsidR="00C41C10" w:rsidRPr="00C41C10" w:rsidRDefault="00C41C10" w:rsidP="008C5BD5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14:paraId="00823787" w14:textId="77777777" w:rsidR="008C5BD5" w:rsidRPr="008C5BD5" w:rsidRDefault="008C5BD5" w:rsidP="008C5B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C5BD5">
        <w:rPr>
          <w:rFonts w:ascii="Times New Roman" w:hAnsi="Times New Roman" w:cs="Times New Roman"/>
          <w:b/>
          <w:sz w:val="28"/>
        </w:rPr>
        <w:t>Картофелеводство</w:t>
      </w:r>
    </w:p>
    <w:p w14:paraId="1ECCE00D" w14:textId="2D8E5575" w:rsidR="0015467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Балакина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Перспективный сорт картофеля Сиверский и особенности его возделывания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Балакина </w:t>
      </w:r>
      <w:bookmarkStart w:id="0" w:name="_Hlk24974426"/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Научные труды по агрономии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1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0"/>
      <w:r w:rsidRPr="008C5BD5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40.</w:t>
      </w:r>
    </w:p>
    <w:p w14:paraId="48713974" w14:textId="77777777" w:rsidR="0015467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1FAF263" w14:textId="54A765C4" w:rsidR="0059346B" w:rsidRPr="0059346B" w:rsidRDefault="0059346B" w:rsidP="005934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346B">
        <w:rPr>
          <w:rFonts w:ascii="Times New Roman" w:hAnsi="Times New Roman" w:cs="Times New Roman"/>
          <w:sz w:val="28"/>
        </w:rPr>
        <w:t>Барсукова</w:t>
      </w:r>
      <w:proofErr w:type="spellEnd"/>
      <w:r w:rsidRPr="0059346B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59346B">
        <w:rPr>
          <w:rFonts w:ascii="Times New Roman" w:hAnsi="Times New Roman" w:cs="Times New Roman"/>
          <w:sz w:val="28"/>
        </w:rPr>
        <w:t>Н. Влияние спектра светодиодного освещения на процесс микроклонального размножения безвирусных растений картофеля различных сортов</w:t>
      </w:r>
      <w:r>
        <w:rPr>
          <w:rFonts w:ascii="Times New Roman" w:hAnsi="Times New Roman" w:cs="Times New Roman"/>
          <w:sz w:val="28"/>
        </w:rPr>
        <w:t xml:space="preserve"> /</w:t>
      </w:r>
      <w:r w:rsidRPr="0059346B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59346B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346B">
        <w:rPr>
          <w:rFonts w:ascii="Times New Roman" w:hAnsi="Times New Roman" w:cs="Times New Roman"/>
          <w:sz w:val="28"/>
        </w:rPr>
        <w:t>Барсукова</w:t>
      </w:r>
      <w:proofErr w:type="spellEnd"/>
      <w:r w:rsidRPr="0059346B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59346B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59346B">
        <w:rPr>
          <w:rFonts w:ascii="Times New Roman" w:hAnsi="Times New Roman" w:cs="Times New Roman"/>
          <w:sz w:val="28"/>
        </w:rPr>
        <w:t>Чибизова</w:t>
      </w:r>
      <w:proofErr w:type="spellEnd"/>
      <w:r w:rsidRPr="0059346B">
        <w:rPr>
          <w:rFonts w:ascii="Times New Roman" w:hAnsi="Times New Roman" w:cs="Times New Roman"/>
          <w:sz w:val="28"/>
        </w:rPr>
        <w:t xml:space="preserve"> // Аграрный вестник Приморья. – 2019. – № 1. – С. 18</w:t>
      </w:r>
      <w:r>
        <w:rPr>
          <w:rFonts w:ascii="Times New Roman" w:hAnsi="Times New Roman" w:cs="Times New Roman"/>
          <w:sz w:val="28"/>
        </w:rPr>
        <w:t>–</w:t>
      </w:r>
      <w:r w:rsidRPr="0059346B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14:paraId="75470E42" w14:textId="77777777" w:rsidR="0059346B" w:rsidRPr="008C5BD5" w:rsidRDefault="0059346B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4BC0EBE" w14:textId="4EDB07E4" w:rsidR="0015467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Бутов,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В. </w:t>
      </w:r>
      <w:r w:rsidRPr="00F10565">
        <w:rPr>
          <w:rFonts w:ascii="Times New Roman" w:hAnsi="Times New Roman" w:cs="Times New Roman"/>
          <w:sz w:val="28"/>
        </w:rPr>
        <w:t>Биохимические показатели и нитраты в период хранения картофеля при современных приемах возделывания</w:t>
      </w:r>
      <w:r>
        <w:rPr>
          <w:rFonts w:ascii="Times New Roman" w:hAnsi="Times New Roman" w:cs="Times New Roman"/>
          <w:sz w:val="28"/>
        </w:rPr>
        <w:t xml:space="preserve"> /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Бутов,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Мандрова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Техника и технология пищевых производств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Т. 49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1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С. 127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134.</w:t>
      </w:r>
    </w:p>
    <w:p w14:paraId="43CA8D1F" w14:textId="77777777" w:rsidR="00154675" w:rsidRPr="008C5BD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2D4C3EB" w14:textId="276CD661" w:rsidR="008D4333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Васильев,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А. </w:t>
      </w:r>
      <w:r w:rsidRPr="008D4333">
        <w:rPr>
          <w:rFonts w:ascii="Times New Roman" w:hAnsi="Times New Roman" w:cs="Times New Roman"/>
          <w:sz w:val="28"/>
        </w:rPr>
        <w:t>Влияние приемов агротехники на семенную продуктивность картофеля в условиях Южного Урала</w:t>
      </w:r>
      <w:r>
        <w:rPr>
          <w:rFonts w:ascii="Times New Roman" w:hAnsi="Times New Roman" w:cs="Times New Roman"/>
          <w:sz w:val="28"/>
        </w:rPr>
        <w:t xml:space="preserve"> /</w:t>
      </w:r>
      <w:r w:rsidRPr="008D4333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Васильев,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Горбунов </w:t>
      </w:r>
      <w:bookmarkStart w:id="1" w:name="_Hlk24974047"/>
      <w:r>
        <w:rPr>
          <w:rFonts w:ascii="Times New Roman" w:hAnsi="Times New Roman" w:cs="Times New Roman"/>
          <w:sz w:val="28"/>
        </w:rPr>
        <w:t xml:space="preserve">// </w:t>
      </w:r>
      <w:r w:rsidRPr="008D4333">
        <w:rPr>
          <w:rFonts w:ascii="Times New Roman" w:hAnsi="Times New Roman" w:cs="Times New Roman"/>
          <w:sz w:val="28"/>
        </w:rPr>
        <w:t>Аграрный вестник Урала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D433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8D4333">
        <w:rPr>
          <w:rFonts w:ascii="Times New Roman" w:hAnsi="Times New Roman" w:cs="Times New Roman"/>
          <w:sz w:val="28"/>
        </w:rPr>
        <w:t>7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1"/>
      <w:r w:rsidRPr="008C5BD5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18.</w:t>
      </w:r>
    </w:p>
    <w:p w14:paraId="15691012" w14:textId="77777777" w:rsidR="008D4333" w:rsidRPr="008C5BD5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642BB0D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Влияние внешних условий на завязывание клубней межвидовых гибридов картофеля, их беккроссов / Н. В. Кравченко, А. А. Подгаецкий, М. С. Дегтярева, В. В. Гордиенко // Вестник Белорусской государственной сельскохозяйственной академии. – 2019. – № 2. – С. 114–117.</w:t>
      </w:r>
    </w:p>
    <w:p w14:paraId="590EBC3C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55833D3" w14:textId="5AAE8A8D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 xml:space="preserve">Водный баланс и урожайность посадок картофеля в условиях орошаемой поймы Нижнего Дона / В. И. </w:t>
      </w:r>
      <w:proofErr w:type="spellStart"/>
      <w:r w:rsidRPr="008C5BD5">
        <w:rPr>
          <w:rFonts w:ascii="Times New Roman" w:hAnsi="Times New Roman" w:cs="Times New Roman"/>
          <w:sz w:val="28"/>
        </w:rPr>
        <w:t>Ольгаренко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И. В. </w:t>
      </w:r>
      <w:proofErr w:type="spellStart"/>
      <w:r w:rsidRPr="008C5BD5">
        <w:rPr>
          <w:rFonts w:ascii="Times New Roman" w:hAnsi="Times New Roman" w:cs="Times New Roman"/>
          <w:sz w:val="28"/>
        </w:rPr>
        <w:t>Ольгаренко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8C5BD5">
        <w:rPr>
          <w:rFonts w:ascii="Times New Roman" w:hAnsi="Times New Roman" w:cs="Times New Roman"/>
          <w:sz w:val="28"/>
        </w:rPr>
        <w:t>Ольгаренко</w:t>
      </w:r>
      <w:proofErr w:type="spellEnd"/>
      <w:r w:rsidRPr="008C5BD5">
        <w:rPr>
          <w:rFonts w:ascii="Times New Roman" w:hAnsi="Times New Roman" w:cs="Times New Roman"/>
          <w:sz w:val="28"/>
        </w:rPr>
        <w:t>, В. Т. Ткаченко // Вестник Алтайского государственного аграрного университета</w:t>
      </w:r>
      <w:r w:rsidR="00C41C10">
        <w:rPr>
          <w:rFonts w:ascii="Times New Roman" w:hAnsi="Times New Roman" w:cs="Times New Roman"/>
          <w:sz w:val="28"/>
        </w:rPr>
        <w:t>.</w:t>
      </w:r>
      <w:r w:rsidRPr="008C5BD5">
        <w:rPr>
          <w:rFonts w:ascii="Times New Roman" w:hAnsi="Times New Roman" w:cs="Times New Roman"/>
          <w:sz w:val="28"/>
        </w:rPr>
        <w:t xml:space="preserve"> – 2019. – № 6. – С. 47–52.</w:t>
      </w:r>
    </w:p>
    <w:p w14:paraId="43C8D9F4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390CFFD" w14:textId="5F02614E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Гасанова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Влияние густоты посадки и удобрения на продуктивность клубней картофеля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Гасанова </w:t>
      </w:r>
      <w:r>
        <w:rPr>
          <w:rFonts w:ascii="Times New Roman" w:hAnsi="Times New Roman" w:cs="Times New Roman"/>
          <w:sz w:val="28"/>
        </w:rPr>
        <w:t xml:space="preserve">// </w:t>
      </w:r>
      <w:r w:rsidRPr="008C5BD5">
        <w:rPr>
          <w:rFonts w:ascii="Times New Roman" w:hAnsi="Times New Roman" w:cs="Times New Roman"/>
          <w:sz w:val="28"/>
        </w:rPr>
        <w:t xml:space="preserve">Бюллетень науки и практики.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Т. 5</w:t>
      </w:r>
      <w:r w:rsidR="003C4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№ 10.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С. 107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114.</w:t>
      </w:r>
    </w:p>
    <w:p w14:paraId="2141F9C0" w14:textId="2F72A1B5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CA0DE56" w14:textId="77777777" w:rsidR="008D4333" w:rsidRPr="008C5BD5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565">
        <w:rPr>
          <w:rFonts w:ascii="Times New Roman" w:hAnsi="Times New Roman" w:cs="Times New Roman"/>
          <w:sz w:val="28"/>
        </w:rPr>
        <w:t xml:space="preserve">Действие удобрений и биопрепарата </w:t>
      </w:r>
      <w:proofErr w:type="spellStart"/>
      <w:r w:rsidRPr="00F10565">
        <w:rPr>
          <w:rFonts w:ascii="Times New Roman" w:hAnsi="Times New Roman" w:cs="Times New Roman"/>
          <w:sz w:val="28"/>
        </w:rPr>
        <w:t>Гумистим</w:t>
      </w:r>
      <w:proofErr w:type="spellEnd"/>
      <w:r w:rsidRPr="00F10565">
        <w:rPr>
          <w:rFonts w:ascii="Times New Roman" w:hAnsi="Times New Roman" w:cs="Times New Roman"/>
          <w:sz w:val="28"/>
        </w:rPr>
        <w:t xml:space="preserve"> на продуктивность картофеля при радиоактивном загрязнении почвы</w:t>
      </w:r>
      <w:r>
        <w:rPr>
          <w:rFonts w:ascii="Times New Roman" w:hAnsi="Times New Roman" w:cs="Times New Roman"/>
          <w:sz w:val="28"/>
        </w:rPr>
        <w:t xml:space="preserve"> /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Секирников</w:t>
      </w:r>
      <w:proofErr w:type="spellEnd"/>
      <w:r w:rsidRPr="008C5BD5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Бельченко,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8C5BD5">
        <w:rPr>
          <w:rFonts w:ascii="Times New Roman" w:hAnsi="Times New Roman" w:cs="Times New Roman"/>
          <w:sz w:val="28"/>
        </w:rPr>
        <w:t>Пигорев</w:t>
      </w:r>
      <w:proofErr w:type="spellEnd"/>
      <w:r w:rsidRPr="008C5BD5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Шаповалов </w:t>
      </w:r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Вестник Курской государственной сельскохозяйственной академии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</w:t>
      </w:r>
      <w:r w:rsidRPr="00A15277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6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С. 43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51.</w:t>
      </w:r>
    </w:p>
    <w:p w14:paraId="5BB26582" w14:textId="65ED1460" w:rsidR="008D4333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D92FE61" w14:textId="77777777" w:rsidR="00496EB3" w:rsidRPr="008C5BD5" w:rsidRDefault="00496EB3" w:rsidP="004C18E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BD5">
        <w:rPr>
          <w:rFonts w:ascii="Times New Roman" w:hAnsi="Times New Roman" w:cs="Times New Roman"/>
          <w:sz w:val="28"/>
        </w:rPr>
        <w:t>Замалиева</w:t>
      </w:r>
      <w:proofErr w:type="spellEnd"/>
      <w:r w:rsidRPr="008C5BD5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Ф. </w:t>
      </w:r>
      <w:r w:rsidRPr="00F10565">
        <w:rPr>
          <w:rFonts w:ascii="Times New Roman" w:hAnsi="Times New Roman" w:cs="Times New Roman"/>
          <w:sz w:val="28"/>
        </w:rPr>
        <w:t>Влияние биологически активных препаратов, удобрительных составов, орошения на распространение болезней клубней картофеля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Замалиева</w:t>
      </w:r>
      <w:proofErr w:type="spellEnd"/>
      <w:r w:rsidRPr="008C5BD5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Жарёхина</w:t>
      </w:r>
      <w:proofErr w:type="spellEnd"/>
      <w:r w:rsidRPr="008C5BD5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Сафиуллина </w:t>
      </w:r>
      <w:bookmarkStart w:id="2" w:name="_Hlk24974334"/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Вестник Казанского государственного аграрного университета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Т. 14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№ 3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lastRenderedPageBreak/>
        <w:t xml:space="preserve">С. </w:t>
      </w:r>
      <w:bookmarkEnd w:id="2"/>
      <w:r w:rsidRPr="008C5BD5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30.</w:t>
      </w:r>
    </w:p>
    <w:p w14:paraId="53339325" w14:textId="77777777" w:rsidR="008D4333" w:rsidRPr="008C5BD5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29E0C12" w14:textId="47AF92DF" w:rsidR="002C4B20" w:rsidRDefault="002C4B20" w:rsidP="002C4B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Замятин, 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А. </w:t>
      </w:r>
      <w:r w:rsidRPr="002C4B20">
        <w:rPr>
          <w:rFonts w:ascii="Times New Roman" w:hAnsi="Times New Roman" w:cs="Times New Roman"/>
          <w:sz w:val="28"/>
        </w:rPr>
        <w:t>Оценка эффективности применения гуминового концентрата Дар при возделывании картофеля</w:t>
      </w:r>
      <w:r>
        <w:rPr>
          <w:rFonts w:ascii="Times New Roman" w:hAnsi="Times New Roman" w:cs="Times New Roman"/>
          <w:sz w:val="28"/>
        </w:rPr>
        <w:t xml:space="preserve"> /</w:t>
      </w:r>
      <w:r w:rsidR="00C41C10" w:rsidRPr="00C41C10">
        <w:rPr>
          <w:rFonts w:ascii="Times New Roman" w:hAnsi="Times New Roman" w:cs="Times New Roman"/>
          <w:sz w:val="28"/>
        </w:rPr>
        <w:t xml:space="preserve"> </w:t>
      </w:r>
      <w:r w:rsidR="00C41C10" w:rsidRPr="008C5BD5">
        <w:rPr>
          <w:rFonts w:ascii="Times New Roman" w:hAnsi="Times New Roman" w:cs="Times New Roman"/>
          <w:sz w:val="28"/>
        </w:rPr>
        <w:t>С.</w:t>
      </w:r>
      <w:r w:rsidR="00C41C10">
        <w:rPr>
          <w:rFonts w:ascii="Times New Roman" w:hAnsi="Times New Roman" w:cs="Times New Roman"/>
          <w:sz w:val="28"/>
        </w:rPr>
        <w:t xml:space="preserve"> </w:t>
      </w:r>
      <w:r w:rsidR="00C41C10"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Замятин, Р.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Максимова,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Удалова </w:t>
      </w:r>
      <w:bookmarkStart w:id="3" w:name="_Hlk24972961"/>
      <w:r>
        <w:rPr>
          <w:rFonts w:ascii="Times New Roman" w:hAnsi="Times New Roman" w:cs="Times New Roman"/>
          <w:sz w:val="28"/>
        </w:rPr>
        <w:t xml:space="preserve">// </w:t>
      </w:r>
      <w:r w:rsidRPr="002C4B20">
        <w:rPr>
          <w:rFonts w:ascii="Times New Roman" w:hAnsi="Times New Roman" w:cs="Times New Roman"/>
          <w:sz w:val="28"/>
        </w:rPr>
        <w:t>Вестник Марийского государственного университета. Серия: Сельскохозяйственные науки. Экономические науки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Т. 5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</w:t>
      </w:r>
      <w:r w:rsidRPr="002C4B2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C4B20">
        <w:rPr>
          <w:rFonts w:ascii="Times New Roman" w:hAnsi="Times New Roman" w:cs="Times New Roman"/>
          <w:sz w:val="28"/>
        </w:rPr>
        <w:t>2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3"/>
      <w:r w:rsidRPr="008C5BD5">
        <w:rPr>
          <w:rFonts w:ascii="Times New Roman" w:hAnsi="Times New Roman" w:cs="Times New Roman"/>
          <w:sz w:val="28"/>
        </w:rPr>
        <w:t>156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162.</w:t>
      </w:r>
    </w:p>
    <w:p w14:paraId="35A24CAE" w14:textId="77777777" w:rsidR="00C41C10" w:rsidRDefault="00C41C10" w:rsidP="002C4B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8E7C922" w14:textId="3F1BD9BF" w:rsidR="008D4333" w:rsidRPr="008C5BD5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D4333">
        <w:rPr>
          <w:rFonts w:ascii="Times New Roman" w:hAnsi="Times New Roman" w:cs="Times New Roman"/>
          <w:sz w:val="28"/>
        </w:rPr>
        <w:t xml:space="preserve">Качество картофеля и </w:t>
      </w:r>
      <w:proofErr w:type="spellStart"/>
      <w:r w:rsidRPr="008D4333">
        <w:rPr>
          <w:rFonts w:ascii="Times New Roman" w:hAnsi="Times New Roman" w:cs="Times New Roman"/>
          <w:sz w:val="28"/>
        </w:rPr>
        <w:t>картофелепродуктов</w:t>
      </w:r>
      <w:proofErr w:type="spellEnd"/>
      <w:r w:rsidRPr="008D4333">
        <w:rPr>
          <w:rFonts w:ascii="Times New Roman" w:hAnsi="Times New Roman" w:cs="Times New Roman"/>
          <w:sz w:val="28"/>
        </w:rPr>
        <w:t xml:space="preserve"> в зависимости от минерального питания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Молявко</w:t>
      </w:r>
      <w:proofErr w:type="spellEnd"/>
      <w:r w:rsidRPr="008C5BD5">
        <w:rPr>
          <w:rFonts w:ascii="Times New Roman" w:hAnsi="Times New Roman" w:cs="Times New Roman"/>
          <w:sz w:val="28"/>
        </w:rPr>
        <w:t>,</w:t>
      </w:r>
      <w:r w:rsidRPr="008D4333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C5BD5">
        <w:rPr>
          <w:rFonts w:ascii="Times New Roman" w:hAnsi="Times New Roman" w:cs="Times New Roman"/>
          <w:sz w:val="28"/>
        </w:rPr>
        <w:t>Марухленко</w:t>
      </w:r>
      <w:proofErr w:type="spellEnd"/>
      <w:r w:rsidRPr="008C5BD5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Еренкова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D433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D4333">
        <w:rPr>
          <w:rFonts w:ascii="Times New Roman" w:hAnsi="Times New Roman" w:cs="Times New Roman"/>
          <w:sz w:val="28"/>
        </w:rPr>
        <w:t>]</w:t>
      </w:r>
      <w:r w:rsidRPr="008C5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8D4333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D4333">
        <w:rPr>
          <w:rFonts w:ascii="Times New Roman" w:hAnsi="Times New Roman" w:cs="Times New Roman"/>
          <w:sz w:val="28"/>
        </w:rPr>
        <w:t>№ 5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С. 10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15.</w:t>
      </w:r>
    </w:p>
    <w:p w14:paraId="0EA7EC7C" w14:textId="77777777" w:rsidR="002C4B20" w:rsidRPr="008C5BD5" w:rsidRDefault="002C4B20" w:rsidP="002C4B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935B37A" w14:textId="2F941487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Логинов, Ю. П. Новый исходный материал для селекции картофеля в Сибири / Ю. П. Логинов // АПК: инновационные технологии. – 2019. – № 1. – С. 18–23.</w:t>
      </w:r>
    </w:p>
    <w:p w14:paraId="5EE44E2A" w14:textId="558C8339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646B383" w14:textId="177D67FE" w:rsidR="00496EB3" w:rsidRDefault="00496EB3" w:rsidP="00496E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Максимова, Р.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Б. </w:t>
      </w:r>
      <w:r w:rsidRPr="00F10565">
        <w:rPr>
          <w:rFonts w:ascii="Times New Roman" w:hAnsi="Times New Roman" w:cs="Times New Roman"/>
          <w:sz w:val="28"/>
        </w:rPr>
        <w:t xml:space="preserve">Роль </w:t>
      </w:r>
      <w:proofErr w:type="spellStart"/>
      <w:r w:rsidRPr="00F10565">
        <w:rPr>
          <w:rFonts w:ascii="Times New Roman" w:hAnsi="Times New Roman" w:cs="Times New Roman"/>
          <w:sz w:val="28"/>
        </w:rPr>
        <w:t>биоферментативных</w:t>
      </w:r>
      <w:proofErr w:type="spellEnd"/>
      <w:r w:rsidRPr="00F10565">
        <w:rPr>
          <w:rFonts w:ascii="Times New Roman" w:hAnsi="Times New Roman" w:cs="Times New Roman"/>
          <w:sz w:val="28"/>
        </w:rPr>
        <w:t xml:space="preserve"> органических удобрений в формировании урожайности картофеля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Максимова, 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Замятин,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Ефимова </w:t>
      </w:r>
      <w:bookmarkStart w:id="4" w:name="_Hlk24974237"/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 21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4"/>
      <w:r w:rsidRPr="008C5BD5">
        <w:rPr>
          <w:rFonts w:ascii="Times New Roman" w:hAnsi="Times New Roman" w:cs="Times New Roman"/>
          <w:sz w:val="28"/>
        </w:rPr>
        <w:t>104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107.</w:t>
      </w:r>
    </w:p>
    <w:p w14:paraId="410B399D" w14:textId="77777777" w:rsidR="00154675" w:rsidRPr="008C5BD5" w:rsidRDefault="00154675" w:rsidP="00496E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C331AB2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BD5">
        <w:rPr>
          <w:rFonts w:ascii="Times New Roman" w:hAnsi="Times New Roman" w:cs="Times New Roman"/>
          <w:sz w:val="28"/>
        </w:rPr>
        <w:t>Минимализация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агротехнических приемов в процессе ухода за посадками картофеля / А. А. </w:t>
      </w:r>
      <w:proofErr w:type="spellStart"/>
      <w:r w:rsidRPr="008C5BD5">
        <w:rPr>
          <w:rFonts w:ascii="Times New Roman" w:hAnsi="Times New Roman" w:cs="Times New Roman"/>
          <w:sz w:val="28"/>
        </w:rPr>
        <w:t>Молявко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8C5BD5">
        <w:rPr>
          <w:rFonts w:ascii="Times New Roman" w:hAnsi="Times New Roman" w:cs="Times New Roman"/>
          <w:sz w:val="28"/>
        </w:rPr>
        <w:t>Марухленко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Л. А. </w:t>
      </w:r>
      <w:proofErr w:type="spellStart"/>
      <w:r w:rsidRPr="008C5BD5">
        <w:rPr>
          <w:rFonts w:ascii="Times New Roman" w:hAnsi="Times New Roman" w:cs="Times New Roman"/>
          <w:sz w:val="28"/>
        </w:rPr>
        <w:t>Еренкова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[и др.] // Вестник Брянской государственной сельскохозяйственной академии. – 2019. – № 4. – С. 8–15.</w:t>
      </w:r>
    </w:p>
    <w:p w14:paraId="02694ED8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CB46C11" w14:textId="77777777" w:rsidR="00C41C10" w:rsidRDefault="00C41C10" w:rsidP="00C41C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072">
        <w:rPr>
          <w:rFonts w:ascii="Times New Roman" w:hAnsi="Times New Roman" w:cs="Times New Roman"/>
          <w:sz w:val="28"/>
          <w:szCs w:val="28"/>
        </w:rPr>
        <w:t>Перевозкина</w:t>
      </w:r>
      <w:proofErr w:type="spellEnd"/>
      <w:r w:rsidRPr="007E7072">
        <w:rPr>
          <w:rFonts w:ascii="Times New Roman" w:hAnsi="Times New Roman" w:cs="Times New Roman"/>
          <w:sz w:val="28"/>
          <w:szCs w:val="28"/>
        </w:rPr>
        <w:t xml:space="preserve">, М. Г. Влияние фунгицидов на урожайность и </w:t>
      </w:r>
      <w:proofErr w:type="spellStart"/>
      <w:r w:rsidRPr="007E7072">
        <w:rPr>
          <w:rFonts w:ascii="Times New Roman" w:hAnsi="Times New Roman" w:cs="Times New Roman"/>
          <w:sz w:val="28"/>
          <w:szCs w:val="28"/>
        </w:rPr>
        <w:t>фитометрические</w:t>
      </w:r>
      <w:proofErr w:type="spellEnd"/>
      <w:r w:rsidRPr="007E7072">
        <w:rPr>
          <w:rFonts w:ascii="Times New Roman" w:hAnsi="Times New Roman" w:cs="Times New Roman"/>
          <w:sz w:val="28"/>
          <w:szCs w:val="28"/>
        </w:rPr>
        <w:t xml:space="preserve"> показатели картофеля / М. Г. </w:t>
      </w:r>
      <w:proofErr w:type="spellStart"/>
      <w:r w:rsidRPr="007E7072">
        <w:rPr>
          <w:rFonts w:ascii="Times New Roman" w:hAnsi="Times New Roman" w:cs="Times New Roman"/>
          <w:sz w:val="28"/>
          <w:szCs w:val="28"/>
        </w:rPr>
        <w:t>Перевозкина</w:t>
      </w:r>
      <w:proofErr w:type="spellEnd"/>
      <w:r w:rsidRPr="007E7072">
        <w:rPr>
          <w:rFonts w:ascii="Times New Roman" w:hAnsi="Times New Roman" w:cs="Times New Roman"/>
          <w:sz w:val="28"/>
          <w:szCs w:val="28"/>
        </w:rPr>
        <w:t xml:space="preserve"> // АПК: инновационные технологии. – 2019. – № 1. – С. 24–33.</w:t>
      </w:r>
    </w:p>
    <w:p w14:paraId="50A29367" w14:textId="77777777" w:rsidR="00C41C10" w:rsidRDefault="00C41C10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CDFEEAC" w14:textId="352D6C8A" w:rsidR="005D5DB4" w:rsidRDefault="005D5DB4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Переувлажнение почвы и урожайность картофеля</w:t>
      </w:r>
      <w:r w:rsidR="008C5BD5">
        <w:rPr>
          <w:rFonts w:ascii="Times New Roman" w:hAnsi="Times New Roman" w:cs="Times New Roman"/>
          <w:sz w:val="28"/>
        </w:rPr>
        <w:t xml:space="preserve"> /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Молявко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В.</w:t>
      </w:r>
      <w:r w:rsidR="008C5B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Марухленко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</w:t>
      </w:r>
      <w:r w:rsidR="008C5BD5" w:rsidRPr="008C5BD5">
        <w:rPr>
          <w:rFonts w:ascii="Times New Roman" w:hAnsi="Times New Roman" w:cs="Times New Roman"/>
          <w:sz w:val="28"/>
        </w:rPr>
        <w:t>Л.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Еренкова</w:t>
      </w:r>
      <w:proofErr w:type="spellEnd"/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[</w:t>
      </w:r>
      <w:r w:rsidR="008C5BD5">
        <w:rPr>
          <w:rFonts w:ascii="Times New Roman" w:hAnsi="Times New Roman" w:cs="Times New Roman"/>
          <w:sz w:val="28"/>
        </w:rPr>
        <w:t>и др.</w:t>
      </w:r>
      <w:r w:rsidR="008C5BD5" w:rsidRPr="008C5BD5">
        <w:rPr>
          <w:rFonts w:ascii="Times New Roman" w:hAnsi="Times New Roman" w:cs="Times New Roman"/>
          <w:sz w:val="28"/>
        </w:rPr>
        <w:t xml:space="preserve">] </w:t>
      </w:r>
      <w:r w:rsidRPr="008C5BD5">
        <w:rPr>
          <w:rFonts w:ascii="Times New Roman" w:hAnsi="Times New Roman" w:cs="Times New Roman"/>
          <w:sz w:val="28"/>
        </w:rPr>
        <w:t>// Вестник Брянской государственной сельскохозяйственной академии. – 2019. – № 3. – С. 19</w:t>
      </w:r>
      <w:r w:rsidR="008C5BD5"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24.</w:t>
      </w:r>
    </w:p>
    <w:p w14:paraId="551A00D1" w14:textId="77777777" w:rsidR="008D4333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2BD90D8B" w14:textId="74FBF346" w:rsidR="008D4333" w:rsidRPr="008C5BD5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Рабинович, Г.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Ю. </w:t>
      </w:r>
      <w:r w:rsidRPr="00F10565">
        <w:rPr>
          <w:rFonts w:ascii="Times New Roman" w:hAnsi="Times New Roman" w:cs="Times New Roman"/>
          <w:sz w:val="28"/>
        </w:rPr>
        <w:t xml:space="preserve">Влияние жидкого гуминового </w:t>
      </w:r>
      <w:proofErr w:type="spellStart"/>
      <w:r w:rsidRPr="00F10565">
        <w:rPr>
          <w:rFonts w:ascii="Times New Roman" w:hAnsi="Times New Roman" w:cs="Times New Roman"/>
          <w:sz w:val="28"/>
        </w:rPr>
        <w:t>биосредства</w:t>
      </w:r>
      <w:proofErr w:type="spellEnd"/>
      <w:r w:rsidRPr="00F10565">
        <w:rPr>
          <w:rFonts w:ascii="Times New Roman" w:hAnsi="Times New Roman" w:cs="Times New Roman"/>
          <w:sz w:val="28"/>
        </w:rPr>
        <w:t xml:space="preserve"> на рост и развитие картофеля</w:t>
      </w:r>
      <w:r>
        <w:rPr>
          <w:rFonts w:ascii="Times New Roman" w:hAnsi="Times New Roman" w:cs="Times New Roman"/>
          <w:sz w:val="28"/>
        </w:rPr>
        <w:t xml:space="preserve"> /</w:t>
      </w:r>
      <w:r w:rsidRPr="008D4333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Рабинович, Н.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Фомичева </w:t>
      </w:r>
      <w:bookmarkStart w:id="5" w:name="_Hlk24974182"/>
      <w:r>
        <w:rPr>
          <w:rFonts w:ascii="Times New Roman" w:hAnsi="Times New Roman" w:cs="Times New Roman"/>
          <w:sz w:val="28"/>
        </w:rPr>
        <w:t xml:space="preserve">// </w:t>
      </w:r>
      <w:r w:rsidRPr="008D4333">
        <w:rPr>
          <w:rFonts w:ascii="Times New Roman" w:hAnsi="Times New Roman" w:cs="Times New Roman"/>
          <w:sz w:val="28"/>
        </w:rPr>
        <w:t>Бюллетень науки и практики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Т. 5</w:t>
      </w:r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</w:t>
      </w:r>
      <w:r w:rsidRPr="008D4333">
        <w:rPr>
          <w:rFonts w:ascii="Times New Roman" w:hAnsi="Times New Roman" w:cs="Times New Roman"/>
          <w:sz w:val="28"/>
        </w:rPr>
        <w:t>№ 9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5"/>
      <w:r w:rsidRPr="008C5BD5">
        <w:rPr>
          <w:rFonts w:ascii="Times New Roman" w:hAnsi="Times New Roman" w:cs="Times New Roman"/>
          <w:sz w:val="28"/>
        </w:rPr>
        <w:t>209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216.</w:t>
      </w:r>
    </w:p>
    <w:p w14:paraId="2AA9B8CF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41337DE" w14:textId="77777777" w:rsidR="008D4333" w:rsidRPr="008D4333" w:rsidRDefault="008D4333" w:rsidP="004C18E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4333">
        <w:rPr>
          <w:rFonts w:ascii="Times New Roman" w:hAnsi="Times New Roman" w:cs="Times New Roman"/>
          <w:sz w:val="28"/>
        </w:rPr>
        <w:t>Сатункин</w:t>
      </w:r>
      <w:proofErr w:type="spellEnd"/>
      <w:r w:rsidRPr="008D4333">
        <w:rPr>
          <w:rFonts w:ascii="Times New Roman" w:hAnsi="Times New Roman" w:cs="Times New Roman"/>
          <w:sz w:val="28"/>
        </w:rPr>
        <w:t xml:space="preserve">, И. В. Влияние глубины основной обработки почвы и регламента применения серии </w:t>
      </w:r>
      <w:proofErr w:type="spellStart"/>
      <w:r w:rsidRPr="008D4333">
        <w:rPr>
          <w:rFonts w:ascii="Times New Roman" w:hAnsi="Times New Roman" w:cs="Times New Roman"/>
          <w:sz w:val="28"/>
        </w:rPr>
        <w:t>Бионекс-кеми</w:t>
      </w:r>
      <w:proofErr w:type="spellEnd"/>
      <w:r w:rsidRPr="008D4333">
        <w:rPr>
          <w:rFonts w:ascii="Times New Roman" w:hAnsi="Times New Roman" w:cs="Times New Roman"/>
          <w:sz w:val="28"/>
        </w:rPr>
        <w:t xml:space="preserve"> растворимый на продуктивность и качество картофеля при орошении / И. В. </w:t>
      </w:r>
      <w:proofErr w:type="spellStart"/>
      <w:r w:rsidRPr="008D4333">
        <w:rPr>
          <w:rFonts w:ascii="Times New Roman" w:hAnsi="Times New Roman" w:cs="Times New Roman"/>
          <w:sz w:val="28"/>
        </w:rPr>
        <w:t>Сатункин</w:t>
      </w:r>
      <w:proofErr w:type="spellEnd"/>
      <w:r w:rsidRPr="008D4333">
        <w:rPr>
          <w:rFonts w:ascii="Times New Roman" w:hAnsi="Times New Roman" w:cs="Times New Roman"/>
          <w:sz w:val="28"/>
        </w:rPr>
        <w:t xml:space="preserve">, И. В. </w:t>
      </w:r>
      <w:proofErr w:type="spellStart"/>
      <w:r w:rsidRPr="008D4333">
        <w:rPr>
          <w:rFonts w:ascii="Times New Roman" w:hAnsi="Times New Roman" w:cs="Times New Roman"/>
          <w:sz w:val="28"/>
        </w:rPr>
        <w:t>Хомутский</w:t>
      </w:r>
      <w:proofErr w:type="spellEnd"/>
      <w:r w:rsidRPr="008D4333">
        <w:rPr>
          <w:rFonts w:ascii="Times New Roman" w:hAnsi="Times New Roman" w:cs="Times New Roman"/>
          <w:sz w:val="28"/>
        </w:rPr>
        <w:t xml:space="preserve"> // Известия Оренбургского государственного аграрного университета. – 2019. – </w:t>
      </w:r>
      <w:r w:rsidRPr="008D4333">
        <w:rPr>
          <w:rFonts w:ascii="Times New Roman" w:hAnsi="Times New Roman" w:cs="Times New Roman"/>
          <w:sz w:val="28"/>
        </w:rPr>
        <w:lastRenderedPageBreak/>
        <w:t>№ 4. – С. 91–94.</w:t>
      </w:r>
    </w:p>
    <w:p w14:paraId="13FFFF55" w14:textId="77777777" w:rsidR="008D4333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7F518DD" w14:textId="23191324" w:rsidR="00684AFB" w:rsidRDefault="00684AFB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 xml:space="preserve">Создание исходного материала для селекции новых высокопродуктивных сортов картофеля в условиях Иркутской области /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А.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Юдин,</w:t>
      </w:r>
      <w:r w:rsidR="008C5BD5" w:rsidRPr="008C5BD5">
        <w:rPr>
          <w:rFonts w:ascii="Times New Roman" w:hAnsi="Times New Roman" w:cs="Times New Roman"/>
          <w:sz w:val="28"/>
        </w:rPr>
        <w:t xml:space="preserve"> Ф.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С.</w:t>
      </w:r>
      <w:r w:rsidRPr="008C5BD5">
        <w:rPr>
          <w:rFonts w:ascii="Times New Roman" w:hAnsi="Times New Roman" w:cs="Times New Roman"/>
          <w:sz w:val="28"/>
        </w:rPr>
        <w:t xml:space="preserve"> Султанов, </w:t>
      </w:r>
      <w:r w:rsidR="008C5BD5" w:rsidRPr="008C5BD5">
        <w:rPr>
          <w:rFonts w:ascii="Times New Roman" w:hAnsi="Times New Roman" w:cs="Times New Roman"/>
          <w:sz w:val="28"/>
        </w:rPr>
        <w:t>Т.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В.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Константинова</w:t>
      </w:r>
      <w:r w:rsidR="008C5BD5">
        <w:rPr>
          <w:rFonts w:ascii="Times New Roman" w:hAnsi="Times New Roman" w:cs="Times New Roman"/>
          <w:sz w:val="28"/>
        </w:rPr>
        <w:t xml:space="preserve"> </w:t>
      </w:r>
      <w:r w:rsidR="008C5BD5" w:rsidRPr="008C5BD5">
        <w:rPr>
          <w:rFonts w:ascii="Times New Roman" w:hAnsi="Times New Roman" w:cs="Times New Roman"/>
          <w:sz w:val="28"/>
        </w:rPr>
        <w:t>[</w:t>
      </w:r>
      <w:r w:rsidR="008C5BD5">
        <w:rPr>
          <w:rFonts w:ascii="Times New Roman" w:hAnsi="Times New Roman" w:cs="Times New Roman"/>
          <w:sz w:val="28"/>
        </w:rPr>
        <w:t>и др.</w:t>
      </w:r>
      <w:r w:rsidR="008C5BD5" w:rsidRPr="008C5BD5">
        <w:rPr>
          <w:rFonts w:ascii="Times New Roman" w:hAnsi="Times New Roman" w:cs="Times New Roman"/>
          <w:sz w:val="28"/>
        </w:rPr>
        <w:t xml:space="preserve">] </w:t>
      </w:r>
      <w:r w:rsidRPr="008C5BD5">
        <w:rPr>
          <w:rFonts w:ascii="Times New Roman" w:hAnsi="Times New Roman" w:cs="Times New Roman"/>
          <w:sz w:val="28"/>
        </w:rPr>
        <w:t>// Вестник Бурятской государственной сельскохозяйственной академии им. В.Р. Филиппова. – 2019. – № 2. – С. 35</w:t>
      </w:r>
      <w:r w:rsidR="008C5BD5"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40</w:t>
      </w:r>
      <w:r w:rsidR="008C5BD5">
        <w:rPr>
          <w:rFonts w:ascii="Times New Roman" w:hAnsi="Times New Roman" w:cs="Times New Roman"/>
          <w:sz w:val="28"/>
        </w:rPr>
        <w:t>.</w:t>
      </w:r>
      <w:r w:rsidR="008C5BD5" w:rsidRPr="008C5BD5">
        <w:rPr>
          <w:rFonts w:ascii="Times New Roman" w:hAnsi="Times New Roman" w:cs="Times New Roman"/>
          <w:sz w:val="28"/>
        </w:rPr>
        <w:t xml:space="preserve"> </w:t>
      </w:r>
    </w:p>
    <w:p w14:paraId="1417A877" w14:textId="568B81A9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41F6931" w14:textId="2E64769E" w:rsidR="008D4333" w:rsidRPr="008C5BD5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Сорокина, О.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А. </w:t>
      </w:r>
      <w:r w:rsidRPr="00F10565">
        <w:rPr>
          <w:rFonts w:ascii="Times New Roman" w:hAnsi="Times New Roman" w:cs="Times New Roman"/>
          <w:sz w:val="28"/>
        </w:rPr>
        <w:t xml:space="preserve">Влияние нового </w:t>
      </w:r>
      <w:proofErr w:type="gramStart"/>
      <w:r w:rsidRPr="00F10565">
        <w:rPr>
          <w:rFonts w:ascii="Times New Roman" w:hAnsi="Times New Roman" w:cs="Times New Roman"/>
          <w:sz w:val="28"/>
        </w:rPr>
        <w:t>органо-минерального</w:t>
      </w:r>
      <w:proofErr w:type="gramEnd"/>
      <w:r w:rsidRPr="00F10565">
        <w:rPr>
          <w:rFonts w:ascii="Times New Roman" w:hAnsi="Times New Roman" w:cs="Times New Roman"/>
          <w:sz w:val="28"/>
        </w:rPr>
        <w:t xml:space="preserve"> удобрения на условия питания и урожайность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/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Сорокина, М.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Зимогляд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F10565">
        <w:rPr>
          <w:rFonts w:ascii="Times New Roman" w:hAnsi="Times New Roman" w:cs="Times New Roman"/>
          <w:sz w:val="28"/>
        </w:rPr>
        <w:t>КрасГАУ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 7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="00C41C10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С. 43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49.</w:t>
      </w:r>
    </w:p>
    <w:p w14:paraId="40FA0F07" w14:textId="77777777" w:rsidR="008D4333" w:rsidRPr="008C5BD5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81B209D" w14:textId="77777777" w:rsidR="00565F12" w:rsidRDefault="00565F12" w:rsidP="0056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F12">
        <w:rPr>
          <w:rFonts w:ascii="Times New Roman" w:eastAsia="Calibri" w:hAnsi="Times New Roman" w:cs="Times New Roman"/>
          <w:sz w:val="28"/>
          <w:szCs w:val="28"/>
        </w:rPr>
        <w:t>Удалова, Е. Ю. Пораженность растений картофеля болезнями / Е. Ю. Удалова // Актуальные вопросы совершенствования технологии производства и переработки продукции сельского хозяйства. – 2019. – № 21. – С. 112–113.</w:t>
      </w:r>
    </w:p>
    <w:p w14:paraId="43BF3087" w14:textId="77777777" w:rsidR="00565F12" w:rsidRPr="00565F12" w:rsidRDefault="00565F12" w:rsidP="00565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095DA" w14:textId="30318CC9" w:rsidR="0015467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565">
        <w:rPr>
          <w:rFonts w:ascii="Times New Roman" w:hAnsi="Times New Roman" w:cs="Times New Roman"/>
          <w:sz w:val="28"/>
        </w:rPr>
        <w:t>Урожайность и качество продукции картофеля при промышленной (голландской) технологии возделывания в условиях юго-востока Московской области</w:t>
      </w:r>
      <w:r>
        <w:rPr>
          <w:rFonts w:ascii="Times New Roman" w:hAnsi="Times New Roman" w:cs="Times New Roman"/>
          <w:sz w:val="28"/>
        </w:rPr>
        <w:t xml:space="preserve"> /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Сурикова,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C5BD5">
        <w:rPr>
          <w:rFonts w:ascii="Times New Roman" w:hAnsi="Times New Roman" w:cs="Times New Roman"/>
          <w:sz w:val="28"/>
        </w:rPr>
        <w:t>Шуравилин</w:t>
      </w:r>
      <w:proofErr w:type="spellEnd"/>
      <w:r w:rsidRPr="008C5BD5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Пивень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Кой </w:t>
      </w:r>
      <w:proofErr w:type="spellStart"/>
      <w:r w:rsidRPr="008C5BD5">
        <w:rPr>
          <w:rFonts w:ascii="Times New Roman" w:hAnsi="Times New Roman" w:cs="Times New Roman"/>
          <w:sz w:val="28"/>
        </w:rPr>
        <w:t>Камссу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6" w:name="_Hlk24974386"/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10565">
        <w:rPr>
          <w:rFonts w:ascii="Times New Roman" w:hAnsi="Times New Roman" w:cs="Times New Roman"/>
          <w:sz w:val="28"/>
        </w:rPr>
        <w:t>Природообустройство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 1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6"/>
      <w:r w:rsidRPr="008C5BD5">
        <w:rPr>
          <w:rFonts w:ascii="Times New Roman" w:hAnsi="Times New Roman" w:cs="Times New Roman"/>
          <w:sz w:val="28"/>
        </w:rPr>
        <w:t>84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91.</w:t>
      </w:r>
    </w:p>
    <w:p w14:paraId="77F2C485" w14:textId="77777777" w:rsidR="00154675" w:rsidRPr="008C5BD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76179A1" w14:textId="3887D584" w:rsid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 xml:space="preserve">Урожайность картофеля сорта Елизавета в зависимости от погодных условий и удобрений / О. В. </w:t>
      </w:r>
      <w:proofErr w:type="spellStart"/>
      <w:r w:rsidRPr="008C5BD5">
        <w:rPr>
          <w:rFonts w:ascii="Times New Roman" w:hAnsi="Times New Roman" w:cs="Times New Roman"/>
          <w:sz w:val="28"/>
        </w:rPr>
        <w:t>Чухина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Т. И. Володина, И. Е. Кулакова [и др.] // </w:t>
      </w:r>
      <w:proofErr w:type="spellStart"/>
      <w:r w:rsidRPr="008C5BD5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вестник. – 2019. – № 3. – С. 62–75.</w:t>
      </w:r>
    </w:p>
    <w:p w14:paraId="4E16EC03" w14:textId="77777777" w:rsidR="008C5BD5" w:rsidRPr="008C5BD5" w:rsidRDefault="008C5BD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014BE40" w14:textId="78430773" w:rsidR="009D5DFB" w:rsidRDefault="009D5DFB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 xml:space="preserve">Устойчивость картофеля к колорадскому жуку / А. А. </w:t>
      </w:r>
      <w:proofErr w:type="spellStart"/>
      <w:r w:rsidRPr="008C5BD5">
        <w:rPr>
          <w:rFonts w:ascii="Times New Roman" w:hAnsi="Times New Roman" w:cs="Times New Roman"/>
          <w:sz w:val="28"/>
        </w:rPr>
        <w:t>Молявко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8C5BD5">
        <w:rPr>
          <w:rFonts w:ascii="Times New Roman" w:hAnsi="Times New Roman" w:cs="Times New Roman"/>
          <w:sz w:val="28"/>
        </w:rPr>
        <w:t>Марухленко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, Л. А. </w:t>
      </w:r>
      <w:proofErr w:type="spellStart"/>
      <w:r w:rsidRPr="008C5BD5">
        <w:rPr>
          <w:rFonts w:ascii="Times New Roman" w:hAnsi="Times New Roman" w:cs="Times New Roman"/>
          <w:sz w:val="28"/>
        </w:rPr>
        <w:t>Еренкова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[и др.] // Вестник Брянской государственной сельскохозяйственной академии. – 2019. – № 5. – С. 34–41.</w:t>
      </w:r>
    </w:p>
    <w:p w14:paraId="3E81BE10" w14:textId="77777777" w:rsidR="008D4333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893C6EC" w14:textId="6C7E4A16" w:rsidR="008D4333" w:rsidRDefault="008D433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BD5">
        <w:rPr>
          <w:rFonts w:ascii="Times New Roman" w:hAnsi="Times New Roman" w:cs="Times New Roman"/>
          <w:sz w:val="28"/>
        </w:rPr>
        <w:t>Цугленок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D4333">
        <w:rPr>
          <w:rFonts w:ascii="Times New Roman" w:hAnsi="Times New Roman" w:cs="Times New Roman"/>
          <w:sz w:val="28"/>
        </w:rPr>
        <w:t>Результаты исследований по предпосевной обработке клубней, глазков и ростков картофеля СВЧ-энергией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Цугленок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</w:t>
      </w:r>
      <w:bookmarkStart w:id="7" w:name="_Hlk24974069"/>
      <w:r>
        <w:rPr>
          <w:rFonts w:ascii="Times New Roman" w:hAnsi="Times New Roman" w:cs="Times New Roman"/>
          <w:sz w:val="28"/>
        </w:rPr>
        <w:t xml:space="preserve">// </w:t>
      </w:r>
      <w:r w:rsidRPr="008D4333">
        <w:rPr>
          <w:rFonts w:ascii="Times New Roman" w:hAnsi="Times New Roman" w:cs="Times New Roman"/>
          <w:sz w:val="28"/>
        </w:rPr>
        <w:t>Вопросы науки и образования</w:t>
      </w:r>
      <w:r w:rsidRPr="008C5BD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</w:t>
      </w:r>
      <w:r w:rsidRPr="008C5BD5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8D4333">
        <w:rPr>
          <w:rFonts w:ascii="Times New Roman" w:hAnsi="Times New Roman" w:cs="Times New Roman"/>
          <w:sz w:val="28"/>
        </w:rPr>
        <w:t>№ 3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С. </w:t>
      </w:r>
      <w:bookmarkEnd w:id="7"/>
      <w:r w:rsidRPr="008C5BD5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40.</w:t>
      </w:r>
    </w:p>
    <w:p w14:paraId="43ED18B1" w14:textId="77777777" w:rsidR="00154675" w:rsidRDefault="00154675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48E2716" w14:textId="2381705C" w:rsidR="00154675" w:rsidRPr="008C5BD5" w:rsidRDefault="00154675" w:rsidP="001546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BD5">
        <w:rPr>
          <w:rFonts w:ascii="Times New Roman" w:hAnsi="Times New Roman" w:cs="Times New Roman"/>
          <w:sz w:val="28"/>
        </w:rPr>
        <w:t>Чехалкова</w:t>
      </w:r>
      <w:proofErr w:type="spellEnd"/>
      <w:r w:rsidRPr="008C5BD5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К. </w:t>
      </w:r>
      <w:r w:rsidRPr="00F10565">
        <w:rPr>
          <w:rFonts w:ascii="Times New Roman" w:hAnsi="Times New Roman" w:cs="Times New Roman"/>
          <w:sz w:val="28"/>
        </w:rPr>
        <w:t xml:space="preserve">Особенности возделывания нового сорта картофеля </w:t>
      </w:r>
      <w:proofErr w:type="spellStart"/>
      <w:r w:rsidRPr="00F10565">
        <w:rPr>
          <w:rFonts w:ascii="Times New Roman" w:hAnsi="Times New Roman" w:cs="Times New Roman"/>
          <w:sz w:val="28"/>
        </w:rPr>
        <w:t>Смоляночка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Чехалкова</w:t>
      </w:r>
      <w:proofErr w:type="spellEnd"/>
      <w:r w:rsidRPr="008C5BD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Конова,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Гаврилова </w:t>
      </w:r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Овощи России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 4</w:t>
      </w:r>
      <w:r>
        <w:rPr>
          <w:rFonts w:ascii="Times New Roman" w:hAnsi="Times New Roman" w:cs="Times New Roman"/>
          <w:sz w:val="28"/>
        </w:rPr>
        <w:t>. –</w:t>
      </w:r>
      <w:r w:rsidRPr="008C5BD5">
        <w:rPr>
          <w:rFonts w:ascii="Times New Roman" w:hAnsi="Times New Roman" w:cs="Times New Roman"/>
          <w:sz w:val="28"/>
        </w:rPr>
        <w:t xml:space="preserve"> С. 93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97.</w:t>
      </w:r>
    </w:p>
    <w:p w14:paraId="4AD3CB6D" w14:textId="77777777" w:rsidR="00496EB3" w:rsidRPr="008C5BD5" w:rsidRDefault="00496EB3" w:rsidP="008D433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630A8776" w14:textId="77777777" w:rsidR="004C18E9" w:rsidRDefault="00496EB3" w:rsidP="004C18E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C5BD5">
        <w:rPr>
          <w:rFonts w:ascii="Times New Roman" w:hAnsi="Times New Roman" w:cs="Times New Roman"/>
          <w:sz w:val="28"/>
        </w:rPr>
        <w:t>Шаравуев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C5BD5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Гранулированное органическое удобрение как фактор повышения эффективности картофелеводства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8C5BD5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5BD5">
        <w:rPr>
          <w:rFonts w:ascii="Times New Roman" w:hAnsi="Times New Roman" w:cs="Times New Roman"/>
          <w:sz w:val="28"/>
        </w:rPr>
        <w:t>Шаравуев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F10565">
        <w:rPr>
          <w:rFonts w:ascii="Times New Roman" w:hAnsi="Times New Roman" w:cs="Times New Roman"/>
          <w:sz w:val="28"/>
        </w:rPr>
        <w:t>Актуальные вопросы совершенствования технологии производства и переработки продукции сельского хозяйства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№ </w:t>
      </w:r>
      <w:r w:rsidRPr="00F10565">
        <w:rPr>
          <w:rFonts w:ascii="Times New Roman" w:hAnsi="Times New Roman" w:cs="Times New Roman"/>
          <w:sz w:val="28"/>
        </w:rPr>
        <w:t>21</w:t>
      </w:r>
      <w:r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С. 52</w:t>
      </w:r>
      <w:r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56.</w:t>
      </w:r>
    </w:p>
    <w:p w14:paraId="449F9BE7" w14:textId="77777777" w:rsidR="004C18E9" w:rsidRDefault="004C18E9" w:rsidP="004C18E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14:paraId="7BA2E26A" w14:textId="25FBB6C6" w:rsidR="00A735BE" w:rsidRDefault="002C4B20" w:rsidP="004C18E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8C5BD5">
        <w:rPr>
          <w:rFonts w:ascii="Times New Roman" w:hAnsi="Times New Roman" w:cs="Times New Roman"/>
          <w:sz w:val="28"/>
        </w:rPr>
        <w:t>Яковлева,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 xml:space="preserve">В. </w:t>
      </w:r>
      <w:r w:rsidR="00A735BE" w:rsidRPr="002C4B20">
        <w:rPr>
          <w:rFonts w:ascii="Times New Roman" w:hAnsi="Times New Roman" w:cs="Times New Roman"/>
          <w:sz w:val="28"/>
        </w:rPr>
        <w:t>В</w:t>
      </w:r>
      <w:r w:rsidRPr="002C4B20">
        <w:rPr>
          <w:rFonts w:ascii="Times New Roman" w:hAnsi="Times New Roman" w:cs="Times New Roman"/>
          <w:sz w:val="28"/>
        </w:rPr>
        <w:t xml:space="preserve">лияние химического состава удобрений на вымывание </w:t>
      </w:r>
      <w:r w:rsidRPr="002C4B20">
        <w:rPr>
          <w:rFonts w:ascii="Times New Roman" w:hAnsi="Times New Roman" w:cs="Times New Roman"/>
          <w:sz w:val="28"/>
        </w:rPr>
        <w:lastRenderedPageBreak/>
        <w:t>веществ под картофелем</w:t>
      </w:r>
      <w:r>
        <w:rPr>
          <w:rFonts w:ascii="Times New Roman" w:hAnsi="Times New Roman" w:cs="Times New Roman"/>
          <w:sz w:val="28"/>
        </w:rPr>
        <w:t xml:space="preserve"> /</w:t>
      </w:r>
      <w:r w:rsidRPr="002C4B20"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A735BE" w:rsidRPr="008C5BD5">
        <w:rPr>
          <w:rFonts w:ascii="Times New Roman" w:hAnsi="Times New Roman" w:cs="Times New Roman"/>
          <w:sz w:val="28"/>
        </w:rPr>
        <w:t xml:space="preserve">Яковлева, </w:t>
      </w:r>
      <w:r w:rsidRPr="008C5BD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C5BD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="00A735BE" w:rsidRPr="008C5BD5">
        <w:rPr>
          <w:rFonts w:ascii="Times New Roman" w:hAnsi="Times New Roman" w:cs="Times New Roman"/>
          <w:sz w:val="28"/>
        </w:rPr>
        <w:t xml:space="preserve">Жданов </w:t>
      </w:r>
      <w:r>
        <w:rPr>
          <w:rFonts w:ascii="Times New Roman" w:hAnsi="Times New Roman" w:cs="Times New Roman"/>
          <w:sz w:val="28"/>
        </w:rPr>
        <w:t xml:space="preserve">// </w:t>
      </w:r>
      <w:r w:rsidR="00A735BE" w:rsidRPr="002C4B20">
        <w:rPr>
          <w:rFonts w:ascii="Times New Roman" w:hAnsi="Times New Roman" w:cs="Times New Roman"/>
          <w:sz w:val="28"/>
        </w:rPr>
        <w:t>Научные труды по агрономии</w:t>
      </w:r>
      <w:r w:rsidR="00A735BE" w:rsidRPr="008C5BD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A735BE" w:rsidRPr="008C5BD5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="00A735BE" w:rsidRPr="00F10565">
        <w:rPr>
          <w:rFonts w:ascii="Times New Roman" w:hAnsi="Times New Roman" w:cs="Times New Roman"/>
          <w:sz w:val="28"/>
        </w:rPr>
        <w:t>№</w:t>
      </w:r>
      <w:r w:rsidRPr="00F10565">
        <w:rPr>
          <w:rFonts w:ascii="Times New Roman" w:hAnsi="Times New Roman" w:cs="Times New Roman"/>
          <w:sz w:val="28"/>
        </w:rPr>
        <w:t xml:space="preserve"> </w:t>
      </w:r>
      <w:r w:rsidR="00A735BE" w:rsidRPr="00F10565">
        <w:rPr>
          <w:rFonts w:ascii="Times New Roman" w:hAnsi="Times New Roman" w:cs="Times New Roman"/>
          <w:sz w:val="28"/>
        </w:rPr>
        <w:t>1</w:t>
      </w:r>
      <w:r w:rsidR="00A735BE" w:rsidRPr="008C5BD5">
        <w:rPr>
          <w:rFonts w:ascii="Times New Roman" w:hAnsi="Times New Roman" w:cs="Times New Roman"/>
          <w:sz w:val="28"/>
        </w:rPr>
        <w:t xml:space="preserve">. </w:t>
      </w:r>
      <w:r w:rsidR="00F10565">
        <w:rPr>
          <w:rFonts w:ascii="Times New Roman" w:hAnsi="Times New Roman" w:cs="Times New Roman"/>
          <w:sz w:val="28"/>
        </w:rPr>
        <w:t xml:space="preserve">– </w:t>
      </w:r>
      <w:r w:rsidR="00A735BE" w:rsidRPr="008C5BD5">
        <w:rPr>
          <w:rFonts w:ascii="Times New Roman" w:hAnsi="Times New Roman" w:cs="Times New Roman"/>
          <w:sz w:val="28"/>
        </w:rPr>
        <w:t>С. 40</w:t>
      </w:r>
      <w:r w:rsidR="00F10565">
        <w:rPr>
          <w:rFonts w:ascii="Times New Roman" w:hAnsi="Times New Roman" w:cs="Times New Roman"/>
          <w:sz w:val="28"/>
        </w:rPr>
        <w:t>–</w:t>
      </w:r>
      <w:r w:rsidR="00A735BE" w:rsidRPr="008C5BD5">
        <w:rPr>
          <w:rFonts w:ascii="Times New Roman" w:hAnsi="Times New Roman" w:cs="Times New Roman"/>
          <w:sz w:val="28"/>
        </w:rPr>
        <w:t>46.</w:t>
      </w:r>
    </w:p>
    <w:p w14:paraId="532ADDF5" w14:textId="77777777" w:rsidR="008D4333" w:rsidRPr="008C5BD5" w:rsidRDefault="008D4333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7B8CAFF" w14:textId="5D074477" w:rsidR="00BE6714" w:rsidRPr="008C5BD5" w:rsidRDefault="00BE6714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565">
        <w:rPr>
          <w:rFonts w:ascii="Times New Roman" w:hAnsi="Times New Roman" w:cs="Times New Roman"/>
          <w:sz w:val="28"/>
        </w:rPr>
        <w:t>Э</w:t>
      </w:r>
      <w:r w:rsidR="00F10565" w:rsidRPr="00F10565">
        <w:rPr>
          <w:rFonts w:ascii="Times New Roman" w:hAnsi="Times New Roman" w:cs="Times New Roman"/>
          <w:sz w:val="28"/>
        </w:rPr>
        <w:t xml:space="preserve">ффективность, доказанная практикой. удобрения </w:t>
      </w:r>
      <w:proofErr w:type="spellStart"/>
      <w:r w:rsidR="00F10565" w:rsidRPr="00F10565">
        <w:rPr>
          <w:rFonts w:ascii="Times New Roman" w:hAnsi="Times New Roman" w:cs="Times New Roman"/>
          <w:sz w:val="28"/>
        </w:rPr>
        <w:t>Еврохим</w:t>
      </w:r>
      <w:proofErr w:type="spellEnd"/>
      <w:r w:rsidR="00F10565" w:rsidRPr="00F10565">
        <w:rPr>
          <w:rFonts w:ascii="Times New Roman" w:hAnsi="Times New Roman" w:cs="Times New Roman"/>
          <w:sz w:val="28"/>
        </w:rPr>
        <w:t xml:space="preserve"> в технологии возделывания картофеля</w:t>
      </w:r>
      <w:r w:rsidR="00F10565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F10565">
        <w:rPr>
          <w:rFonts w:ascii="Times New Roman" w:hAnsi="Times New Roman" w:cs="Times New Roman"/>
          <w:sz w:val="28"/>
        </w:rPr>
        <w:t>АгроФору</w:t>
      </w:r>
      <w:bookmarkStart w:id="8" w:name="_GoBack"/>
      <w:bookmarkEnd w:id="8"/>
      <w:r w:rsidRPr="00F10565">
        <w:rPr>
          <w:rFonts w:ascii="Times New Roman" w:hAnsi="Times New Roman" w:cs="Times New Roman"/>
          <w:sz w:val="28"/>
        </w:rPr>
        <w:t>м</w:t>
      </w:r>
      <w:proofErr w:type="spellEnd"/>
      <w:r w:rsidRPr="008C5BD5">
        <w:rPr>
          <w:rFonts w:ascii="Times New Roman" w:hAnsi="Times New Roman" w:cs="Times New Roman"/>
          <w:sz w:val="28"/>
        </w:rPr>
        <w:t xml:space="preserve">. </w:t>
      </w:r>
      <w:r w:rsidR="00F10565"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 xml:space="preserve">2019. </w:t>
      </w:r>
      <w:r w:rsidR="00F10565">
        <w:rPr>
          <w:rFonts w:ascii="Times New Roman" w:hAnsi="Times New Roman" w:cs="Times New Roman"/>
          <w:sz w:val="28"/>
        </w:rPr>
        <w:t xml:space="preserve">– </w:t>
      </w:r>
      <w:r w:rsidRPr="00F10565">
        <w:rPr>
          <w:rFonts w:ascii="Times New Roman" w:hAnsi="Times New Roman" w:cs="Times New Roman"/>
          <w:sz w:val="28"/>
        </w:rPr>
        <w:t>№</w:t>
      </w:r>
      <w:r w:rsidR="00F10565" w:rsidRPr="0000704D">
        <w:rPr>
          <w:rStyle w:val="a4"/>
          <w:rFonts w:ascii="Times New Roman" w:hAnsi="Times New Roman" w:cs="Times New Roman"/>
          <w:sz w:val="28"/>
          <w:u w:val="none"/>
        </w:rPr>
        <w:t xml:space="preserve"> </w:t>
      </w:r>
      <w:r w:rsidRPr="00F10565">
        <w:rPr>
          <w:rFonts w:ascii="Times New Roman" w:hAnsi="Times New Roman" w:cs="Times New Roman"/>
          <w:sz w:val="28"/>
        </w:rPr>
        <w:t>6</w:t>
      </w:r>
      <w:r w:rsidRPr="008C5BD5">
        <w:rPr>
          <w:rFonts w:ascii="Times New Roman" w:hAnsi="Times New Roman" w:cs="Times New Roman"/>
          <w:sz w:val="28"/>
        </w:rPr>
        <w:t xml:space="preserve">. </w:t>
      </w:r>
      <w:r w:rsidR="00F10565">
        <w:rPr>
          <w:rFonts w:ascii="Times New Roman" w:hAnsi="Times New Roman" w:cs="Times New Roman"/>
          <w:sz w:val="28"/>
        </w:rPr>
        <w:t xml:space="preserve">– </w:t>
      </w:r>
      <w:r w:rsidRPr="008C5BD5">
        <w:rPr>
          <w:rFonts w:ascii="Times New Roman" w:hAnsi="Times New Roman" w:cs="Times New Roman"/>
          <w:sz w:val="28"/>
        </w:rPr>
        <w:t>С. 8</w:t>
      </w:r>
      <w:r w:rsidR="00F10565">
        <w:rPr>
          <w:rFonts w:ascii="Times New Roman" w:hAnsi="Times New Roman" w:cs="Times New Roman"/>
          <w:sz w:val="28"/>
        </w:rPr>
        <w:t>–</w:t>
      </w:r>
      <w:r w:rsidRPr="008C5BD5">
        <w:rPr>
          <w:rFonts w:ascii="Times New Roman" w:hAnsi="Times New Roman" w:cs="Times New Roman"/>
          <w:sz w:val="28"/>
        </w:rPr>
        <w:t>10.</w:t>
      </w:r>
    </w:p>
    <w:p w14:paraId="4041FBC5" w14:textId="77777777" w:rsidR="00154675" w:rsidRDefault="00154675" w:rsidP="008C5B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2D4E2BC" w14:textId="69910C00" w:rsidR="00154675" w:rsidRPr="008C5BD5" w:rsidRDefault="00D02CE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154675" w:rsidRPr="008C5B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88D6A" w14:textId="77777777" w:rsidR="005F2A4F" w:rsidRDefault="005F2A4F" w:rsidP="00154675">
      <w:pPr>
        <w:spacing w:after="0" w:line="240" w:lineRule="auto"/>
      </w:pPr>
      <w:r>
        <w:separator/>
      </w:r>
    </w:p>
  </w:endnote>
  <w:endnote w:type="continuationSeparator" w:id="0">
    <w:p w14:paraId="7EEC32DA" w14:textId="77777777" w:rsidR="005F2A4F" w:rsidRDefault="005F2A4F" w:rsidP="001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7890"/>
      <w:docPartObj>
        <w:docPartGallery w:val="Page Numbers (Bottom of Page)"/>
        <w:docPartUnique/>
      </w:docPartObj>
    </w:sdtPr>
    <w:sdtEndPr/>
    <w:sdtContent>
      <w:p w14:paraId="4520FD3C" w14:textId="11F09E72" w:rsidR="00154675" w:rsidRDefault="001546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E9">
          <w:rPr>
            <w:noProof/>
          </w:rPr>
          <w:t>4</w:t>
        </w:r>
        <w:r>
          <w:fldChar w:fldCharType="end"/>
        </w:r>
      </w:p>
    </w:sdtContent>
  </w:sdt>
  <w:p w14:paraId="446B3F30" w14:textId="77777777" w:rsidR="00154675" w:rsidRDefault="00154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5A82" w14:textId="77777777" w:rsidR="005F2A4F" w:rsidRDefault="005F2A4F" w:rsidP="00154675">
      <w:pPr>
        <w:spacing w:after="0" w:line="240" w:lineRule="auto"/>
      </w:pPr>
      <w:r>
        <w:separator/>
      </w:r>
    </w:p>
  </w:footnote>
  <w:footnote w:type="continuationSeparator" w:id="0">
    <w:p w14:paraId="01AAB628" w14:textId="77777777" w:rsidR="005F2A4F" w:rsidRDefault="005F2A4F" w:rsidP="0015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0"/>
    <w:rsid w:val="0000704D"/>
    <w:rsid w:val="00025288"/>
    <w:rsid w:val="000617F8"/>
    <w:rsid w:val="00073CE5"/>
    <w:rsid w:val="0009384E"/>
    <w:rsid w:val="0014369A"/>
    <w:rsid w:val="00154675"/>
    <w:rsid w:val="00167CB2"/>
    <w:rsid w:val="001A28FA"/>
    <w:rsid w:val="001C49A0"/>
    <w:rsid w:val="001E5C0B"/>
    <w:rsid w:val="001E72B0"/>
    <w:rsid w:val="0022735E"/>
    <w:rsid w:val="00236F7F"/>
    <w:rsid w:val="002C4B20"/>
    <w:rsid w:val="00324542"/>
    <w:rsid w:val="00325637"/>
    <w:rsid w:val="00385BF8"/>
    <w:rsid w:val="003C4BD3"/>
    <w:rsid w:val="003D7E8C"/>
    <w:rsid w:val="004708FB"/>
    <w:rsid w:val="00496EB3"/>
    <w:rsid w:val="004A0C99"/>
    <w:rsid w:val="004C18E9"/>
    <w:rsid w:val="00525049"/>
    <w:rsid w:val="00536B60"/>
    <w:rsid w:val="00565F12"/>
    <w:rsid w:val="0059346B"/>
    <w:rsid w:val="005D5DB4"/>
    <w:rsid w:val="005F2A4F"/>
    <w:rsid w:val="005F2CA7"/>
    <w:rsid w:val="00621A2F"/>
    <w:rsid w:val="00677561"/>
    <w:rsid w:val="00684AFB"/>
    <w:rsid w:val="006B5693"/>
    <w:rsid w:val="007E0903"/>
    <w:rsid w:val="00811369"/>
    <w:rsid w:val="0087545E"/>
    <w:rsid w:val="008C5BD5"/>
    <w:rsid w:val="008D4333"/>
    <w:rsid w:val="008E2E11"/>
    <w:rsid w:val="009A16C9"/>
    <w:rsid w:val="009A3524"/>
    <w:rsid w:val="009D5DFB"/>
    <w:rsid w:val="00A15277"/>
    <w:rsid w:val="00A735BE"/>
    <w:rsid w:val="00A97E66"/>
    <w:rsid w:val="00AD7814"/>
    <w:rsid w:val="00B26C2A"/>
    <w:rsid w:val="00B924BA"/>
    <w:rsid w:val="00BE6714"/>
    <w:rsid w:val="00C27E82"/>
    <w:rsid w:val="00C41C10"/>
    <w:rsid w:val="00C837EF"/>
    <w:rsid w:val="00CC06D3"/>
    <w:rsid w:val="00CD2C0A"/>
    <w:rsid w:val="00D02CE4"/>
    <w:rsid w:val="00D1449A"/>
    <w:rsid w:val="00D366F7"/>
    <w:rsid w:val="00D86559"/>
    <w:rsid w:val="00DA72B6"/>
    <w:rsid w:val="00E06BD0"/>
    <w:rsid w:val="00E2727C"/>
    <w:rsid w:val="00E46812"/>
    <w:rsid w:val="00EC6B54"/>
    <w:rsid w:val="00F10565"/>
    <w:rsid w:val="00F135E8"/>
    <w:rsid w:val="00F17F4A"/>
    <w:rsid w:val="00F23D0D"/>
    <w:rsid w:val="00F72631"/>
    <w:rsid w:val="00F87A06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1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C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D5D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675"/>
  </w:style>
  <w:style w:type="paragraph" w:styleId="a7">
    <w:name w:val="footer"/>
    <w:basedOn w:val="a"/>
    <w:link w:val="a8"/>
    <w:uiPriority w:val="99"/>
    <w:unhideWhenUsed/>
    <w:rsid w:val="001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675"/>
  </w:style>
  <w:style w:type="table" w:customStyle="1" w:styleId="1">
    <w:name w:val="Сетка таблицы1"/>
    <w:basedOn w:val="a1"/>
    <w:uiPriority w:val="59"/>
    <w:rsid w:val="00C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C9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D5D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675"/>
  </w:style>
  <w:style w:type="paragraph" w:styleId="a7">
    <w:name w:val="footer"/>
    <w:basedOn w:val="a"/>
    <w:link w:val="a8"/>
    <w:uiPriority w:val="99"/>
    <w:unhideWhenUsed/>
    <w:rsid w:val="00154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675"/>
  </w:style>
  <w:style w:type="table" w:customStyle="1" w:styleId="1">
    <w:name w:val="Сетка таблицы1"/>
    <w:basedOn w:val="a1"/>
    <w:uiPriority w:val="59"/>
    <w:rsid w:val="00C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CB15-C872-41A9-8B05-0856357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Дежурный</cp:lastModifiedBy>
  <cp:revision>62</cp:revision>
  <dcterms:created xsi:type="dcterms:W3CDTF">2019-11-14T14:27:00Z</dcterms:created>
  <dcterms:modified xsi:type="dcterms:W3CDTF">2019-12-17T09:45:00Z</dcterms:modified>
</cp:coreProperties>
</file>