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D332F" w:rsidTr="008D332F">
        <w:tc>
          <w:tcPr>
            <w:tcW w:w="828" w:type="pct"/>
            <w:hideMark/>
          </w:tcPr>
          <w:p w:rsidR="008D332F" w:rsidRDefault="008D33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89280" cy="303530"/>
                  <wp:effectExtent l="0" t="0" r="1270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D332F" w:rsidRDefault="008D33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D332F" w:rsidRDefault="008D332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45D6C" w:rsidRPr="00D45D6C" w:rsidRDefault="00D45D6C" w:rsidP="00D45D6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45D6C" w:rsidRPr="00D45D6C" w:rsidRDefault="00D45D6C" w:rsidP="00D45D6C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D45D6C">
        <w:rPr>
          <w:rFonts w:ascii="Times New Roman" w:hAnsi="Times New Roman" w:cs="Times New Roman"/>
          <w:b/>
          <w:sz w:val="28"/>
        </w:rPr>
        <w:t>Коневодство</w:t>
      </w:r>
    </w:p>
    <w:p w:rsidR="00245A97" w:rsidRPr="00D45D6C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5D6C">
        <w:rPr>
          <w:rFonts w:ascii="Times New Roman" w:hAnsi="Times New Roman" w:cs="Times New Roman"/>
          <w:b/>
          <w:sz w:val="28"/>
        </w:rPr>
        <w:t>Вирясова</w:t>
      </w:r>
      <w:proofErr w:type="spellEnd"/>
      <w:r w:rsidRPr="00D45D6C">
        <w:rPr>
          <w:rFonts w:ascii="Times New Roman" w:hAnsi="Times New Roman" w:cs="Times New Roman"/>
          <w:b/>
          <w:sz w:val="28"/>
        </w:rPr>
        <w:t>, Н. А.</w:t>
      </w:r>
      <w:r w:rsidRPr="00D45D6C">
        <w:rPr>
          <w:rFonts w:ascii="Times New Roman" w:hAnsi="Times New Roman" w:cs="Times New Roman"/>
          <w:sz w:val="28"/>
        </w:rPr>
        <w:t xml:space="preserve"> </w:t>
      </w:r>
      <w:r w:rsidR="00245A97" w:rsidRPr="00D45D6C">
        <w:rPr>
          <w:rFonts w:ascii="Times New Roman" w:hAnsi="Times New Roman" w:cs="Times New Roman"/>
          <w:sz w:val="28"/>
        </w:rPr>
        <w:t xml:space="preserve">Особенности </w:t>
      </w:r>
      <w:proofErr w:type="spellStart"/>
      <w:r w:rsidR="00245A97" w:rsidRPr="00D45D6C">
        <w:rPr>
          <w:rFonts w:ascii="Times New Roman" w:hAnsi="Times New Roman" w:cs="Times New Roman"/>
          <w:sz w:val="28"/>
        </w:rPr>
        <w:t>ээг</w:t>
      </w:r>
      <w:proofErr w:type="spellEnd"/>
      <w:r w:rsidR="00245A97" w:rsidRPr="00D45D6C">
        <w:rPr>
          <w:rFonts w:ascii="Times New Roman" w:hAnsi="Times New Roman" w:cs="Times New Roman"/>
          <w:sz w:val="28"/>
        </w:rPr>
        <w:t xml:space="preserve"> у спортивных лошадей в зависимости от возраста / </w:t>
      </w:r>
      <w:r w:rsidRPr="00D45D6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45D6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5A97" w:rsidRPr="00D45D6C">
        <w:rPr>
          <w:rFonts w:ascii="Times New Roman" w:hAnsi="Times New Roman" w:cs="Times New Roman"/>
          <w:sz w:val="28"/>
        </w:rPr>
        <w:t>Вирясова</w:t>
      </w:r>
      <w:proofErr w:type="spellEnd"/>
      <w:r w:rsidR="00245A97" w:rsidRPr="00D45D6C">
        <w:rPr>
          <w:rFonts w:ascii="Times New Roman" w:hAnsi="Times New Roman" w:cs="Times New Roman"/>
          <w:sz w:val="28"/>
        </w:rPr>
        <w:t xml:space="preserve">, </w:t>
      </w:r>
      <w:r w:rsidRPr="00D45D6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D45D6C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245A97" w:rsidRPr="00D45D6C">
        <w:rPr>
          <w:rFonts w:ascii="Times New Roman" w:hAnsi="Times New Roman" w:cs="Times New Roman"/>
          <w:sz w:val="28"/>
        </w:rPr>
        <w:t>Ипполитова</w:t>
      </w:r>
      <w:proofErr w:type="spellEnd"/>
      <w:r w:rsidR="00245A97" w:rsidRPr="00D45D6C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2017. – № 4. – С. 78-86</w:t>
      </w:r>
      <w:r w:rsidRPr="00D45D6C">
        <w:rPr>
          <w:rFonts w:ascii="Times New Roman" w:hAnsi="Times New Roman" w:cs="Times New Roman"/>
          <w:sz w:val="28"/>
        </w:rPr>
        <w:t>.</w:t>
      </w:r>
    </w:p>
    <w:p w:rsidR="00D45D6C" w:rsidRPr="00D45D6C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373DB4" w:rsidRPr="00D45D6C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5D6C">
        <w:rPr>
          <w:rFonts w:ascii="Times New Roman" w:hAnsi="Times New Roman" w:cs="Times New Roman"/>
          <w:b/>
          <w:sz w:val="28"/>
        </w:rPr>
        <w:t>Пигарева</w:t>
      </w:r>
      <w:proofErr w:type="spellEnd"/>
      <w:r w:rsidRPr="00D45D6C">
        <w:rPr>
          <w:rFonts w:ascii="Times New Roman" w:hAnsi="Times New Roman" w:cs="Times New Roman"/>
          <w:b/>
          <w:sz w:val="28"/>
        </w:rPr>
        <w:t>, С. Н.</w:t>
      </w:r>
      <w:r w:rsidRPr="00D45D6C">
        <w:rPr>
          <w:rFonts w:ascii="Times New Roman" w:hAnsi="Times New Roman" w:cs="Times New Roman"/>
          <w:sz w:val="28"/>
        </w:rPr>
        <w:t xml:space="preserve"> </w:t>
      </w:r>
      <w:r w:rsidR="00373DB4" w:rsidRPr="00D45D6C">
        <w:rPr>
          <w:rFonts w:ascii="Times New Roman" w:hAnsi="Times New Roman" w:cs="Times New Roman"/>
          <w:sz w:val="28"/>
        </w:rPr>
        <w:t xml:space="preserve">Физиологические ориентиры шкалы подготовки </w:t>
      </w:r>
      <w:proofErr w:type="spellStart"/>
      <w:r w:rsidR="00373DB4" w:rsidRPr="00D45D6C">
        <w:rPr>
          <w:rFonts w:ascii="Times New Roman" w:hAnsi="Times New Roman" w:cs="Times New Roman"/>
          <w:sz w:val="28"/>
        </w:rPr>
        <w:t>дрессурной</w:t>
      </w:r>
      <w:proofErr w:type="spellEnd"/>
      <w:r w:rsidR="00373DB4" w:rsidRPr="00D45D6C">
        <w:rPr>
          <w:rFonts w:ascii="Times New Roman" w:hAnsi="Times New Roman" w:cs="Times New Roman"/>
          <w:sz w:val="28"/>
        </w:rPr>
        <w:t xml:space="preserve"> лошади в перспективе российской выездки / </w:t>
      </w:r>
      <w:r w:rsidRPr="00D45D6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D45D6C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373DB4" w:rsidRPr="00D45D6C">
        <w:rPr>
          <w:rFonts w:ascii="Times New Roman" w:hAnsi="Times New Roman" w:cs="Times New Roman"/>
          <w:sz w:val="28"/>
        </w:rPr>
        <w:t>Пигарева</w:t>
      </w:r>
      <w:proofErr w:type="spellEnd"/>
      <w:r w:rsidR="00373DB4" w:rsidRPr="00D45D6C">
        <w:rPr>
          <w:rFonts w:ascii="Times New Roman" w:hAnsi="Times New Roman" w:cs="Times New Roman"/>
          <w:sz w:val="28"/>
        </w:rPr>
        <w:t xml:space="preserve"> // Вестник АПК Ставрополья. – 2017.– № 2(26). – С. 98-101</w:t>
      </w:r>
      <w:r>
        <w:rPr>
          <w:rFonts w:ascii="Times New Roman" w:hAnsi="Times New Roman" w:cs="Times New Roman"/>
          <w:sz w:val="28"/>
        </w:rPr>
        <w:t>.</w:t>
      </w:r>
    </w:p>
    <w:p w:rsidR="00D45D6C" w:rsidRPr="00D45D6C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B7616B" w:rsidRPr="00D45D6C" w:rsidRDefault="00B7616B" w:rsidP="00D45D6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D45D6C">
        <w:rPr>
          <w:rFonts w:ascii="Times New Roman" w:hAnsi="Times New Roman" w:cs="Times New Roman"/>
          <w:b/>
          <w:sz w:val="28"/>
        </w:rPr>
        <w:t>Черненок</w:t>
      </w:r>
      <w:r w:rsidR="00D45D6C" w:rsidRPr="00D45D6C">
        <w:rPr>
          <w:rFonts w:ascii="Times New Roman" w:hAnsi="Times New Roman" w:cs="Times New Roman"/>
          <w:b/>
          <w:sz w:val="28"/>
        </w:rPr>
        <w:t>,</w:t>
      </w:r>
      <w:r w:rsidRPr="00D45D6C">
        <w:rPr>
          <w:rFonts w:ascii="Times New Roman" w:hAnsi="Times New Roman" w:cs="Times New Roman"/>
          <w:b/>
          <w:sz w:val="28"/>
        </w:rPr>
        <w:t xml:space="preserve"> В.</w:t>
      </w:r>
      <w:r w:rsidR="00D45D6C" w:rsidRPr="00D45D6C">
        <w:rPr>
          <w:rFonts w:ascii="Times New Roman" w:hAnsi="Times New Roman" w:cs="Times New Roman"/>
          <w:b/>
          <w:sz w:val="28"/>
        </w:rPr>
        <w:t xml:space="preserve"> </w:t>
      </w:r>
      <w:r w:rsidRPr="00D45D6C">
        <w:rPr>
          <w:rFonts w:ascii="Times New Roman" w:hAnsi="Times New Roman" w:cs="Times New Roman"/>
          <w:b/>
          <w:sz w:val="28"/>
        </w:rPr>
        <w:t>В.</w:t>
      </w:r>
      <w:r w:rsidRPr="00D45D6C">
        <w:rPr>
          <w:rFonts w:ascii="Times New Roman" w:hAnsi="Times New Roman" w:cs="Times New Roman"/>
          <w:sz w:val="28"/>
        </w:rPr>
        <w:t xml:space="preserve"> Электрокардиографические параметры у племенных лошадей / </w:t>
      </w:r>
      <w:r w:rsidR="00D45D6C" w:rsidRPr="00D45D6C">
        <w:rPr>
          <w:rFonts w:ascii="Times New Roman" w:hAnsi="Times New Roman" w:cs="Times New Roman"/>
          <w:sz w:val="28"/>
        </w:rPr>
        <w:t>В.</w:t>
      </w:r>
      <w:r w:rsidR="00D45D6C">
        <w:rPr>
          <w:rFonts w:ascii="Times New Roman" w:hAnsi="Times New Roman" w:cs="Times New Roman"/>
          <w:sz w:val="28"/>
        </w:rPr>
        <w:t xml:space="preserve"> </w:t>
      </w:r>
      <w:r w:rsidR="00D45D6C" w:rsidRPr="00D45D6C">
        <w:rPr>
          <w:rFonts w:ascii="Times New Roman" w:hAnsi="Times New Roman" w:cs="Times New Roman"/>
          <w:sz w:val="28"/>
        </w:rPr>
        <w:t>В.</w:t>
      </w:r>
      <w:r w:rsidR="00D45D6C">
        <w:rPr>
          <w:rFonts w:ascii="Times New Roman" w:hAnsi="Times New Roman" w:cs="Times New Roman"/>
          <w:sz w:val="28"/>
        </w:rPr>
        <w:t xml:space="preserve"> </w:t>
      </w:r>
      <w:r w:rsidRPr="00D45D6C">
        <w:rPr>
          <w:rFonts w:ascii="Times New Roman" w:hAnsi="Times New Roman" w:cs="Times New Roman"/>
          <w:sz w:val="28"/>
        </w:rPr>
        <w:t xml:space="preserve">Черненок, </w:t>
      </w:r>
      <w:r w:rsidR="00D45D6C" w:rsidRPr="00D45D6C">
        <w:rPr>
          <w:rFonts w:ascii="Times New Roman" w:hAnsi="Times New Roman" w:cs="Times New Roman"/>
          <w:sz w:val="28"/>
        </w:rPr>
        <w:t>Л.</w:t>
      </w:r>
      <w:r w:rsidR="00D45D6C">
        <w:rPr>
          <w:rFonts w:ascii="Times New Roman" w:hAnsi="Times New Roman" w:cs="Times New Roman"/>
          <w:sz w:val="28"/>
        </w:rPr>
        <w:t xml:space="preserve"> </w:t>
      </w:r>
      <w:r w:rsidR="00D45D6C" w:rsidRPr="00D45D6C">
        <w:rPr>
          <w:rFonts w:ascii="Times New Roman" w:hAnsi="Times New Roman" w:cs="Times New Roman"/>
          <w:sz w:val="28"/>
        </w:rPr>
        <w:t>Н.</w:t>
      </w:r>
      <w:r w:rsidR="00D45D6C">
        <w:rPr>
          <w:rFonts w:ascii="Times New Roman" w:hAnsi="Times New Roman" w:cs="Times New Roman"/>
          <w:sz w:val="28"/>
        </w:rPr>
        <w:t xml:space="preserve"> </w:t>
      </w:r>
      <w:r w:rsidRPr="00D45D6C">
        <w:rPr>
          <w:rFonts w:ascii="Times New Roman" w:hAnsi="Times New Roman" w:cs="Times New Roman"/>
          <w:sz w:val="28"/>
        </w:rPr>
        <w:t xml:space="preserve">Симонова, </w:t>
      </w:r>
      <w:r w:rsidR="00D45D6C" w:rsidRPr="00D45D6C">
        <w:rPr>
          <w:rFonts w:ascii="Times New Roman" w:hAnsi="Times New Roman" w:cs="Times New Roman"/>
          <w:sz w:val="28"/>
        </w:rPr>
        <w:t>Ю.</w:t>
      </w:r>
      <w:r w:rsidR="00D45D6C">
        <w:rPr>
          <w:rFonts w:ascii="Times New Roman" w:hAnsi="Times New Roman" w:cs="Times New Roman"/>
          <w:sz w:val="28"/>
        </w:rPr>
        <w:t xml:space="preserve"> </w:t>
      </w:r>
      <w:r w:rsidR="00D45D6C" w:rsidRPr="00D45D6C">
        <w:rPr>
          <w:rFonts w:ascii="Times New Roman" w:hAnsi="Times New Roman" w:cs="Times New Roman"/>
          <w:sz w:val="28"/>
        </w:rPr>
        <w:t xml:space="preserve">И. </w:t>
      </w:r>
      <w:r w:rsidRPr="00D45D6C">
        <w:rPr>
          <w:rFonts w:ascii="Times New Roman" w:hAnsi="Times New Roman" w:cs="Times New Roman"/>
          <w:sz w:val="28"/>
        </w:rPr>
        <w:t xml:space="preserve">Симонов // </w:t>
      </w:r>
      <w:proofErr w:type="spellStart"/>
      <w:r w:rsidRPr="00D45D6C">
        <w:rPr>
          <w:rFonts w:ascii="Times New Roman" w:hAnsi="Times New Roman" w:cs="Times New Roman"/>
          <w:sz w:val="28"/>
        </w:rPr>
        <w:t>Вестн</w:t>
      </w:r>
      <w:proofErr w:type="spellEnd"/>
      <w:r w:rsidRPr="00D45D6C">
        <w:rPr>
          <w:rFonts w:ascii="Times New Roman" w:hAnsi="Times New Roman" w:cs="Times New Roman"/>
          <w:sz w:val="28"/>
        </w:rPr>
        <w:t>. Брянской гос. с.-х. акад. – 2017. – № 3. – С. 41-44.</w:t>
      </w:r>
    </w:p>
    <w:p w:rsidR="00B7616B" w:rsidRDefault="00B7616B" w:rsidP="00D45D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D45D6C">
        <w:rPr>
          <w:rFonts w:ascii="Times New Roman" w:hAnsi="Times New Roman" w:cs="Times New Roman"/>
          <w:sz w:val="24"/>
        </w:rPr>
        <w:t xml:space="preserve">Проведены обследования </w:t>
      </w:r>
      <w:proofErr w:type="gramStart"/>
      <w:r w:rsidRPr="00D45D6C">
        <w:rPr>
          <w:rFonts w:ascii="Times New Roman" w:hAnsi="Times New Roman" w:cs="Times New Roman"/>
          <w:sz w:val="24"/>
        </w:rPr>
        <w:t>сердечно-сосудистой</w:t>
      </w:r>
      <w:proofErr w:type="gramEnd"/>
      <w:r w:rsidRPr="00D45D6C">
        <w:rPr>
          <w:rFonts w:ascii="Times New Roman" w:hAnsi="Times New Roman" w:cs="Times New Roman"/>
          <w:sz w:val="24"/>
        </w:rPr>
        <w:t xml:space="preserve"> системы у лошадей ЗАО «Конный завод «</w:t>
      </w:r>
      <w:proofErr w:type="spellStart"/>
      <w:r w:rsidRPr="00D45D6C">
        <w:rPr>
          <w:rFonts w:ascii="Times New Roman" w:hAnsi="Times New Roman" w:cs="Times New Roman"/>
          <w:sz w:val="24"/>
        </w:rPr>
        <w:t>Локотской</w:t>
      </w:r>
      <w:proofErr w:type="spellEnd"/>
      <w:r w:rsidRPr="00D45D6C">
        <w:rPr>
          <w:rFonts w:ascii="Times New Roman" w:hAnsi="Times New Roman" w:cs="Times New Roman"/>
          <w:sz w:val="24"/>
        </w:rPr>
        <w:t xml:space="preserve">». Были использованы электрокардиография, гематологические и биохимические исследования крови. Установлено, что у племенных лошадей старше 10 лет в 50 % случаев были зарегистрированы электрокардиографические признаки, характерные для гипертрофии миокарда; у 28 % животных - нарушения проводящей системы сердца; синусовая тахикардия у 28 %, и нарушение ритма сердца у 21 % обследованных лошадей. У лошадей с электрокардиографическими признаками поражения миокарда обнаружены изменения биохимического состава крови, характеризующиеся снижением содержания глюкозы и калия. </w:t>
      </w:r>
    </w:p>
    <w:p w:rsidR="00D45D6C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D45D6C" w:rsidRPr="00B97962" w:rsidRDefault="00D45D6C" w:rsidP="00D45D6C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97962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D45D6C" w:rsidRPr="00B979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AB" w:rsidRDefault="001311AB" w:rsidP="007C274D">
      <w:pPr>
        <w:spacing w:after="0" w:line="240" w:lineRule="auto"/>
      </w:pPr>
      <w:r>
        <w:separator/>
      </w:r>
    </w:p>
  </w:endnote>
  <w:endnote w:type="continuationSeparator" w:id="0">
    <w:p w:rsidR="001311AB" w:rsidRDefault="001311AB" w:rsidP="007C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32129"/>
      <w:docPartObj>
        <w:docPartGallery w:val="Page Numbers (Bottom of Page)"/>
        <w:docPartUnique/>
      </w:docPartObj>
    </w:sdtPr>
    <w:sdtEndPr/>
    <w:sdtContent>
      <w:p w:rsidR="007C274D" w:rsidRDefault="007C274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962">
          <w:rPr>
            <w:noProof/>
          </w:rPr>
          <w:t>1</w:t>
        </w:r>
        <w:r>
          <w:fldChar w:fldCharType="end"/>
        </w:r>
      </w:p>
    </w:sdtContent>
  </w:sdt>
  <w:p w:rsidR="007C274D" w:rsidRDefault="007C27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AB" w:rsidRDefault="001311AB" w:rsidP="007C274D">
      <w:pPr>
        <w:spacing w:after="0" w:line="240" w:lineRule="auto"/>
      </w:pPr>
      <w:r>
        <w:separator/>
      </w:r>
    </w:p>
  </w:footnote>
  <w:footnote w:type="continuationSeparator" w:id="0">
    <w:p w:rsidR="001311AB" w:rsidRDefault="001311AB" w:rsidP="007C2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B"/>
    <w:rsid w:val="001311AB"/>
    <w:rsid w:val="00245A97"/>
    <w:rsid w:val="002A5249"/>
    <w:rsid w:val="003546A0"/>
    <w:rsid w:val="00373DB4"/>
    <w:rsid w:val="0038342E"/>
    <w:rsid w:val="004A379A"/>
    <w:rsid w:val="005313F0"/>
    <w:rsid w:val="005506AC"/>
    <w:rsid w:val="007C274D"/>
    <w:rsid w:val="008D332F"/>
    <w:rsid w:val="009E7D93"/>
    <w:rsid w:val="00A418FA"/>
    <w:rsid w:val="00AD22F8"/>
    <w:rsid w:val="00B7616B"/>
    <w:rsid w:val="00B97962"/>
    <w:rsid w:val="00BA3582"/>
    <w:rsid w:val="00C107B6"/>
    <w:rsid w:val="00D45D6C"/>
    <w:rsid w:val="00F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5D6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5D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74D"/>
  </w:style>
  <w:style w:type="paragraph" w:styleId="ab">
    <w:name w:val="footer"/>
    <w:basedOn w:val="a"/>
    <w:link w:val="ac"/>
    <w:uiPriority w:val="99"/>
    <w:unhideWhenUsed/>
    <w:rsid w:val="007C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3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5D6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45D6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C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74D"/>
  </w:style>
  <w:style w:type="paragraph" w:styleId="ab">
    <w:name w:val="footer"/>
    <w:basedOn w:val="a"/>
    <w:link w:val="ac"/>
    <w:uiPriority w:val="99"/>
    <w:unhideWhenUsed/>
    <w:rsid w:val="007C2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10</cp:revision>
  <dcterms:created xsi:type="dcterms:W3CDTF">2017-07-07T02:56:00Z</dcterms:created>
  <dcterms:modified xsi:type="dcterms:W3CDTF">2017-08-10T16:53:00Z</dcterms:modified>
</cp:coreProperties>
</file>