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B072E1" w:rsidTr="00B072E1">
        <w:tc>
          <w:tcPr>
            <w:tcW w:w="828" w:type="pct"/>
            <w:hideMark/>
          </w:tcPr>
          <w:p w:rsidR="00B072E1" w:rsidRDefault="00B072E1" w:rsidP="005B5D3A">
            <w:pPr>
              <w:pStyle w:val="a7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B072E1" w:rsidRDefault="00B072E1">
            <w:pPr>
              <w:pStyle w:val="a7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B072E1" w:rsidRDefault="00B072E1">
            <w:pPr>
              <w:pStyle w:val="a7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B072E1" w:rsidRPr="00B072E1" w:rsidRDefault="00B072E1" w:rsidP="00D82022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B83012" w:rsidRPr="00D82022" w:rsidRDefault="00D82022" w:rsidP="00D82022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D82022">
        <w:rPr>
          <w:rFonts w:ascii="Times New Roman" w:hAnsi="Times New Roman" w:cs="Times New Roman"/>
          <w:b/>
          <w:sz w:val="28"/>
        </w:rPr>
        <w:t>Коневодство</w:t>
      </w:r>
    </w:p>
    <w:p w:rsidR="001C2D1E" w:rsidRPr="00B072E1" w:rsidRDefault="00F90B91" w:rsidP="00D8202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72E1">
        <w:rPr>
          <w:rFonts w:ascii="Times New Roman" w:hAnsi="Times New Roman" w:cs="Times New Roman"/>
          <w:b/>
          <w:sz w:val="28"/>
          <w:szCs w:val="28"/>
        </w:rPr>
        <w:t>Калашников</w:t>
      </w:r>
      <w:r w:rsidR="001C2D1E" w:rsidRPr="00B072E1">
        <w:rPr>
          <w:rFonts w:ascii="Times New Roman" w:hAnsi="Times New Roman" w:cs="Times New Roman"/>
          <w:b/>
          <w:sz w:val="28"/>
          <w:szCs w:val="28"/>
        </w:rPr>
        <w:t>,</w:t>
      </w:r>
      <w:r w:rsidRPr="00B072E1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="001C2D1E" w:rsidRPr="00B07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2E1">
        <w:rPr>
          <w:rFonts w:ascii="Times New Roman" w:hAnsi="Times New Roman" w:cs="Times New Roman"/>
          <w:b/>
          <w:sz w:val="28"/>
          <w:szCs w:val="28"/>
        </w:rPr>
        <w:t>В.</w:t>
      </w:r>
      <w:r w:rsidR="001C2D1E" w:rsidRPr="00B072E1">
        <w:rPr>
          <w:rFonts w:ascii="Times New Roman" w:hAnsi="Times New Roman" w:cs="Times New Roman"/>
          <w:sz w:val="28"/>
          <w:szCs w:val="28"/>
        </w:rPr>
        <w:t xml:space="preserve"> «Приз Президента России: миссия выполнима» </w:t>
      </w:r>
      <w:r w:rsidRPr="00B072E1">
        <w:rPr>
          <w:rFonts w:ascii="Times New Roman" w:hAnsi="Times New Roman" w:cs="Times New Roman"/>
          <w:sz w:val="28"/>
          <w:szCs w:val="28"/>
        </w:rPr>
        <w:t xml:space="preserve">/ В. В. Калашников // Коневодство и конный спорт.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="00D82022" w:rsidRPr="00B072E1">
        <w:rPr>
          <w:rFonts w:ascii="Times New Roman" w:hAnsi="Times New Roman" w:cs="Times New Roman"/>
          <w:sz w:val="28"/>
          <w:szCs w:val="28"/>
        </w:rPr>
        <w:t xml:space="preserve"> </w:t>
      </w:r>
      <w:r w:rsidRPr="00B072E1">
        <w:rPr>
          <w:rFonts w:ascii="Times New Roman" w:hAnsi="Times New Roman" w:cs="Times New Roman"/>
          <w:sz w:val="28"/>
          <w:szCs w:val="28"/>
        </w:rPr>
        <w:t xml:space="preserve">2015.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Pr="00B072E1">
        <w:rPr>
          <w:rFonts w:ascii="Times New Roman" w:hAnsi="Times New Roman" w:cs="Times New Roman"/>
          <w:sz w:val="28"/>
          <w:szCs w:val="28"/>
        </w:rPr>
        <w:t xml:space="preserve"> № 4.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Pr="00B072E1">
        <w:rPr>
          <w:rFonts w:ascii="Times New Roman" w:hAnsi="Times New Roman" w:cs="Times New Roman"/>
          <w:sz w:val="28"/>
          <w:szCs w:val="28"/>
        </w:rPr>
        <w:t xml:space="preserve"> С. 3</w:t>
      </w:r>
      <w:r w:rsidR="001C2D1E" w:rsidRPr="00B072E1">
        <w:rPr>
          <w:rFonts w:ascii="Times New Roman" w:hAnsi="Times New Roman" w:cs="Times New Roman"/>
          <w:sz w:val="28"/>
          <w:szCs w:val="28"/>
        </w:rPr>
        <w:t>.</w:t>
      </w:r>
    </w:p>
    <w:p w:rsidR="001C2D1E" w:rsidRPr="00B072E1" w:rsidRDefault="001C2D1E" w:rsidP="00D82022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</w:p>
    <w:p w:rsidR="00F90B91" w:rsidRPr="00B072E1" w:rsidRDefault="00F90B91" w:rsidP="00D8202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72E1">
        <w:rPr>
          <w:rFonts w:ascii="Times New Roman" w:hAnsi="Times New Roman" w:cs="Times New Roman"/>
          <w:b/>
          <w:sz w:val="28"/>
          <w:szCs w:val="28"/>
        </w:rPr>
        <w:t>Халилов</w:t>
      </w:r>
      <w:r w:rsidR="001C2D1E" w:rsidRPr="00B072E1">
        <w:rPr>
          <w:rFonts w:ascii="Times New Roman" w:hAnsi="Times New Roman" w:cs="Times New Roman"/>
          <w:b/>
          <w:sz w:val="28"/>
          <w:szCs w:val="28"/>
        </w:rPr>
        <w:t>,</w:t>
      </w:r>
      <w:r w:rsidRPr="00B072E1">
        <w:rPr>
          <w:rFonts w:ascii="Times New Roman" w:hAnsi="Times New Roman" w:cs="Times New Roman"/>
          <w:b/>
          <w:sz w:val="28"/>
          <w:szCs w:val="28"/>
        </w:rPr>
        <w:t xml:space="preserve"> Р. А.</w:t>
      </w:r>
      <w:r w:rsidRPr="00B072E1">
        <w:rPr>
          <w:rFonts w:ascii="Times New Roman" w:hAnsi="Times New Roman" w:cs="Times New Roman"/>
          <w:sz w:val="28"/>
          <w:szCs w:val="28"/>
        </w:rPr>
        <w:t xml:space="preserve"> </w:t>
      </w:r>
      <w:r w:rsidR="001C2D1E" w:rsidRPr="00B072E1">
        <w:rPr>
          <w:rFonts w:ascii="Times New Roman" w:hAnsi="Times New Roman" w:cs="Times New Roman"/>
          <w:sz w:val="28"/>
          <w:szCs w:val="28"/>
        </w:rPr>
        <w:t>Племенной учет в чистокровной арабской породе лошадей</w:t>
      </w:r>
      <w:r w:rsidRPr="00B072E1">
        <w:rPr>
          <w:rFonts w:ascii="Times New Roman" w:hAnsi="Times New Roman" w:cs="Times New Roman"/>
          <w:sz w:val="28"/>
          <w:szCs w:val="28"/>
        </w:rPr>
        <w:t xml:space="preserve"> /</w:t>
      </w:r>
      <w:r w:rsidR="001C2D1E" w:rsidRPr="00B072E1">
        <w:rPr>
          <w:rFonts w:ascii="Times New Roman" w:hAnsi="Times New Roman" w:cs="Times New Roman"/>
          <w:sz w:val="28"/>
          <w:szCs w:val="28"/>
        </w:rPr>
        <w:t xml:space="preserve"> Р. А. </w:t>
      </w:r>
      <w:r w:rsidRPr="00B072E1">
        <w:rPr>
          <w:rFonts w:ascii="Times New Roman" w:hAnsi="Times New Roman" w:cs="Times New Roman"/>
          <w:sz w:val="28"/>
          <w:szCs w:val="28"/>
        </w:rPr>
        <w:t xml:space="preserve">Халилов, </w:t>
      </w:r>
      <w:r w:rsidR="001C2D1E" w:rsidRPr="00B072E1">
        <w:rPr>
          <w:rFonts w:ascii="Times New Roman" w:hAnsi="Times New Roman" w:cs="Times New Roman"/>
          <w:sz w:val="28"/>
          <w:szCs w:val="28"/>
        </w:rPr>
        <w:t xml:space="preserve">А. Е. </w:t>
      </w:r>
      <w:proofErr w:type="spellStart"/>
      <w:r w:rsidRPr="00B072E1">
        <w:rPr>
          <w:rFonts w:ascii="Times New Roman" w:hAnsi="Times New Roman" w:cs="Times New Roman"/>
          <w:sz w:val="28"/>
          <w:szCs w:val="28"/>
        </w:rPr>
        <w:t>Шемарыкин</w:t>
      </w:r>
      <w:proofErr w:type="spellEnd"/>
      <w:r w:rsidRPr="00B072E1">
        <w:rPr>
          <w:rFonts w:ascii="Times New Roman" w:hAnsi="Times New Roman" w:cs="Times New Roman"/>
          <w:sz w:val="28"/>
          <w:szCs w:val="28"/>
        </w:rPr>
        <w:t xml:space="preserve">, </w:t>
      </w:r>
      <w:r w:rsidR="001C2D1E" w:rsidRPr="00B072E1">
        <w:rPr>
          <w:rFonts w:ascii="Times New Roman" w:hAnsi="Times New Roman" w:cs="Times New Roman"/>
          <w:sz w:val="28"/>
          <w:szCs w:val="28"/>
        </w:rPr>
        <w:t xml:space="preserve">Г. В. </w:t>
      </w:r>
      <w:r w:rsidRPr="00B072E1">
        <w:rPr>
          <w:rFonts w:ascii="Times New Roman" w:hAnsi="Times New Roman" w:cs="Times New Roman"/>
          <w:sz w:val="28"/>
          <w:szCs w:val="28"/>
        </w:rPr>
        <w:t xml:space="preserve">Королева // Коневодство и конный спорт.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Pr="00B072E1">
        <w:rPr>
          <w:rFonts w:ascii="Times New Roman" w:hAnsi="Times New Roman" w:cs="Times New Roman"/>
          <w:sz w:val="28"/>
          <w:szCs w:val="28"/>
        </w:rPr>
        <w:t xml:space="preserve">2015.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Pr="00B072E1">
        <w:rPr>
          <w:rFonts w:ascii="Times New Roman" w:hAnsi="Times New Roman" w:cs="Times New Roman"/>
          <w:sz w:val="28"/>
          <w:szCs w:val="28"/>
        </w:rPr>
        <w:t xml:space="preserve"> № 4.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Pr="00B072E1">
        <w:rPr>
          <w:rFonts w:ascii="Times New Roman" w:hAnsi="Times New Roman" w:cs="Times New Roman"/>
          <w:sz w:val="28"/>
          <w:szCs w:val="28"/>
        </w:rPr>
        <w:t xml:space="preserve"> С. 4-6.</w:t>
      </w:r>
    </w:p>
    <w:p w:rsidR="001C2D1E" w:rsidRPr="00B072E1" w:rsidRDefault="001C2D1E" w:rsidP="00D82022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</w:p>
    <w:p w:rsidR="00F90B91" w:rsidRPr="00B072E1" w:rsidRDefault="00F90B91" w:rsidP="00BE6716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2E1">
        <w:rPr>
          <w:rFonts w:ascii="Times New Roman" w:hAnsi="Times New Roman" w:cs="Times New Roman"/>
          <w:b/>
          <w:sz w:val="28"/>
          <w:szCs w:val="28"/>
        </w:rPr>
        <w:t>Ковешников</w:t>
      </w:r>
      <w:proofErr w:type="spellEnd"/>
      <w:r w:rsidR="001C2D1E" w:rsidRPr="00B072E1">
        <w:rPr>
          <w:rFonts w:ascii="Times New Roman" w:hAnsi="Times New Roman" w:cs="Times New Roman"/>
          <w:b/>
          <w:sz w:val="28"/>
          <w:szCs w:val="28"/>
        </w:rPr>
        <w:t>,</w:t>
      </w:r>
      <w:r w:rsidRPr="00B072E1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="001C2D1E" w:rsidRPr="00B07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2E1">
        <w:rPr>
          <w:rFonts w:ascii="Times New Roman" w:hAnsi="Times New Roman" w:cs="Times New Roman"/>
          <w:b/>
          <w:sz w:val="28"/>
          <w:szCs w:val="28"/>
        </w:rPr>
        <w:t>С.</w:t>
      </w:r>
      <w:r w:rsidR="00645D78" w:rsidRPr="00B072E1">
        <w:rPr>
          <w:rFonts w:ascii="Times New Roman" w:hAnsi="Times New Roman" w:cs="Times New Roman"/>
          <w:sz w:val="28"/>
          <w:szCs w:val="28"/>
        </w:rPr>
        <w:t xml:space="preserve"> Сохра</w:t>
      </w:r>
      <w:r w:rsidR="001C2D1E" w:rsidRPr="00B072E1">
        <w:rPr>
          <w:rFonts w:ascii="Times New Roman" w:hAnsi="Times New Roman" w:cs="Times New Roman"/>
          <w:sz w:val="28"/>
          <w:szCs w:val="28"/>
        </w:rPr>
        <w:t>няя тенденции</w:t>
      </w:r>
      <w:r w:rsidRPr="00B072E1">
        <w:rPr>
          <w:rFonts w:ascii="Times New Roman" w:hAnsi="Times New Roman" w:cs="Times New Roman"/>
          <w:sz w:val="28"/>
          <w:szCs w:val="28"/>
        </w:rPr>
        <w:t xml:space="preserve"> /</w:t>
      </w:r>
      <w:r w:rsidR="001C2D1E" w:rsidRPr="00B072E1">
        <w:rPr>
          <w:rFonts w:ascii="Times New Roman" w:hAnsi="Times New Roman" w:cs="Times New Roman"/>
          <w:sz w:val="28"/>
          <w:szCs w:val="28"/>
        </w:rPr>
        <w:t xml:space="preserve"> В. С. </w:t>
      </w:r>
      <w:proofErr w:type="spellStart"/>
      <w:r w:rsidRPr="00B072E1">
        <w:rPr>
          <w:rFonts w:ascii="Times New Roman" w:hAnsi="Times New Roman" w:cs="Times New Roman"/>
          <w:sz w:val="28"/>
          <w:szCs w:val="28"/>
        </w:rPr>
        <w:t>Ковешников</w:t>
      </w:r>
      <w:proofErr w:type="spellEnd"/>
      <w:r w:rsidRPr="00B072E1">
        <w:rPr>
          <w:rFonts w:ascii="Times New Roman" w:hAnsi="Times New Roman" w:cs="Times New Roman"/>
          <w:sz w:val="28"/>
          <w:szCs w:val="28"/>
        </w:rPr>
        <w:t xml:space="preserve">, </w:t>
      </w:r>
      <w:r w:rsidR="001C2D1E" w:rsidRPr="00B072E1">
        <w:rPr>
          <w:rFonts w:ascii="Times New Roman" w:hAnsi="Times New Roman" w:cs="Times New Roman"/>
          <w:sz w:val="28"/>
          <w:szCs w:val="28"/>
        </w:rPr>
        <w:t xml:space="preserve">Н. М. </w:t>
      </w:r>
      <w:proofErr w:type="spellStart"/>
      <w:r w:rsidRPr="00B072E1">
        <w:rPr>
          <w:rFonts w:ascii="Times New Roman" w:hAnsi="Times New Roman" w:cs="Times New Roman"/>
          <w:sz w:val="28"/>
          <w:szCs w:val="28"/>
        </w:rPr>
        <w:t>Почкина</w:t>
      </w:r>
      <w:proofErr w:type="spellEnd"/>
      <w:r w:rsidRPr="00B072E1">
        <w:rPr>
          <w:rFonts w:ascii="Times New Roman" w:hAnsi="Times New Roman" w:cs="Times New Roman"/>
          <w:sz w:val="28"/>
          <w:szCs w:val="28"/>
        </w:rPr>
        <w:t xml:space="preserve">, </w:t>
      </w:r>
      <w:r w:rsidR="001C2D1E" w:rsidRPr="00B072E1">
        <w:rPr>
          <w:rFonts w:ascii="Times New Roman" w:hAnsi="Times New Roman" w:cs="Times New Roman"/>
          <w:sz w:val="28"/>
          <w:szCs w:val="28"/>
        </w:rPr>
        <w:t xml:space="preserve">Е. С. </w:t>
      </w:r>
      <w:r w:rsidRPr="00B072E1">
        <w:rPr>
          <w:rFonts w:ascii="Times New Roman" w:hAnsi="Times New Roman" w:cs="Times New Roman"/>
          <w:sz w:val="28"/>
          <w:szCs w:val="28"/>
        </w:rPr>
        <w:t>Калашникова</w:t>
      </w:r>
      <w:r w:rsidR="001C2D1E" w:rsidRPr="00B072E1">
        <w:rPr>
          <w:rFonts w:ascii="Times New Roman" w:hAnsi="Times New Roman" w:cs="Times New Roman"/>
          <w:sz w:val="28"/>
          <w:szCs w:val="28"/>
        </w:rPr>
        <w:t xml:space="preserve"> </w:t>
      </w:r>
      <w:r w:rsidRPr="00B072E1">
        <w:rPr>
          <w:rFonts w:ascii="Times New Roman" w:hAnsi="Times New Roman" w:cs="Times New Roman"/>
          <w:sz w:val="28"/>
          <w:szCs w:val="28"/>
        </w:rPr>
        <w:t xml:space="preserve">// Коневодство и конный спорт.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="001C2D1E" w:rsidRPr="00B072E1">
        <w:rPr>
          <w:rFonts w:ascii="Times New Roman" w:hAnsi="Times New Roman" w:cs="Times New Roman"/>
          <w:sz w:val="28"/>
          <w:szCs w:val="28"/>
        </w:rPr>
        <w:t xml:space="preserve"> </w:t>
      </w:r>
      <w:r w:rsidRPr="00B072E1">
        <w:rPr>
          <w:rFonts w:ascii="Times New Roman" w:hAnsi="Times New Roman" w:cs="Times New Roman"/>
          <w:sz w:val="28"/>
          <w:szCs w:val="28"/>
        </w:rPr>
        <w:t xml:space="preserve">2015.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Pr="00B072E1">
        <w:rPr>
          <w:rFonts w:ascii="Times New Roman" w:hAnsi="Times New Roman" w:cs="Times New Roman"/>
          <w:sz w:val="28"/>
          <w:szCs w:val="28"/>
        </w:rPr>
        <w:t xml:space="preserve"> № 4.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Pr="00B072E1">
        <w:rPr>
          <w:rFonts w:ascii="Times New Roman" w:hAnsi="Times New Roman" w:cs="Times New Roman"/>
          <w:sz w:val="28"/>
          <w:szCs w:val="28"/>
        </w:rPr>
        <w:t xml:space="preserve"> С. 6-8.</w:t>
      </w:r>
    </w:p>
    <w:p w:rsidR="00645D78" w:rsidRPr="009D296D" w:rsidRDefault="00B930B0" w:rsidP="00B930B0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B930B0">
        <w:rPr>
          <w:rFonts w:ascii="Times New Roman" w:hAnsi="Times New Roman" w:cs="Times New Roman"/>
          <w:sz w:val="24"/>
        </w:rPr>
        <w:t>Охарактеризовано изменение численности лошадей в стране за 2014 год по категориям хозяйств и федеральным округам. Установлено, что при высоком уровне сброса конского поголовья в сельскохозяйственных организациях и некотором снижении во владении населения, продолжалось его наращивание в крестьянских хозяйствах и у индивидуальных предпринимателей.</w:t>
      </w:r>
      <w:r w:rsidR="009D296D" w:rsidRPr="009D296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D296D" w:rsidRPr="009D296D">
        <w:rPr>
          <w:rFonts w:ascii="Times New Roman" w:hAnsi="Times New Roman" w:cs="Times New Roman"/>
          <w:sz w:val="24"/>
        </w:rPr>
        <w:t>В региональном плане основной прирост численности лошадей сложился в Дальневосточном, Сибирском и Северо-Кавказском федеральных округах.</w:t>
      </w:r>
      <w:proofErr w:type="gramEnd"/>
    </w:p>
    <w:p w:rsidR="00B930B0" w:rsidRPr="00B930B0" w:rsidRDefault="00B930B0" w:rsidP="00B930B0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F90B91" w:rsidRPr="00B072E1" w:rsidRDefault="00645D78" w:rsidP="00D82022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  <w:r w:rsidRPr="00B072E1">
        <w:rPr>
          <w:rFonts w:ascii="Times New Roman" w:hAnsi="Times New Roman" w:cs="Times New Roman"/>
          <w:b/>
          <w:sz w:val="28"/>
          <w:szCs w:val="28"/>
        </w:rPr>
        <w:t>Племенное коневодство Ставропольского края и его структура</w:t>
      </w:r>
      <w:r w:rsidRPr="00B072E1">
        <w:rPr>
          <w:rFonts w:ascii="Times New Roman" w:hAnsi="Times New Roman" w:cs="Times New Roman"/>
          <w:sz w:val="28"/>
          <w:szCs w:val="28"/>
        </w:rPr>
        <w:t xml:space="preserve"> / О. В. </w:t>
      </w:r>
      <w:r w:rsidR="00F90B91" w:rsidRPr="00B072E1">
        <w:rPr>
          <w:rFonts w:ascii="Times New Roman" w:hAnsi="Times New Roman" w:cs="Times New Roman"/>
          <w:sz w:val="28"/>
          <w:szCs w:val="28"/>
        </w:rPr>
        <w:t xml:space="preserve">Сычева, </w:t>
      </w:r>
      <w:r w:rsidRPr="00B072E1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="00F90B91" w:rsidRPr="00B072E1">
        <w:rPr>
          <w:rFonts w:ascii="Times New Roman" w:hAnsi="Times New Roman" w:cs="Times New Roman"/>
          <w:sz w:val="28"/>
          <w:szCs w:val="28"/>
        </w:rPr>
        <w:t>Мамышев</w:t>
      </w:r>
      <w:proofErr w:type="spellEnd"/>
      <w:r w:rsidR="00F90B91" w:rsidRPr="00B072E1">
        <w:rPr>
          <w:rFonts w:ascii="Times New Roman" w:hAnsi="Times New Roman" w:cs="Times New Roman"/>
          <w:sz w:val="28"/>
          <w:szCs w:val="28"/>
        </w:rPr>
        <w:t xml:space="preserve">, </w:t>
      </w:r>
      <w:r w:rsidRPr="00B072E1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="00F90B91" w:rsidRPr="00B072E1">
        <w:rPr>
          <w:rFonts w:ascii="Times New Roman" w:hAnsi="Times New Roman" w:cs="Times New Roman"/>
          <w:sz w:val="28"/>
          <w:szCs w:val="28"/>
        </w:rPr>
        <w:t>Муртазалиев</w:t>
      </w:r>
      <w:proofErr w:type="spellEnd"/>
      <w:r w:rsidR="00F90B91" w:rsidRPr="00B072E1">
        <w:rPr>
          <w:rFonts w:ascii="Times New Roman" w:hAnsi="Times New Roman" w:cs="Times New Roman"/>
          <w:sz w:val="28"/>
          <w:szCs w:val="28"/>
        </w:rPr>
        <w:t xml:space="preserve">, </w:t>
      </w:r>
      <w:r w:rsidRPr="00B072E1">
        <w:rPr>
          <w:rFonts w:ascii="Times New Roman" w:hAnsi="Times New Roman" w:cs="Times New Roman"/>
          <w:sz w:val="28"/>
          <w:szCs w:val="28"/>
        </w:rPr>
        <w:t xml:space="preserve">Л. В. </w:t>
      </w:r>
      <w:r w:rsidR="00F90B91" w:rsidRPr="00B072E1">
        <w:rPr>
          <w:rFonts w:ascii="Times New Roman" w:hAnsi="Times New Roman" w:cs="Times New Roman"/>
          <w:sz w:val="28"/>
          <w:szCs w:val="28"/>
        </w:rPr>
        <w:t>Кононова</w:t>
      </w:r>
      <w:r w:rsidRPr="00B072E1">
        <w:rPr>
          <w:rFonts w:ascii="Times New Roman" w:hAnsi="Times New Roman" w:cs="Times New Roman"/>
          <w:sz w:val="28"/>
          <w:szCs w:val="28"/>
        </w:rPr>
        <w:t xml:space="preserve"> </w:t>
      </w:r>
      <w:r w:rsidR="00F90B91" w:rsidRPr="00B072E1">
        <w:rPr>
          <w:rFonts w:ascii="Times New Roman" w:hAnsi="Times New Roman" w:cs="Times New Roman"/>
          <w:sz w:val="28"/>
          <w:szCs w:val="28"/>
        </w:rPr>
        <w:t xml:space="preserve">// Коневодство и конный </w:t>
      </w:r>
      <w:r w:rsidRPr="00B072E1">
        <w:rPr>
          <w:rFonts w:ascii="Times New Roman" w:hAnsi="Times New Roman" w:cs="Times New Roman"/>
          <w:sz w:val="28"/>
          <w:szCs w:val="28"/>
        </w:rPr>
        <w:t xml:space="preserve">спорт.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Pr="00B072E1">
        <w:rPr>
          <w:rFonts w:ascii="Times New Roman" w:hAnsi="Times New Roman" w:cs="Times New Roman"/>
          <w:sz w:val="28"/>
          <w:szCs w:val="28"/>
        </w:rPr>
        <w:t xml:space="preserve"> </w:t>
      </w:r>
      <w:r w:rsidR="00F90B91" w:rsidRPr="00B072E1">
        <w:rPr>
          <w:rFonts w:ascii="Times New Roman" w:hAnsi="Times New Roman" w:cs="Times New Roman"/>
          <w:sz w:val="28"/>
          <w:szCs w:val="28"/>
        </w:rPr>
        <w:t xml:space="preserve">2015.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="00F90B91" w:rsidRPr="00B072E1">
        <w:rPr>
          <w:rFonts w:ascii="Times New Roman" w:hAnsi="Times New Roman" w:cs="Times New Roman"/>
          <w:sz w:val="28"/>
          <w:szCs w:val="28"/>
        </w:rPr>
        <w:t xml:space="preserve"> № 4.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="00F90B91" w:rsidRPr="00B072E1">
        <w:rPr>
          <w:rFonts w:ascii="Times New Roman" w:hAnsi="Times New Roman" w:cs="Times New Roman"/>
          <w:sz w:val="28"/>
          <w:szCs w:val="28"/>
        </w:rPr>
        <w:t xml:space="preserve"> С. 8-10.</w:t>
      </w:r>
    </w:p>
    <w:p w:rsidR="00645D78" w:rsidRPr="00914E0E" w:rsidRDefault="00914E0E" w:rsidP="00914E0E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914E0E">
        <w:rPr>
          <w:rFonts w:ascii="Times New Roman" w:hAnsi="Times New Roman" w:cs="Times New Roman"/>
          <w:sz w:val="24"/>
        </w:rPr>
        <w:t>В статье рассмотрена динамика и структура поголовья племенных лошадей различных пород в Ставропольском крае за период с 1990 по 2015 годы (приводится количественный и породный состав на племенных заводах и репродукторах).</w:t>
      </w:r>
    </w:p>
    <w:p w:rsidR="00914E0E" w:rsidRPr="00914E0E" w:rsidRDefault="00914E0E" w:rsidP="00914E0E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F90B91" w:rsidRPr="00B072E1" w:rsidRDefault="005550EB" w:rsidP="00D8202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2E1">
        <w:rPr>
          <w:rFonts w:ascii="Times New Roman" w:hAnsi="Times New Roman" w:cs="Times New Roman"/>
          <w:b/>
          <w:sz w:val="28"/>
          <w:szCs w:val="28"/>
        </w:rPr>
        <w:t>Махмутова</w:t>
      </w:r>
      <w:proofErr w:type="spellEnd"/>
      <w:r w:rsidR="00645D78" w:rsidRPr="00B072E1">
        <w:rPr>
          <w:rFonts w:ascii="Times New Roman" w:hAnsi="Times New Roman" w:cs="Times New Roman"/>
          <w:b/>
          <w:sz w:val="28"/>
          <w:szCs w:val="28"/>
        </w:rPr>
        <w:t>,</w:t>
      </w:r>
      <w:r w:rsidRPr="00B072E1">
        <w:rPr>
          <w:rFonts w:ascii="Times New Roman" w:hAnsi="Times New Roman" w:cs="Times New Roman"/>
          <w:b/>
          <w:sz w:val="28"/>
          <w:szCs w:val="28"/>
        </w:rPr>
        <w:t xml:space="preserve"> О.</w:t>
      </w:r>
      <w:r w:rsidR="00645D78" w:rsidRPr="00B07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2E1">
        <w:rPr>
          <w:rFonts w:ascii="Times New Roman" w:hAnsi="Times New Roman" w:cs="Times New Roman"/>
          <w:b/>
          <w:sz w:val="28"/>
          <w:szCs w:val="28"/>
        </w:rPr>
        <w:t>Н.</w:t>
      </w:r>
      <w:r w:rsidRPr="00B072E1">
        <w:rPr>
          <w:rFonts w:ascii="Times New Roman" w:hAnsi="Times New Roman" w:cs="Times New Roman"/>
          <w:sz w:val="28"/>
          <w:szCs w:val="28"/>
        </w:rPr>
        <w:t xml:space="preserve"> </w:t>
      </w:r>
      <w:r w:rsidR="00645D78" w:rsidRPr="00B072E1">
        <w:rPr>
          <w:rFonts w:ascii="Times New Roman" w:hAnsi="Times New Roman" w:cs="Times New Roman"/>
          <w:sz w:val="28"/>
          <w:szCs w:val="28"/>
        </w:rPr>
        <w:t xml:space="preserve">Влияние чистокровной верховой и американской рысистой пород на совершенствование орловского рысака / О. Н. </w:t>
      </w:r>
      <w:proofErr w:type="spellStart"/>
      <w:r w:rsidR="00645D78" w:rsidRPr="00B072E1">
        <w:rPr>
          <w:rFonts w:ascii="Times New Roman" w:hAnsi="Times New Roman" w:cs="Times New Roman"/>
          <w:sz w:val="28"/>
          <w:szCs w:val="28"/>
        </w:rPr>
        <w:t>Махмутова</w:t>
      </w:r>
      <w:proofErr w:type="spellEnd"/>
      <w:r w:rsidRPr="00B072E1">
        <w:rPr>
          <w:rFonts w:ascii="Times New Roman" w:hAnsi="Times New Roman" w:cs="Times New Roman"/>
          <w:sz w:val="28"/>
          <w:szCs w:val="28"/>
        </w:rPr>
        <w:t xml:space="preserve"> // Коневодство и конный спорт.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="00645D78" w:rsidRPr="00B072E1">
        <w:rPr>
          <w:rFonts w:ascii="Times New Roman" w:hAnsi="Times New Roman" w:cs="Times New Roman"/>
          <w:sz w:val="28"/>
          <w:szCs w:val="28"/>
        </w:rPr>
        <w:t xml:space="preserve"> 2015.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Pr="00B072E1">
        <w:rPr>
          <w:rFonts w:ascii="Times New Roman" w:hAnsi="Times New Roman" w:cs="Times New Roman"/>
          <w:sz w:val="28"/>
          <w:szCs w:val="28"/>
        </w:rPr>
        <w:t xml:space="preserve"> № 4.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Pr="00B072E1">
        <w:rPr>
          <w:rFonts w:ascii="Times New Roman" w:hAnsi="Times New Roman" w:cs="Times New Roman"/>
          <w:sz w:val="28"/>
          <w:szCs w:val="28"/>
        </w:rPr>
        <w:t xml:space="preserve"> С. 10-13.</w:t>
      </w:r>
    </w:p>
    <w:p w:rsidR="00645D78" w:rsidRPr="00A972E3" w:rsidRDefault="00A972E3" w:rsidP="00A972E3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A972E3">
        <w:rPr>
          <w:rFonts w:ascii="Times New Roman" w:hAnsi="Times New Roman" w:cs="Times New Roman"/>
          <w:sz w:val="24"/>
        </w:rPr>
        <w:t>Рассматриваются результаты прилития посторонней крови к орловской рысистой породе от момента ее создания до настоящего времени</w:t>
      </w:r>
    </w:p>
    <w:p w:rsidR="00A972E3" w:rsidRPr="00A972E3" w:rsidRDefault="00A972E3" w:rsidP="00A972E3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F80CF4" w:rsidRPr="00B072E1" w:rsidRDefault="00F80CF4" w:rsidP="00D8202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72E1">
        <w:rPr>
          <w:rFonts w:ascii="Times New Roman" w:hAnsi="Times New Roman" w:cs="Times New Roman"/>
          <w:b/>
          <w:sz w:val="28"/>
          <w:szCs w:val="28"/>
        </w:rPr>
        <w:t>Вдовина</w:t>
      </w:r>
      <w:r w:rsidR="00645D78" w:rsidRPr="00B072E1">
        <w:rPr>
          <w:rFonts w:ascii="Times New Roman" w:hAnsi="Times New Roman" w:cs="Times New Roman"/>
          <w:b/>
          <w:sz w:val="28"/>
          <w:szCs w:val="28"/>
        </w:rPr>
        <w:t>,</w:t>
      </w:r>
      <w:r w:rsidRPr="00B072E1">
        <w:rPr>
          <w:rFonts w:ascii="Times New Roman" w:hAnsi="Times New Roman" w:cs="Times New Roman"/>
          <w:b/>
          <w:sz w:val="28"/>
          <w:szCs w:val="28"/>
        </w:rPr>
        <w:t xml:space="preserve"> Н. В.</w:t>
      </w:r>
      <w:r w:rsidRPr="00B072E1">
        <w:rPr>
          <w:rFonts w:ascii="Times New Roman" w:hAnsi="Times New Roman" w:cs="Times New Roman"/>
          <w:sz w:val="28"/>
          <w:szCs w:val="28"/>
        </w:rPr>
        <w:t xml:space="preserve"> </w:t>
      </w:r>
      <w:r w:rsidR="00D82022" w:rsidRPr="00B072E1">
        <w:rPr>
          <w:rFonts w:ascii="Times New Roman" w:hAnsi="Times New Roman" w:cs="Times New Roman"/>
          <w:sz w:val="28"/>
          <w:szCs w:val="28"/>
        </w:rPr>
        <w:t>Инбридинг в мезенской породе лошадей</w:t>
      </w:r>
      <w:r w:rsidRPr="00B072E1">
        <w:rPr>
          <w:rFonts w:ascii="Times New Roman" w:hAnsi="Times New Roman" w:cs="Times New Roman"/>
          <w:sz w:val="28"/>
          <w:szCs w:val="28"/>
        </w:rPr>
        <w:t xml:space="preserve"> /</w:t>
      </w:r>
      <w:r w:rsidR="00645D78" w:rsidRPr="00B072E1">
        <w:rPr>
          <w:rFonts w:ascii="Times New Roman" w:hAnsi="Times New Roman" w:cs="Times New Roman"/>
          <w:sz w:val="28"/>
          <w:szCs w:val="28"/>
        </w:rPr>
        <w:t xml:space="preserve"> Н. В. </w:t>
      </w:r>
      <w:r w:rsidRPr="00B072E1">
        <w:rPr>
          <w:rFonts w:ascii="Times New Roman" w:hAnsi="Times New Roman" w:cs="Times New Roman"/>
          <w:sz w:val="28"/>
          <w:szCs w:val="28"/>
        </w:rPr>
        <w:t>Вдовина,</w:t>
      </w:r>
      <w:r w:rsidR="00645D78" w:rsidRPr="00B072E1">
        <w:rPr>
          <w:rFonts w:ascii="Times New Roman" w:hAnsi="Times New Roman" w:cs="Times New Roman"/>
          <w:sz w:val="28"/>
          <w:szCs w:val="28"/>
        </w:rPr>
        <w:t xml:space="preserve"> И. Б.</w:t>
      </w:r>
      <w:r w:rsidRPr="00B072E1">
        <w:rPr>
          <w:rFonts w:ascii="Times New Roman" w:hAnsi="Times New Roman" w:cs="Times New Roman"/>
          <w:sz w:val="28"/>
          <w:szCs w:val="28"/>
        </w:rPr>
        <w:t xml:space="preserve"> Юрьева // Коневодство и конный спорт.</w:t>
      </w:r>
      <w:r w:rsidR="00645D78" w:rsidRPr="00B072E1">
        <w:rPr>
          <w:rFonts w:ascii="Times New Roman" w:hAnsi="Times New Roman" w:cs="Times New Roman"/>
          <w:sz w:val="28"/>
          <w:szCs w:val="28"/>
        </w:rPr>
        <w:t xml:space="preserve">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="00645D78" w:rsidRPr="00B072E1">
        <w:rPr>
          <w:rFonts w:ascii="Times New Roman" w:hAnsi="Times New Roman" w:cs="Times New Roman"/>
          <w:sz w:val="28"/>
          <w:szCs w:val="28"/>
        </w:rPr>
        <w:t xml:space="preserve"> 2015.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Pr="00B072E1">
        <w:rPr>
          <w:rFonts w:ascii="Times New Roman" w:hAnsi="Times New Roman" w:cs="Times New Roman"/>
          <w:sz w:val="28"/>
          <w:szCs w:val="28"/>
        </w:rPr>
        <w:t xml:space="preserve"> № 4.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Pr="00B072E1">
        <w:rPr>
          <w:rFonts w:ascii="Times New Roman" w:hAnsi="Times New Roman" w:cs="Times New Roman"/>
          <w:sz w:val="28"/>
          <w:szCs w:val="28"/>
        </w:rPr>
        <w:t xml:space="preserve"> С. 13-15.</w:t>
      </w:r>
    </w:p>
    <w:p w:rsidR="00645D78" w:rsidRPr="00437835" w:rsidRDefault="00437835" w:rsidP="00437835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437835">
        <w:rPr>
          <w:rFonts w:ascii="Times New Roman" w:hAnsi="Times New Roman" w:cs="Times New Roman"/>
          <w:sz w:val="24"/>
        </w:rPr>
        <w:t>В работе представлен сравнительный анализ влияния уровня инбридинга на хозяйственно-полезные качества мезенских лошадей, дана характеристика формирования племенного ядра породы с использованием близкородственного скрещивания, определена оптимальная величина уровня инбридинга и выявлены границы начала действия инбридинг депрессии по комплексу хозяйственно-полезных качеств мезенских лошадей.</w:t>
      </w:r>
    </w:p>
    <w:p w:rsidR="00437835" w:rsidRPr="00437835" w:rsidRDefault="00437835" w:rsidP="00437835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721778" w:rsidRDefault="00645D78" w:rsidP="00721778">
      <w:pPr>
        <w:pStyle w:val="a6"/>
        <w:widowControl w:val="0"/>
        <w:ind w:firstLine="425"/>
        <w:rPr>
          <w:rFonts w:ascii="Times New Roman" w:hAnsi="Times New Roman" w:cs="Times New Roman"/>
          <w:sz w:val="28"/>
          <w:szCs w:val="28"/>
        </w:rPr>
      </w:pPr>
      <w:r w:rsidRPr="00B072E1">
        <w:rPr>
          <w:rFonts w:ascii="Times New Roman" w:hAnsi="Times New Roman" w:cs="Times New Roman"/>
          <w:b/>
          <w:sz w:val="28"/>
          <w:szCs w:val="28"/>
        </w:rPr>
        <w:t>Методика расчета скакового рейтинга</w:t>
      </w:r>
      <w:r w:rsidRPr="00B072E1">
        <w:rPr>
          <w:rFonts w:ascii="Times New Roman" w:hAnsi="Times New Roman" w:cs="Times New Roman"/>
          <w:sz w:val="28"/>
          <w:szCs w:val="28"/>
        </w:rPr>
        <w:t xml:space="preserve"> </w:t>
      </w:r>
      <w:r w:rsidR="00054A7C" w:rsidRPr="00B072E1">
        <w:rPr>
          <w:rFonts w:ascii="Times New Roman" w:hAnsi="Times New Roman" w:cs="Times New Roman"/>
          <w:sz w:val="28"/>
          <w:szCs w:val="28"/>
        </w:rPr>
        <w:t>/</w:t>
      </w:r>
      <w:r w:rsidRPr="00B072E1">
        <w:rPr>
          <w:rFonts w:ascii="Times New Roman" w:hAnsi="Times New Roman" w:cs="Times New Roman"/>
          <w:sz w:val="28"/>
          <w:szCs w:val="28"/>
        </w:rPr>
        <w:t xml:space="preserve"> Л. Л. </w:t>
      </w:r>
      <w:r w:rsidR="00054A7C" w:rsidRPr="00B072E1">
        <w:rPr>
          <w:rFonts w:ascii="Times New Roman" w:hAnsi="Times New Roman" w:cs="Times New Roman"/>
          <w:sz w:val="28"/>
          <w:szCs w:val="28"/>
        </w:rPr>
        <w:t xml:space="preserve">Викулова, </w:t>
      </w:r>
      <w:r w:rsidRPr="00B072E1">
        <w:rPr>
          <w:rFonts w:ascii="Times New Roman" w:hAnsi="Times New Roman" w:cs="Times New Roman"/>
          <w:sz w:val="28"/>
          <w:szCs w:val="28"/>
        </w:rPr>
        <w:t>В. А. Айдаров</w:t>
      </w:r>
      <w:r w:rsidR="00054A7C" w:rsidRPr="00B072E1">
        <w:rPr>
          <w:rFonts w:ascii="Times New Roman" w:hAnsi="Times New Roman" w:cs="Times New Roman"/>
          <w:sz w:val="28"/>
          <w:szCs w:val="28"/>
        </w:rPr>
        <w:t xml:space="preserve">, </w:t>
      </w:r>
      <w:r w:rsidRPr="00B072E1">
        <w:rPr>
          <w:rFonts w:ascii="Times New Roman" w:hAnsi="Times New Roman" w:cs="Times New Roman"/>
          <w:sz w:val="28"/>
          <w:szCs w:val="28"/>
        </w:rPr>
        <w:t xml:space="preserve">А. М. </w:t>
      </w:r>
      <w:r w:rsidR="00054A7C" w:rsidRPr="00B072E1">
        <w:rPr>
          <w:rFonts w:ascii="Times New Roman" w:hAnsi="Times New Roman" w:cs="Times New Roman"/>
          <w:sz w:val="28"/>
          <w:szCs w:val="28"/>
        </w:rPr>
        <w:t xml:space="preserve">Зайцев, </w:t>
      </w:r>
      <w:r w:rsidRPr="00B072E1">
        <w:rPr>
          <w:rFonts w:ascii="Times New Roman" w:hAnsi="Times New Roman" w:cs="Times New Roman"/>
          <w:sz w:val="28"/>
          <w:szCs w:val="28"/>
        </w:rPr>
        <w:t xml:space="preserve">В. В. </w:t>
      </w:r>
      <w:r w:rsidR="00054A7C" w:rsidRPr="00B072E1">
        <w:rPr>
          <w:rFonts w:ascii="Times New Roman" w:hAnsi="Times New Roman" w:cs="Times New Roman"/>
          <w:sz w:val="28"/>
          <w:szCs w:val="28"/>
        </w:rPr>
        <w:t xml:space="preserve">Калашников // Коневодство и конный спорт.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Pr="00B072E1">
        <w:rPr>
          <w:rFonts w:ascii="Times New Roman" w:hAnsi="Times New Roman" w:cs="Times New Roman"/>
          <w:sz w:val="28"/>
          <w:szCs w:val="28"/>
        </w:rPr>
        <w:t xml:space="preserve"> </w:t>
      </w:r>
      <w:r w:rsidR="00054A7C" w:rsidRPr="00B072E1">
        <w:rPr>
          <w:rFonts w:ascii="Times New Roman" w:hAnsi="Times New Roman" w:cs="Times New Roman"/>
          <w:sz w:val="28"/>
          <w:szCs w:val="28"/>
        </w:rPr>
        <w:t xml:space="preserve">2015.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="00054A7C" w:rsidRPr="00B072E1">
        <w:rPr>
          <w:rFonts w:ascii="Times New Roman" w:hAnsi="Times New Roman" w:cs="Times New Roman"/>
          <w:sz w:val="28"/>
          <w:szCs w:val="28"/>
        </w:rPr>
        <w:t xml:space="preserve"> № 4.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="00054A7C" w:rsidRPr="00B072E1">
        <w:rPr>
          <w:rFonts w:ascii="Times New Roman" w:hAnsi="Times New Roman" w:cs="Times New Roman"/>
          <w:sz w:val="28"/>
          <w:szCs w:val="28"/>
        </w:rPr>
        <w:t xml:space="preserve"> С. 16.</w:t>
      </w:r>
    </w:p>
    <w:p w:rsidR="00645D78" w:rsidRDefault="00721778" w:rsidP="00CA3A44">
      <w:pPr>
        <w:pStyle w:val="a6"/>
        <w:widowControl w:val="0"/>
        <w:ind w:firstLine="425"/>
        <w:jc w:val="both"/>
        <w:rPr>
          <w:rFonts w:ascii="Times New Roman" w:hAnsi="Times New Roman" w:cs="Times New Roman"/>
          <w:sz w:val="24"/>
        </w:rPr>
      </w:pPr>
      <w:r w:rsidRPr="00721778">
        <w:rPr>
          <w:rFonts w:ascii="Times New Roman" w:hAnsi="Times New Roman" w:cs="Times New Roman"/>
          <w:sz w:val="24"/>
        </w:rPr>
        <w:t>Разработан интегрированный алгоритм расчета скакового рейтинга лошадей чистокровной верховой породы для ранжировани</w:t>
      </w:r>
      <w:bookmarkStart w:id="0" w:name="_GoBack"/>
      <w:bookmarkEnd w:id="0"/>
      <w:r w:rsidRPr="00721778">
        <w:rPr>
          <w:rFonts w:ascii="Times New Roman" w:hAnsi="Times New Roman" w:cs="Times New Roman"/>
          <w:sz w:val="24"/>
        </w:rPr>
        <w:t xml:space="preserve">я участников традиционных призов и </w:t>
      </w:r>
      <w:r w:rsidRPr="00721778">
        <w:rPr>
          <w:rFonts w:ascii="Times New Roman" w:hAnsi="Times New Roman" w:cs="Times New Roman"/>
          <w:sz w:val="24"/>
        </w:rPr>
        <w:lastRenderedPageBreak/>
        <w:t>оценки жеребцов-производителей по скаковому классу их потомков.</w:t>
      </w:r>
    </w:p>
    <w:p w:rsidR="00721778" w:rsidRPr="00721778" w:rsidRDefault="00721778" w:rsidP="00721778">
      <w:pPr>
        <w:pStyle w:val="a6"/>
        <w:widowControl w:val="0"/>
        <w:ind w:firstLine="425"/>
        <w:rPr>
          <w:rFonts w:ascii="Times New Roman" w:hAnsi="Times New Roman" w:cs="Times New Roman"/>
          <w:sz w:val="24"/>
        </w:rPr>
      </w:pPr>
    </w:p>
    <w:p w:rsidR="00F80CF4" w:rsidRPr="00B072E1" w:rsidRDefault="00645D78" w:rsidP="00D8202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2E1">
        <w:rPr>
          <w:rFonts w:ascii="Times New Roman" w:hAnsi="Times New Roman" w:cs="Times New Roman"/>
          <w:b/>
          <w:sz w:val="28"/>
          <w:szCs w:val="28"/>
        </w:rPr>
        <w:t>Курская</w:t>
      </w:r>
      <w:proofErr w:type="gramEnd"/>
      <w:r w:rsidRPr="00B072E1">
        <w:rPr>
          <w:rFonts w:ascii="Times New Roman" w:hAnsi="Times New Roman" w:cs="Times New Roman"/>
          <w:b/>
          <w:sz w:val="28"/>
          <w:szCs w:val="28"/>
        </w:rPr>
        <w:t>, В. А.</w:t>
      </w:r>
      <w:r w:rsidRPr="00B072E1">
        <w:rPr>
          <w:rFonts w:ascii="Times New Roman" w:hAnsi="Times New Roman" w:cs="Times New Roman"/>
          <w:sz w:val="28"/>
          <w:szCs w:val="28"/>
        </w:rPr>
        <w:t xml:space="preserve"> Наследование мастей: современное состояние изучения вопроса </w:t>
      </w:r>
      <w:r w:rsidR="004C4919" w:rsidRPr="00B072E1">
        <w:rPr>
          <w:rFonts w:ascii="Times New Roman" w:hAnsi="Times New Roman" w:cs="Times New Roman"/>
          <w:sz w:val="28"/>
          <w:szCs w:val="28"/>
        </w:rPr>
        <w:t xml:space="preserve">/ </w:t>
      </w:r>
      <w:r w:rsidRPr="00B072E1">
        <w:rPr>
          <w:rFonts w:ascii="Times New Roman" w:hAnsi="Times New Roman" w:cs="Times New Roman"/>
          <w:sz w:val="28"/>
          <w:szCs w:val="28"/>
        </w:rPr>
        <w:t xml:space="preserve">В. А. </w:t>
      </w:r>
      <w:r w:rsidR="004C4919" w:rsidRPr="00B072E1">
        <w:rPr>
          <w:rFonts w:ascii="Times New Roman" w:hAnsi="Times New Roman" w:cs="Times New Roman"/>
          <w:sz w:val="28"/>
          <w:szCs w:val="28"/>
        </w:rPr>
        <w:t xml:space="preserve">Курская // Коневодство и конный спорт.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Pr="00B072E1">
        <w:rPr>
          <w:rFonts w:ascii="Times New Roman" w:hAnsi="Times New Roman" w:cs="Times New Roman"/>
          <w:sz w:val="28"/>
          <w:szCs w:val="28"/>
        </w:rPr>
        <w:t xml:space="preserve"> </w:t>
      </w:r>
      <w:r w:rsidR="004C4919" w:rsidRPr="00B072E1">
        <w:rPr>
          <w:rFonts w:ascii="Times New Roman" w:hAnsi="Times New Roman" w:cs="Times New Roman"/>
          <w:sz w:val="28"/>
          <w:szCs w:val="28"/>
        </w:rPr>
        <w:t xml:space="preserve">2015.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="004C4919" w:rsidRPr="00B072E1">
        <w:rPr>
          <w:rFonts w:ascii="Times New Roman" w:hAnsi="Times New Roman" w:cs="Times New Roman"/>
          <w:sz w:val="28"/>
          <w:szCs w:val="28"/>
        </w:rPr>
        <w:t xml:space="preserve"> № 4.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="004C4919" w:rsidRPr="00B072E1">
        <w:rPr>
          <w:rFonts w:ascii="Times New Roman" w:hAnsi="Times New Roman" w:cs="Times New Roman"/>
          <w:sz w:val="28"/>
          <w:szCs w:val="28"/>
        </w:rPr>
        <w:t xml:space="preserve"> С. 18-19.</w:t>
      </w:r>
    </w:p>
    <w:p w:rsidR="00645D78" w:rsidRPr="00724367" w:rsidRDefault="00724367" w:rsidP="006D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4367">
        <w:rPr>
          <w:rFonts w:ascii="Times New Roman" w:hAnsi="Times New Roman" w:cs="Times New Roman"/>
          <w:sz w:val="24"/>
        </w:rPr>
        <w:t xml:space="preserve">В статье дается обзор основных известных в настоящее время генов, отвечающих за масть лошади. Описывается механизм наследования мастей, в том числе редких, но в настоящее время уже актуальных </w:t>
      </w:r>
      <w:proofErr w:type="gramStart"/>
      <w:r w:rsidRPr="00724367">
        <w:rPr>
          <w:rFonts w:ascii="Times New Roman" w:hAnsi="Times New Roman" w:cs="Times New Roman"/>
          <w:sz w:val="24"/>
        </w:rPr>
        <w:t>для</w:t>
      </w:r>
      <w:proofErr w:type="gramEnd"/>
      <w:r w:rsidRPr="00724367">
        <w:rPr>
          <w:rFonts w:ascii="Times New Roman" w:hAnsi="Times New Roman" w:cs="Times New Roman"/>
          <w:sz w:val="24"/>
        </w:rPr>
        <w:t xml:space="preserve"> отечественных специалистов-</w:t>
      </w:r>
      <w:proofErr w:type="spellStart"/>
      <w:r w:rsidRPr="00724367">
        <w:rPr>
          <w:rFonts w:ascii="Times New Roman" w:hAnsi="Times New Roman" w:cs="Times New Roman"/>
          <w:sz w:val="24"/>
        </w:rPr>
        <w:t>иппологов</w:t>
      </w:r>
      <w:proofErr w:type="spellEnd"/>
      <w:r w:rsidRPr="00724367">
        <w:rPr>
          <w:rFonts w:ascii="Times New Roman" w:hAnsi="Times New Roman" w:cs="Times New Roman"/>
          <w:sz w:val="24"/>
        </w:rPr>
        <w:t>.</w:t>
      </w:r>
    </w:p>
    <w:p w:rsidR="00724367" w:rsidRPr="006D7CA3" w:rsidRDefault="00724367" w:rsidP="00D82022">
      <w:pPr>
        <w:pStyle w:val="a6"/>
        <w:ind w:firstLine="426"/>
        <w:rPr>
          <w:rFonts w:ascii="Times New Roman" w:hAnsi="Times New Roman" w:cs="Times New Roman"/>
          <w:sz w:val="24"/>
          <w:szCs w:val="28"/>
        </w:rPr>
      </w:pPr>
    </w:p>
    <w:p w:rsidR="009B762B" w:rsidRPr="00B072E1" w:rsidRDefault="00645D78" w:rsidP="00D8202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72E1">
        <w:rPr>
          <w:rFonts w:ascii="Times New Roman" w:hAnsi="Times New Roman" w:cs="Times New Roman"/>
          <w:b/>
          <w:sz w:val="28"/>
          <w:szCs w:val="28"/>
        </w:rPr>
        <w:t>Коновалова, Г. К.</w:t>
      </w:r>
      <w:r w:rsidRPr="00B072E1">
        <w:rPr>
          <w:rFonts w:ascii="Times New Roman" w:hAnsi="Times New Roman" w:cs="Times New Roman"/>
          <w:sz w:val="28"/>
          <w:szCs w:val="28"/>
        </w:rPr>
        <w:t xml:space="preserve"> Анализ происхождения победителей призов </w:t>
      </w:r>
      <w:proofErr w:type="gramStart"/>
      <w:r w:rsidRPr="00B072E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B072E1">
        <w:rPr>
          <w:rFonts w:ascii="Times New Roman" w:hAnsi="Times New Roman" w:cs="Times New Roman"/>
          <w:sz w:val="28"/>
          <w:szCs w:val="28"/>
        </w:rPr>
        <w:t xml:space="preserve">группы в США в 2014 году / Г. К. </w:t>
      </w:r>
      <w:r w:rsidR="009B762B" w:rsidRPr="00B072E1">
        <w:rPr>
          <w:rFonts w:ascii="Times New Roman" w:hAnsi="Times New Roman" w:cs="Times New Roman"/>
          <w:sz w:val="28"/>
          <w:szCs w:val="28"/>
        </w:rPr>
        <w:t xml:space="preserve">Коновалова, </w:t>
      </w:r>
      <w:r w:rsidRPr="00B072E1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="009B762B" w:rsidRPr="00B072E1">
        <w:rPr>
          <w:rFonts w:ascii="Times New Roman" w:hAnsi="Times New Roman" w:cs="Times New Roman"/>
          <w:sz w:val="28"/>
          <w:szCs w:val="28"/>
        </w:rPr>
        <w:t>Хлебосолова</w:t>
      </w:r>
      <w:proofErr w:type="spellEnd"/>
      <w:r w:rsidRPr="00B072E1">
        <w:rPr>
          <w:rFonts w:ascii="Times New Roman" w:hAnsi="Times New Roman" w:cs="Times New Roman"/>
          <w:sz w:val="28"/>
          <w:szCs w:val="28"/>
        </w:rPr>
        <w:t xml:space="preserve"> </w:t>
      </w:r>
      <w:r w:rsidR="009B762B" w:rsidRPr="00B072E1">
        <w:rPr>
          <w:rFonts w:ascii="Times New Roman" w:hAnsi="Times New Roman" w:cs="Times New Roman"/>
          <w:sz w:val="28"/>
          <w:szCs w:val="28"/>
        </w:rPr>
        <w:t xml:space="preserve">// Коневодство и конный спорт.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Pr="00B072E1">
        <w:rPr>
          <w:rFonts w:ascii="Times New Roman" w:hAnsi="Times New Roman" w:cs="Times New Roman"/>
          <w:sz w:val="28"/>
          <w:szCs w:val="28"/>
        </w:rPr>
        <w:t xml:space="preserve"> </w:t>
      </w:r>
      <w:r w:rsidR="009B762B" w:rsidRPr="00B072E1">
        <w:rPr>
          <w:rFonts w:ascii="Times New Roman" w:hAnsi="Times New Roman" w:cs="Times New Roman"/>
          <w:sz w:val="28"/>
          <w:szCs w:val="28"/>
        </w:rPr>
        <w:t xml:space="preserve">2015.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="009B762B" w:rsidRPr="00B072E1">
        <w:rPr>
          <w:rFonts w:ascii="Times New Roman" w:hAnsi="Times New Roman" w:cs="Times New Roman"/>
          <w:sz w:val="28"/>
          <w:szCs w:val="28"/>
        </w:rPr>
        <w:t xml:space="preserve"> № 4.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="009B762B" w:rsidRPr="00B072E1">
        <w:rPr>
          <w:rFonts w:ascii="Times New Roman" w:hAnsi="Times New Roman" w:cs="Times New Roman"/>
          <w:sz w:val="28"/>
          <w:szCs w:val="28"/>
        </w:rPr>
        <w:t xml:space="preserve"> С. 20-23.</w:t>
      </w:r>
    </w:p>
    <w:p w:rsidR="00645D78" w:rsidRDefault="00553CC1" w:rsidP="00553CC1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553CC1">
        <w:rPr>
          <w:rFonts w:ascii="Times New Roman" w:hAnsi="Times New Roman" w:cs="Times New Roman"/>
          <w:sz w:val="24"/>
        </w:rPr>
        <w:t>В статье представлена информация о победителях призов 1 группы на ипподромах США в 2014 г. Проведён анализ их происхождения, рассмотрена линейная принадлежность победителей. Выделены ведущие линии по числу представителей среди лошадей, одержавших победу в призах 1 группы</w:t>
      </w:r>
      <w:r>
        <w:rPr>
          <w:rFonts w:ascii="Times New Roman" w:hAnsi="Times New Roman" w:cs="Times New Roman"/>
          <w:sz w:val="24"/>
        </w:rPr>
        <w:t>.</w:t>
      </w:r>
    </w:p>
    <w:p w:rsidR="00553CC1" w:rsidRPr="00553CC1" w:rsidRDefault="00553CC1" w:rsidP="00553CC1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8654F0" w:rsidRPr="00023E46" w:rsidRDefault="008654F0" w:rsidP="008654F0">
      <w:pPr>
        <w:pStyle w:val="a6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878E8">
        <w:rPr>
          <w:rFonts w:ascii="Times New Roman" w:hAnsi="Times New Roman" w:cs="Times New Roman"/>
          <w:b/>
          <w:sz w:val="28"/>
        </w:rPr>
        <w:t>Миронов, С. М.</w:t>
      </w:r>
      <w:r w:rsidRPr="005878E8">
        <w:rPr>
          <w:rFonts w:ascii="Times New Roman" w:hAnsi="Times New Roman" w:cs="Times New Roman"/>
          <w:sz w:val="28"/>
        </w:rPr>
        <w:t xml:space="preserve"> Содержание аминокислот в мясе жеребят </w:t>
      </w:r>
      <w:proofErr w:type="gramStart"/>
      <w:r w:rsidRPr="005878E8">
        <w:rPr>
          <w:rFonts w:ascii="Times New Roman" w:hAnsi="Times New Roman" w:cs="Times New Roman"/>
          <w:sz w:val="28"/>
        </w:rPr>
        <w:t>якутской</w:t>
      </w:r>
      <w:proofErr w:type="gramEnd"/>
      <w:r w:rsidRPr="005878E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878E8">
        <w:rPr>
          <w:rFonts w:ascii="Times New Roman" w:hAnsi="Times New Roman" w:cs="Times New Roman"/>
          <w:sz w:val="28"/>
        </w:rPr>
        <w:t>приленской</w:t>
      </w:r>
      <w:proofErr w:type="spellEnd"/>
      <w:r w:rsidRPr="005878E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878E8">
        <w:rPr>
          <w:rFonts w:ascii="Times New Roman" w:hAnsi="Times New Roman" w:cs="Times New Roman"/>
          <w:sz w:val="28"/>
        </w:rPr>
        <w:t>мегежекской</w:t>
      </w:r>
      <w:proofErr w:type="spellEnd"/>
      <w:r w:rsidRPr="005878E8">
        <w:rPr>
          <w:rFonts w:ascii="Times New Roman" w:hAnsi="Times New Roman" w:cs="Times New Roman"/>
          <w:sz w:val="28"/>
        </w:rPr>
        <w:t xml:space="preserve"> пород </w:t>
      </w:r>
      <w:r>
        <w:rPr>
          <w:rFonts w:ascii="Times New Roman" w:hAnsi="Times New Roman" w:cs="Times New Roman"/>
          <w:sz w:val="24"/>
        </w:rPr>
        <w:t xml:space="preserve">/ С. М. </w:t>
      </w:r>
      <w:r w:rsidRPr="005878E8">
        <w:rPr>
          <w:rFonts w:ascii="Times New Roman" w:hAnsi="Times New Roman" w:cs="Times New Roman"/>
          <w:sz w:val="28"/>
        </w:rPr>
        <w:t>Миронов, Р.</w:t>
      </w:r>
      <w:r>
        <w:rPr>
          <w:rFonts w:ascii="Times New Roman" w:hAnsi="Times New Roman" w:cs="Times New Roman"/>
          <w:sz w:val="28"/>
        </w:rPr>
        <w:t xml:space="preserve"> </w:t>
      </w:r>
      <w:r w:rsidRPr="005878E8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5878E8">
        <w:rPr>
          <w:rFonts w:ascii="Times New Roman" w:hAnsi="Times New Roman" w:cs="Times New Roman"/>
          <w:sz w:val="28"/>
        </w:rPr>
        <w:t>Иванов, П.</w:t>
      </w:r>
      <w:r>
        <w:rPr>
          <w:rFonts w:ascii="Times New Roman" w:hAnsi="Times New Roman" w:cs="Times New Roman"/>
          <w:sz w:val="28"/>
        </w:rPr>
        <w:t xml:space="preserve"> </w:t>
      </w:r>
      <w:r w:rsidRPr="005878E8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78E8">
        <w:rPr>
          <w:rFonts w:ascii="Times New Roman" w:hAnsi="Times New Roman" w:cs="Times New Roman"/>
          <w:sz w:val="28"/>
        </w:rPr>
        <w:t>Пермякова</w:t>
      </w:r>
      <w:proofErr w:type="spellEnd"/>
      <w:r w:rsidRPr="005878E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// Зоотехния. - 2015. - № 6. - С. 28-29.</w:t>
      </w:r>
    </w:p>
    <w:p w:rsidR="008654F0" w:rsidRPr="005878E8" w:rsidRDefault="008654F0" w:rsidP="008654F0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5878E8">
        <w:rPr>
          <w:rFonts w:ascii="Times New Roman" w:hAnsi="Times New Roman" w:cs="Times New Roman"/>
          <w:sz w:val="24"/>
        </w:rPr>
        <w:t xml:space="preserve">Приведены результаты исследований по определению содержания аминокислот в мясе жеребят коренного типа </w:t>
      </w:r>
      <w:proofErr w:type="gramStart"/>
      <w:r w:rsidRPr="005878E8">
        <w:rPr>
          <w:rFonts w:ascii="Times New Roman" w:hAnsi="Times New Roman" w:cs="Times New Roman"/>
          <w:sz w:val="24"/>
        </w:rPr>
        <w:t>якутской</w:t>
      </w:r>
      <w:proofErr w:type="gramEnd"/>
      <w:r w:rsidRPr="005878E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878E8">
        <w:rPr>
          <w:rFonts w:ascii="Times New Roman" w:hAnsi="Times New Roman" w:cs="Times New Roman"/>
          <w:sz w:val="24"/>
        </w:rPr>
        <w:t>приленской</w:t>
      </w:r>
      <w:proofErr w:type="spellEnd"/>
      <w:r w:rsidRPr="005878E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5878E8">
        <w:rPr>
          <w:rFonts w:ascii="Times New Roman" w:hAnsi="Times New Roman" w:cs="Times New Roman"/>
          <w:sz w:val="24"/>
        </w:rPr>
        <w:t>мегежекской</w:t>
      </w:r>
      <w:proofErr w:type="spellEnd"/>
      <w:r w:rsidRPr="005878E8">
        <w:rPr>
          <w:rFonts w:ascii="Times New Roman" w:hAnsi="Times New Roman" w:cs="Times New Roman"/>
          <w:sz w:val="24"/>
        </w:rPr>
        <w:t xml:space="preserve"> пород. Для исследований пищевой ценности мяса подбирали по 3 жеребенка в возрасте 6 </w:t>
      </w:r>
      <w:proofErr w:type="spellStart"/>
      <w:proofErr w:type="gramStart"/>
      <w:r w:rsidRPr="005878E8">
        <w:rPr>
          <w:rFonts w:ascii="Times New Roman" w:hAnsi="Times New Roman" w:cs="Times New Roman"/>
          <w:sz w:val="24"/>
        </w:rPr>
        <w:t>мес</w:t>
      </w:r>
      <w:proofErr w:type="spellEnd"/>
      <w:proofErr w:type="gramEnd"/>
      <w:r w:rsidRPr="005878E8">
        <w:rPr>
          <w:rFonts w:ascii="Times New Roman" w:hAnsi="Times New Roman" w:cs="Times New Roman"/>
          <w:sz w:val="24"/>
        </w:rPr>
        <w:t xml:space="preserve"> вышесредней упитанности. Изучены сравнительные показатели мяса по содержанию аминокислот в зависимости от породы. Установлено, что мясо жеребят коренного типа якутской породы отличается более высоким содержанием незаменимых аминокислот.</w:t>
      </w:r>
    </w:p>
    <w:p w:rsidR="008654F0" w:rsidRPr="00B072E1" w:rsidRDefault="008654F0" w:rsidP="00D82022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</w:p>
    <w:p w:rsidR="00755F0B" w:rsidRPr="00B072E1" w:rsidRDefault="00645D78" w:rsidP="00D8202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72E1">
        <w:rPr>
          <w:rFonts w:ascii="Times New Roman" w:hAnsi="Times New Roman" w:cs="Times New Roman"/>
          <w:b/>
          <w:sz w:val="28"/>
          <w:szCs w:val="28"/>
        </w:rPr>
        <w:t>Никиткина, Е. В.</w:t>
      </w:r>
      <w:r w:rsidRPr="00B072E1">
        <w:rPr>
          <w:rFonts w:ascii="Times New Roman" w:hAnsi="Times New Roman" w:cs="Times New Roman"/>
          <w:sz w:val="28"/>
          <w:szCs w:val="28"/>
        </w:rPr>
        <w:t xml:space="preserve"> Сезонная изменчивость репродуктивной функции кобыл / Е. В. </w:t>
      </w:r>
      <w:r w:rsidR="009B762B" w:rsidRPr="00B072E1">
        <w:rPr>
          <w:rFonts w:ascii="Times New Roman" w:hAnsi="Times New Roman" w:cs="Times New Roman"/>
          <w:sz w:val="28"/>
          <w:szCs w:val="28"/>
        </w:rPr>
        <w:t xml:space="preserve">Никиткина, </w:t>
      </w:r>
      <w:r w:rsidRPr="00B072E1">
        <w:rPr>
          <w:rFonts w:ascii="Times New Roman" w:hAnsi="Times New Roman" w:cs="Times New Roman"/>
          <w:sz w:val="28"/>
          <w:szCs w:val="28"/>
        </w:rPr>
        <w:t xml:space="preserve">Е. И. </w:t>
      </w:r>
      <w:r w:rsidR="009B762B" w:rsidRPr="00B072E1">
        <w:rPr>
          <w:rFonts w:ascii="Times New Roman" w:hAnsi="Times New Roman" w:cs="Times New Roman"/>
          <w:sz w:val="28"/>
          <w:szCs w:val="28"/>
        </w:rPr>
        <w:t xml:space="preserve">Алексеева, </w:t>
      </w:r>
      <w:r w:rsidRPr="00B072E1">
        <w:rPr>
          <w:rFonts w:ascii="Times New Roman" w:hAnsi="Times New Roman" w:cs="Times New Roman"/>
          <w:sz w:val="28"/>
          <w:szCs w:val="28"/>
        </w:rPr>
        <w:t xml:space="preserve">М. Б. </w:t>
      </w:r>
      <w:proofErr w:type="spellStart"/>
      <w:r w:rsidR="009B762B" w:rsidRPr="00B072E1">
        <w:rPr>
          <w:rFonts w:ascii="Times New Roman" w:hAnsi="Times New Roman" w:cs="Times New Roman"/>
          <w:sz w:val="28"/>
          <w:szCs w:val="28"/>
        </w:rPr>
        <w:t>Маланичева</w:t>
      </w:r>
      <w:proofErr w:type="spellEnd"/>
      <w:r w:rsidR="009B762B" w:rsidRPr="00B072E1">
        <w:rPr>
          <w:rFonts w:ascii="Times New Roman" w:hAnsi="Times New Roman" w:cs="Times New Roman"/>
          <w:sz w:val="28"/>
          <w:szCs w:val="28"/>
        </w:rPr>
        <w:t xml:space="preserve"> // Коневодство и конный спорт.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Pr="00B072E1">
        <w:rPr>
          <w:rFonts w:ascii="Times New Roman" w:hAnsi="Times New Roman" w:cs="Times New Roman"/>
          <w:sz w:val="28"/>
          <w:szCs w:val="28"/>
        </w:rPr>
        <w:t xml:space="preserve"> </w:t>
      </w:r>
      <w:r w:rsidR="009B762B" w:rsidRPr="00B072E1">
        <w:rPr>
          <w:rFonts w:ascii="Times New Roman" w:hAnsi="Times New Roman" w:cs="Times New Roman"/>
          <w:sz w:val="28"/>
          <w:szCs w:val="28"/>
        </w:rPr>
        <w:t xml:space="preserve">2015.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="009B762B" w:rsidRPr="00B072E1">
        <w:rPr>
          <w:rFonts w:ascii="Times New Roman" w:hAnsi="Times New Roman" w:cs="Times New Roman"/>
          <w:sz w:val="28"/>
          <w:szCs w:val="28"/>
        </w:rPr>
        <w:t xml:space="preserve"> № 4.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="009B762B" w:rsidRPr="00B072E1">
        <w:rPr>
          <w:rFonts w:ascii="Times New Roman" w:hAnsi="Times New Roman" w:cs="Times New Roman"/>
          <w:sz w:val="28"/>
          <w:szCs w:val="28"/>
        </w:rPr>
        <w:t xml:space="preserve"> С. 23-25</w:t>
      </w:r>
      <w:r w:rsidRPr="00B072E1">
        <w:rPr>
          <w:rFonts w:ascii="Times New Roman" w:hAnsi="Times New Roman" w:cs="Times New Roman"/>
          <w:sz w:val="28"/>
          <w:szCs w:val="28"/>
        </w:rPr>
        <w:t>.</w:t>
      </w:r>
    </w:p>
    <w:p w:rsidR="00645D78" w:rsidRPr="00553CC1" w:rsidRDefault="00553CC1" w:rsidP="00966FFC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553CC1">
        <w:rPr>
          <w:rFonts w:ascii="Times New Roman" w:hAnsi="Times New Roman" w:cs="Times New Roman"/>
          <w:sz w:val="24"/>
        </w:rPr>
        <w:t>Изучали особенности полового цикла кобы</w:t>
      </w:r>
      <w:r>
        <w:rPr>
          <w:rFonts w:ascii="Times New Roman" w:hAnsi="Times New Roman" w:cs="Times New Roman"/>
          <w:sz w:val="24"/>
        </w:rPr>
        <w:t>л в зависимости от сезона года.</w:t>
      </w:r>
      <w:r w:rsidRPr="00553CC1">
        <w:rPr>
          <w:rFonts w:ascii="Times New Roman" w:hAnsi="Times New Roman" w:cs="Times New Roman"/>
          <w:sz w:val="24"/>
        </w:rPr>
        <w:t xml:space="preserve"> Наблюдались сезонные различия в продолжительности половой охоты и </w:t>
      </w:r>
      <w:proofErr w:type="spellStart"/>
      <w:r w:rsidRPr="00553CC1">
        <w:rPr>
          <w:rFonts w:ascii="Times New Roman" w:hAnsi="Times New Roman" w:cs="Times New Roman"/>
          <w:sz w:val="24"/>
        </w:rPr>
        <w:t>оплодотворяемости</w:t>
      </w:r>
      <w:proofErr w:type="spellEnd"/>
      <w:r w:rsidRPr="00553CC1">
        <w:rPr>
          <w:rFonts w:ascii="Times New Roman" w:hAnsi="Times New Roman" w:cs="Times New Roman"/>
          <w:sz w:val="24"/>
        </w:rPr>
        <w:t>. Оптимальными месяцами для проведения случной кампании лошадей в Северо-Западном регионе были определены май-июнь.</w:t>
      </w:r>
    </w:p>
    <w:p w:rsidR="00553CC1" w:rsidRPr="00553CC1" w:rsidRDefault="00553CC1" w:rsidP="00553CC1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755F0B" w:rsidRPr="00B072E1" w:rsidRDefault="00645D78" w:rsidP="00D8202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72E1">
        <w:rPr>
          <w:rFonts w:ascii="Times New Roman" w:hAnsi="Times New Roman" w:cs="Times New Roman"/>
          <w:b/>
          <w:sz w:val="28"/>
          <w:szCs w:val="28"/>
        </w:rPr>
        <w:t>Стародумов, М. И.</w:t>
      </w:r>
      <w:r w:rsidRPr="00B072E1">
        <w:rPr>
          <w:rFonts w:ascii="Times New Roman" w:hAnsi="Times New Roman" w:cs="Times New Roman"/>
          <w:sz w:val="28"/>
          <w:szCs w:val="28"/>
        </w:rPr>
        <w:t xml:space="preserve"> Главные летние призы 2015 на ЦМИ / М. И. </w:t>
      </w:r>
      <w:r w:rsidR="00755F0B" w:rsidRPr="00B072E1">
        <w:rPr>
          <w:rFonts w:ascii="Times New Roman" w:hAnsi="Times New Roman" w:cs="Times New Roman"/>
          <w:sz w:val="28"/>
          <w:szCs w:val="28"/>
        </w:rPr>
        <w:t xml:space="preserve">Стародумов // Коневодство и конный </w:t>
      </w:r>
      <w:r w:rsidRPr="00B072E1">
        <w:rPr>
          <w:rFonts w:ascii="Times New Roman" w:hAnsi="Times New Roman" w:cs="Times New Roman"/>
          <w:sz w:val="28"/>
          <w:szCs w:val="28"/>
        </w:rPr>
        <w:t xml:space="preserve">спорт.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Pr="00B072E1">
        <w:rPr>
          <w:rFonts w:ascii="Times New Roman" w:hAnsi="Times New Roman" w:cs="Times New Roman"/>
          <w:sz w:val="28"/>
          <w:szCs w:val="28"/>
        </w:rPr>
        <w:t xml:space="preserve"> </w:t>
      </w:r>
      <w:r w:rsidR="00755F0B" w:rsidRPr="00B072E1">
        <w:rPr>
          <w:rFonts w:ascii="Times New Roman" w:hAnsi="Times New Roman" w:cs="Times New Roman"/>
          <w:sz w:val="28"/>
          <w:szCs w:val="28"/>
        </w:rPr>
        <w:t xml:space="preserve">2015.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="00755F0B" w:rsidRPr="00B072E1">
        <w:rPr>
          <w:rFonts w:ascii="Times New Roman" w:hAnsi="Times New Roman" w:cs="Times New Roman"/>
          <w:sz w:val="28"/>
          <w:szCs w:val="28"/>
        </w:rPr>
        <w:t xml:space="preserve"> № 4.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="00755F0B" w:rsidRPr="00B072E1">
        <w:rPr>
          <w:rFonts w:ascii="Times New Roman" w:hAnsi="Times New Roman" w:cs="Times New Roman"/>
          <w:sz w:val="28"/>
          <w:szCs w:val="28"/>
        </w:rPr>
        <w:t xml:space="preserve"> С. 25-29</w:t>
      </w:r>
      <w:r w:rsidRPr="00B072E1">
        <w:rPr>
          <w:rFonts w:ascii="Times New Roman" w:hAnsi="Times New Roman" w:cs="Times New Roman"/>
          <w:sz w:val="28"/>
          <w:szCs w:val="28"/>
        </w:rPr>
        <w:t>.</w:t>
      </w:r>
    </w:p>
    <w:p w:rsidR="00645D78" w:rsidRPr="00B072E1" w:rsidRDefault="00645D78" w:rsidP="00D82022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</w:p>
    <w:p w:rsidR="00A15497" w:rsidRPr="00B072E1" w:rsidRDefault="002B220D" w:rsidP="00D8202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72E1">
        <w:rPr>
          <w:rFonts w:ascii="Times New Roman" w:hAnsi="Times New Roman" w:cs="Times New Roman"/>
          <w:b/>
          <w:sz w:val="28"/>
          <w:szCs w:val="28"/>
        </w:rPr>
        <w:t>Дорофеева, А. В.</w:t>
      </w:r>
      <w:r w:rsidRPr="00B072E1">
        <w:rPr>
          <w:rFonts w:ascii="Times New Roman" w:hAnsi="Times New Roman" w:cs="Times New Roman"/>
          <w:sz w:val="28"/>
          <w:szCs w:val="28"/>
        </w:rPr>
        <w:t xml:space="preserve"> Испытания. Новый сезон / А. В. </w:t>
      </w:r>
      <w:r w:rsidR="00A15497" w:rsidRPr="00B072E1">
        <w:rPr>
          <w:rFonts w:ascii="Times New Roman" w:hAnsi="Times New Roman" w:cs="Times New Roman"/>
          <w:sz w:val="28"/>
          <w:szCs w:val="28"/>
        </w:rPr>
        <w:t xml:space="preserve">Дорофеева // Коневодство и конный спорт.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Pr="00B072E1">
        <w:rPr>
          <w:rFonts w:ascii="Times New Roman" w:hAnsi="Times New Roman" w:cs="Times New Roman"/>
          <w:sz w:val="28"/>
          <w:szCs w:val="28"/>
        </w:rPr>
        <w:t xml:space="preserve"> </w:t>
      </w:r>
      <w:r w:rsidR="00A15497" w:rsidRPr="00B072E1">
        <w:rPr>
          <w:rFonts w:ascii="Times New Roman" w:hAnsi="Times New Roman" w:cs="Times New Roman"/>
          <w:sz w:val="28"/>
          <w:szCs w:val="28"/>
        </w:rPr>
        <w:t xml:space="preserve">2015.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="00A15497" w:rsidRPr="00B072E1">
        <w:rPr>
          <w:rFonts w:ascii="Times New Roman" w:hAnsi="Times New Roman" w:cs="Times New Roman"/>
          <w:sz w:val="28"/>
          <w:szCs w:val="28"/>
        </w:rPr>
        <w:t xml:space="preserve"> № 4.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="00A15497" w:rsidRPr="00B072E1">
        <w:rPr>
          <w:rFonts w:ascii="Times New Roman" w:hAnsi="Times New Roman" w:cs="Times New Roman"/>
          <w:sz w:val="28"/>
          <w:szCs w:val="28"/>
        </w:rPr>
        <w:t xml:space="preserve"> С. 29-31.</w:t>
      </w:r>
    </w:p>
    <w:p w:rsidR="00D82022" w:rsidRPr="00B072E1" w:rsidRDefault="00D82022" w:rsidP="00D82022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</w:p>
    <w:p w:rsidR="00A15497" w:rsidRPr="00B072E1" w:rsidRDefault="002B220D" w:rsidP="00D8202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72E1">
        <w:rPr>
          <w:rFonts w:ascii="Times New Roman" w:hAnsi="Times New Roman" w:cs="Times New Roman"/>
          <w:b/>
          <w:sz w:val="28"/>
          <w:szCs w:val="28"/>
        </w:rPr>
        <w:t xml:space="preserve">Содержание жирных кислот в мясе жеребят </w:t>
      </w:r>
      <w:proofErr w:type="spellStart"/>
      <w:r w:rsidRPr="00B072E1">
        <w:rPr>
          <w:rFonts w:ascii="Times New Roman" w:hAnsi="Times New Roman" w:cs="Times New Roman"/>
          <w:b/>
          <w:sz w:val="28"/>
          <w:szCs w:val="28"/>
        </w:rPr>
        <w:t>приленской</w:t>
      </w:r>
      <w:proofErr w:type="spellEnd"/>
      <w:r w:rsidRPr="00B072E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072E1">
        <w:rPr>
          <w:rFonts w:ascii="Times New Roman" w:hAnsi="Times New Roman" w:cs="Times New Roman"/>
          <w:b/>
          <w:sz w:val="28"/>
          <w:szCs w:val="28"/>
        </w:rPr>
        <w:t>мегежекской</w:t>
      </w:r>
      <w:proofErr w:type="spellEnd"/>
      <w:r w:rsidRPr="00B072E1">
        <w:rPr>
          <w:rFonts w:ascii="Times New Roman" w:hAnsi="Times New Roman" w:cs="Times New Roman"/>
          <w:b/>
          <w:sz w:val="28"/>
          <w:szCs w:val="28"/>
        </w:rPr>
        <w:t xml:space="preserve"> и коренного типа </w:t>
      </w:r>
      <w:proofErr w:type="gramStart"/>
      <w:r w:rsidRPr="00B072E1">
        <w:rPr>
          <w:rFonts w:ascii="Times New Roman" w:hAnsi="Times New Roman" w:cs="Times New Roman"/>
          <w:b/>
          <w:sz w:val="28"/>
          <w:szCs w:val="28"/>
        </w:rPr>
        <w:t>якутской</w:t>
      </w:r>
      <w:proofErr w:type="gramEnd"/>
      <w:r w:rsidRPr="00B072E1">
        <w:rPr>
          <w:rFonts w:ascii="Times New Roman" w:hAnsi="Times New Roman" w:cs="Times New Roman"/>
          <w:b/>
          <w:sz w:val="28"/>
          <w:szCs w:val="28"/>
        </w:rPr>
        <w:t xml:space="preserve"> пород лошадей</w:t>
      </w:r>
      <w:r w:rsidRPr="00B072E1">
        <w:rPr>
          <w:rFonts w:ascii="Times New Roman" w:hAnsi="Times New Roman" w:cs="Times New Roman"/>
          <w:sz w:val="28"/>
          <w:szCs w:val="28"/>
        </w:rPr>
        <w:t xml:space="preserve"> / С. М. </w:t>
      </w:r>
      <w:r w:rsidR="00A15497" w:rsidRPr="00B072E1">
        <w:rPr>
          <w:rFonts w:ascii="Times New Roman" w:hAnsi="Times New Roman" w:cs="Times New Roman"/>
          <w:sz w:val="28"/>
          <w:szCs w:val="28"/>
        </w:rPr>
        <w:t xml:space="preserve">Миронов, </w:t>
      </w:r>
      <w:r w:rsidRPr="00B072E1">
        <w:rPr>
          <w:rFonts w:ascii="Times New Roman" w:hAnsi="Times New Roman" w:cs="Times New Roman"/>
          <w:sz w:val="28"/>
          <w:szCs w:val="28"/>
        </w:rPr>
        <w:t xml:space="preserve"> М. Н. </w:t>
      </w:r>
      <w:proofErr w:type="spellStart"/>
      <w:r w:rsidR="00A15497" w:rsidRPr="00B072E1">
        <w:rPr>
          <w:rFonts w:ascii="Times New Roman" w:hAnsi="Times New Roman" w:cs="Times New Roman"/>
          <w:sz w:val="28"/>
          <w:szCs w:val="28"/>
        </w:rPr>
        <w:t>Слободчикова</w:t>
      </w:r>
      <w:proofErr w:type="spellEnd"/>
      <w:r w:rsidR="00A15497" w:rsidRPr="00B072E1">
        <w:rPr>
          <w:rFonts w:ascii="Times New Roman" w:hAnsi="Times New Roman" w:cs="Times New Roman"/>
          <w:sz w:val="28"/>
          <w:szCs w:val="28"/>
        </w:rPr>
        <w:t xml:space="preserve">, </w:t>
      </w:r>
      <w:r w:rsidRPr="00B072E1">
        <w:rPr>
          <w:rFonts w:ascii="Times New Roman" w:hAnsi="Times New Roman" w:cs="Times New Roman"/>
          <w:sz w:val="28"/>
          <w:szCs w:val="28"/>
        </w:rPr>
        <w:t xml:space="preserve">Р. В. </w:t>
      </w:r>
      <w:r w:rsidR="00A15497" w:rsidRPr="00B072E1">
        <w:rPr>
          <w:rFonts w:ascii="Times New Roman" w:hAnsi="Times New Roman" w:cs="Times New Roman"/>
          <w:sz w:val="28"/>
          <w:szCs w:val="28"/>
        </w:rPr>
        <w:t>Иванов,</w:t>
      </w:r>
      <w:r w:rsidRPr="00B072E1">
        <w:rPr>
          <w:rFonts w:ascii="Times New Roman" w:hAnsi="Times New Roman" w:cs="Times New Roman"/>
          <w:sz w:val="28"/>
          <w:szCs w:val="28"/>
        </w:rPr>
        <w:t xml:space="preserve"> Р. Е. </w:t>
      </w:r>
      <w:r w:rsidR="00A15497" w:rsidRPr="00B072E1">
        <w:rPr>
          <w:rFonts w:ascii="Times New Roman" w:hAnsi="Times New Roman" w:cs="Times New Roman"/>
          <w:sz w:val="28"/>
          <w:szCs w:val="28"/>
        </w:rPr>
        <w:t xml:space="preserve">Васильева // Коневодство и конный спорт.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Pr="00B072E1">
        <w:rPr>
          <w:rFonts w:ascii="Times New Roman" w:hAnsi="Times New Roman" w:cs="Times New Roman"/>
          <w:sz w:val="28"/>
          <w:szCs w:val="28"/>
        </w:rPr>
        <w:t xml:space="preserve"> </w:t>
      </w:r>
      <w:r w:rsidR="00A15497" w:rsidRPr="00B072E1">
        <w:rPr>
          <w:rFonts w:ascii="Times New Roman" w:hAnsi="Times New Roman" w:cs="Times New Roman"/>
          <w:sz w:val="28"/>
          <w:szCs w:val="28"/>
        </w:rPr>
        <w:t xml:space="preserve">2015.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="00A15497" w:rsidRPr="00B072E1">
        <w:rPr>
          <w:rFonts w:ascii="Times New Roman" w:hAnsi="Times New Roman" w:cs="Times New Roman"/>
          <w:sz w:val="28"/>
          <w:szCs w:val="28"/>
        </w:rPr>
        <w:t xml:space="preserve"> № 4.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="00A15497" w:rsidRPr="00B072E1">
        <w:rPr>
          <w:rFonts w:ascii="Times New Roman" w:hAnsi="Times New Roman" w:cs="Times New Roman"/>
          <w:sz w:val="28"/>
          <w:szCs w:val="28"/>
        </w:rPr>
        <w:t xml:space="preserve"> С. 31-33.</w:t>
      </w:r>
    </w:p>
    <w:p w:rsidR="00D82022" w:rsidRDefault="00966FFC" w:rsidP="00966FFC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966FFC">
        <w:rPr>
          <w:rFonts w:ascii="Times New Roman" w:hAnsi="Times New Roman" w:cs="Times New Roman"/>
          <w:sz w:val="24"/>
        </w:rPr>
        <w:t xml:space="preserve">Изложены результаты исследования состава жирных кислот жеребятины </w:t>
      </w:r>
      <w:proofErr w:type="spellStart"/>
      <w:r w:rsidRPr="00966FFC">
        <w:rPr>
          <w:rFonts w:ascii="Times New Roman" w:hAnsi="Times New Roman" w:cs="Times New Roman"/>
          <w:sz w:val="24"/>
        </w:rPr>
        <w:t>приленской</w:t>
      </w:r>
      <w:proofErr w:type="spellEnd"/>
      <w:r w:rsidRPr="00966FF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66FFC">
        <w:rPr>
          <w:rFonts w:ascii="Times New Roman" w:hAnsi="Times New Roman" w:cs="Times New Roman"/>
          <w:sz w:val="24"/>
        </w:rPr>
        <w:t>мегежекской</w:t>
      </w:r>
      <w:proofErr w:type="spellEnd"/>
      <w:r w:rsidRPr="00966FFC">
        <w:rPr>
          <w:rFonts w:ascii="Times New Roman" w:hAnsi="Times New Roman" w:cs="Times New Roman"/>
          <w:sz w:val="24"/>
        </w:rPr>
        <w:t xml:space="preserve"> и коренного типа якутской пород лошадей.</w:t>
      </w:r>
      <w:r w:rsidR="006126E5" w:rsidRPr="006126E5">
        <w:rPr>
          <w:rFonts w:ascii="Arial" w:hAnsi="Arial" w:cs="Arial"/>
          <w:sz w:val="20"/>
          <w:szCs w:val="20"/>
        </w:rPr>
        <w:t xml:space="preserve"> </w:t>
      </w:r>
      <w:r w:rsidR="006126E5" w:rsidRPr="006126E5">
        <w:rPr>
          <w:rFonts w:ascii="Times New Roman" w:hAnsi="Times New Roman" w:cs="Times New Roman"/>
          <w:sz w:val="24"/>
        </w:rPr>
        <w:t xml:space="preserve">Представлены данные показателей насыщенных, мононенасыщенных, полиненасыщенных: </w:t>
      </w:r>
      <w:proofErr w:type="spellStart"/>
      <w:r w:rsidR="006126E5" w:rsidRPr="006126E5">
        <w:rPr>
          <w:rFonts w:ascii="Times New Roman" w:hAnsi="Times New Roman" w:cs="Times New Roman"/>
          <w:sz w:val="24"/>
        </w:rPr>
        <w:t>линолевой</w:t>
      </w:r>
      <w:proofErr w:type="spellEnd"/>
      <w:r w:rsidR="006126E5" w:rsidRPr="006126E5">
        <w:rPr>
          <w:rFonts w:ascii="Times New Roman" w:hAnsi="Times New Roman" w:cs="Times New Roman"/>
          <w:sz w:val="24"/>
        </w:rPr>
        <w:t xml:space="preserve">, </w:t>
      </w:r>
      <w:r w:rsidR="006126E5" w:rsidRPr="006126E5">
        <w:rPr>
          <w:rFonts w:ascii="Times New Roman" w:hAnsi="Times New Roman" w:cs="Times New Roman"/>
          <w:sz w:val="24"/>
        </w:rPr>
        <w:lastRenderedPageBreak/>
        <w:t xml:space="preserve">линоленовой и </w:t>
      </w:r>
      <w:proofErr w:type="spellStart"/>
      <w:r w:rsidR="006126E5" w:rsidRPr="006126E5">
        <w:rPr>
          <w:rFonts w:ascii="Times New Roman" w:hAnsi="Times New Roman" w:cs="Times New Roman"/>
          <w:sz w:val="24"/>
        </w:rPr>
        <w:t>арахидоновой</w:t>
      </w:r>
      <w:proofErr w:type="spellEnd"/>
      <w:r w:rsidR="006126E5" w:rsidRPr="006126E5">
        <w:rPr>
          <w:rFonts w:ascii="Times New Roman" w:hAnsi="Times New Roman" w:cs="Times New Roman"/>
          <w:sz w:val="24"/>
        </w:rPr>
        <w:t xml:space="preserve"> кислот по 3 породам. Содержание жирных кислот  в мясе жеребят коренного типа якутской породы выше, чем в мясе жеребят </w:t>
      </w:r>
      <w:proofErr w:type="spellStart"/>
      <w:r w:rsidR="006126E5" w:rsidRPr="006126E5">
        <w:rPr>
          <w:rFonts w:ascii="Times New Roman" w:hAnsi="Times New Roman" w:cs="Times New Roman"/>
          <w:sz w:val="24"/>
        </w:rPr>
        <w:t>приленской</w:t>
      </w:r>
      <w:proofErr w:type="spellEnd"/>
      <w:r w:rsidR="006126E5" w:rsidRPr="006126E5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6126E5" w:rsidRPr="006126E5">
        <w:rPr>
          <w:rFonts w:ascii="Times New Roman" w:hAnsi="Times New Roman" w:cs="Times New Roman"/>
          <w:sz w:val="24"/>
        </w:rPr>
        <w:t>мегежекской</w:t>
      </w:r>
      <w:proofErr w:type="spellEnd"/>
      <w:r w:rsidR="006126E5" w:rsidRPr="006126E5">
        <w:rPr>
          <w:rFonts w:ascii="Times New Roman" w:hAnsi="Times New Roman" w:cs="Times New Roman"/>
          <w:sz w:val="24"/>
        </w:rPr>
        <w:t xml:space="preserve"> пород. Мясо жеребят </w:t>
      </w:r>
      <w:proofErr w:type="spellStart"/>
      <w:r w:rsidR="006126E5" w:rsidRPr="006126E5">
        <w:rPr>
          <w:rFonts w:ascii="Times New Roman" w:hAnsi="Times New Roman" w:cs="Times New Roman"/>
          <w:sz w:val="24"/>
        </w:rPr>
        <w:t>приленской</w:t>
      </w:r>
      <w:proofErr w:type="spellEnd"/>
      <w:r w:rsidR="006126E5" w:rsidRPr="006126E5">
        <w:rPr>
          <w:rFonts w:ascii="Times New Roman" w:hAnsi="Times New Roman" w:cs="Times New Roman"/>
          <w:sz w:val="24"/>
        </w:rPr>
        <w:t xml:space="preserve"> породы хоть и не отличается высоким содержанием жирных кислот, но по их соотношению наиболее сбалансировано и близко </w:t>
      </w:r>
      <w:proofErr w:type="gramStart"/>
      <w:r w:rsidR="006126E5" w:rsidRPr="006126E5">
        <w:rPr>
          <w:rFonts w:ascii="Times New Roman" w:hAnsi="Times New Roman" w:cs="Times New Roman"/>
          <w:sz w:val="24"/>
        </w:rPr>
        <w:t>к</w:t>
      </w:r>
      <w:proofErr w:type="gramEnd"/>
      <w:r w:rsidR="006126E5" w:rsidRPr="006126E5">
        <w:rPr>
          <w:rFonts w:ascii="Times New Roman" w:hAnsi="Times New Roman" w:cs="Times New Roman"/>
          <w:sz w:val="24"/>
        </w:rPr>
        <w:t xml:space="preserve"> оптимальному.</w:t>
      </w:r>
    </w:p>
    <w:p w:rsidR="006126E5" w:rsidRPr="00966FFC" w:rsidRDefault="006126E5" w:rsidP="00966FFC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320F1F" w:rsidRPr="00B072E1" w:rsidRDefault="002B220D" w:rsidP="00D8202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625B">
        <w:rPr>
          <w:rFonts w:ascii="Times New Roman" w:hAnsi="Times New Roman" w:cs="Times New Roman"/>
          <w:b/>
          <w:sz w:val="28"/>
          <w:szCs w:val="28"/>
        </w:rPr>
        <w:t>Чиргин</w:t>
      </w:r>
      <w:proofErr w:type="spellEnd"/>
      <w:r w:rsidRPr="000C625B">
        <w:rPr>
          <w:rFonts w:ascii="Times New Roman" w:hAnsi="Times New Roman" w:cs="Times New Roman"/>
          <w:b/>
          <w:sz w:val="28"/>
          <w:szCs w:val="28"/>
        </w:rPr>
        <w:t>, Е. Д.</w:t>
      </w:r>
      <w:r w:rsidRPr="00B072E1">
        <w:rPr>
          <w:rFonts w:ascii="Times New Roman" w:hAnsi="Times New Roman" w:cs="Times New Roman"/>
          <w:sz w:val="28"/>
          <w:szCs w:val="28"/>
        </w:rPr>
        <w:t xml:space="preserve"> Увеличение объема производства кобыльего молока / Е. Д. </w:t>
      </w:r>
      <w:proofErr w:type="spellStart"/>
      <w:r w:rsidR="00320F1F" w:rsidRPr="00B072E1">
        <w:rPr>
          <w:rFonts w:ascii="Times New Roman" w:hAnsi="Times New Roman" w:cs="Times New Roman"/>
          <w:sz w:val="28"/>
          <w:szCs w:val="28"/>
        </w:rPr>
        <w:t>Чиргин</w:t>
      </w:r>
      <w:proofErr w:type="spellEnd"/>
      <w:r w:rsidR="00320F1F" w:rsidRPr="00B072E1">
        <w:rPr>
          <w:rFonts w:ascii="Times New Roman" w:hAnsi="Times New Roman" w:cs="Times New Roman"/>
          <w:sz w:val="28"/>
          <w:szCs w:val="28"/>
        </w:rPr>
        <w:t xml:space="preserve"> // Коневодство и конный спорт.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Pr="00B072E1">
        <w:rPr>
          <w:rFonts w:ascii="Times New Roman" w:hAnsi="Times New Roman" w:cs="Times New Roman"/>
          <w:sz w:val="28"/>
          <w:szCs w:val="28"/>
        </w:rPr>
        <w:t xml:space="preserve"> </w:t>
      </w:r>
      <w:r w:rsidR="00320F1F" w:rsidRPr="00B072E1">
        <w:rPr>
          <w:rFonts w:ascii="Times New Roman" w:hAnsi="Times New Roman" w:cs="Times New Roman"/>
          <w:sz w:val="28"/>
          <w:szCs w:val="28"/>
        </w:rPr>
        <w:t xml:space="preserve">2015.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="00320F1F" w:rsidRPr="00B072E1">
        <w:rPr>
          <w:rFonts w:ascii="Times New Roman" w:hAnsi="Times New Roman" w:cs="Times New Roman"/>
          <w:sz w:val="28"/>
          <w:szCs w:val="28"/>
        </w:rPr>
        <w:t xml:space="preserve"> № 4.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="00320F1F" w:rsidRPr="00B072E1">
        <w:rPr>
          <w:rFonts w:ascii="Times New Roman" w:hAnsi="Times New Roman" w:cs="Times New Roman"/>
          <w:sz w:val="28"/>
          <w:szCs w:val="28"/>
        </w:rPr>
        <w:t xml:space="preserve"> С. 33-36.</w:t>
      </w:r>
    </w:p>
    <w:p w:rsidR="002B220D" w:rsidRPr="00B7739C" w:rsidRDefault="00B7739C" w:rsidP="00B7739C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B7739C">
        <w:rPr>
          <w:rFonts w:ascii="Times New Roman" w:hAnsi="Times New Roman" w:cs="Times New Roman"/>
          <w:sz w:val="24"/>
        </w:rPr>
        <w:t xml:space="preserve">При исследовании роста и развития жеребят тяжеловозных пород было установлено, что жеребята нуждаются в материнском молоке только </w:t>
      </w:r>
      <w:proofErr w:type="gramStart"/>
      <w:r w:rsidRPr="00B7739C">
        <w:rPr>
          <w:rFonts w:ascii="Times New Roman" w:hAnsi="Times New Roman" w:cs="Times New Roman"/>
          <w:sz w:val="24"/>
        </w:rPr>
        <w:t>в первые</w:t>
      </w:r>
      <w:proofErr w:type="gramEnd"/>
      <w:r w:rsidRPr="00B7739C">
        <w:rPr>
          <w:rFonts w:ascii="Times New Roman" w:hAnsi="Times New Roman" w:cs="Times New Roman"/>
          <w:sz w:val="24"/>
        </w:rPr>
        <w:t xml:space="preserve"> 2-3 недели жизни. Затем, они начинают питаться кормами растительного происхождения, а потребление материнского молока снижается. Жеребята от кобыл с высокой молочной продуктивностью позже сверстников переходят с молочной диеты на </w:t>
      </w:r>
      <w:proofErr w:type="gramStart"/>
      <w:r w:rsidRPr="00B7739C">
        <w:rPr>
          <w:rFonts w:ascii="Times New Roman" w:hAnsi="Times New Roman" w:cs="Times New Roman"/>
          <w:sz w:val="24"/>
        </w:rPr>
        <w:t>растительную</w:t>
      </w:r>
      <w:proofErr w:type="gramEnd"/>
      <w:r w:rsidRPr="00B7739C">
        <w:rPr>
          <w:rFonts w:ascii="Times New Roman" w:hAnsi="Times New Roman" w:cs="Times New Roman"/>
          <w:sz w:val="24"/>
        </w:rPr>
        <w:t>, отчего отстают в росте. Для того</w:t>
      </w:r>
      <w:proofErr w:type="gramStart"/>
      <w:r w:rsidRPr="00B7739C">
        <w:rPr>
          <w:rFonts w:ascii="Times New Roman" w:hAnsi="Times New Roman" w:cs="Times New Roman"/>
          <w:sz w:val="24"/>
        </w:rPr>
        <w:t>,</w:t>
      </w:r>
      <w:proofErr w:type="gramEnd"/>
      <w:r w:rsidRPr="00B7739C">
        <w:rPr>
          <w:rFonts w:ascii="Times New Roman" w:hAnsi="Times New Roman" w:cs="Times New Roman"/>
          <w:sz w:val="24"/>
        </w:rPr>
        <w:t xml:space="preserve"> чтобы не снижалась молочная продуктивность кобыл и их жеребята развивались в соответствии с природной программой, на кумысных фермах следует начинать доение кобыл через 7-10 дней после рождения жеребенка. При этом раздой маток продолжается до третьего месяца лактации. Молочная продуктивность за лактацию увеличивается, в среднем, на 65,8 %. Количество товарного молока от одной кобылы увеличивается, в среднем, в 2,49 раза.</w:t>
      </w:r>
    </w:p>
    <w:p w:rsidR="00B7739C" w:rsidRPr="00B7739C" w:rsidRDefault="00B7739C" w:rsidP="00B7739C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B14377" w:rsidRPr="00B072E1" w:rsidRDefault="002B220D" w:rsidP="00D8202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5B">
        <w:rPr>
          <w:rFonts w:ascii="Times New Roman" w:hAnsi="Times New Roman" w:cs="Times New Roman"/>
          <w:b/>
          <w:sz w:val="28"/>
          <w:szCs w:val="28"/>
        </w:rPr>
        <w:t>Горска, Н. И.</w:t>
      </w:r>
      <w:r w:rsidRPr="00B072E1">
        <w:rPr>
          <w:rFonts w:ascii="Times New Roman" w:hAnsi="Times New Roman" w:cs="Times New Roman"/>
          <w:sz w:val="28"/>
          <w:szCs w:val="28"/>
        </w:rPr>
        <w:t xml:space="preserve"> Личный чемпионат России по выездке </w:t>
      </w:r>
      <w:r w:rsidR="00B14377" w:rsidRPr="00B072E1">
        <w:rPr>
          <w:rFonts w:ascii="Times New Roman" w:hAnsi="Times New Roman" w:cs="Times New Roman"/>
          <w:sz w:val="28"/>
          <w:szCs w:val="28"/>
        </w:rPr>
        <w:t>/</w:t>
      </w:r>
      <w:r w:rsidRPr="00B072E1">
        <w:rPr>
          <w:rFonts w:ascii="Times New Roman" w:hAnsi="Times New Roman" w:cs="Times New Roman"/>
          <w:sz w:val="28"/>
          <w:szCs w:val="28"/>
        </w:rPr>
        <w:t xml:space="preserve"> Н. И. </w:t>
      </w:r>
      <w:r w:rsidR="00B14377" w:rsidRPr="00B072E1">
        <w:rPr>
          <w:rFonts w:ascii="Times New Roman" w:hAnsi="Times New Roman" w:cs="Times New Roman"/>
          <w:sz w:val="28"/>
          <w:szCs w:val="28"/>
        </w:rPr>
        <w:t xml:space="preserve">Горская // Коневодство и конный спорт.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Pr="00B072E1">
        <w:rPr>
          <w:rFonts w:ascii="Times New Roman" w:hAnsi="Times New Roman" w:cs="Times New Roman"/>
          <w:sz w:val="28"/>
          <w:szCs w:val="28"/>
        </w:rPr>
        <w:t xml:space="preserve"> </w:t>
      </w:r>
      <w:r w:rsidR="00B14377" w:rsidRPr="00B072E1">
        <w:rPr>
          <w:rFonts w:ascii="Times New Roman" w:hAnsi="Times New Roman" w:cs="Times New Roman"/>
          <w:sz w:val="28"/>
          <w:szCs w:val="28"/>
        </w:rPr>
        <w:t xml:space="preserve">2015.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="00B14377" w:rsidRPr="00B072E1">
        <w:rPr>
          <w:rFonts w:ascii="Times New Roman" w:hAnsi="Times New Roman" w:cs="Times New Roman"/>
          <w:sz w:val="28"/>
          <w:szCs w:val="28"/>
        </w:rPr>
        <w:t xml:space="preserve"> № 4.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="00B14377" w:rsidRPr="00B072E1">
        <w:rPr>
          <w:rFonts w:ascii="Times New Roman" w:hAnsi="Times New Roman" w:cs="Times New Roman"/>
          <w:sz w:val="28"/>
          <w:szCs w:val="28"/>
        </w:rPr>
        <w:t xml:space="preserve"> С. 36.</w:t>
      </w:r>
    </w:p>
    <w:p w:rsidR="002B220D" w:rsidRPr="00B072E1" w:rsidRDefault="002B220D" w:rsidP="00D8202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6CAB" w:rsidRPr="00B072E1" w:rsidRDefault="002B220D" w:rsidP="00D8202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5B">
        <w:rPr>
          <w:rFonts w:ascii="Times New Roman" w:hAnsi="Times New Roman" w:cs="Times New Roman"/>
          <w:b/>
          <w:sz w:val="28"/>
          <w:szCs w:val="28"/>
        </w:rPr>
        <w:t xml:space="preserve">Горская, </w:t>
      </w:r>
      <w:r w:rsidR="00C44859" w:rsidRPr="000C625B">
        <w:rPr>
          <w:rFonts w:ascii="Times New Roman" w:hAnsi="Times New Roman" w:cs="Times New Roman"/>
          <w:b/>
          <w:sz w:val="28"/>
          <w:szCs w:val="28"/>
        </w:rPr>
        <w:t>Н.</w:t>
      </w:r>
      <w:r w:rsidRPr="000C625B">
        <w:rPr>
          <w:rFonts w:ascii="Times New Roman" w:hAnsi="Times New Roman" w:cs="Times New Roman"/>
          <w:b/>
          <w:sz w:val="28"/>
          <w:szCs w:val="28"/>
        </w:rPr>
        <w:t xml:space="preserve"> И.</w:t>
      </w:r>
      <w:r w:rsidRPr="00B072E1">
        <w:rPr>
          <w:rFonts w:ascii="Times New Roman" w:hAnsi="Times New Roman" w:cs="Times New Roman"/>
          <w:sz w:val="28"/>
          <w:szCs w:val="28"/>
        </w:rPr>
        <w:t xml:space="preserve"> Лично-командный чемпионат России по троеборью – 2015 / Н. И.</w:t>
      </w:r>
      <w:r w:rsidR="00DF6CAB" w:rsidRPr="00B072E1">
        <w:rPr>
          <w:rFonts w:ascii="Times New Roman" w:hAnsi="Times New Roman" w:cs="Times New Roman"/>
          <w:sz w:val="28"/>
          <w:szCs w:val="28"/>
        </w:rPr>
        <w:t xml:space="preserve"> Горская // Коневодство и конный спорт.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="00C44859" w:rsidRPr="00B072E1">
        <w:rPr>
          <w:rFonts w:ascii="Times New Roman" w:hAnsi="Times New Roman" w:cs="Times New Roman"/>
          <w:sz w:val="28"/>
          <w:szCs w:val="28"/>
        </w:rPr>
        <w:t xml:space="preserve"> </w:t>
      </w:r>
      <w:r w:rsidR="00DF6CAB" w:rsidRPr="00B072E1">
        <w:rPr>
          <w:rFonts w:ascii="Times New Roman" w:hAnsi="Times New Roman" w:cs="Times New Roman"/>
          <w:sz w:val="28"/>
          <w:szCs w:val="28"/>
        </w:rPr>
        <w:t xml:space="preserve">2015.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="00C44859" w:rsidRPr="00B072E1">
        <w:rPr>
          <w:rFonts w:ascii="Times New Roman" w:hAnsi="Times New Roman" w:cs="Times New Roman"/>
          <w:sz w:val="28"/>
          <w:szCs w:val="28"/>
        </w:rPr>
        <w:t xml:space="preserve"> </w:t>
      </w:r>
      <w:r w:rsidR="00DF6CAB" w:rsidRPr="00B072E1">
        <w:rPr>
          <w:rFonts w:ascii="Times New Roman" w:hAnsi="Times New Roman" w:cs="Times New Roman"/>
          <w:sz w:val="28"/>
          <w:szCs w:val="28"/>
        </w:rPr>
        <w:t xml:space="preserve">№ 4.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="00DF6CAB" w:rsidRPr="00B072E1">
        <w:rPr>
          <w:rFonts w:ascii="Times New Roman" w:hAnsi="Times New Roman" w:cs="Times New Roman"/>
          <w:sz w:val="28"/>
          <w:szCs w:val="28"/>
        </w:rPr>
        <w:t xml:space="preserve"> С. 37.</w:t>
      </w:r>
    </w:p>
    <w:p w:rsidR="00C44859" w:rsidRPr="00B072E1" w:rsidRDefault="00C44859" w:rsidP="00D82022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</w:p>
    <w:p w:rsidR="009B762B" w:rsidRPr="00B072E1" w:rsidRDefault="00C44859" w:rsidP="00D8202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625B">
        <w:rPr>
          <w:rFonts w:ascii="Times New Roman" w:hAnsi="Times New Roman" w:cs="Times New Roman"/>
          <w:b/>
          <w:sz w:val="28"/>
          <w:szCs w:val="28"/>
        </w:rPr>
        <w:t>Дикун</w:t>
      </w:r>
      <w:proofErr w:type="spellEnd"/>
      <w:r w:rsidRPr="000C625B">
        <w:rPr>
          <w:rFonts w:ascii="Times New Roman" w:hAnsi="Times New Roman" w:cs="Times New Roman"/>
          <w:b/>
          <w:sz w:val="28"/>
          <w:szCs w:val="28"/>
        </w:rPr>
        <w:t>, В. М</w:t>
      </w:r>
      <w:r w:rsidRPr="00B072E1">
        <w:rPr>
          <w:rFonts w:ascii="Times New Roman" w:hAnsi="Times New Roman" w:cs="Times New Roman"/>
          <w:sz w:val="28"/>
          <w:szCs w:val="28"/>
        </w:rPr>
        <w:t xml:space="preserve">. Открытый чемпионат и первенство Рязанской области по троеборью – 2015 </w:t>
      </w:r>
      <w:r w:rsidR="00DF6CAB" w:rsidRPr="00B072E1">
        <w:rPr>
          <w:rFonts w:ascii="Times New Roman" w:hAnsi="Times New Roman" w:cs="Times New Roman"/>
          <w:sz w:val="28"/>
          <w:szCs w:val="28"/>
        </w:rPr>
        <w:t>/</w:t>
      </w:r>
      <w:r w:rsidRPr="00B072E1">
        <w:rPr>
          <w:rFonts w:ascii="Times New Roman" w:hAnsi="Times New Roman" w:cs="Times New Roman"/>
          <w:sz w:val="28"/>
          <w:szCs w:val="28"/>
        </w:rPr>
        <w:t xml:space="preserve"> В. М. </w:t>
      </w:r>
      <w:proofErr w:type="spellStart"/>
      <w:r w:rsidR="00DF6CAB" w:rsidRPr="00B072E1">
        <w:rPr>
          <w:rFonts w:ascii="Times New Roman" w:hAnsi="Times New Roman" w:cs="Times New Roman"/>
          <w:sz w:val="28"/>
          <w:szCs w:val="28"/>
        </w:rPr>
        <w:t>Дикун</w:t>
      </w:r>
      <w:proofErr w:type="spellEnd"/>
      <w:r w:rsidR="00DF6CAB" w:rsidRPr="00B072E1">
        <w:rPr>
          <w:rFonts w:ascii="Times New Roman" w:hAnsi="Times New Roman" w:cs="Times New Roman"/>
          <w:sz w:val="28"/>
          <w:szCs w:val="28"/>
        </w:rPr>
        <w:t xml:space="preserve"> // Коневодство и конный спорт.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Pr="00B072E1">
        <w:rPr>
          <w:rFonts w:ascii="Times New Roman" w:hAnsi="Times New Roman" w:cs="Times New Roman"/>
          <w:sz w:val="28"/>
          <w:szCs w:val="28"/>
        </w:rPr>
        <w:t xml:space="preserve"> </w:t>
      </w:r>
      <w:r w:rsidR="00DF6CAB" w:rsidRPr="00B072E1">
        <w:rPr>
          <w:rFonts w:ascii="Times New Roman" w:hAnsi="Times New Roman" w:cs="Times New Roman"/>
          <w:sz w:val="28"/>
          <w:szCs w:val="28"/>
        </w:rPr>
        <w:t xml:space="preserve">2015.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="00DF6CAB" w:rsidRPr="00B072E1">
        <w:rPr>
          <w:rFonts w:ascii="Times New Roman" w:hAnsi="Times New Roman" w:cs="Times New Roman"/>
          <w:sz w:val="28"/>
          <w:szCs w:val="28"/>
        </w:rPr>
        <w:t xml:space="preserve"> № 4.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="00DF6CAB" w:rsidRPr="00B072E1">
        <w:rPr>
          <w:rFonts w:ascii="Times New Roman" w:hAnsi="Times New Roman" w:cs="Times New Roman"/>
          <w:sz w:val="28"/>
          <w:szCs w:val="28"/>
        </w:rPr>
        <w:t xml:space="preserve"> С. 37-38.</w:t>
      </w:r>
    </w:p>
    <w:p w:rsidR="00C44859" w:rsidRPr="00B072E1" w:rsidRDefault="00C44859" w:rsidP="00D82022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</w:p>
    <w:p w:rsidR="0080260A" w:rsidRPr="00B072E1" w:rsidRDefault="0080260A" w:rsidP="00D8202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5B">
        <w:rPr>
          <w:rFonts w:ascii="Times New Roman" w:hAnsi="Times New Roman" w:cs="Times New Roman"/>
          <w:b/>
          <w:sz w:val="28"/>
          <w:szCs w:val="28"/>
        </w:rPr>
        <w:t>Зайцев</w:t>
      </w:r>
      <w:r w:rsidR="00C44859" w:rsidRPr="000C625B">
        <w:rPr>
          <w:rFonts w:ascii="Times New Roman" w:hAnsi="Times New Roman" w:cs="Times New Roman"/>
          <w:b/>
          <w:sz w:val="28"/>
          <w:szCs w:val="28"/>
        </w:rPr>
        <w:t>,</w:t>
      </w:r>
      <w:r w:rsidRPr="000C625B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C44859" w:rsidRPr="000C6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25B">
        <w:rPr>
          <w:rFonts w:ascii="Times New Roman" w:hAnsi="Times New Roman" w:cs="Times New Roman"/>
          <w:b/>
          <w:sz w:val="28"/>
          <w:szCs w:val="28"/>
        </w:rPr>
        <w:t>М.</w:t>
      </w:r>
      <w:r w:rsidRPr="00B072E1">
        <w:rPr>
          <w:rFonts w:ascii="Times New Roman" w:hAnsi="Times New Roman" w:cs="Times New Roman"/>
          <w:sz w:val="28"/>
          <w:szCs w:val="28"/>
        </w:rPr>
        <w:t xml:space="preserve"> </w:t>
      </w:r>
      <w:r w:rsidR="00C44859" w:rsidRPr="00B072E1">
        <w:rPr>
          <w:rFonts w:ascii="Times New Roman" w:hAnsi="Times New Roman" w:cs="Times New Roman"/>
          <w:sz w:val="28"/>
          <w:szCs w:val="28"/>
        </w:rPr>
        <w:t>Кубок «</w:t>
      </w:r>
      <w:proofErr w:type="spellStart"/>
      <w:r w:rsidR="00C44859" w:rsidRPr="00B072E1">
        <w:rPr>
          <w:rFonts w:ascii="Times New Roman" w:hAnsi="Times New Roman" w:cs="Times New Roman"/>
          <w:sz w:val="28"/>
          <w:szCs w:val="28"/>
        </w:rPr>
        <w:t>Евпатия</w:t>
      </w:r>
      <w:proofErr w:type="spellEnd"/>
      <w:r w:rsidR="00C44859" w:rsidRPr="00B072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859" w:rsidRPr="00B072E1">
        <w:rPr>
          <w:rFonts w:ascii="Times New Roman" w:hAnsi="Times New Roman" w:cs="Times New Roman"/>
          <w:sz w:val="28"/>
          <w:szCs w:val="28"/>
        </w:rPr>
        <w:t>Коловрата</w:t>
      </w:r>
      <w:proofErr w:type="spellEnd"/>
      <w:r w:rsidR="00C44859" w:rsidRPr="00B072E1">
        <w:rPr>
          <w:rFonts w:ascii="Times New Roman" w:hAnsi="Times New Roman" w:cs="Times New Roman"/>
          <w:sz w:val="28"/>
          <w:szCs w:val="28"/>
        </w:rPr>
        <w:t>» / А. М. Зайцев</w:t>
      </w:r>
      <w:r w:rsidRPr="00B072E1">
        <w:rPr>
          <w:rFonts w:ascii="Times New Roman" w:hAnsi="Times New Roman" w:cs="Times New Roman"/>
          <w:sz w:val="28"/>
          <w:szCs w:val="28"/>
        </w:rPr>
        <w:t xml:space="preserve"> // Коневодство и конный спорт.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="00C44859" w:rsidRPr="00B072E1">
        <w:rPr>
          <w:rFonts w:ascii="Times New Roman" w:hAnsi="Times New Roman" w:cs="Times New Roman"/>
          <w:sz w:val="28"/>
          <w:szCs w:val="28"/>
        </w:rPr>
        <w:t xml:space="preserve"> </w:t>
      </w:r>
      <w:r w:rsidRPr="00B072E1">
        <w:rPr>
          <w:rFonts w:ascii="Times New Roman" w:hAnsi="Times New Roman" w:cs="Times New Roman"/>
          <w:sz w:val="28"/>
          <w:szCs w:val="28"/>
        </w:rPr>
        <w:t xml:space="preserve">2015.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Pr="00B072E1">
        <w:rPr>
          <w:rFonts w:ascii="Times New Roman" w:hAnsi="Times New Roman" w:cs="Times New Roman"/>
          <w:sz w:val="28"/>
          <w:szCs w:val="28"/>
        </w:rPr>
        <w:t xml:space="preserve"> № 4.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Pr="00B072E1">
        <w:rPr>
          <w:rFonts w:ascii="Times New Roman" w:hAnsi="Times New Roman" w:cs="Times New Roman"/>
          <w:sz w:val="28"/>
          <w:szCs w:val="28"/>
        </w:rPr>
        <w:t xml:space="preserve"> С. 38.</w:t>
      </w:r>
    </w:p>
    <w:p w:rsidR="0080260A" w:rsidRPr="00B072E1" w:rsidRDefault="0080260A" w:rsidP="00D8202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2457" w:rsidRPr="00B072E1" w:rsidRDefault="00C44859" w:rsidP="00D8202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625B">
        <w:rPr>
          <w:rFonts w:ascii="Times New Roman" w:hAnsi="Times New Roman" w:cs="Times New Roman"/>
          <w:b/>
          <w:sz w:val="28"/>
          <w:szCs w:val="28"/>
        </w:rPr>
        <w:t>Токер</w:t>
      </w:r>
      <w:proofErr w:type="spellEnd"/>
      <w:r w:rsidRPr="000C625B">
        <w:rPr>
          <w:rFonts w:ascii="Times New Roman" w:hAnsi="Times New Roman" w:cs="Times New Roman"/>
          <w:b/>
          <w:sz w:val="28"/>
          <w:szCs w:val="28"/>
        </w:rPr>
        <w:t>, Н.</w:t>
      </w:r>
      <w:r w:rsidRPr="00B072E1">
        <w:rPr>
          <w:rFonts w:ascii="Times New Roman" w:hAnsi="Times New Roman" w:cs="Times New Roman"/>
          <w:sz w:val="28"/>
          <w:szCs w:val="28"/>
        </w:rPr>
        <w:t xml:space="preserve"> Мартина </w:t>
      </w:r>
      <w:proofErr w:type="spellStart"/>
      <w:r w:rsidRPr="00B072E1">
        <w:rPr>
          <w:rFonts w:ascii="Times New Roman" w:hAnsi="Times New Roman" w:cs="Times New Roman"/>
          <w:sz w:val="28"/>
          <w:szCs w:val="28"/>
        </w:rPr>
        <w:t>Штэммлер-Герузель</w:t>
      </w:r>
      <w:proofErr w:type="spellEnd"/>
      <w:r w:rsidRPr="00B072E1">
        <w:rPr>
          <w:rFonts w:ascii="Times New Roman" w:hAnsi="Times New Roman" w:cs="Times New Roman"/>
          <w:sz w:val="28"/>
          <w:szCs w:val="28"/>
        </w:rPr>
        <w:t xml:space="preserve"> и ее тяжеловозы </w:t>
      </w:r>
      <w:r w:rsidR="00712457" w:rsidRPr="00B072E1">
        <w:rPr>
          <w:rFonts w:ascii="Times New Roman" w:hAnsi="Times New Roman" w:cs="Times New Roman"/>
          <w:sz w:val="28"/>
          <w:szCs w:val="28"/>
        </w:rPr>
        <w:t>/</w:t>
      </w:r>
      <w:r w:rsidRPr="00B072E1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="00712457" w:rsidRPr="00B072E1">
        <w:rPr>
          <w:rFonts w:ascii="Times New Roman" w:hAnsi="Times New Roman" w:cs="Times New Roman"/>
          <w:sz w:val="28"/>
          <w:szCs w:val="28"/>
        </w:rPr>
        <w:t>Токер</w:t>
      </w:r>
      <w:proofErr w:type="spellEnd"/>
      <w:r w:rsidR="00712457" w:rsidRPr="00B072E1">
        <w:rPr>
          <w:rFonts w:ascii="Times New Roman" w:hAnsi="Times New Roman" w:cs="Times New Roman"/>
          <w:sz w:val="28"/>
          <w:szCs w:val="28"/>
        </w:rPr>
        <w:t xml:space="preserve"> // Коневодство и конный спорт.</w:t>
      </w:r>
      <w:r w:rsidRPr="00B072E1">
        <w:rPr>
          <w:rFonts w:ascii="Times New Roman" w:hAnsi="Times New Roman" w:cs="Times New Roman"/>
          <w:sz w:val="28"/>
          <w:szCs w:val="28"/>
        </w:rPr>
        <w:t xml:space="preserve"> – </w:t>
      </w:r>
      <w:r w:rsidR="00712457" w:rsidRPr="00B072E1">
        <w:rPr>
          <w:rFonts w:ascii="Times New Roman" w:hAnsi="Times New Roman" w:cs="Times New Roman"/>
          <w:sz w:val="28"/>
          <w:szCs w:val="28"/>
        </w:rPr>
        <w:t xml:space="preserve">2015. </w:t>
      </w:r>
      <w:r w:rsidRPr="00B072E1">
        <w:rPr>
          <w:rFonts w:ascii="Times New Roman" w:hAnsi="Times New Roman" w:cs="Times New Roman"/>
          <w:sz w:val="28"/>
          <w:szCs w:val="28"/>
        </w:rPr>
        <w:t>–</w:t>
      </w:r>
      <w:r w:rsidR="00712457" w:rsidRPr="00B072E1">
        <w:rPr>
          <w:rFonts w:ascii="Times New Roman" w:hAnsi="Times New Roman" w:cs="Times New Roman"/>
          <w:sz w:val="28"/>
          <w:szCs w:val="28"/>
        </w:rPr>
        <w:t xml:space="preserve"> № 4. – С. 38.-39.</w:t>
      </w:r>
    </w:p>
    <w:p w:rsidR="00C44859" w:rsidRPr="00B072E1" w:rsidRDefault="00C44859" w:rsidP="00D82022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</w:p>
    <w:p w:rsidR="00712457" w:rsidRPr="00B072E1" w:rsidRDefault="00C44859" w:rsidP="00D8202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5B">
        <w:rPr>
          <w:rFonts w:ascii="Times New Roman" w:hAnsi="Times New Roman" w:cs="Times New Roman"/>
          <w:b/>
          <w:sz w:val="28"/>
          <w:szCs w:val="28"/>
        </w:rPr>
        <w:t>Калашников, В. В.</w:t>
      </w:r>
      <w:r w:rsidRPr="00B072E1">
        <w:rPr>
          <w:rFonts w:ascii="Times New Roman" w:hAnsi="Times New Roman" w:cs="Times New Roman"/>
          <w:sz w:val="28"/>
          <w:szCs w:val="28"/>
        </w:rPr>
        <w:t xml:space="preserve"> Жизнь в седле (к 85-летию Владимира </w:t>
      </w:r>
      <w:proofErr w:type="spellStart"/>
      <w:r w:rsidRPr="00B072E1">
        <w:rPr>
          <w:rFonts w:ascii="Times New Roman" w:hAnsi="Times New Roman" w:cs="Times New Roman"/>
          <w:sz w:val="28"/>
          <w:szCs w:val="28"/>
        </w:rPr>
        <w:t>Исаковича</w:t>
      </w:r>
      <w:proofErr w:type="spellEnd"/>
      <w:r w:rsidRPr="00B072E1">
        <w:rPr>
          <w:rFonts w:ascii="Times New Roman" w:hAnsi="Times New Roman" w:cs="Times New Roman"/>
          <w:sz w:val="28"/>
          <w:szCs w:val="28"/>
        </w:rPr>
        <w:t xml:space="preserve"> Жуковского)</w:t>
      </w:r>
      <w:r w:rsidR="00712457" w:rsidRPr="00B072E1">
        <w:rPr>
          <w:rFonts w:ascii="Times New Roman" w:hAnsi="Times New Roman" w:cs="Times New Roman"/>
          <w:sz w:val="28"/>
          <w:szCs w:val="28"/>
        </w:rPr>
        <w:t xml:space="preserve"> /</w:t>
      </w:r>
      <w:r w:rsidRPr="00B072E1">
        <w:rPr>
          <w:rFonts w:ascii="Times New Roman" w:hAnsi="Times New Roman" w:cs="Times New Roman"/>
          <w:sz w:val="28"/>
          <w:szCs w:val="28"/>
        </w:rPr>
        <w:t xml:space="preserve"> В. В. </w:t>
      </w:r>
      <w:r w:rsidR="00712457" w:rsidRPr="00B072E1">
        <w:rPr>
          <w:rFonts w:ascii="Times New Roman" w:hAnsi="Times New Roman" w:cs="Times New Roman"/>
          <w:sz w:val="28"/>
          <w:szCs w:val="28"/>
        </w:rPr>
        <w:t xml:space="preserve">Калашников // Коневодство и конный спорт.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Pr="00B072E1">
        <w:rPr>
          <w:rFonts w:ascii="Times New Roman" w:hAnsi="Times New Roman" w:cs="Times New Roman"/>
          <w:sz w:val="28"/>
          <w:szCs w:val="28"/>
        </w:rPr>
        <w:t xml:space="preserve"> </w:t>
      </w:r>
      <w:r w:rsidR="00712457" w:rsidRPr="00B072E1">
        <w:rPr>
          <w:rFonts w:ascii="Times New Roman" w:hAnsi="Times New Roman" w:cs="Times New Roman"/>
          <w:sz w:val="28"/>
          <w:szCs w:val="28"/>
        </w:rPr>
        <w:t>2</w:t>
      </w:r>
      <w:r w:rsidRPr="00B072E1">
        <w:rPr>
          <w:rFonts w:ascii="Times New Roman" w:hAnsi="Times New Roman" w:cs="Times New Roman"/>
          <w:sz w:val="28"/>
          <w:szCs w:val="28"/>
        </w:rPr>
        <w:t xml:space="preserve">015.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="00712457" w:rsidRPr="00B072E1">
        <w:rPr>
          <w:rFonts w:ascii="Times New Roman" w:hAnsi="Times New Roman" w:cs="Times New Roman"/>
          <w:sz w:val="28"/>
          <w:szCs w:val="28"/>
        </w:rPr>
        <w:t xml:space="preserve"> № 4. </w:t>
      </w:r>
      <w:r w:rsidR="00590A14">
        <w:rPr>
          <w:rFonts w:ascii="Times New Roman" w:hAnsi="Times New Roman" w:cs="Times New Roman"/>
          <w:sz w:val="28"/>
          <w:szCs w:val="28"/>
        </w:rPr>
        <w:t>-</w:t>
      </w:r>
      <w:r w:rsidR="00712457" w:rsidRPr="00B072E1">
        <w:rPr>
          <w:rFonts w:ascii="Times New Roman" w:hAnsi="Times New Roman" w:cs="Times New Roman"/>
          <w:sz w:val="28"/>
          <w:szCs w:val="28"/>
        </w:rPr>
        <w:t xml:space="preserve"> С. 40.</w:t>
      </w:r>
    </w:p>
    <w:p w:rsidR="00D82022" w:rsidRDefault="00D82022" w:rsidP="00D8202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2022" w:rsidRPr="001C2D1E" w:rsidRDefault="00D82022" w:rsidP="00D8202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Л.М. Бабанина</w:t>
      </w:r>
    </w:p>
    <w:sectPr w:rsidR="00D82022" w:rsidRPr="001C2D1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8F6" w:rsidRDefault="004C38F6" w:rsidP="00D27DA4">
      <w:pPr>
        <w:spacing w:after="0" w:line="240" w:lineRule="auto"/>
      </w:pPr>
      <w:r>
        <w:separator/>
      </w:r>
    </w:p>
  </w:endnote>
  <w:endnote w:type="continuationSeparator" w:id="0">
    <w:p w:rsidR="004C38F6" w:rsidRDefault="004C38F6" w:rsidP="00D2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14379"/>
      <w:docPartObj>
        <w:docPartGallery w:val="Page Numbers (Bottom of Page)"/>
        <w:docPartUnique/>
      </w:docPartObj>
    </w:sdtPr>
    <w:sdtEndPr/>
    <w:sdtContent>
      <w:p w:rsidR="00D27DA4" w:rsidRDefault="00D27DA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A44">
          <w:rPr>
            <w:noProof/>
          </w:rPr>
          <w:t>2</w:t>
        </w:r>
        <w:r>
          <w:fldChar w:fldCharType="end"/>
        </w:r>
      </w:p>
    </w:sdtContent>
  </w:sdt>
  <w:p w:rsidR="00D27DA4" w:rsidRDefault="00D27DA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8F6" w:rsidRDefault="004C38F6" w:rsidP="00D27DA4">
      <w:pPr>
        <w:spacing w:after="0" w:line="240" w:lineRule="auto"/>
      </w:pPr>
      <w:r>
        <w:separator/>
      </w:r>
    </w:p>
  </w:footnote>
  <w:footnote w:type="continuationSeparator" w:id="0">
    <w:p w:rsidR="004C38F6" w:rsidRDefault="004C38F6" w:rsidP="00D27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34"/>
    <w:rsid w:val="000528C4"/>
    <w:rsid w:val="00054A7C"/>
    <w:rsid w:val="00055379"/>
    <w:rsid w:val="000C625B"/>
    <w:rsid w:val="001C2D1E"/>
    <w:rsid w:val="00282C52"/>
    <w:rsid w:val="002B220D"/>
    <w:rsid w:val="00320F1F"/>
    <w:rsid w:val="00437835"/>
    <w:rsid w:val="004C38F6"/>
    <w:rsid w:val="004C4919"/>
    <w:rsid w:val="00553CC1"/>
    <w:rsid w:val="005550EB"/>
    <w:rsid w:val="00590A14"/>
    <w:rsid w:val="005B5D3A"/>
    <w:rsid w:val="006126E5"/>
    <w:rsid w:val="00645D78"/>
    <w:rsid w:val="00686A58"/>
    <w:rsid w:val="006D7CA3"/>
    <w:rsid w:val="00712457"/>
    <w:rsid w:val="00721778"/>
    <w:rsid w:val="00724367"/>
    <w:rsid w:val="00755F0B"/>
    <w:rsid w:val="0080260A"/>
    <w:rsid w:val="008654F0"/>
    <w:rsid w:val="00914E0E"/>
    <w:rsid w:val="00966FFC"/>
    <w:rsid w:val="009B762B"/>
    <w:rsid w:val="009D296D"/>
    <w:rsid w:val="00A15497"/>
    <w:rsid w:val="00A972E3"/>
    <w:rsid w:val="00B072E1"/>
    <w:rsid w:val="00B14377"/>
    <w:rsid w:val="00B7739C"/>
    <w:rsid w:val="00B83012"/>
    <w:rsid w:val="00B930B0"/>
    <w:rsid w:val="00BA330F"/>
    <w:rsid w:val="00BB76AA"/>
    <w:rsid w:val="00BE6716"/>
    <w:rsid w:val="00C44859"/>
    <w:rsid w:val="00CA3A44"/>
    <w:rsid w:val="00D06A34"/>
    <w:rsid w:val="00D27DA4"/>
    <w:rsid w:val="00D82022"/>
    <w:rsid w:val="00DF6CAB"/>
    <w:rsid w:val="00E42362"/>
    <w:rsid w:val="00F80CF4"/>
    <w:rsid w:val="00F9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B9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0B91"/>
    <w:rPr>
      <w:strike w:val="0"/>
      <w:dstrike w:val="0"/>
      <w:color w:val="00008F"/>
      <w:u w:val="none"/>
      <w:effect w:val="none"/>
    </w:rPr>
  </w:style>
  <w:style w:type="paragraph" w:styleId="a6">
    <w:name w:val="No Spacing"/>
    <w:uiPriority w:val="1"/>
    <w:qFormat/>
    <w:rsid w:val="001C2D1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07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72E1"/>
  </w:style>
  <w:style w:type="table" w:styleId="a9">
    <w:name w:val="Table Grid"/>
    <w:basedOn w:val="a1"/>
    <w:uiPriority w:val="59"/>
    <w:rsid w:val="00B072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27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B9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0B91"/>
    <w:rPr>
      <w:strike w:val="0"/>
      <w:dstrike w:val="0"/>
      <w:color w:val="00008F"/>
      <w:u w:val="none"/>
      <w:effect w:val="none"/>
    </w:rPr>
  </w:style>
  <w:style w:type="paragraph" w:styleId="a6">
    <w:name w:val="No Spacing"/>
    <w:uiPriority w:val="1"/>
    <w:qFormat/>
    <w:rsid w:val="001C2D1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07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72E1"/>
  </w:style>
  <w:style w:type="table" w:styleId="a9">
    <w:name w:val="Table Grid"/>
    <w:basedOn w:val="a1"/>
    <w:uiPriority w:val="59"/>
    <w:rsid w:val="00B072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27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65</cp:revision>
  <dcterms:created xsi:type="dcterms:W3CDTF">2015-09-25T06:42:00Z</dcterms:created>
  <dcterms:modified xsi:type="dcterms:W3CDTF">2015-11-06T02:06:00Z</dcterms:modified>
</cp:coreProperties>
</file>