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5583F" w:rsidTr="0027301E">
        <w:tc>
          <w:tcPr>
            <w:tcW w:w="828" w:type="pct"/>
            <w:hideMark/>
          </w:tcPr>
          <w:p w:rsidR="0045583F" w:rsidRDefault="0045583F" w:rsidP="0027301E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5153B9" wp14:editId="7905960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5583F" w:rsidRDefault="0045583F" w:rsidP="0027301E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5583F" w:rsidRDefault="0045583F" w:rsidP="0027301E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5583F" w:rsidRPr="00EF0FF6" w:rsidRDefault="0045583F" w:rsidP="00EF0F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0FF6" w:rsidRDefault="0045583F" w:rsidP="00EF0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583F">
        <w:rPr>
          <w:rFonts w:ascii="Times New Roman" w:hAnsi="Times New Roman" w:cs="Times New Roman"/>
          <w:b/>
          <w:sz w:val="28"/>
        </w:rPr>
        <w:t>Кролиководство</w:t>
      </w:r>
    </w:p>
    <w:p w:rsidR="001E0249" w:rsidRDefault="001E0249" w:rsidP="00EF0FF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0249">
        <w:rPr>
          <w:rFonts w:ascii="Times New Roman" w:hAnsi="Times New Roman" w:cs="Times New Roman"/>
          <w:b/>
          <w:sz w:val="28"/>
        </w:rPr>
        <w:t>Жидик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E0249">
        <w:rPr>
          <w:rFonts w:ascii="Times New Roman" w:hAnsi="Times New Roman" w:cs="Times New Roman"/>
          <w:b/>
          <w:sz w:val="28"/>
        </w:rPr>
        <w:t xml:space="preserve"> И. Ю.</w:t>
      </w:r>
      <w:r>
        <w:rPr>
          <w:rFonts w:ascii="Times New Roman" w:hAnsi="Times New Roman" w:cs="Times New Roman"/>
          <w:sz w:val="28"/>
        </w:rPr>
        <w:t xml:space="preserve"> </w:t>
      </w:r>
      <w:r w:rsidRPr="001E0249">
        <w:rPr>
          <w:rFonts w:ascii="Times New Roman" w:hAnsi="Times New Roman" w:cs="Times New Roman"/>
          <w:sz w:val="28"/>
        </w:rPr>
        <w:t xml:space="preserve">Влияние цеолита природного </w:t>
      </w:r>
      <w:proofErr w:type="spellStart"/>
      <w:r w:rsidRPr="001E0249">
        <w:rPr>
          <w:rFonts w:ascii="Times New Roman" w:hAnsi="Times New Roman" w:cs="Times New Roman"/>
          <w:sz w:val="28"/>
        </w:rPr>
        <w:t>холинского</w:t>
      </w:r>
      <w:proofErr w:type="spellEnd"/>
      <w:r w:rsidRPr="001E0249">
        <w:rPr>
          <w:rFonts w:ascii="Times New Roman" w:hAnsi="Times New Roman" w:cs="Times New Roman"/>
          <w:sz w:val="28"/>
        </w:rPr>
        <w:t xml:space="preserve"> месторождения на минеральный и витаминный состав мяса кроликов</w:t>
      </w:r>
      <w:r>
        <w:rPr>
          <w:rFonts w:ascii="Times New Roman" w:hAnsi="Times New Roman" w:cs="Times New Roman"/>
          <w:sz w:val="28"/>
        </w:rPr>
        <w:t xml:space="preserve"> // </w:t>
      </w:r>
      <w:r w:rsidRPr="001E024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E0249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1E0249">
        <w:rPr>
          <w:rFonts w:ascii="Times New Roman" w:hAnsi="Times New Roman" w:cs="Times New Roman"/>
          <w:sz w:val="28"/>
        </w:rPr>
        <w:t>Жидик</w:t>
      </w:r>
      <w:proofErr w:type="spellEnd"/>
      <w:r w:rsidRPr="001E024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E024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E0249">
        <w:rPr>
          <w:rFonts w:ascii="Times New Roman" w:hAnsi="Times New Roman" w:cs="Times New Roman"/>
          <w:sz w:val="28"/>
        </w:rPr>
        <w:t xml:space="preserve">Заболотных </w:t>
      </w:r>
      <w:r>
        <w:rPr>
          <w:rFonts w:ascii="Times New Roman" w:hAnsi="Times New Roman" w:cs="Times New Roman"/>
          <w:sz w:val="28"/>
        </w:rPr>
        <w:t xml:space="preserve">// </w:t>
      </w:r>
      <w:r w:rsidRPr="001E0249">
        <w:rPr>
          <w:rFonts w:ascii="Times New Roman" w:hAnsi="Times New Roman" w:cs="Times New Roman"/>
          <w:sz w:val="28"/>
        </w:rPr>
        <w:t>Вестник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1E024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1E0249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1E024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1E0249">
        <w:rPr>
          <w:rFonts w:ascii="Times New Roman" w:hAnsi="Times New Roman" w:cs="Times New Roman"/>
          <w:sz w:val="28"/>
        </w:rPr>
        <w:t xml:space="preserve">№ 6 (117). </w:t>
      </w:r>
      <w:r>
        <w:rPr>
          <w:rFonts w:ascii="Times New Roman" w:hAnsi="Times New Roman" w:cs="Times New Roman"/>
          <w:sz w:val="28"/>
        </w:rPr>
        <w:t xml:space="preserve">– </w:t>
      </w:r>
      <w:r w:rsidRPr="001E0249">
        <w:rPr>
          <w:rFonts w:ascii="Times New Roman" w:hAnsi="Times New Roman" w:cs="Times New Roman"/>
          <w:sz w:val="28"/>
        </w:rPr>
        <w:t>С. 144-148</w:t>
      </w:r>
      <w:r>
        <w:rPr>
          <w:rFonts w:ascii="Times New Roman" w:hAnsi="Times New Roman" w:cs="Times New Roman"/>
          <w:sz w:val="28"/>
        </w:rPr>
        <w:t>.</w:t>
      </w:r>
    </w:p>
    <w:p w:rsidR="001E0249" w:rsidRPr="001E0249" w:rsidRDefault="001E0249" w:rsidP="001E0249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E0249">
        <w:rPr>
          <w:rFonts w:ascii="Times New Roman" w:hAnsi="Times New Roman" w:cs="Times New Roman"/>
          <w:sz w:val="24"/>
        </w:rPr>
        <w:t xml:space="preserve">Кролиководство является перспективной отраслью животноводства, позволяющей получать продукцию высокого качества. Все большее внимание уделяется изысканию и совершенствованию средств, направленных на повышение защитных сил организма, включая комплексные препараты различного происхождения в качестве стимулятора роста; приобретение специфического и неспецифического иммунитета. Цель работы - изучение влияния цеолита природного </w:t>
      </w:r>
      <w:proofErr w:type="spellStart"/>
      <w:r w:rsidRPr="001E0249">
        <w:rPr>
          <w:rFonts w:ascii="Times New Roman" w:hAnsi="Times New Roman" w:cs="Times New Roman"/>
          <w:sz w:val="24"/>
        </w:rPr>
        <w:t>Холинского</w:t>
      </w:r>
      <w:proofErr w:type="spellEnd"/>
      <w:r w:rsidRPr="001E0249">
        <w:rPr>
          <w:rFonts w:ascii="Times New Roman" w:hAnsi="Times New Roman" w:cs="Times New Roman"/>
          <w:sz w:val="24"/>
        </w:rPr>
        <w:t xml:space="preserve"> месторождения на минеральный и витаминный состав мяса кроликов и обоснование экономической эффективности его применения. Выбор в качестве минеральной добавки цеолита </w:t>
      </w:r>
      <w:proofErr w:type="spellStart"/>
      <w:r w:rsidRPr="001E0249">
        <w:rPr>
          <w:rFonts w:ascii="Times New Roman" w:hAnsi="Times New Roman" w:cs="Times New Roman"/>
          <w:sz w:val="24"/>
        </w:rPr>
        <w:t>Холинского</w:t>
      </w:r>
      <w:proofErr w:type="spellEnd"/>
      <w:r w:rsidRPr="001E0249">
        <w:rPr>
          <w:rFonts w:ascii="Times New Roman" w:hAnsi="Times New Roman" w:cs="Times New Roman"/>
          <w:sz w:val="24"/>
        </w:rPr>
        <w:t xml:space="preserve"> месторождения обусловлен его географическим положением (Западно-Сибирский регион, г. Чита), химическим составом, а также отсутствием наставления по применению его в кролиководстве. Данная минеральная добавка производится в ЗАО НПФ «Новь» (г. Новосибирск) и отвечает ТУ 9365-036-16925875-05. Производственный опыт проведен в крестьянско-фермерском хозяйстве Н.Н. Красовской Омской области. По принципу аналогов были подобраны группы кроликов (две опытных и </w:t>
      </w:r>
      <w:proofErr w:type="gramStart"/>
      <w:r w:rsidRPr="001E0249">
        <w:rPr>
          <w:rFonts w:ascii="Times New Roman" w:hAnsi="Times New Roman" w:cs="Times New Roman"/>
          <w:sz w:val="24"/>
        </w:rPr>
        <w:t>контрольная</w:t>
      </w:r>
      <w:proofErr w:type="gramEnd"/>
      <w:r w:rsidRPr="001E0249">
        <w:rPr>
          <w:rFonts w:ascii="Times New Roman" w:hAnsi="Times New Roman" w:cs="Times New Roman"/>
          <w:sz w:val="24"/>
        </w:rPr>
        <w:t xml:space="preserve">) по 15 голов в каждой в возрасте 60 суток. Для кормления кроликов первой опытной группы использовали </w:t>
      </w:r>
      <w:proofErr w:type="spellStart"/>
      <w:r w:rsidRPr="001E0249">
        <w:rPr>
          <w:rFonts w:ascii="Times New Roman" w:hAnsi="Times New Roman" w:cs="Times New Roman"/>
          <w:sz w:val="24"/>
        </w:rPr>
        <w:t>экструдированный</w:t>
      </w:r>
      <w:proofErr w:type="spellEnd"/>
      <w:r w:rsidRPr="001E0249">
        <w:rPr>
          <w:rFonts w:ascii="Times New Roman" w:hAnsi="Times New Roman" w:cs="Times New Roman"/>
          <w:sz w:val="24"/>
        </w:rPr>
        <w:t xml:space="preserve"> комбикорм с введением в него 3 % цеолита природного, для второй группы - 5 %. Контрольные животные добавки не получали. Эксперимент продолжался до 130-дневного возраста животных. Способ содержания кроликов групповой - по три кролика в клетке. Установлено положительное влияние цеолита на минеральный состав мяса кроликов. Наибольшее повышение уровня железа, меди и цинка в мясе кроликов отмечено в первой опытной группе. Количество витаминов в мясе кроликов опытных групп находилось на уровне контрольных значений. Получена прибыль на 1 голову с учетом выручки от реализации мяса и затрат на корма в первой и во второй опытных группах 167,29 и 166,98 руб., что больше прибыли в </w:t>
      </w:r>
      <w:proofErr w:type="gramStart"/>
      <w:r w:rsidRPr="001E0249">
        <w:rPr>
          <w:rFonts w:ascii="Times New Roman" w:hAnsi="Times New Roman" w:cs="Times New Roman"/>
          <w:sz w:val="24"/>
        </w:rPr>
        <w:t>контроль-ной</w:t>
      </w:r>
      <w:proofErr w:type="gramEnd"/>
      <w:r w:rsidRPr="001E0249">
        <w:rPr>
          <w:rFonts w:ascii="Times New Roman" w:hAnsi="Times New Roman" w:cs="Times New Roman"/>
          <w:sz w:val="24"/>
        </w:rPr>
        <w:t xml:space="preserve"> группе на 5,24 и 4,93 руб. соответственно. </w:t>
      </w:r>
    </w:p>
    <w:p w:rsidR="001E0249" w:rsidRPr="001E0249" w:rsidRDefault="001E0249" w:rsidP="001E0249">
      <w:pPr>
        <w:pStyle w:val="a9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1E08C1" w:rsidRPr="00EF0FF6" w:rsidRDefault="0045583F" w:rsidP="00EF0FF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F0FF6">
        <w:rPr>
          <w:rFonts w:ascii="Times New Roman" w:hAnsi="Times New Roman" w:cs="Times New Roman"/>
          <w:b/>
          <w:sz w:val="28"/>
          <w:szCs w:val="28"/>
        </w:rPr>
        <w:t>Кал</w:t>
      </w:r>
      <w:r w:rsidRPr="00EF0FF6">
        <w:rPr>
          <w:rFonts w:ascii="Times New Roman" w:hAnsi="Times New Roman" w:cs="Times New Roman"/>
          <w:b/>
          <w:sz w:val="28"/>
        </w:rPr>
        <w:t>угин, Ю. А.</w:t>
      </w:r>
      <w:r w:rsidRPr="00EF0FF6">
        <w:rPr>
          <w:rFonts w:ascii="Times New Roman" w:hAnsi="Times New Roman" w:cs="Times New Roman"/>
          <w:sz w:val="28"/>
        </w:rPr>
        <w:t xml:space="preserve"> Кальций и фосфор в организме кроликов / Ю. А. </w:t>
      </w:r>
      <w:r w:rsidR="00C96383" w:rsidRPr="00EF0FF6">
        <w:rPr>
          <w:rFonts w:ascii="Times New Roman" w:hAnsi="Times New Roman" w:cs="Times New Roman"/>
          <w:sz w:val="28"/>
        </w:rPr>
        <w:t xml:space="preserve">Калугин, </w:t>
      </w:r>
      <w:r w:rsidRPr="00EF0FF6">
        <w:rPr>
          <w:rFonts w:ascii="Times New Roman" w:hAnsi="Times New Roman" w:cs="Times New Roman"/>
          <w:sz w:val="28"/>
        </w:rPr>
        <w:t xml:space="preserve">Н. А. </w:t>
      </w:r>
      <w:r w:rsidR="00C96383" w:rsidRPr="00EF0FF6">
        <w:rPr>
          <w:rFonts w:ascii="Times New Roman" w:hAnsi="Times New Roman" w:cs="Times New Roman"/>
          <w:sz w:val="28"/>
        </w:rPr>
        <w:t xml:space="preserve">Балакирев, </w:t>
      </w:r>
      <w:r w:rsidRPr="00EF0FF6">
        <w:rPr>
          <w:rFonts w:ascii="Times New Roman" w:hAnsi="Times New Roman" w:cs="Times New Roman"/>
          <w:sz w:val="28"/>
        </w:rPr>
        <w:t xml:space="preserve">О. И. </w:t>
      </w:r>
      <w:r w:rsidR="00C96383" w:rsidRPr="00EF0FF6">
        <w:rPr>
          <w:rFonts w:ascii="Times New Roman" w:hAnsi="Times New Roman" w:cs="Times New Roman"/>
          <w:sz w:val="28"/>
        </w:rPr>
        <w:t>Федорова // В</w:t>
      </w:r>
      <w:r w:rsidRPr="00EF0FF6">
        <w:rPr>
          <w:rFonts w:ascii="Times New Roman" w:hAnsi="Times New Roman" w:cs="Times New Roman"/>
          <w:sz w:val="28"/>
        </w:rPr>
        <w:t>естник Алтайского гос. аграрного ун-та</w:t>
      </w:r>
      <w:r w:rsidR="00C96383" w:rsidRPr="00EF0FF6">
        <w:rPr>
          <w:rFonts w:ascii="Times New Roman" w:hAnsi="Times New Roman" w:cs="Times New Roman"/>
          <w:sz w:val="28"/>
        </w:rPr>
        <w:t xml:space="preserve">. – 2016. </w:t>
      </w:r>
      <w:r w:rsidRPr="00EF0FF6">
        <w:rPr>
          <w:rFonts w:ascii="Times New Roman" w:hAnsi="Times New Roman" w:cs="Times New Roman"/>
          <w:sz w:val="28"/>
        </w:rPr>
        <w:t>–</w:t>
      </w:r>
      <w:r w:rsidR="00C96383" w:rsidRPr="00EF0FF6">
        <w:rPr>
          <w:rFonts w:ascii="Times New Roman" w:hAnsi="Times New Roman" w:cs="Times New Roman"/>
          <w:sz w:val="28"/>
        </w:rPr>
        <w:t xml:space="preserve"> № 2</w:t>
      </w:r>
      <w:r w:rsidRPr="00EF0FF6">
        <w:rPr>
          <w:rFonts w:ascii="Times New Roman" w:hAnsi="Times New Roman" w:cs="Times New Roman"/>
          <w:sz w:val="28"/>
        </w:rPr>
        <w:t>.</w:t>
      </w:r>
      <w:r w:rsidR="00C96383" w:rsidRPr="00EF0FF6">
        <w:rPr>
          <w:rFonts w:ascii="Times New Roman" w:hAnsi="Times New Roman" w:cs="Times New Roman"/>
          <w:sz w:val="28"/>
        </w:rPr>
        <w:t xml:space="preserve"> </w:t>
      </w:r>
      <w:r w:rsidRPr="00EF0FF6">
        <w:rPr>
          <w:rFonts w:ascii="Times New Roman" w:hAnsi="Times New Roman" w:cs="Times New Roman"/>
          <w:sz w:val="28"/>
        </w:rPr>
        <w:t>–</w:t>
      </w:r>
      <w:r w:rsidR="00C96383" w:rsidRPr="00EF0FF6">
        <w:rPr>
          <w:rFonts w:ascii="Times New Roman" w:hAnsi="Times New Roman" w:cs="Times New Roman"/>
          <w:sz w:val="28"/>
        </w:rPr>
        <w:t xml:space="preserve"> С. 96-102</w:t>
      </w:r>
      <w:r w:rsidR="002C5922" w:rsidRPr="00EF0FF6">
        <w:rPr>
          <w:rFonts w:ascii="Times New Roman" w:hAnsi="Times New Roman" w:cs="Times New Roman"/>
          <w:sz w:val="28"/>
        </w:rPr>
        <w:t>.</w:t>
      </w:r>
    </w:p>
    <w:p w:rsidR="00EF0FF6" w:rsidRDefault="00EF0FF6" w:rsidP="00EF0FF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EF0FF6">
        <w:rPr>
          <w:rFonts w:ascii="Times New Roman" w:hAnsi="Times New Roman" w:cs="Times New Roman"/>
          <w:sz w:val="24"/>
        </w:rPr>
        <w:t xml:space="preserve">Приводятся литературные данные по содержанию кальция и фосфора в биологических тканях новорожденных и взрослых кроликов и в репродуктивных органах крольчих. </w:t>
      </w:r>
    </w:p>
    <w:p w:rsidR="00576BBD" w:rsidRPr="00576BBD" w:rsidRDefault="00576BBD" w:rsidP="00EF0FF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2C5922" w:rsidRDefault="0045583F" w:rsidP="00EF0FF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583F">
        <w:rPr>
          <w:rFonts w:ascii="Times New Roman" w:hAnsi="Times New Roman" w:cs="Times New Roman"/>
          <w:b/>
          <w:sz w:val="28"/>
        </w:rPr>
        <w:t>Омельченко, Н. Н.</w:t>
      </w:r>
      <w:r w:rsidRPr="0045583F">
        <w:rPr>
          <w:rFonts w:ascii="Times New Roman" w:hAnsi="Times New Roman" w:cs="Times New Roman"/>
          <w:sz w:val="28"/>
        </w:rPr>
        <w:t xml:space="preserve"> </w:t>
      </w:r>
      <w:r w:rsidR="002C5922" w:rsidRPr="0045583F">
        <w:rPr>
          <w:rFonts w:ascii="Times New Roman" w:hAnsi="Times New Roman" w:cs="Times New Roman"/>
          <w:sz w:val="28"/>
        </w:rPr>
        <w:t>В</w:t>
      </w:r>
      <w:r w:rsidRPr="0045583F">
        <w:rPr>
          <w:rFonts w:ascii="Times New Roman" w:hAnsi="Times New Roman" w:cs="Times New Roman"/>
          <w:sz w:val="28"/>
        </w:rPr>
        <w:t>лияние пробиотиков на продуктивные качества кроликов первого поколения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45583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2C5922" w:rsidRPr="0045583F">
        <w:rPr>
          <w:rFonts w:ascii="Times New Roman" w:hAnsi="Times New Roman" w:cs="Times New Roman"/>
          <w:sz w:val="28"/>
        </w:rPr>
        <w:t xml:space="preserve">Омельченко, </w:t>
      </w:r>
      <w:r w:rsidRPr="0045583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C5922" w:rsidRPr="0045583F">
        <w:rPr>
          <w:rFonts w:ascii="Times New Roman" w:hAnsi="Times New Roman" w:cs="Times New Roman"/>
          <w:sz w:val="28"/>
        </w:rPr>
        <w:t xml:space="preserve">Омельченко, </w:t>
      </w:r>
      <w:r w:rsidRPr="0045583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 xml:space="preserve">Н. </w:t>
      </w:r>
      <w:r w:rsidR="002C5922" w:rsidRPr="0045583F">
        <w:rPr>
          <w:rFonts w:ascii="Times New Roman" w:hAnsi="Times New Roman" w:cs="Times New Roman"/>
          <w:sz w:val="28"/>
        </w:rPr>
        <w:t xml:space="preserve">Босых </w:t>
      </w:r>
      <w:r>
        <w:rPr>
          <w:rFonts w:ascii="Times New Roman" w:hAnsi="Times New Roman" w:cs="Times New Roman"/>
          <w:sz w:val="28"/>
        </w:rPr>
        <w:t xml:space="preserve">// </w:t>
      </w:r>
      <w:r w:rsidR="002C5922" w:rsidRPr="0045583F">
        <w:rPr>
          <w:rFonts w:ascii="Times New Roman" w:hAnsi="Times New Roman" w:cs="Times New Roman"/>
          <w:sz w:val="28"/>
        </w:rPr>
        <w:t>С</w:t>
      </w:r>
      <w:r w:rsidRPr="0045583F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Pr="0045583F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 Северо-К</w:t>
      </w:r>
      <w:r w:rsidRPr="0045583F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45583F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45583F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5583F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45583F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 –</w:t>
      </w:r>
      <w:r w:rsidRPr="0045583F">
        <w:rPr>
          <w:rFonts w:ascii="Times New Roman" w:hAnsi="Times New Roman" w:cs="Times New Roman"/>
          <w:sz w:val="28"/>
        </w:rPr>
        <w:t xml:space="preserve"> </w:t>
      </w:r>
      <w:r w:rsidR="002C5922" w:rsidRPr="0045583F">
        <w:rPr>
          <w:rFonts w:ascii="Times New Roman" w:hAnsi="Times New Roman" w:cs="Times New Roman"/>
          <w:sz w:val="28"/>
        </w:rPr>
        <w:t xml:space="preserve">2016. – </w:t>
      </w:r>
      <w:r>
        <w:rPr>
          <w:rFonts w:ascii="Times New Roman" w:hAnsi="Times New Roman" w:cs="Times New Roman"/>
          <w:sz w:val="28"/>
        </w:rPr>
        <w:t>Т</w:t>
      </w:r>
      <w:r w:rsidR="002C5922" w:rsidRPr="0045583F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="002C5922" w:rsidRPr="0045583F">
        <w:rPr>
          <w:rFonts w:ascii="Times New Roman" w:hAnsi="Times New Roman" w:cs="Times New Roman"/>
          <w:sz w:val="28"/>
        </w:rPr>
        <w:t xml:space="preserve"> № 5.</w:t>
      </w:r>
      <w:r>
        <w:rPr>
          <w:rFonts w:ascii="Times New Roman" w:hAnsi="Times New Roman" w:cs="Times New Roman"/>
          <w:sz w:val="28"/>
        </w:rPr>
        <w:t xml:space="preserve"> – С. 90-95.</w:t>
      </w:r>
    </w:p>
    <w:p w:rsidR="0045583F" w:rsidRDefault="0045583F" w:rsidP="00EF0FF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5583F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45583F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45583F">
        <w:rPr>
          <w:rFonts w:ascii="Times New Roman" w:hAnsi="Times New Roman" w:cs="Times New Roman"/>
          <w:sz w:val="24"/>
        </w:rPr>
        <w:t xml:space="preserve"> препаратов «</w:t>
      </w:r>
      <w:proofErr w:type="spellStart"/>
      <w:r w:rsidRPr="0045583F">
        <w:rPr>
          <w:rFonts w:ascii="Times New Roman" w:hAnsi="Times New Roman" w:cs="Times New Roman"/>
          <w:sz w:val="24"/>
        </w:rPr>
        <w:t>Бацелл</w:t>
      </w:r>
      <w:proofErr w:type="spellEnd"/>
      <w:r w:rsidRPr="0045583F">
        <w:rPr>
          <w:rFonts w:ascii="Times New Roman" w:hAnsi="Times New Roman" w:cs="Times New Roman"/>
          <w:sz w:val="24"/>
        </w:rPr>
        <w:t>» и «</w:t>
      </w:r>
      <w:proofErr w:type="spellStart"/>
      <w:r w:rsidRPr="0045583F">
        <w:rPr>
          <w:rFonts w:ascii="Times New Roman" w:hAnsi="Times New Roman" w:cs="Times New Roman"/>
          <w:sz w:val="24"/>
        </w:rPr>
        <w:t>Пролам</w:t>
      </w:r>
      <w:proofErr w:type="spellEnd"/>
      <w:r w:rsidRPr="0045583F">
        <w:rPr>
          <w:rFonts w:ascii="Times New Roman" w:hAnsi="Times New Roman" w:cs="Times New Roman"/>
          <w:sz w:val="24"/>
        </w:rPr>
        <w:t>» на рост и развитие племенных кроликов, и экономическую эффективность.</w:t>
      </w:r>
    </w:p>
    <w:p w:rsidR="0045583F" w:rsidRPr="0045583F" w:rsidRDefault="0045583F" w:rsidP="00EF0FF6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127487" w:rsidRDefault="0045583F" w:rsidP="00EF0FF6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583F">
        <w:rPr>
          <w:rFonts w:ascii="Times New Roman" w:hAnsi="Times New Roman" w:cs="Times New Roman"/>
          <w:b/>
          <w:sz w:val="28"/>
        </w:rPr>
        <w:lastRenderedPageBreak/>
        <w:t>Паршина</w:t>
      </w:r>
      <w:r>
        <w:rPr>
          <w:rFonts w:ascii="Times New Roman" w:hAnsi="Times New Roman" w:cs="Times New Roman"/>
          <w:b/>
          <w:sz w:val="28"/>
        </w:rPr>
        <w:t>,</w:t>
      </w:r>
      <w:r w:rsidRPr="0045583F">
        <w:rPr>
          <w:rFonts w:ascii="Times New Roman" w:hAnsi="Times New Roman" w:cs="Times New Roman"/>
          <w:b/>
          <w:sz w:val="28"/>
        </w:rPr>
        <w:t xml:space="preserve"> Т. Ю.</w:t>
      </w:r>
      <w:r>
        <w:rPr>
          <w:rFonts w:ascii="Times New Roman" w:hAnsi="Times New Roman" w:cs="Times New Roman"/>
          <w:sz w:val="28"/>
        </w:rPr>
        <w:t xml:space="preserve"> </w:t>
      </w:r>
      <w:r w:rsidR="00127487" w:rsidRPr="0045583F">
        <w:rPr>
          <w:rFonts w:ascii="Times New Roman" w:hAnsi="Times New Roman" w:cs="Times New Roman"/>
          <w:sz w:val="28"/>
        </w:rPr>
        <w:t>А</w:t>
      </w:r>
      <w:r w:rsidRPr="0045583F">
        <w:rPr>
          <w:rFonts w:ascii="Times New Roman" w:hAnsi="Times New Roman" w:cs="Times New Roman"/>
          <w:sz w:val="28"/>
        </w:rPr>
        <w:t>натомо-топографическая характеристика лёгких кролика домашнего</w:t>
      </w:r>
      <w:r w:rsidR="00127487" w:rsidRPr="0045583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27487" w:rsidRPr="0045583F">
        <w:rPr>
          <w:rFonts w:ascii="Times New Roman" w:hAnsi="Times New Roman" w:cs="Times New Roman"/>
          <w:sz w:val="28"/>
        </w:rPr>
        <w:t>O</w:t>
      </w:r>
      <w:r w:rsidRPr="0045583F">
        <w:rPr>
          <w:rFonts w:ascii="Times New Roman" w:hAnsi="Times New Roman" w:cs="Times New Roman"/>
          <w:sz w:val="28"/>
        </w:rPr>
        <w:t>ryctolagus</w:t>
      </w:r>
      <w:proofErr w:type="spellEnd"/>
      <w:r w:rsidR="00127487" w:rsidRPr="00455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7487" w:rsidRPr="0045583F">
        <w:rPr>
          <w:rFonts w:ascii="Times New Roman" w:hAnsi="Times New Roman" w:cs="Times New Roman"/>
          <w:sz w:val="28"/>
        </w:rPr>
        <w:t>C</w:t>
      </w:r>
      <w:r w:rsidRPr="0045583F">
        <w:rPr>
          <w:rFonts w:ascii="Times New Roman" w:hAnsi="Times New Roman" w:cs="Times New Roman"/>
          <w:sz w:val="28"/>
        </w:rPr>
        <w:t>uniculus</w:t>
      </w:r>
      <w:proofErr w:type="spellEnd"/>
      <w:r w:rsidR="00127487" w:rsidRPr="0045583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/ </w:t>
      </w:r>
      <w:r w:rsidRPr="0045583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127487" w:rsidRPr="0045583F">
        <w:rPr>
          <w:rFonts w:ascii="Times New Roman" w:hAnsi="Times New Roman" w:cs="Times New Roman"/>
          <w:sz w:val="28"/>
        </w:rPr>
        <w:t xml:space="preserve">Паршина, </w:t>
      </w:r>
      <w:r w:rsidRPr="0045583F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 xml:space="preserve">Л. </w:t>
      </w:r>
      <w:r w:rsidR="00127487" w:rsidRPr="0045583F">
        <w:rPr>
          <w:rFonts w:ascii="Times New Roman" w:hAnsi="Times New Roman" w:cs="Times New Roman"/>
          <w:sz w:val="28"/>
        </w:rPr>
        <w:t xml:space="preserve">Мусабаева </w:t>
      </w:r>
      <w:r>
        <w:rPr>
          <w:rFonts w:ascii="Times New Roman" w:hAnsi="Times New Roman" w:cs="Times New Roman"/>
          <w:sz w:val="28"/>
        </w:rPr>
        <w:t xml:space="preserve">// </w:t>
      </w:r>
      <w:r w:rsidR="00127487" w:rsidRPr="0045583F">
        <w:rPr>
          <w:rFonts w:ascii="Times New Roman" w:hAnsi="Times New Roman" w:cs="Times New Roman"/>
          <w:sz w:val="28"/>
        </w:rPr>
        <w:t>И</w:t>
      </w:r>
      <w:r w:rsidRPr="0045583F">
        <w:rPr>
          <w:rFonts w:ascii="Times New Roman" w:hAnsi="Times New Roman" w:cs="Times New Roman"/>
          <w:sz w:val="28"/>
        </w:rPr>
        <w:t>звестия</w:t>
      </w:r>
      <w:r w:rsidR="00127487" w:rsidRPr="0045583F">
        <w:rPr>
          <w:rFonts w:ascii="Times New Roman" w:hAnsi="Times New Roman" w:cs="Times New Roman"/>
          <w:sz w:val="28"/>
        </w:rPr>
        <w:t xml:space="preserve"> О</w:t>
      </w:r>
      <w:r w:rsidRPr="0045583F">
        <w:rPr>
          <w:rFonts w:ascii="Times New Roman" w:hAnsi="Times New Roman" w:cs="Times New Roman"/>
          <w:sz w:val="28"/>
        </w:rPr>
        <w:t>ренбургского</w:t>
      </w:r>
      <w:r w:rsidR="00127487" w:rsidRPr="0045583F">
        <w:rPr>
          <w:rFonts w:ascii="Times New Roman" w:hAnsi="Times New Roman" w:cs="Times New Roman"/>
          <w:sz w:val="28"/>
        </w:rPr>
        <w:t xml:space="preserve"> </w:t>
      </w:r>
      <w:r w:rsidRPr="0045583F">
        <w:rPr>
          <w:rFonts w:ascii="Times New Roman" w:hAnsi="Times New Roman" w:cs="Times New Roman"/>
          <w:sz w:val="28"/>
        </w:rPr>
        <w:t>гос. аграрного ун-та</w:t>
      </w:r>
      <w:r w:rsidR="00127487" w:rsidRPr="0045583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127487" w:rsidRPr="0045583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27487" w:rsidRPr="0045583F">
        <w:rPr>
          <w:rFonts w:ascii="Times New Roman" w:hAnsi="Times New Roman" w:cs="Times New Roman"/>
          <w:sz w:val="28"/>
        </w:rPr>
        <w:t xml:space="preserve"> № 1. – С. 199-200</w:t>
      </w:r>
      <w:r>
        <w:rPr>
          <w:rFonts w:ascii="Times New Roman" w:hAnsi="Times New Roman" w:cs="Times New Roman"/>
          <w:sz w:val="28"/>
        </w:rPr>
        <w:t>.</w:t>
      </w:r>
    </w:p>
    <w:p w:rsidR="00EF0FF6" w:rsidRDefault="00EF0FF6" w:rsidP="00EF0FF6">
      <w:pPr>
        <w:pStyle w:val="a9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F0FF6">
        <w:rPr>
          <w:rFonts w:ascii="Times New Roman" w:hAnsi="Times New Roman" w:cs="Times New Roman"/>
          <w:sz w:val="24"/>
        </w:rPr>
        <w:t>Изучены закономерности преобразования топографии лёгких кролика (</w:t>
      </w:r>
      <w:proofErr w:type="spellStart"/>
      <w:r w:rsidRPr="00EF0FF6">
        <w:rPr>
          <w:rFonts w:ascii="Times New Roman" w:hAnsi="Times New Roman" w:cs="Times New Roman"/>
          <w:sz w:val="24"/>
        </w:rPr>
        <w:t>Oryctolagus</w:t>
      </w:r>
      <w:proofErr w:type="spellEnd"/>
      <w:r w:rsidRPr="00EF0F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0FF6">
        <w:rPr>
          <w:rFonts w:ascii="Times New Roman" w:hAnsi="Times New Roman" w:cs="Times New Roman"/>
          <w:sz w:val="24"/>
        </w:rPr>
        <w:t>cuniculus</w:t>
      </w:r>
      <w:proofErr w:type="spellEnd"/>
      <w:r w:rsidRPr="00EF0FF6">
        <w:rPr>
          <w:rFonts w:ascii="Times New Roman" w:hAnsi="Times New Roman" w:cs="Times New Roman"/>
          <w:sz w:val="24"/>
        </w:rPr>
        <w:t>) в возрастном аспекте. Работа является фрагментом комплексных исследований кафедры зоологии и физиологии человека и животных ФГБОУ ВПО «Оренбургский государственный педагогический университет». Полученные результаты подтвердили предположение об изменении морфологических и топографических особенностей лёгких кролика (</w:t>
      </w:r>
      <w:proofErr w:type="spellStart"/>
      <w:r w:rsidRPr="00EF0FF6">
        <w:rPr>
          <w:rFonts w:ascii="Times New Roman" w:hAnsi="Times New Roman" w:cs="Times New Roman"/>
          <w:sz w:val="24"/>
        </w:rPr>
        <w:t>Oryctolagus</w:t>
      </w:r>
      <w:proofErr w:type="spellEnd"/>
      <w:r w:rsidRPr="00EF0F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0FF6">
        <w:rPr>
          <w:rFonts w:ascii="Times New Roman" w:hAnsi="Times New Roman" w:cs="Times New Roman"/>
          <w:sz w:val="24"/>
        </w:rPr>
        <w:t>cuniculus</w:t>
      </w:r>
      <w:proofErr w:type="spellEnd"/>
      <w:r w:rsidRPr="00EF0FF6">
        <w:rPr>
          <w:rFonts w:ascii="Times New Roman" w:hAnsi="Times New Roman" w:cs="Times New Roman"/>
          <w:sz w:val="24"/>
        </w:rPr>
        <w:t xml:space="preserve">) с учётом возраста. Установлено, что у кролика домашнего с возрастом происходит смещение в каудальном направлении границ левого и правого лёгких, характер долевого разделения лёгких носит динамичный характер, частота встречаемости краниальной, сердечной, каудальной и добавочной долей в правом и левом лёгких - определяющая возрастная характеристика животных. </w:t>
      </w:r>
    </w:p>
    <w:p w:rsidR="00B96A4F" w:rsidRDefault="00B96A4F" w:rsidP="00EF0FF6">
      <w:pPr>
        <w:pStyle w:val="a9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34833" w:rsidRDefault="00B96A4F" w:rsidP="001E0249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6A4F">
        <w:rPr>
          <w:rFonts w:ascii="Times New Roman" w:hAnsi="Times New Roman" w:cs="Times New Roman"/>
          <w:b/>
          <w:sz w:val="28"/>
        </w:rPr>
        <w:t>Перспективы развития кролиководческого бизнеса в России</w:t>
      </w:r>
      <w:r>
        <w:rPr>
          <w:rFonts w:ascii="Times New Roman" w:hAnsi="Times New Roman" w:cs="Times New Roman"/>
          <w:sz w:val="28"/>
        </w:rPr>
        <w:t xml:space="preserve"> /</w:t>
      </w:r>
      <w:r w:rsidRPr="00B96A4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B96A4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96A4F">
        <w:rPr>
          <w:rFonts w:ascii="Times New Roman" w:hAnsi="Times New Roman" w:cs="Times New Roman"/>
          <w:sz w:val="28"/>
        </w:rPr>
        <w:t>Соколова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B96A4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96A4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B96A4F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B96A4F">
        <w:rPr>
          <w:rFonts w:ascii="Times New Roman" w:hAnsi="Times New Roman" w:cs="Times New Roman"/>
          <w:sz w:val="28"/>
        </w:rPr>
        <w:t xml:space="preserve"> сетевой </w:t>
      </w:r>
      <w:proofErr w:type="spellStart"/>
      <w:r w:rsidRPr="00B96A4F">
        <w:rPr>
          <w:rFonts w:ascii="Times New Roman" w:hAnsi="Times New Roman" w:cs="Times New Roman"/>
          <w:sz w:val="28"/>
        </w:rPr>
        <w:t>электр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96A4F">
        <w:rPr>
          <w:rFonts w:ascii="Times New Roman" w:hAnsi="Times New Roman" w:cs="Times New Roman"/>
          <w:sz w:val="28"/>
        </w:rPr>
        <w:t xml:space="preserve"> </w:t>
      </w:r>
      <w:r w:rsidR="0029030C"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Pr="00B96A4F">
        <w:rPr>
          <w:rFonts w:ascii="Times New Roman" w:hAnsi="Times New Roman" w:cs="Times New Roman"/>
          <w:sz w:val="28"/>
        </w:rPr>
        <w:t>ауч</w:t>
      </w:r>
      <w:r>
        <w:rPr>
          <w:rFonts w:ascii="Times New Roman" w:hAnsi="Times New Roman" w:cs="Times New Roman"/>
          <w:sz w:val="28"/>
        </w:rPr>
        <w:t>.</w:t>
      </w:r>
      <w:r w:rsidRPr="00B96A4F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</w:t>
      </w:r>
      <w:r w:rsidRPr="00B96A4F">
        <w:rPr>
          <w:rFonts w:ascii="Times New Roman" w:hAnsi="Times New Roman" w:cs="Times New Roman"/>
          <w:sz w:val="28"/>
        </w:rPr>
        <w:t xml:space="preserve"> Кубанского гос</w:t>
      </w:r>
      <w:r>
        <w:rPr>
          <w:rFonts w:ascii="Times New Roman" w:hAnsi="Times New Roman" w:cs="Times New Roman"/>
          <w:sz w:val="28"/>
        </w:rPr>
        <w:t>.</w:t>
      </w:r>
      <w:r w:rsidRPr="00B96A4F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96A4F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B96A4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B96A4F">
        <w:rPr>
          <w:rFonts w:ascii="Times New Roman" w:hAnsi="Times New Roman" w:cs="Times New Roman"/>
          <w:sz w:val="28"/>
        </w:rPr>
        <w:t xml:space="preserve">№ 119. </w:t>
      </w:r>
      <w:r>
        <w:rPr>
          <w:rFonts w:ascii="Times New Roman" w:hAnsi="Times New Roman" w:cs="Times New Roman"/>
          <w:sz w:val="28"/>
        </w:rPr>
        <w:t xml:space="preserve">– </w:t>
      </w:r>
      <w:r w:rsidRPr="00B96A4F">
        <w:rPr>
          <w:rFonts w:ascii="Times New Roman" w:hAnsi="Times New Roman" w:cs="Times New Roman"/>
          <w:sz w:val="28"/>
        </w:rPr>
        <w:t>С. 1366-1377.</w:t>
      </w:r>
    </w:p>
    <w:p w:rsidR="00B96A4F" w:rsidRPr="00B96A4F" w:rsidRDefault="00B96A4F" w:rsidP="001E0249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B96A4F">
        <w:rPr>
          <w:rFonts w:ascii="Times New Roman" w:hAnsi="Times New Roman" w:cs="Times New Roman"/>
          <w:sz w:val="24"/>
        </w:rPr>
        <w:t xml:space="preserve">Животноводство является важнейшей отраслью сельского хозяйства в РФ. Ее эффективное функционирование позволяет обеспечить население жизненно важными продуктами питания, достигнуть необходимого уровня продовольственной безопасности. Существующие в РФ масштабы производства не способны полностью удовлетворить потребности российского населения в мясе и мясной продукции. Несмотря на общую положительную динамику (в основном за счет увеличения производства мяса птицы) необходимый уровень производства и потребления мяса в </w:t>
      </w:r>
      <w:proofErr w:type="gramStart"/>
      <w:r w:rsidRPr="00B96A4F">
        <w:rPr>
          <w:rFonts w:ascii="Times New Roman" w:hAnsi="Times New Roman" w:cs="Times New Roman"/>
          <w:sz w:val="24"/>
        </w:rPr>
        <w:t>России</w:t>
      </w:r>
      <w:proofErr w:type="gramEnd"/>
      <w:r w:rsidRPr="00B96A4F">
        <w:rPr>
          <w:rFonts w:ascii="Times New Roman" w:hAnsi="Times New Roman" w:cs="Times New Roman"/>
          <w:sz w:val="24"/>
        </w:rPr>
        <w:t xml:space="preserve"> не достигнут. Серьезным препятствием для развития бизнеса в области животноводства является необходимость значительных финансовых вложений на достаточно длительный период. В условиях ограниченных финансовых возможностей сельскохозяйственные предприятия нуждаются в серьезной государственной поддержке со стороны государства. В настоящее время возможности государства в области поддержки животноводства ограничены, в связи с чем, необходимо установить приоритетные направления совершенствования его структуры. Проведен анализ возможных перспективных направлений развития животноводческой отрасли. Предложены менее затратные отрасли, такие как птицеводство (выращивание уток, гусей, домашних индеек, перепелов) и кролиководство. Проведен анализ рынка кролиководческой продукции в России. Выявлены причины низкого уровня развития кролиководческого бизнеса, факторы, сдерживающие спрос на кролиководческую продукцию. Определены технологические и экономические преимущества выращивания кроликов в сравнении с другими видами сельскохозяйственных животных. Проведена сравнительная характеристика типовых решений кролиководческих ферм различных масштабов. Определены преимущества и возможности развития данной отрасли в РФ</w:t>
      </w:r>
      <w:r>
        <w:rPr>
          <w:rFonts w:ascii="Times New Roman" w:hAnsi="Times New Roman" w:cs="Times New Roman"/>
          <w:sz w:val="24"/>
        </w:rPr>
        <w:t>.</w:t>
      </w:r>
      <w:r w:rsidRPr="00B96A4F">
        <w:rPr>
          <w:rFonts w:ascii="Times New Roman" w:hAnsi="Times New Roman" w:cs="Times New Roman"/>
          <w:sz w:val="24"/>
        </w:rPr>
        <w:t xml:space="preserve"> </w:t>
      </w:r>
    </w:p>
    <w:p w:rsidR="00B96A4F" w:rsidRPr="00B96A4F" w:rsidRDefault="00B96A4F" w:rsidP="00B96A4F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B96A4F" w:rsidRPr="001E0249" w:rsidRDefault="00EF0FF6" w:rsidP="001E024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E0249">
        <w:rPr>
          <w:rFonts w:ascii="Times New Roman" w:hAnsi="Times New Roman" w:cs="Times New Roman"/>
          <w:sz w:val="28"/>
        </w:rPr>
        <w:t>Составитель: Л.М. Бабанина</w:t>
      </w:r>
    </w:p>
    <w:p w:rsidR="00EF0FF6" w:rsidRPr="0045583F" w:rsidRDefault="00EF0FF6" w:rsidP="00EF0FF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sectPr w:rsidR="00EF0FF6" w:rsidRPr="0045583F" w:rsidSect="001E08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5E" w:rsidRDefault="0056275E" w:rsidP="00FE6299">
      <w:pPr>
        <w:spacing w:after="0" w:line="240" w:lineRule="auto"/>
      </w:pPr>
      <w:r>
        <w:separator/>
      </w:r>
    </w:p>
  </w:endnote>
  <w:endnote w:type="continuationSeparator" w:id="0">
    <w:p w:rsidR="0056275E" w:rsidRDefault="0056275E" w:rsidP="00FE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80213"/>
      <w:docPartObj>
        <w:docPartGallery w:val="Page Numbers (Bottom of Page)"/>
        <w:docPartUnique/>
      </w:docPartObj>
    </w:sdtPr>
    <w:sdtEndPr/>
    <w:sdtContent>
      <w:p w:rsidR="00FE6299" w:rsidRDefault="00FE6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0C">
          <w:rPr>
            <w:noProof/>
          </w:rPr>
          <w:t>2</w:t>
        </w:r>
        <w:r>
          <w:fldChar w:fldCharType="end"/>
        </w:r>
      </w:p>
    </w:sdtContent>
  </w:sdt>
  <w:p w:rsidR="00FE6299" w:rsidRDefault="00FE6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5E" w:rsidRDefault="0056275E" w:rsidP="00FE6299">
      <w:pPr>
        <w:spacing w:after="0" w:line="240" w:lineRule="auto"/>
      </w:pPr>
      <w:r>
        <w:separator/>
      </w:r>
    </w:p>
  </w:footnote>
  <w:footnote w:type="continuationSeparator" w:id="0">
    <w:p w:rsidR="0056275E" w:rsidRDefault="0056275E" w:rsidP="00FE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C68"/>
    <w:multiLevelType w:val="hybridMultilevel"/>
    <w:tmpl w:val="3EF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563C"/>
    <w:multiLevelType w:val="hybridMultilevel"/>
    <w:tmpl w:val="E3B8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9B"/>
    <w:rsid w:val="00127487"/>
    <w:rsid w:val="00152269"/>
    <w:rsid w:val="001E0249"/>
    <w:rsid w:val="001E08C1"/>
    <w:rsid w:val="001E169B"/>
    <w:rsid w:val="0029030C"/>
    <w:rsid w:val="002C5922"/>
    <w:rsid w:val="003A0A4A"/>
    <w:rsid w:val="00426E80"/>
    <w:rsid w:val="0045583F"/>
    <w:rsid w:val="00503C8E"/>
    <w:rsid w:val="0056275E"/>
    <w:rsid w:val="00576BBD"/>
    <w:rsid w:val="00603D9F"/>
    <w:rsid w:val="007577DC"/>
    <w:rsid w:val="008463FE"/>
    <w:rsid w:val="00971E56"/>
    <w:rsid w:val="00A34833"/>
    <w:rsid w:val="00B96A4F"/>
    <w:rsid w:val="00C96383"/>
    <w:rsid w:val="00E86525"/>
    <w:rsid w:val="00EF0FF6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83F"/>
  </w:style>
  <w:style w:type="table" w:styleId="a5">
    <w:name w:val="Table Grid"/>
    <w:basedOn w:val="a1"/>
    <w:uiPriority w:val="59"/>
    <w:rsid w:val="0045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5583F"/>
    <w:rPr>
      <w:color w:val="0000FF" w:themeColor="hyperlink"/>
      <w:u w:val="single"/>
    </w:rPr>
  </w:style>
  <w:style w:type="paragraph" w:styleId="a9">
    <w:name w:val="No Spacing"/>
    <w:uiPriority w:val="1"/>
    <w:qFormat/>
    <w:rsid w:val="0045583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F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893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18</cp:revision>
  <dcterms:created xsi:type="dcterms:W3CDTF">2016-06-19T02:55:00Z</dcterms:created>
  <dcterms:modified xsi:type="dcterms:W3CDTF">2016-07-19T04:02:00Z</dcterms:modified>
</cp:coreProperties>
</file>