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A677BF" w:rsidTr="0038751B">
        <w:tc>
          <w:tcPr>
            <w:tcW w:w="828" w:type="pct"/>
            <w:hideMark/>
          </w:tcPr>
          <w:p w:rsidR="00A677BF" w:rsidRDefault="00A677BF" w:rsidP="0038751B">
            <w:pPr>
              <w:pStyle w:val="a5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0DDB65" wp14:editId="30A69280">
                  <wp:extent cx="706755" cy="389255"/>
                  <wp:effectExtent l="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A677BF" w:rsidRDefault="00A677BF" w:rsidP="0038751B">
            <w:pPr>
              <w:pStyle w:val="a5"/>
              <w:ind w:firstLine="709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A677BF" w:rsidRDefault="00A677BF" w:rsidP="0038751B">
            <w:pPr>
              <w:pStyle w:val="a5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A677BF" w:rsidRPr="00A677BF" w:rsidRDefault="00A677BF" w:rsidP="008071F8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9E7D93" w:rsidRPr="008071F8" w:rsidRDefault="008071F8" w:rsidP="008071F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071F8">
        <w:rPr>
          <w:rFonts w:ascii="Times New Roman" w:hAnsi="Times New Roman" w:cs="Times New Roman"/>
          <w:b/>
          <w:sz w:val="28"/>
        </w:rPr>
        <w:t>Кролиководство</w:t>
      </w:r>
    </w:p>
    <w:p w:rsidR="00382C7F" w:rsidRDefault="00382C7F" w:rsidP="00382C7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82C7F">
        <w:rPr>
          <w:rFonts w:ascii="Times New Roman" w:hAnsi="Times New Roman" w:cs="Times New Roman"/>
          <w:b/>
          <w:sz w:val="28"/>
        </w:rPr>
        <w:t>Белов</w:t>
      </w:r>
      <w:r>
        <w:rPr>
          <w:rFonts w:ascii="Times New Roman" w:hAnsi="Times New Roman" w:cs="Times New Roman"/>
          <w:b/>
          <w:sz w:val="28"/>
        </w:rPr>
        <w:t>,</w:t>
      </w:r>
      <w:r w:rsidRPr="00382C7F">
        <w:rPr>
          <w:rFonts w:ascii="Times New Roman" w:hAnsi="Times New Roman" w:cs="Times New Roman"/>
          <w:b/>
          <w:sz w:val="28"/>
        </w:rPr>
        <w:t xml:space="preserve"> А. А.</w:t>
      </w:r>
      <w:r>
        <w:rPr>
          <w:rFonts w:ascii="Times New Roman" w:hAnsi="Times New Roman" w:cs="Times New Roman"/>
          <w:sz w:val="28"/>
        </w:rPr>
        <w:t xml:space="preserve"> </w:t>
      </w:r>
      <w:r w:rsidRPr="00382C7F">
        <w:rPr>
          <w:rFonts w:ascii="Times New Roman" w:hAnsi="Times New Roman" w:cs="Times New Roman"/>
          <w:sz w:val="28"/>
        </w:rPr>
        <w:t>Состояние и тенденции развития мелкотоварного производства крольчатины в РФ</w:t>
      </w:r>
      <w:r>
        <w:rPr>
          <w:rFonts w:ascii="Times New Roman" w:hAnsi="Times New Roman" w:cs="Times New Roman"/>
          <w:sz w:val="28"/>
        </w:rPr>
        <w:t xml:space="preserve"> / </w:t>
      </w:r>
      <w:r w:rsidRPr="00382C7F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382C7F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382C7F">
        <w:rPr>
          <w:rFonts w:ascii="Times New Roman" w:hAnsi="Times New Roman" w:cs="Times New Roman"/>
          <w:sz w:val="28"/>
        </w:rPr>
        <w:t xml:space="preserve">Белов, </w:t>
      </w:r>
      <w:r w:rsidRPr="00382C7F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r w:rsidRPr="00382C7F">
        <w:rPr>
          <w:rFonts w:ascii="Times New Roman" w:hAnsi="Times New Roman" w:cs="Times New Roman"/>
          <w:sz w:val="28"/>
        </w:rPr>
        <w:t>А.</w:t>
      </w:r>
      <w:r w:rsidRPr="00382C7F">
        <w:rPr>
          <w:rFonts w:ascii="Times New Roman" w:hAnsi="Times New Roman" w:cs="Times New Roman"/>
          <w:sz w:val="28"/>
        </w:rPr>
        <w:t xml:space="preserve"> Уваров </w:t>
      </w:r>
      <w:r>
        <w:rPr>
          <w:rFonts w:ascii="Times New Roman" w:hAnsi="Times New Roman" w:cs="Times New Roman"/>
          <w:sz w:val="28"/>
        </w:rPr>
        <w:t xml:space="preserve">// </w:t>
      </w:r>
      <w:r w:rsidRPr="00382C7F">
        <w:rPr>
          <w:rFonts w:ascii="Times New Roman" w:hAnsi="Times New Roman" w:cs="Times New Roman"/>
          <w:sz w:val="28"/>
        </w:rPr>
        <w:t xml:space="preserve">Технологии и технические средства механизированного производства продукции растениеводства и животноводства. </w:t>
      </w:r>
      <w:r>
        <w:rPr>
          <w:rFonts w:ascii="Times New Roman" w:hAnsi="Times New Roman" w:cs="Times New Roman"/>
          <w:sz w:val="28"/>
        </w:rPr>
        <w:t xml:space="preserve">– </w:t>
      </w:r>
      <w:r w:rsidRPr="00382C7F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Pr="00382C7F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382C7F">
        <w:rPr>
          <w:rFonts w:ascii="Times New Roman" w:hAnsi="Times New Roman" w:cs="Times New Roman"/>
          <w:sz w:val="28"/>
        </w:rPr>
        <w:t xml:space="preserve">89. </w:t>
      </w:r>
      <w:r>
        <w:rPr>
          <w:rFonts w:ascii="Times New Roman" w:hAnsi="Times New Roman" w:cs="Times New Roman"/>
          <w:sz w:val="28"/>
        </w:rPr>
        <w:t xml:space="preserve">– </w:t>
      </w:r>
      <w:r w:rsidRPr="00382C7F">
        <w:rPr>
          <w:rFonts w:ascii="Times New Roman" w:hAnsi="Times New Roman" w:cs="Times New Roman"/>
          <w:sz w:val="28"/>
        </w:rPr>
        <w:t xml:space="preserve">С. 167-175. </w:t>
      </w:r>
    </w:p>
    <w:p w:rsidR="00252DD4" w:rsidRPr="00252DD4" w:rsidRDefault="00252DD4" w:rsidP="00252DD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52DD4">
        <w:rPr>
          <w:rFonts w:ascii="Times New Roman" w:hAnsi="Times New Roman" w:cs="Times New Roman"/>
          <w:sz w:val="24"/>
        </w:rPr>
        <w:t xml:space="preserve">В статье рассмотрена проблема необходимости </w:t>
      </w:r>
      <w:proofErr w:type="spellStart"/>
      <w:r w:rsidRPr="00252DD4">
        <w:rPr>
          <w:rFonts w:ascii="Times New Roman" w:hAnsi="Times New Roman" w:cs="Times New Roman"/>
          <w:sz w:val="24"/>
        </w:rPr>
        <w:t>импортозамещения</w:t>
      </w:r>
      <w:proofErr w:type="spellEnd"/>
      <w:r w:rsidRPr="00252DD4">
        <w:rPr>
          <w:rFonts w:ascii="Times New Roman" w:hAnsi="Times New Roman" w:cs="Times New Roman"/>
          <w:sz w:val="24"/>
        </w:rPr>
        <w:t xml:space="preserve"> сельскохозяйственной продукции на примере продукции животноводства; обозначены основные шаги, предпринятые Правительством РФ в этом направлении; представлена структура потребления населением различных видов мяса в сравнении со странами-членами ЕС; приведены нормы потребления мясной продукции, в </w:t>
      </w:r>
      <w:proofErr w:type="spellStart"/>
      <w:r w:rsidRPr="00252DD4">
        <w:rPr>
          <w:rFonts w:ascii="Times New Roman" w:hAnsi="Times New Roman" w:cs="Times New Roman"/>
          <w:sz w:val="24"/>
        </w:rPr>
        <w:t>т.ч</w:t>
      </w:r>
      <w:proofErr w:type="spellEnd"/>
      <w:r w:rsidRPr="00252DD4">
        <w:rPr>
          <w:rFonts w:ascii="Times New Roman" w:hAnsi="Times New Roman" w:cs="Times New Roman"/>
          <w:sz w:val="24"/>
        </w:rPr>
        <w:t xml:space="preserve">. диетического мяса; описаны преимущества крольчатины перед другими видами мяса; теоретически обоснована перспективность и рентабельность кролиководческой отрасли в целом. Помимо производства и сбыта основной кролиководческой продукции (мяса), кролиководческая ферма способна также реализовывать шкурку, кожу, пух, мех, кроличий помет как источник ценных для растений питательных веществ, а также и самих кроликов в качестве домашних питомцев или подопытных животных при проведении лабораторных исследований. В данной статье рассматриваются наиболее распространенные на сегодняшний день технологии содержания и разведения кроликов. Их применяют в мелкотоварном производстве: ямный, наружноклеточный и модульный; представлены их преимущества и недостатки. С учетом всех рассматриваемых факторов сделаны выводы о перспективах применения той или иной технологии содержания и разведения кроликов. </w:t>
      </w:r>
    </w:p>
    <w:p w:rsidR="00382C7F" w:rsidRPr="00252DD4" w:rsidRDefault="00382C7F" w:rsidP="00382C7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90642" w:rsidRPr="00F90642" w:rsidRDefault="00F90642" w:rsidP="00F9064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90642">
        <w:rPr>
          <w:rFonts w:ascii="Times New Roman" w:hAnsi="Times New Roman" w:cs="Times New Roman"/>
          <w:b/>
          <w:sz w:val="28"/>
        </w:rPr>
        <w:t>Дармограй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F90642">
        <w:rPr>
          <w:rFonts w:ascii="Times New Roman" w:hAnsi="Times New Roman" w:cs="Times New Roman"/>
          <w:b/>
          <w:sz w:val="28"/>
        </w:rPr>
        <w:t xml:space="preserve"> Л.</w:t>
      </w:r>
      <w:r w:rsidRPr="00F90642">
        <w:rPr>
          <w:rFonts w:ascii="Times New Roman" w:hAnsi="Times New Roman" w:cs="Times New Roman"/>
          <w:b/>
          <w:sz w:val="28"/>
        </w:rPr>
        <w:t xml:space="preserve"> </w:t>
      </w:r>
      <w:r w:rsidRPr="00F90642">
        <w:rPr>
          <w:rFonts w:ascii="Times New Roman" w:hAnsi="Times New Roman" w:cs="Times New Roman"/>
          <w:b/>
          <w:sz w:val="28"/>
        </w:rPr>
        <w:t>М.</w:t>
      </w:r>
      <w:r w:rsidRPr="00F90642">
        <w:rPr>
          <w:rFonts w:ascii="Times New Roman" w:hAnsi="Times New Roman" w:cs="Times New Roman"/>
          <w:sz w:val="28"/>
        </w:rPr>
        <w:t xml:space="preserve"> Кормовые дрожжи - эффективный источник протеина при выращивании кроликов на мясо / </w:t>
      </w:r>
      <w:r w:rsidRPr="00F90642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F90642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0642">
        <w:rPr>
          <w:rFonts w:ascii="Times New Roman" w:hAnsi="Times New Roman" w:cs="Times New Roman"/>
          <w:sz w:val="28"/>
        </w:rPr>
        <w:t>Дармограй</w:t>
      </w:r>
      <w:proofErr w:type="spellEnd"/>
      <w:r w:rsidRPr="00F90642">
        <w:rPr>
          <w:rFonts w:ascii="Times New Roman" w:hAnsi="Times New Roman" w:cs="Times New Roman"/>
          <w:sz w:val="28"/>
        </w:rPr>
        <w:t xml:space="preserve">, </w:t>
      </w:r>
      <w:r w:rsidRPr="00F90642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F90642">
        <w:rPr>
          <w:rFonts w:ascii="Times New Roman" w:hAnsi="Times New Roman" w:cs="Times New Roman"/>
          <w:sz w:val="28"/>
        </w:rPr>
        <w:t>Э.</w:t>
      </w:r>
      <w:r>
        <w:rPr>
          <w:rFonts w:ascii="Times New Roman" w:hAnsi="Times New Roman" w:cs="Times New Roman"/>
          <w:sz w:val="28"/>
        </w:rPr>
        <w:t xml:space="preserve"> </w:t>
      </w:r>
      <w:r w:rsidRPr="00F90642">
        <w:rPr>
          <w:rFonts w:ascii="Times New Roman" w:hAnsi="Times New Roman" w:cs="Times New Roman"/>
          <w:sz w:val="28"/>
        </w:rPr>
        <w:t xml:space="preserve">Шевченко </w:t>
      </w:r>
      <w:r>
        <w:rPr>
          <w:rFonts w:ascii="Times New Roman" w:hAnsi="Times New Roman" w:cs="Times New Roman"/>
          <w:sz w:val="28"/>
        </w:rPr>
        <w:t xml:space="preserve">// </w:t>
      </w:r>
      <w:r w:rsidRPr="00F90642">
        <w:rPr>
          <w:rFonts w:ascii="Times New Roman" w:hAnsi="Times New Roman" w:cs="Times New Roman"/>
          <w:sz w:val="28"/>
        </w:rPr>
        <w:t>Ученые записки учреждения образования "</w:t>
      </w:r>
      <w:proofErr w:type="gramStart"/>
      <w:r w:rsidRPr="00F90642">
        <w:rPr>
          <w:rFonts w:ascii="Times New Roman" w:hAnsi="Times New Roman" w:cs="Times New Roman"/>
          <w:sz w:val="28"/>
        </w:rPr>
        <w:t>Витебская</w:t>
      </w:r>
      <w:proofErr w:type="gramEnd"/>
      <w:r w:rsidRPr="00F90642">
        <w:rPr>
          <w:rFonts w:ascii="Times New Roman" w:hAnsi="Times New Roman" w:cs="Times New Roman"/>
          <w:sz w:val="28"/>
        </w:rPr>
        <w:t xml:space="preserve"> ордена "Знак почета" гос</w:t>
      </w:r>
      <w:r>
        <w:rPr>
          <w:rFonts w:ascii="Times New Roman" w:hAnsi="Times New Roman" w:cs="Times New Roman"/>
          <w:sz w:val="28"/>
        </w:rPr>
        <w:t>.</w:t>
      </w:r>
      <w:r w:rsidRPr="00F90642">
        <w:rPr>
          <w:rFonts w:ascii="Times New Roman" w:hAnsi="Times New Roman" w:cs="Times New Roman"/>
          <w:sz w:val="28"/>
        </w:rPr>
        <w:t xml:space="preserve"> акад</w:t>
      </w:r>
      <w:r>
        <w:rPr>
          <w:rFonts w:ascii="Times New Roman" w:hAnsi="Times New Roman" w:cs="Times New Roman"/>
          <w:sz w:val="28"/>
        </w:rPr>
        <w:t>.</w:t>
      </w:r>
      <w:r w:rsidRPr="00F90642">
        <w:rPr>
          <w:rFonts w:ascii="Times New Roman" w:hAnsi="Times New Roman" w:cs="Times New Roman"/>
          <w:sz w:val="28"/>
        </w:rPr>
        <w:t xml:space="preserve"> ветеринарной медицины". </w:t>
      </w:r>
      <w:r>
        <w:rPr>
          <w:rFonts w:ascii="Times New Roman" w:hAnsi="Times New Roman" w:cs="Times New Roman"/>
          <w:sz w:val="28"/>
        </w:rPr>
        <w:t xml:space="preserve">– </w:t>
      </w:r>
      <w:r w:rsidRPr="00F90642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Pr="00F90642">
        <w:rPr>
          <w:rFonts w:ascii="Times New Roman" w:hAnsi="Times New Roman" w:cs="Times New Roman"/>
          <w:sz w:val="28"/>
        </w:rPr>
        <w:t xml:space="preserve">Т. 52. </w:t>
      </w:r>
      <w:r>
        <w:rPr>
          <w:rFonts w:ascii="Times New Roman" w:hAnsi="Times New Roman" w:cs="Times New Roman"/>
          <w:sz w:val="28"/>
        </w:rPr>
        <w:t xml:space="preserve">№ </w:t>
      </w:r>
      <w:r w:rsidRPr="00F90642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– </w:t>
      </w:r>
      <w:r w:rsidRPr="00F90642">
        <w:rPr>
          <w:rFonts w:ascii="Times New Roman" w:hAnsi="Times New Roman" w:cs="Times New Roman"/>
          <w:sz w:val="28"/>
        </w:rPr>
        <w:t>С. 113-116.</w:t>
      </w:r>
    </w:p>
    <w:p w:rsidR="00F90642" w:rsidRPr="00F90642" w:rsidRDefault="00F90642" w:rsidP="00F9064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90642">
        <w:rPr>
          <w:rFonts w:ascii="Times New Roman" w:hAnsi="Times New Roman" w:cs="Times New Roman"/>
          <w:sz w:val="24"/>
        </w:rPr>
        <w:t xml:space="preserve">Источником протеина являются корма животного происхождения, а также жмыхи, шроты сои, подсолнечника и дрожжи. Биомассу дрожжей широко используют как </w:t>
      </w:r>
      <w:proofErr w:type="spellStart"/>
      <w:r w:rsidRPr="00F90642">
        <w:rPr>
          <w:rFonts w:ascii="Times New Roman" w:hAnsi="Times New Roman" w:cs="Times New Roman"/>
          <w:sz w:val="24"/>
        </w:rPr>
        <w:t>белково</w:t>
      </w:r>
      <w:proofErr w:type="spellEnd"/>
      <w:r w:rsidRPr="00F90642">
        <w:rPr>
          <w:rFonts w:ascii="Times New Roman" w:hAnsi="Times New Roman" w:cs="Times New Roman"/>
          <w:sz w:val="24"/>
        </w:rPr>
        <w:t>-витаминную добавку в комбикорма сельскохозяйственных животных и птиц. По содержанию протеина и витаминов кормовые дрожжи не уступают шроту сои и другим традиционным кормовым добавкам, а по биологической ценности превосходят растительные белки и приближаются к белкам животного происхождения. Исследованиями установлено, что оптимальная доза кормовых дрожжей первой групп</w:t>
      </w:r>
      <w:proofErr w:type="gramStart"/>
      <w:r w:rsidRPr="00F90642">
        <w:rPr>
          <w:rFonts w:ascii="Times New Roman" w:hAnsi="Times New Roman" w:cs="Times New Roman"/>
          <w:sz w:val="24"/>
        </w:rPr>
        <w:t>ы ООО</w:t>
      </w:r>
      <w:proofErr w:type="gramEnd"/>
      <w:r w:rsidRPr="00F90642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F90642">
        <w:rPr>
          <w:rFonts w:ascii="Times New Roman" w:hAnsi="Times New Roman" w:cs="Times New Roman"/>
          <w:sz w:val="24"/>
        </w:rPr>
        <w:t>Полесский</w:t>
      </w:r>
      <w:proofErr w:type="spellEnd"/>
      <w:r w:rsidRPr="00F90642">
        <w:rPr>
          <w:rFonts w:ascii="Times New Roman" w:hAnsi="Times New Roman" w:cs="Times New Roman"/>
          <w:sz w:val="24"/>
        </w:rPr>
        <w:t xml:space="preserve"> производственно-экспериментальный завод» в комбикорме молодняка кроликов белой </w:t>
      </w:r>
      <w:proofErr w:type="spellStart"/>
      <w:r w:rsidRPr="00F90642">
        <w:rPr>
          <w:rFonts w:ascii="Times New Roman" w:hAnsi="Times New Roman" w:cs="Times New Roman"/>
          <w:sz w:val="24"/>
        </w:rPr>
        <w:t>термонской</w:t>
      </w:r>
      <w:proofErr w:type="spellEnd"/>
      <w:r w:rsidRPr="00F90642">
        <w:rPr>
          <w:rFonts w:ascii="Times New Roman" w:hAnsi="Times New Roman" w:cs="Times New Roman"/>
          <w:sz w:val="24"/>
        </w:rPr>
        <w:t xml:space="preserve"> породы - 9%.</w:t>
      </w:r>
    </w:p>
    <w:p w:rsidR="00F90642" w:rsidRDefault="00F90642" w:rsidP="00A677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A0346" w:rsidRPr="00AA0346" w:rsidRDefault="00AA0346" w:rsidP="00AA034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A0346">
        <w:rPr>
          <w:rFonts w:ascii="Times New Roman" w:hAnsi="Times New Roman" w:cs="Times New Roman"/>
          <w:b/>
          <w:sz w:val="28"/>
        </w:rPr>
        <w:t>Загребин, А. В</w:t>
      </w:r>
      <w:r>
        <w:rPr>
          <w:rFonts w:ascii="Times New Roman" w:hAnsi="Times New Roman" w:cs="Times New Roman"/>
          <w:sz w:val="28"/>
        </w:rPr>
        <w:t xml:space="preserve">. </w:t>
      </w:r>
      <w:r w:rsidRPr="00AA0346">
        <w:rPr>
          <w:rFonts w:ascii="Times New Roman" w:hAnsi="Times New Roman" w:cs="Times New Roman"/>
          <w:sz w:val="28"/>
        </w:rPr>
        <w:t>Эффективное использование отходов переработки птицеводства в кормлении кроликов</w:t>
      </w:r>
      <w:r>
        <w:rPr>
          <w:rFonts w:ascii="Times New Roman" w:hAnsi="Times New Roman" w:cs="Times New Roman"/>
          <w:sz w:val="28"/>
        </w:rPr>
        <w:t xml:space="preserve"> / </w:t>
      </w:r>
      <w:r w:rsidRPr="00AA0346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AA0346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AA0346">
        <w:rPr>
          <w:rFonts w:ascii="Times New Roman" w:hAnsi="Times New Roman" w:cs="Times New Roman"/>
          <w:sz w:val="28"/>
        </w:rPr>
        <w:t>Загребин</w:t>
      </w:r>
      <w:r>
        <w:rPr>
          <w:rFonts w:ascii="Times New Roman" w:hAnsi="Times New Roman" w:cs="Times New Roman"/>
          <w:sz w:val="28"/>
        </w:rPr>
        <w:t xml:space="preserve"> // </w:t>
      </w:r>
      <w:r w:rsidRPr="00AA0346">
        <w:rPr>
          <w:rFonts w:ascii="Times New Roman" w:hAnsi="Times New Roman" w:cs="Times New Roman"/>
          <w:sz w:val="28"/>
        </w:rPr>
        <w:t xml:space="preserve">Сельскохозяйственные науки и агропромышленный комплекс на рубеже веков. </w:t>
      </w:r>
      <w:r>
        <w:rPr>
          <w:rFonts w:ascii="Times New Roman" w:hAnsi="Times New Roman" w:cs="Times New Roman"/>
          <w:sz w:val="28"/>
        </w:rPr>
        <w:t xml:space="preserve">– </w:t>
      </w:r>
      <w:r w:rsidRPr="00AA0346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Pr="00AA0346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AA0346">
        <w:rPr>
          <w:rFonts w:ascii="Times New Roman" w:hAnsi="Times New Roman" w:cs="Times New Roman"/>
          <w:sz w:val="28"/>
        </w:rPr>
        <w:t>17. С. 77-82.</w:t>
      </w:r>
    </w:p>
    <w:p w:rsidR="00937E40" w:rsidRPr="00937E40" w:rsidRDefault="00937E40" w:rsidP="00937E4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37E40">
        <w:rPr>
          <w:rFonts w:ascii="Times New Roman" w:hAnsi="Times New Roman" w:cs="Times New Roman"/>
          <w:sz w:val="24"/>
        </w:rPr>
        <w:t xml:space="preserve">В статье отражены данные по использованию перьевой муки в кормлении кроликов в качестве повышения содержания протеина. </w:t>
      </w:r>
    </w:p>
    <w:p w:rsidR="00AA0346" w:rsidRDefault="00AA0346" w:rsidP="00A677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95D82" w:rsidRPr="00995D82" w:rsidRDefault="00995D82" w:rsidP="00995D8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95D82">
        <w:rPr>
          <w:rFonts w:ascii="Times New Roman" w:hAnsi="Times New Roman" w:cs="Times New Roman"/>
          <w:b/>
          <w:sz w:val="28"/>
        </w:rPr>
        <w:lastRenderedPageBreak/>
        <w:t>Калганов</w:t>
      </w:r>
      <w:r>
        <w:rPr>
          <w:rFonts w:ascii="Times New Roman" w:hAnsi="Times New Roman" w:cs="Times New Roman"/>
          <w:b/>
          <w:sz w:val="28"/>
        </w:rPr>
        <w:t>,</w:t>
      </w:r>
      <w:r w:rsidRPr="00995D82">
        <w:rPr>
          <w:rFonts w:ascii="Times New Roman" w:hAnsi="Times New Roman" w:cs="Times New Roman"/>
          <w:b/>
          <w:sz w:val="28"/>
        </w:rPr>
        <w:t xml:space="preserve"> А.</w:t>
      </w:r>
      <w:r w:rsidRPr="00995D82">
        <w:rPr>
          <w:rFonts w:ascii="Times New Roman" w:hAnsi="Times New Roman" w:cs="Times New Roman"/>
          <w:b/>
          <w:sz w:val="28"/>
        </w:rPr>
        <w:t xml:space="preserve"> </w:t>
      </w:r>
      <w:r w:rsidRPr="00995D82">
        <w:rPr>
          <w:rFonts w:ascii="Times New Roman" w:hAnsi="Times New Roman" w:cs="Times New Roman"/>
          <w:b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995D82">
        <w:rPr>
          <w:rFonts w:ascii="Times New Roman" w:hAnsi="Times New Roman" w:cs="Times New Roman"/>
          <w:sz w:val="28"/>
        </w:rPr>
        <w:t>Оценка качества и полноценности кормов для выращивания кроликов</w:t>
      </w:r>
      <w:r>
        <w:rPr>
          <w:rFonts w:ascii="Times New Roman" w:hAnsi="Times New Roman" w:cs="Times New Roman"/>
          <w:sz w:val="28"/>
        </w:rPr>
        <w:t xml:space="preserve"> / </w:t>
      </w:r>
      <w:r w:rsidRPr="00995D82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995D82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995D82">
        <w:rPr>
          <w:rFonts w:ascii="Times New Roman" w:hAnsi="Times New Roman" w:cs="Times New Roman"/>
          <w:sz w:val="28"/>
        </w:rPr>
        <w:t xml:space="preserve">Калганов, </w:t>
      </w:r>
      <w:r w:rsidRPr="00995D82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995D82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995D82">
        <w:rPr>
          <w:rFonts w:ascii="Times New Roman" w:hAnsi="Times New Roman" w:cs="Times New Roman"/>
          <w:sz w:val="28"/>
        </w:rPr>
        <w:t xml:space="preserve">Чайка </w:t>
      </w:r>
      <w:r>
        <w:rPr>
          <w:rFonts w:ascii="Times New Roman" w:hAnsi="Times New Roman" w:cs="Times New Roman"/>
          <w:sz w:val="28"/>
        </w:rPr>
        <w:t xml:space="preserve">// </w:t>
      </w:r>
      <w:r w:rsidRPr="00995D82">
        <w:rPr>
          <w:rFonts w:ascii="Times New Roman" w:hAnsi="Times New Roman" w:cs="Times New Roman"/>
          <w:sz w:val="28"/>
        </w:rPr>
        <w:t xml:space="preserve">Вестник научных конференций. </w:t>
      </w:r>
      <w:r>
        <w:rPr>
          <w:rFonts w:ascii="Times New Roman" w:hAnsi="Times New Roman" w:cs="Times New Roman"/>
          <w:sz w:val="28"/>
        </w:rPr>
        <w:t xml:space="preserve">– </w:t>
      </w:r>
      <w:r w:rsidRPr="00995D82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Pr="00995D82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995D82">
        <w:rPr>
          <w:rFonts w:ascii="Times New Roman" w:hAnsi="Times New Roman" w:cs="Times New Roman"/>
          <w:sz w:val="28"/>
        </w:rPr>
        <w:t>9-5</w:t>
      </w:r>
      <w:r>
        <w:rPr>
          <w:rFonts w:ascii="Times New Roman" w:hAnsi="Times New Roman" w:cs="Times New Roman"/>
          <w:sz w:val="28"/>
        </w:rPr>
        <w:t xml:space="preserve"> </w:t>
      </w:r>
      <w:r w:rsidRPr="00995D82">
        <w:rPr>
          <w:rFonts w:ascii="Times New Roman" w:hAnsi="Times New Roman" w:cs="Times New Roman"/>
          <w:sz w:val="28"/>
        </w:rPr>
        <w:t xml:space="preserve">(13). </w:t>
      </w:r>
      <w:r>
        <w:rPr>
          <w:rFonts w:ascii="Times New Roman" w:hAnsi="Times New Roman" w:cs="Times New Roman"/>
          <w:sz w:val="28"/>
        </w:rPr>
        <w:t xml:space="preserve">– </w:t>
      </w:r>
      <w:r w:rsidRPr="00995D82">
        <w:rPr>
          <w:rFonts w:ascii="Times New Roman" w:hAnsi="Times New Roman" w:cs="Times New Roman"/>
          <w:sz w:val="28"/>
        </w:rPr>
        <w:t>С. 82-83.</w:t>
      </w:r>
    </w:p>
    <w:p w:rsidR="00995D82" w:rsidRPr="00F90642" w:rsidRDefault="00995D82" w:rsidP="00A677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071F8" w:rsidRPr="00A677BF" w:rsidRDefault="008071F8" w:rsidP="00A677B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77BF">
        <w:rPr>
          <w:rFonts w:ascii="Times New Roman" w:hAnsi="Times New Roman" w:cs="Times New Roman"/>
          <w:b/>
          <w:sz w:val="28"/>
          <w:szCs w:val="28"/>
        </w:rPr>
        <w:t>Саляхов</w:t>
      </w:r>
      <w:proofErr w:type="spellEnd"/>
      <w:r w:rsidRPr="00A677BF">
        <w:rPr>
          <w:rFonts w:ascii="Times New Roman" w:hAnsi="Times New Roman" w:cs="Times New Roman"/>
          <w:b/>
          <w:sz w:val="28"/>
          <w:szCs w:val="28"/>
        </w:rPr>
        <w:t>, А. Ш.</w:t>
      </w:r>
      <w:r w:rsidRPr="00A677BF">
        <w:rPr>
          <w:rFonts w:ascii="Times New Roman" w:hAnsi="Times New Roman" w:cs="Times New Roman"/>
          <w:sz w:val="28"/>
          <w:szCs w:val="28"/>
        </w:rPr>
        <w:t xml:space="preserve"> Технология производства мяса кроликов с использованием в их рационах минеральной добавки "</w:t>
      </w:r>
      <w:proofErr w:type="spellStart"/>
      <w:r w:rsidRPr="00A677BF">
        <w:rPr>
          <w:rFonts w:ascii="Times New Roman" w:hAnsi="Times New Roman" w:cs="Times New Roman"/>
          <w:sz w:val="28"/>
          <w:szCs w:val="28"/>
        </w:rPr>
        <w:t>Цеостимул</w:t>
      </w:r>
      <w:proofErr w:type="spellEnd"/>
      <w:r w:rsidRPr="00A677BF">
        <w:rPr>
          <w:rFonts w:ascii="Times New Roman" w:hAnsi="Times New Roman" w:cs="Times New Roman"/>
          <w:sz w:val="28"/>
          <w:szCs w:val="28"/>
        </w:rPr>
        <w:t xml:space="preserve">" / А. Ш. </w:t>
      </w:r>
      <w:proofErr w:type="spellStart"/>
      <w:r w:rsidRPr="00A677BF">
        <w:rPr>
          <w:rFonts w:ascii="Times New Roman" w:hAnsi="Times New Roman" w:cs="Times New Roman"/>
          <w:sz w:val="28"/>
          <w:szCs w:val="28"/>
        </w:rPr>
        <w:t>Саляхов</w:t>
      </w:r>
      <w:proofErr w:type="spellEnd"/>
      <w:r w:rsidRPr="00A677BF">
        <w:rPr>
          <w:rFonts w:ascii="Times New Roman" w:hAnsi="Times New Roman" w:cs="Times New Roman"/>
          <w:sz w:val="28"/>
          <w:szCs w:val="28"/>
        </w:rPr>
        <w:t xml:space="preserve"> // Вестник Казанского гос. аграрного ун-та. – 2016. – Т. 11. № 2. – С. 39-42.</w:t>
      </w:r>
    </w:p>
    <w:p w:rsidR="008071F8" w:rsidRDefault="008071F8" w:rsidP="00A677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A1657" w:rsidRPr="00FA1657" w:rsidRDefault="00FA1657" w:rsidP="00FA165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A1657">
        <w:rPr>
          <w:rFonts w:ascii="Times New Roman" w:hAnsi="Times New Roman" w:cs="Times New Roman"/>
          <w:b/>
          <w:sz w:val="28"/>
        </w:rPr>
        <w:t>Тарасов</w:t>
      </w:r>
      <w:r>
        <w:rPr>
          <w:rFonts w:ascii="Times New Roman" w:hAnsi="Times New Roman" w:cs="Times New Roman"/>
          <w:b/>
          <w:sz w:val="28"/>
        </w:rPr>
        <w:t>,</w:t>
      </w:r>
      <w:r w:rsidRPr="00FA1657">
        <w:rPr>
          <w:rFonts w:ascii="Times New Roman" w:hAnsi="Times New Roman" w:cs="Times New Roman"/>
          <w:b/>
          <w:sz w:val="28"/>
        </w:rPr>
        <w:t xml:space="preserve"> С. С.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A1657">
        <w:rPr>
          <w:rFonts w:ascii="Times New Roman" w:hAnsi="Times New Roman" w:cs="Times New Roman"/>
          <w:sz w:val="28"/>
        </w:rPr>
        <w:t xml:space="preserve">Содержание продуктов перекисного окисления липидов и антиоксидантных ферментов в плазме крови </w:t>
      </w:r>
      <w:proofErr w:type="spellStart"/>
      <w:r w:rsidRPr="00FA1657">
        <w:rPr>
          <w:rFonts w:ascii="Times New Roman" w:hAnsi="Times New Roman" w:cs="Times New Roman"/>
          <w:sz w:val="28"/>
        </w:rPr>
        <w:t>сукрольных</w:t>
      </w:r>
      <w:proofErr w:type="spellEnd"/>
      <w:r w:rsidRPr="00FA1657">
        <w:rPr>
          <w:rFonts w:ascii="Times New Roman" w:hAnsi="Times New Roman" w:cs="Times New Roman"/>
          <w:sz w:val="28"/>
        </w:rPr>
        <w:t xml:space="preserve"> и лактирующих самок кролика</w:t>
      </w:r>
      <w:r>
        <w:rPr>
          <w:rFonts w:ascii="Times New Roman" w:hAnsi="Times New Roman" w:cs="Times New Roman"/>
          <w:sz w:val="28"/>
        </w:rPr>
        <w:t xml:space="preserve"> / </w:t>
      </w:r>
      <w:r w:rsidRPr="00FA165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FA165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FA1657">
        <w:rPr>
          <w:rFonts w:ascii="Times New Roman" w:hAnsi="Times New Roman" w:cs="Times New Roman"/>
          <w:sz w:val="28"/>
        </w:rPr>
        <w:t xml:space="preserve">Тарасов, </w:t>
      </w:r>
      <w:r w:rsidRPr="00FA1657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FA1657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1657">
        <w:rPr>
          <w:rFonts w:ascii="Times New Roman" w:hAnsi="Times New Roman" w:cs="Times New Roman"/>
          <w:sz w:val="28"/>
        </w:rPr>
        <w:t>Корягин</w:t>
      </w:r>
      <w:proofErr w:type="spellEnd"/>
      <w:r w:rsidRPr="00FA165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FA1657">
        <w:rPr>
          <w:rFonts w:ascii="Times New Roman" w:hAnsi="Times New Roman" w:cs="Times New Roman"/>
          <w:sz w:val="28"/>
        </w:rPr>
        <w:t>Вестник Пермского университета. Сер</w:t>
      </w:r>
      <w:proofErr w:type="gramStart"/>
      <w:r w:rsidRPr="00FA1657">
        <w:rPr>
          <w:rFonts w:ascii="Times New Roman" w:hAnsi="Times New Roman" w:cs="Times New Roman"/>
          <w:sz w:val="28"/>
        </w:rPr>
        <w:t xml:space="preserve">.: </w:t>
      </w:r>
      <w:proofErr w:type="gramEnd"/>
      <w:r w:rsidRPr="00FA1657">
        <w:rPr>
          <w:rFonts w:ascii="Times New Roman" w:hAnsi="Times New Roman" w:cs="Times New Roman"/>
          <w:sz w:val="28"/>
        </w:rPr>
        <w:t xml:space="preserve">Биология. </w:t>
      </w:r>
      <w:r>
        <w:rPr>
          <w:rFonts w:ascii="Times New Roman" w:hAnsi="Times New Roman" w:cs="Times New Roman"/>
          <w:sz w:val="28"/>
        </w:rPr>
        <w:t xml:space="preserve">– </w:t>
      </w:r>
      <w:r w:rsidRPr="00FA1657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Pr="00FA1657">
        <w:rPr>
          <w:rFonts w:ascii="Times New Roman" w:hAnsi="Times New Roman" w:cs="Times New Roman"/>
          <w:sz w:val="28"/>
        </w:rPr>
        <w:t xml:space="preserve">№ 3. </w:t>
      </w:r>
      <w:r>
        <w:rPr>
          <w:rFonts w:ascii="Times New Roman" w:hAnsi="Times New Roman" w:cs="Times New Roman"/>
          <w:sz w:val="28"/>
        </w:rPr>
        <w:t xml:space="preserve">– </w:t>
      </w:r>
      <w:r w:rsidRPr="00FA1657">
        <w:rPr>
          <w:rFonts w:ascii="Times New Roman" w:hAnsi="Times New Roman" w:cs="Times New Roman"/>
          <w:sz w:val="28"/>
        </w:rPr>
        <w:t>С. 292-296.</w:t>
      </w:r>
    </w:p>
    <w:p w:rsidR="00FA1657" w:rsidRPr="00FA1657" w:rsidRDefault="00FA1657" w:rsidP="00FA165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A1657">
        <w:rPr>
          <w:rFonts w:ascii="Times New Roman" w:hAnsi="Times New Roman" w:cs="Times New Roman"/>
          <w:sz w:val="24"/>
        </w:rPr>
        <w:t xml:space="preserve">Исследовали состояние перекисного окисления липидов по содержанию </w:t>
      </w:r>
      <w:proofErr w:type="spellStart"/>
      <w:r w:rsidRPr="00FA1657">
        <w:rPr>
          <w:rFonts w:ascii="Times New Roman" w:hAnsi="Times New Roman" w:cs="Times New Roman"/>
          <w:sz w:val="24"/>
        </w:rPr>
        <w:t>малонового</w:t>
      </w:r>
      <w:proofErr w:type="spellEnd"/>
      <w:r w:rsidRPr="00FA16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1657">
        <w:rPr>
          <w:rFonts w:ascii="Times New Roman" w:hAnsi="Times New Roman" w:cs="Times New Roman"/>
          <w:sz w:val="24"/>
        </w:rPr>
        <w:t>диальдегида</w:t>
      </w:r>
      <w:proofErr w:type="spellEnd"/>
      <w:r w:rsidRPr="00FA1657">
        <w:rPr>
          <w:rFonts w:ascii="Times New Roman" w:hAnsi="Times New Roman" w:cs="Times New Roman"/>
          <w:sz w:val="24"/>
        </w:rPr>
        <w:t xml:space="preserve"> и диеновых </w:t>
      </w:r>
      <w:proofErr w:type="spellStart"/>
      <w:r w:rsidRPr="00FA1657">
        <w:rPr>
          <w:rFonts w:ascii="Times New Roman" w:hAnsi="Times New Roman" w:cs="Times New Roman"/>
          <w:sz w:val="24"/>
        </w:rPr>
        <w:t>конъюгатов</w:t>
      </w:r>
      <w:proofErr w:type="spellEnd"/>
      <w:r w:rsidRPr="00FA1657">
        <w:rPr>
          <w:rFonts w:ascii="Times New Roman" w:hAnsi="Times New Roman" w:cs="Times New Roman"/>
          <w:sz w:val="24"/>
        </w:rPr>
        <w:t xml:space="preserve">, и антиоксидантных ферментов: каталазы и </w:t>
      </w:r>
      <w:proofErr w:type="spellStart"/>
      <w:r w:rsidRPr="00FA1657">
        <w:rPr>
          <w:rFonts w:ascii="Times New Roman" w:hAnsi="Times New Roman" w:cs="Times New Roman"/>
          <w:sz w:val="24"/>
        </w:rPr>
        <w:t>супероксиддисмутазы</w:t>
      </w:r>
      <w:proofErr w:type="spellEnd"/>
      <w:r w:rsidRPr="00FA1657">
        <w:rPr>
          <w:rFonts w:ascii="Times New Roman" w:hAnsi="Times New Roman" w:cs="Times New Roman"/>
          <w:sz w:val="24"/>
        </w:rPr>
        <w:t xml:space="preserve"> в плазме крови </w:t>
      </w:r>
      <w:proofErr w:type="spellStart"/>
      <w:r w:rsidRPr="00FA1657">
        <w:rPr>
          <w:rFonts w:ascii="Times New Roman" w:hAnsi="Times New Roman" w:cs="Times New Roman"/>
          <w:sz w:val="24"/>
        </w:rPr>
        <w:t>сукрольных</w:t>
      </w:r>
      <w:proofErr w:type="spellEnd"/>
      <w:r w:rsidRPr="00FA1657">
        <w:rPr>
          <w:rFonts w:ascii="Times New Roman" w:hAnsi="Times New Roman" w:cs="Times New Roman"/>
          <w:sz w:val="24"/>
        </w:rPr>
        <w:t xml:space="preserve">, лактирующих и не </w:t>
      </w:r>
      <w:proofErr w:type="spellStart"/>
      <w:r w:rsidRPr="00FA1657">
        <w:rPr>
          <w:rFonts w:ascii="Times New Roman" w:hAnsi="Times New Roman" w:cs="Times New Roman"/>
          <w:sz w:val="24"/>
        </w:rPr>
        <w:t>сукрольных</w:t>
      </w:r>
      <w:proofErr w:type="spellEnd"/>
      <w:r w:rsidRPr="00FA1657">
        <w:rPr>
          <w:rFonts w:ascii="Times New Roman" w:hAnsi="Times New Roman" w:cs="Times New Roman"/>
          <w:sz w:val="24"/>
        </w:rPr>
        <w:t xml:space="preserve"> самок кролика. Показано, что многие из исследуемых параметров имеют уникальную динамику в зависимости от стадии беременности или лактации. Приводится анализ полученных данных в связи с биологическими особенностями окислительного метаболизма животных и их адаптационными возможностями. </w:t>
      </w:r>
    </w:p>
    <w:p w:rsidR="00FA1657" w:rsidRPr="00A677BF" w:rsidRDefault="00FA1657" w:rsidP="00A677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007DD" w:rsidRPr="00A677BF" w:rsidRDefault="00A677BF" w:rsidP="00A677B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BF">
        <w:rPr>
          <w:rFonts w:ascii="Times New Roman" w:hAnsi="Times New Roman" w:cs="Times New Roman"/>
          <w:b/>
          <w:sz w:val="28"/>
          <w:szCs w:val="28"/>
        </w:rPr>
        <w:t>Терентьева, М. Г.</w:t>
      </w:r>
      <w:r w:rsidRPr="00A677BF">
        <w:rPr>
          <w:rFonts w:ascii="Times New Roman" w:hAnsi="Times New Roman" w:cs="Times New Roman"/>
          <w:sz w:val="28"/>
          <w:szCs w:val="28"/>
        </w:rPr>
        <w:t xml:space="preserve"> </w:t>
      </w:r>
      <w:r w:rsidR="005007DD" w:rsidRPr="00A677BF">
        <w:rPr>
          <w:rFonts w:ascii="Times New Roman" w:hAnsi="Times New Roman" w:cs="Times New Roman"/>
          <w:sz w:val="28"/>
          <w:szCs w:val="28"/>
        </w:rPr>
        <w:t xml:space="preserve">Коэффициент де </w:t>
      </w:r>
      <w:proofErr w:type="spellStart"/>
      <w:r w:rsidR="005007DD" w:rsidRPr="00A677BF">
        <w:rPr>
          <w:rFonts w:ascii="Times New Roman" w:hAnsi="Times New Roman" w:cs="Times New Roman"/>
          <w:sz w:val="28"/>
          <w:szCs w:val="28"/>
        </w:rPr>
        <w:t>ритиса</w:t>
      </w:r>
      <w:proofErr w:type="spellEnd"/>
      <w:r w:rsidR="005007DD" w:rsidRPr="00A677BF">
        <w:rPr>
          <w:rFonts w:ascii="Times New Roman" w:hAnsi="Times New Roman" w:cs="Times New Roman"/>
          <w:sz w:val="28"/>
          <w:szCs w:val="28"/>
        </w:rPr>
        <w:t xml:space="preserve"> в тканях двенадцатиперстной кишки у разновозрастных крольчат / </w:t>
      </w:r>
      <w:r w:rsidRPr="00A677BF">
        <w:rPr>
          <w:rFonts w:ascii="Times New Roman" w:hAnsi="Times New Roman" w:cs="Times New Roman"/>
          <w:sz w:val="28"/>
          <w:szCs w:val="28"/>
        </w:rPr>
        <w:t xml:space="preserve">М. Г. </w:t>
      </w:r>
      <w:r w:rsidR="005007DD" w:rsidRPr="00A677BF">
        <w:rPr>
          <w:rFonts w:ascii="Times New Roman" w:hAnsi="Times New Roman" w:cs="Times New Roman"/>
          <w:sz w:val="28"/>
          <w:szCs w:val="28"/>
        </w:rPr>
        <w:t xml:space="preserve">Терентьева, </w:t>
      </w:r>
      <w:r w:rsidRPr="00A677BF">
        <w:rPr>
          <w:rFonts w:ascii="Times New Roman" w:hAnsi="Times New Roman" w:cs="Times New Roman"/>
          <w:sz w:val="28"/>
          <w:szCs w:val="28"/>
        </w:rPr>
        <w:t xml:space="preserve">Н. Г. </w:t>
      </w:r>
      <w:r w:rsidR="005007DD" w:rsidRPr="00A677BF">
        <w:rPr>
          <w:rFonts w:ascii="Times New Roman" w:hAnsi="Times New Roman" w:cs="Times New Roman"/>
          <w:sz w:val="28"/>
          <w:szCs w:val="28"/>
        </w:rPr>
        <w:t>Игнатьев // Научно-практический журнал Пермский аграрный вестник. – 2016. – 1№ 13. – С. 70-75</w:t>
      </w:r>
      <w:r w:rsidRPr="00A677BF">
        <w:rPr>
          <w:rFonts w:ascii="Times New Roman" w:hAnsi="Times New Roman" w:cs="Times New Roman"/>
          <w:sz w:val="28"/>
          <w:szCs w:val="28"/>
        </w:rPr>
        <w:t>.</w:t>
      </w:r>
    </w:p>
    <w:p w:rsidR="00A677BF" w:rsidRDefault="00A677BF" w:rsidP="00A677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A62D9" w:rsidRDefault="002A62D9" w:rsidP="002A62D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A62D9">
        <w:rPr>
          <w:rFonts w:ascii="Times New Roman" w:hAnsi="Times New Roman" w:cs="Times New Roman"/>
          <w:b/>
          <w:sz w:val="28"/>
        </w:rPr>
        <w:t>Фролова</w:t>
      </w:r>
      <w:r w:rsidRPr="002A62D9">
        <w:rPr>
          <w:rFonts w:ascii="Times New Roman" w:hAnsi="Times New Roman" w:cs="Times New Roman"/>
          <w:b/>
          <w:sz w:val="28"/>
        </w:rPr>
        <w:t>,</w:t>
      </w:r>
      <w:r w:rsidRPr="002A62D9">
        <w:rPr>
          <w:rFonts w:ascii="Times New Roman" w:hAnsi="Times New Roman" w:cs="Times New Roman"/>
          <w:b/>
          <w:sz w:val="28"/>
        </w:rPr>
        <w:t xml:space="preserve"> А.</w:t>
      </w:r>
      <w:r w:rsidRPr="002A62D9">
        <w:rPr>
          <w:rFonts w:ascii="Times New Roman" w:hAnsi="Times New Roman" w:cs="Times New Roman"/>
          <w:b/>
          <w:sz w:val="28"/>
        </w:rPr>
        <w:t xml:space="preserve"> </w:t>
      </w:r>
      <w:r w:rsidRPr="002A62D9">
        <w:rPr>
          <w:rFonts w:ascii="Times New Roman" w:hAnsi="Times New Roman" w:cs="Times New Roman"/>
          <w:b/>
          <w:sz w:val="28"/>
        </w:rPr>
        <w:t>Е.</w:t>
      </w:r>
      <w:r w:rsidRPr="002A62D9">
        <w:rPr>
          <w:rFonts w:ascii="Times New Roman" w:hAnsi="Times New Roman" w:cs="Times New Roman"/>
          <w:sz w:val="28"/>
        </w:rPr>
        <w:t xml:space="preserve"> Технология воспроизводства кроликов в закрытом механизированном крольчатнике / </w:t>
      </w:r>
      <w:r w:rsidRPr="002A62D9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2A62D9">
        <w:rPr>
          <w:rFonts w:ascii="Times New Roman" w:hAnsi="Times New Roman" w:cs="Times New Roman"/>
          <w:sz w:val="28"/>
        </w:rPr>
        <w:t>Е.</w:t>
      </w:r>
      <w:r w:rsidRPr="002A62D9">
        <w:rPr>
          <w:rFonts w:ascii="Times New Roman" w:hAnsi="Times New Roman" w:cs="Times New Roman"/>
          <w:sz w:val="28"/>
        </w:rPr>
        <w:t xml:space="preserve"> Фролова, </w:t>
      </w:r>
      <w:r w:rsidRPr="002A62D9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2A62D9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62D9">
        <w:rPr>
          <w:rFonts w:ascii="Times New Roman" w:hAnsi="Times New Roman" w:cs="Times New Roman"/>
          <w:sz w:val="28"/>
        </w:rPr>
        <w:t>Кашковская</w:t>
      </w:r>
      <w:proofErr w:type="spellEnd"/>
      <w:r w:rsidRPr="002A62D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2A62D9">
        <w:rPr>
          <w:rFonts w:ascii="Times New Roman" w:hAnsi="Times New Roman" w:cs="Times New Roman"/>
          <w:sz w:val="28"/>
        </w:rPr>
        <w:t xml:space="preserve">Молодежь и наука. </w:t>
      </w:r>
      <w:r>
        <w:rPr>
          <w:rFonts w:ascii="Times New Roman" w:hAnsi="Times New Roman" w:cs="Times New Roman"/>
          <w:sz w:val="28"/>
        </w:rPr>
        <w:t xml:space="preserve">– </w:t>
      </w:r>
      <w:r w:rsidRPr="002A62D9">
        <w:rPr>
          <w:rFonts w:ascii="Times New Roman" w:hAnsi="Times New Roman" w:cs="Times New Roman"/>
          <w:sz w:val="28"/>
        </w:rPr>
        <w:t>2016.</w:t>
      </w:r>
      <w:r>
        <w:rPr>
          <w:rFonts w:ascii="Times New Roman" w:hAnsi="Times New Roman" w:cs="Times New Roman"/>
          <w:sz w:val="28"/>
        </w:rPr>
        <w:t xml:space="preserve"> –</w:t>
      </w:r>
      <w:r w:rsidRPr="002A62D9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</w:t>
      </w:r>
      <w:r w:rsidRPr="002A62D9"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sz w:val="28"/>
        </w:rPr>
        <w:t>–</w:t>
      </w:r>
      <w:r w:rsidRPr="002A62D9">
        <w:rPr>
          <w:rFonts w:ascii="Times New Roman" w:hAnsi="Times New Roman" w:cs="Times New Roman"/>
          <w:sz w:val="28"/>
        </w:rPr>
        <w:t xml:space="preserve"> С. 4.</w:t>
      </w:r>
    </w:p>
    <w:p w:rsidR="002A62D9" w:rsidRDefault="002A62D9" w:rsidP="002A62D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A62D9">
        <w:rPr>
          <w:rFonts w:ascii="Times New Roman" w:hAnsi="Times New Roman" w:cs="Times New Roman"/>
          <w:sz w:val="24"/>
        </w:rPr>
        <w:t>Изучение метода искусственного осеменения на предприят</w:t>
      </w:r>
      <w:proofErr w:type="gramStart"/>
      <w:r w:rsidRPr="002A62D9">
        <w:rPr>
          <w:rFonts w:ascii="Times New Roman" w:hAnsi="Times New Roman" w:cs="Times New Roman"/>
          <w:sz w:val="24"/>
        </w:rPr>
        <w:t>ии ООО</w:t>
      </w:r>
      <w:proofErr w:type="gramEnd"/>
      <w:r w:rsidRPr="002A62D9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2A62D9">
        <w:rPr>
          <w:rFonts w:ascii="Times New Roman" w:hAnsi="Times New Roman" w:cs="Times New Roman"/>
          <w:sz w:val="24"/>
        </w:rPr>
        <w:t>Раббит</w:t>
      </w:r>
      <w:proofErr w:type="spellEnd"/>
      <w:r w:rsidRPr="002A62D9">
        <w:rPr>
          <w:rFonts w:ascii="Times New Roman" w:hAnsi="Times New Roman" w:cs="Times New Roman"/>
          <w:sz w:val="24"/>
        </w:rPr>
        <w:t>».</w:t>
      </w:r>
    </w:p>
    <w:p w:rsidR="002A62D9" w:rsidRPr="002A62D9" w:rsidRDefault="002A62D9" w:rsidP="002A62D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6435D" w:rsidRDefault="00F6435D" w:rsidP="00F6435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6435D">
        <w:rPr>
          <w:rFonts w:ascii="Times New Roman" w:hAnsi="Times New Roman" w:cs="Times New Roman"/>
          <w:b/>
          <w:sz w:val="28"/>
        </w:rPr>
        <w:t xml:space="preserve">Эффективность использования </w:t>
      </w:r>
      <w:proofErr w:type="spellStart"/>
      <w:r w:rsidRPr="00F6435D">
        <w:rPr>
          <w:rFonts w:ascii="Times New Roman" w:hAnsi="Times New Roman" w:cs="Times New Roman"/>
          <w:b/>
          <w:sz w:val="28"/>
        </w:rPr>
        <w:t>пробиотической</w:t>
      </w:r>
      <w:proofErr w:type="spellEnd"/>
      <w:r w:rsidRPr="00F6435D">
        <w:rPr>
          <w:rFonts w:ascii="Times New Roman" w:hAnsi="Times New Roman" w:cs="Times New Roman"/>
          <w:b/>
          <w:sz w:val="28"/>
        </w:rPr>
        <w:t xml:space="preserve"> добавки к </w:t>
      </w:r>
      <w:proofErr w:type="spellStart"/>
      <w:r w:rsidRPr="00F6435D">
        <w:rPr>
          <w:rFonts w:ascii="Times New Roman" w:hAnsi="Times New Roman" w:cs="Times New Roman"/>
          <w:b/>
          <w:sz w:val="28"/>
        </w:rPr>
        <w:t>корм</w:t>
      </w:r>
      <w:proofErr w:type="gramStart"/>
      <w:r w:rsidRPr="00F6435D">
        <w:rPr>
          <w:rFonts w:ascii="Times New Roman" w:hAnsi="Times New Roman" w:cs="Times New Roman"/>
          <w:b/>
          <w:sz w:val="28"/>
        </w:rPr>
        <w:t>у«</w:t>
      </w:r>
      <w:proofErr w:type="gramEnd"/>
      <w:r w:rsidR="004F77BF" w:rsidRPr="00F6435D">
        <w:rPr>
          <w:rFonts w:ascii="Times New Roman" w:hAnsi="Times New Roman" w:cs="Times New Roman"/>
          <w:b/>
          <w:sz w:val="28"/>
        </w:rPr>
        <w:t>Б</w:t>
      </w:r>
      <w:r w:rsidRPr="00F6435D">
        <w:rPr>
          <w:rFonts w:ascii="Times New Roman" w:hAnsi="Times New Roman" w:cs="Times New Roman"/>
          <w:b/>
          <w:sz w:val="28"/>
        </w:rPr>
        <w:t>ацелл</w:t>
      </w:r>
      <w:proofErr w:type="spellEnd"/>
      <w:r w:rsidRPr="00F6435D">
        <w:rPr>
          <w:rFonts w:ascii="Times New Roman" w:hAnsi="Times New Roman" w:cs="Times New Roman"/>
          <w:b/>
          <w:sz w:val="28"/>
        </w:rPr>
        <w:t>-</w:t>
      </w:r>
      <w:r w:rsidR="004F77BF" w:rsidRPr="00F6435D">
        <w:rPr>
          <w:rFonts w:ascii="Times New Roman" w:hAnsi="Times New Roman" w:cs="Times New Roman"/>
          <w:b/>
          <w:sz w:val="28"/>
        </w:rPr>
        <w:t>М</w:t>
      </w:r>
      <w:r w:rsidRPr="00F6435D">
        <w:rPr>
          <w:rFonts w:ascii="Times New Roman" w:hAnsi="Times New Roman" w:cs="Times New Roman"/>
          <w:b/>
          <w:sz w:val="28"/>
        </w:rPr>
        <w:t>» в рационе кроликов</w:t>
      </w:r>
      <w:r w:rsidRPr="00F6435D">
        <w:rPr>
          <w:rFonts w:ascii="Times New Roman" w:hAnsi="Times New Roman" w:cs="Times New Roman"/>
          <w:sz w:val="28"/>
        </w:rPr>
        <w:t xml:space="preserve"> / Л.</w:t>
      </w:r>
      <w:r>
        <w:rPr>
          <w:rFonts w:ascii="Times New Roman" w:hAnsi="Times New Roman" w:cs="Times New Roman"/>
          <w:sz w:val="28"/>
        </w:rPr>
        <w:t xml:space="preserve"> </w:t>
      </w:r>
      <w:r w:rsidRPr="00F6435D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6435D">
        <w:rPr>
          <w:rFonts w:ascii="Times New Roman" w:hAnsi="Times New Roman" w:cs="Times New Roman"/>
          <w:sz w:val="28"/>
        </w:rPr>
        <w:t>Горковенко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6435D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F6435D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</w:t>
      </w:r>
      <w:r w:rsidRPr="00F6435D">
        <w:rPr>
          <w:rFonts w:ascii="Times New Roman" w:hAnsi="Times New Roman" w:cs="Times New Roman"/>
          <w:sz w:val="28"/>
        </w:rPr>
        <w:t>// Ветеринария Кубани. – 2016. – № 1. – С. 19-21.</w:t>
      </w:r>
    </w:p>
    <w:p w:rsidR="00F6435D" w:rsidRPr="00F6435D" w:rsidRDefault="00F6435D" w:rsidP="00F6435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677BF" w:rsidRPr="00A677BF" w:rsidRDefault="00A677BF" w:rsidP="00A677B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BF">
        <w:rPr>
          <w:rFonts w:ascii="Times New Roman" w:hAnsi="Times New Roman" w:cs="Times New Roman"/>
          <w:sz w:val="28"/>
          <w:szCs w:val="28"/>
        </w:rPr>
        <w:t>Составитель: Л. М. Бабанина</w:t>
      </w:r>
    </w:p>
    <w:p w:rsidR="008071F8" w:rsidRPr="008071F8" w:rsidRDefault="008071F8" w:rsidP="008071F8">
      <w:pPr>
        <w:pStyle w:val="a3"/>
        <w:rPr>
          <w:rFonts w:ascii="Times New Roman" w:hAnsi="Times New Roman" w:cs="Times New Roman"/>
          <w:sz w:val="28"/>
        </w:rPr>
      </w:pPr>
    </w:p>
    <w:sectPr w:rsidR="008071F8" w:rsidRPr="00807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3F"/>
    <w:rsid w:val="000004F1"/>
    <w:rsid w:val="00252DD4"/>
    <w:rsid w:val="00284E3F"/>
    <w:rsid w:val="002A5249"/>
    <w:rsid w:val="002A62D9"/>
    <w:rsid w:val="00382C7F"/>
    <w:rsid w:val="0038342E"/>
    <w:rsid w:val="004F77BF"/>
    <w:rsid w:val="005007DD"/>
    <w:rsid w:val="005313F0"/>
    <w:rsid w:val="005506AC"/>
    <w:rsid w:val="008071F8"/>
    <w:rsid w:val="00937E40"/>
    <w:rsid w:val="00995D82"/>
    <w:rsid w:val="009E7D93"/>
    <w:rsid w:val="00A677BF"/>
    <w:rsid w:val="00AA0346"/>
    <w:rsid w:val="00AD22F8"/>
    <w:rsid w:val="00BA3582"/>
    <w:rsid w:val="00C107B6"/>
    <w:rsid w:val="00F6435D"/>
    <w:rsid w:val="00F90642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1F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677B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6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77BF"/>
  </w:style>
  <w:style w:type="table" w:styleId="a7">
    <w:name w:val="Table Grid"/>
    <w:basedOn w:val="a1"/>
    <w:uiPriority w:val="59"/>
    <w:rsid w:val="00A67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7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77BF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FA1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1F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677B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6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77BF"/>
  </w:style>
  <w:style w:type="table" w:styleId="a7">
    <w:name w:val="Table Grid"/>
    <w:basedOn w:val="a1"/>
    <w:uiPriority w:val="59"/>
    <w:rsid w:val="00A67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7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77BF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FA1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20</cp:revision>
  <dcterms:created xsi:type="dcterms:W3CDTF">2016-11-25T00:31:00Z</dcterms:created>
  <dcterms:modified xsi:type="dcterms:W3CDTF">2016-12-09T01:08:00Z</dcterms:modified>
</cp:coreProperties>
</file>