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7A6538" w:rsidTr="007A6538">
        <w:trPr>
          <w:trHeight w:val="61"/>
        </w:trPr>
        <w:tc>
          <w:tcPr>
            <w:tcW w:w="828" w:type="pct"/>
            <w:hideMark/>
          </w:tcPr>
          <w:p w:rsidR="007A6538" w:rsidRDefault="007A6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2455" cy="30734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7A6538" w:rsidRDefault="007A653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7A6538" w:rsidRDefault="007A65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7A6538" w:rsidRPr="007A6538" w:rsidRDefault="007A6538" w:rsidP="00EA7E2E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EA7E2E" w:rsidRPr="00EA7E2E" w:rsidRDefault="00EA7E2E" w:rsidP="00EA7E2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A7E2E">
        <w:rPr>
          <w:rFonts w:ascii="Times New Roman" w:hAnsi="Times New Roman" w:cs="Times New Roman"/>
          <w:b/>
          <w:sz w:val="28"/>
        </w:rPr>
        <w:t>Кролиководство</w:t>
      </w:r>
    </w:p>
    <w:p w:rsidR="009E1931" w:rsidRPr="009E1931" w:rsidRDefault="009E1931" w:rsidP="009E19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E1931">
        <w:rPr>
          <w:rFonts w:ascii="Times New Roman" w:hAnsi="Times New Roman" w:cs="Times New Roman"/>
          <w:sz w:val="28"/>
        </w:rPr>
        <w:t xml:space="preserve">Баланс водорастворимых витаминов в организме молодняка кроликов / Е. Г. </w:t>
      </w:r>
      <w:proofErr w:type="spellStart"/>
      <w:r w:rsidRPr="009E1931">
        <w:rPr>
          <w:rFonts w:ascii="Times New Roman" w:hAnsi="Times New Roman" w:cs="Times New Roman"/>
          <w:sz w:val="28"/>
        </w:rPr>
        <w:t>Квартникова</w:t>
      </w:r>
      <w:proofErr w:type="spellEnd"/>
      <w:r w:rsidRPr="009E1931">
        <w:rPr>
          <w:rFonts w:ascii="Times New Roman" w:hAnsi="Times New Roman" w:cs="Times New Roman"/>
          <w:sz w:val="28"/>
        </w:rPr>
        <w:t xml:space="preserve"> [и др.] // Кролиководство и звероводство. – 2018. – № 6. – С. 26–30</w:t>
      </w:r>
      <w:proofErr w:type="gramStart"/>
      <w:r w:rsidRPr="009E1931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E1931">
        <w:rPr>
          <w:rFonts w:ascii="Times New Roman" w:hAnsi="Times New Roman" w:cs="Times New Roman"/>
          <w:sz w:val="28"/>
        </w:rPr>
        <w:t xml:space="preserve"> 4 табл. </w:t>
      </w:r>
    </w:p>
    <w:p w:rsidR="009E1931" w:rsidRDefault="009E1931" w:rsidP="009E193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E1931">
        <w:rPr>
          <w:rFonts w:ascii="Times New Roman" w:hAnsi="Times New Roman" w:cs="Times New Roman"/>
          <w:sz w:val="24"/>
        </w:rPr>
        <w:t>В статье представлены результаты исследований, проведенных на молодняке кроликов породы советская шиншилла, по определению водорастворимых витаминов в кормах, выделениях и органах методом высокоэффективной жидкостной хроматографии.</w:t>
      </w:r>
    </w:p>
    <w:p w:rsidR="009E1931" w:rsidRDefault="009E1931" w:rsidP="009E193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E1931" w:rsidRPr="009E1931" w:rsidRDefault="009E1931" w:rsidP="009E19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E1931">
        <w:rPr>
          <w:rFonts w:ascii="Times New Roman" w:hAnsi="Times New Roman" w:cs="Times New Roman"/>
          <w:sz w:val="28"/>
        </w:rPr>
        <w:t>Беоглу</w:t>
      </w:r>
      <w:proofErr w:type="spellEnd"/>
      <w:r w:rsidRPr="009E1931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9E1931">
        <w:rPr>
          <w:rFonts w:ascii="Times New Roman" w:hAnsi="Times New Roman" w:cs="Times New Roman"/>
          <w:sz w:val="28"/>
        </w:rPr>
        <w:t>В. Интенсивность роста мясного гибрида кроликов при использовании универсального комбикорма в условиях промышленной технологии / Е.</w:t>
      </w:r>
      <w:r>
        <w:rPr>
          <w:rFonts w:ascii="Times New Roman" w:hAnsi="Times New Roman" w:cs="Times New Roman"/>
          <w:sz w:val="28"/>
        </w:rPr>
        <w:t xml:space="preserve"> </w:t>
      </w:r>
      <w:r w:rsidRPr="009E1931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9E1931">
        <w:rPr>
          <w:rFonts w:ascii="Times New Roman" w:hAnsi="Times New Roman" w:cs="Times New Roman"/>
          <w:sz w:val="28"/>
        </w:rPr>
        <w:t>Беоглу</w:t>
      </w:r>
      <w:proofErr w:type="spellEnd"/>
      <w:r w:rsidRPr="009E1931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9E1931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1931">
        <w:rPr>
          <w:rFonts w:ascii="Times New Roman" w:hAnsi="Times New Roman" w:cs="Times New Roman"/>
          <w:sz w:val="28"/>
        </w:rPr>
        <w:t>Здюмаева</w:t>
      </w:r>
      <w:proofErr w:type="spellEnd"/>
      <w:r w:rsidRPr="009E1931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9E1931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9E1931">
        <w:rPr>
          <w:rFonts w:ascii="Times New Roman" w:hAnsi="Times New Roman" w:cs="Times New Roman"/>
          <w:sz w:val="28"/>
        </w:rPr>
        <w:t>Озерецковская</w:t>
      </w:r>
      <w:proofErr w:type="spellEnd"/>
      <w:r w:rsidRPr="009E193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9E1931">
        <w:rPr>
          <w:rFonts w:ascii="Times New Roman" w:hAnsi="Times New Roman" w:cs="Times New Roman"/>
          <w:sz w:val="28"/>
        </w:rPr>
        <w:t>Аграр</w:t>
      </w:r>
      <w:proofErr w:type="spellEnd"/>
      <w:r w:rsidRPr="009E193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E1931">
        <w:rPr>
          <w:rFonts w:ascii="Times New Roman" w:hAnsi="Times New Roman" w:cs="Times New Roman"/>
          <w:sz w:val="28"/>
        </w:rPr>
        <w:t>вестн</w:t>
      </w:r>
      <w:proofErr w:type="spellEnd"/>
      <w:r w:rsidRPr="009E193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E1931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9E1931">
        <w:rPr>
          <w:rFonts w:ascii="Times New Roman" w:hAnsi="Times New Roman" w:cs="Times New Roman"/>
          <w:sz w:val="28"/>
        </w:rPr>
        <w:t>. – 2018. – № 4 (25). – С.</w:t>
      </w:r>
      <w:r>
        <w:rPr>
          <w:rFonts w:ascii="Times New Roman" w:hAnsi="Times New Roman" w:cs="Times New Roman"/>
          <w:sz w:val="28"/>
        </w:rPr>
        <w:t xml:space="preserve"> 65–</w:t>
      </w:r>
      <w:r w:rsidRPr="009E1931">
        <w:rPr>
          <w:rFonts w:ascii="Times New Roman" w:hAnsi="Times New Roman" w:cs="Times New Roman"/>
          <w:sz w:val="28"/>
        </w:rPr>
        <w:t>69.</w:t>
      </w:r>
    </w:p>
    <w:p w:rsidR="009E1931" w:rsidRPr="009E1931" w:rsidRDefault="009E1931" w:rsidP="009E193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E1931" w:rsidRPr="009E1931" w:rsidRDefault="009E1931" w:rsidP="009E19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E1931">
        <w:rPr>
          <w:rFonts w:ascii="Times New Roman" w:hAnsi="Times New Roman" w:cs="Times New Roman"/>
          <w:sz w:val="28"/>
        </w:rPr>
        <w:t>Василькова, В.</w:t>
      </w:r>
      <w:r>
        <w:rPr>
          <w:rFonts w:ascii="Times New Roman" w:hAnsi="Times New Roman" w:cs="Times New Roman"/>
          <w:sz w:val="28"/>
        </w:rPr>
        <w:t xml:space="preserve"> </w:t>
      </w:r>
      <w:r w:rsidRPr="009E1931">
        <w:rPr>
          <w:rFonts w:ascii="Times New Roman" w:hAnsi="Times New Roman" w:cs="Times New Roman"/>
          <w:sz w:val="28"/>
        </w:rPr>
        <w:t xml:space="preserve">П. </w:t>
      </w:r>
      <w:r w:rsidR="00242698" w:rsidRPr="009E1931">
        <w:rPr>
          <w:rFonts w:ascii="Times New Roman" w:hAnsi="Times New Roman" w:cs="Times New Roman"/>
          <w:sz w:val="28"/>
        </w:rPr>
        <w:t>Новый комплексный препарат "</w:t>
      </w:r>
      <w:proofErr w:type="spellStart"/>
      <w:r w:rsidR="00242698" w:rsidRPr="009E1931">
        <w:rPr>
          <w:rFonts w:ascii="Times New Roman" w:hAnsi="Times New Roman" w:cs="Times New Roman"/>
          <w:sz w:val="28"/>
        </w:rPr>
        <w:t>вирококцид</w:t>
      </w:r>
      <w:proofErr w:type="gramStart"/>
      <w:r w:rsidR="00242698" w:rsidRPr="009E1931">
        <w:rPr>
          <w:rFonts w:ascii="Times New Roman" w:hAnsi="Times New Roman" w:cs="Times New Roman"/>
          <w:sz w:val="28"/>
        </w:rPr>
        <w:t>"и</w:t>
      </w:r>
      <w:proofErr w:type="spellEnd"/>
      <w:proofErr w:type="gramEnd"/>
      <w:r w:rsidR="00242698" w:rsidRPr="009E1931">
        <w:rPr>
          <w:rFonts w:ascii="Times New Roman" w:hAnsi="Times New Roman" w:cs="Times New Roman"/>
          <w:sz w:val="28"/>
        </w:rPr>
        <w:t xml:space="preserve"> его влияния на морфологические и биохимические показатели крови кроликов</w:t>
      </w:r>
      <w:r>
        <w:rPr>
          <w:rFonts w:ascii="Times New Roman" w:hAnsi="Times New Roman" w:cs="Times New Roman"/>
          <w:sz w:val="28"/>
        </w:rPr>
        <w:t xml:space="preserve"> </w:t>
      </w:r>
      <w:r w:rsidR="00242698" w:rsidRPr="009E193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9E193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9E1931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="00242698" w:rsidRPr="009E1931">
        <w:rPr>
          <w:rFonts w:ascii="Times New Roman" w:hAnsi="Times New Roman" w:cs="Times New Roman"/>
          <w:sz w:val="28"/>
        </w:rPr>
        <w:t xml:space="preserve">Василькова, </w:t>
      </w:r>
      <w:r w:rsidRPr="009E193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9E1931">
        <w:rPr>
          <w:rFonts w:ascii="Times New Roman" w:hAnsi="Times New Roman" w:cs="Times New Roman"/>
          <w:sz w:val="28"/>
        </w:rPr>
        <w:t xml:space="preserve">Ю. </w:t>
      </w:r>
      <w:proofErr w:type="spellStart"/>
      <w:r w:rsidR="00242698" w:rsidRPr="009E1931">
        <w:rPr>
          <w:rFonts w:ascii="Times New Roman" w:hAnsi="Times New Roman" w:cs="Times New Roman"/>
          <w:sz w:val="28"/>
        </w:rPr>
        <w:t>Щемелева</w:t>
      </w:r>
      <w:proofErr w:type="spellEnd"/>
      <w:r w:rsidR="00242698" w:rsidRPr="009E1931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242698" w:rsidRPr="009E1931">
        <w:rPr>
          <w:rFonts w:ascii="Times New Roman" w:hAnsi="Times New Roman" w:cs="Times New Roman"/>
          <w:sz w:val="28"/>
        </w:rPr>
        <w:t>Вестн</w:t>
      </w:r>
      <w:proofErr w:type="spellEnd"/>
      <w:r w:rsidR="00242698" w:rsidRPr="009E1931">
        <w:rPr>
          <w:rFonts w:ascii="Times New Roman" w:hAnsi="Times New Roman" w:cs="Times New Roman"/>
          <w:sz w:val="28"/>
        </w:rPr>
        <w:t>. Курганской ГСХА. – 2018. – № 2. – С.</w:t>
      </w:r>
      <w:r>
        <w:rPr>
          <w:rFonts w:ascii="Times New Roman" w:hAnsi="Times New Roman" w:cs="Times New Roman"/>
          <w:sz w:val="28"/>
        </w:rPr>
        <w:t xml:space="preserve"> </w:t>
      </w:r>
      <w:r w:rsidR="00242698" w:rsidRPr="009E1931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–</w:t>
      </w:r>
      <w:r w:rsidR="00242698" w:rsidRPr="009E1931">
        <w:rPr>
          <w:rFonts w:ascii="Times New Roman" w:hAnsi="Times New Roman" w:cs="Times New Roman"/>
          <w:sz w:val="28"/>
        </w:rPr>
        <w:t>26</w:t>
      </w:r>
      <w:r w:rsidRPr="009E1931">
        <w:rPr>
          <w:rFonts w:ascii="Times New Roman" w:hAnsi="Times New Roman" w:cs="Times New Roman"/>
          <w:sz w:val="28"/>
        </w:rPr>
        <w:t>.</w:t>
      </w:r>
    </w:p>
    <w:p w:rsidR="009E1931" w:rsidRPr="00A86468" w:rsidRDefault="009E1931" w:rsidP="009E193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E1931" w:rsidRPr="00EA7E2E" w:rsidRDefault="009E1931" w:rsidP="009E193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A7E2E">
        <w:rPr>
          <w:rFonts w:ascii="Times New Roman" w:hAnsi="Times New Roman" w:cs="Times New Roman"/>
          <w:sz w:val="28"/>
        </w:rPr>
        <w:t xml:space="preserve">Изучение физиологического состояния </w:t>
      </w:r>
      <w:proofErr w:type="spellStart"/>
      <w:r w:rsidRPr="00EA7E2E">
        <w:rPr>
          <w:rFonts w:ascii="Times New Roman" w:hAnsi="Times New Roman" w:cs="Times New Roman"/>
          <w:sz w:val="28"/>
        </w:rPr>
        <w:t>трехпородного</w:t>
      </w:r>
      <w:proofErr w:type="spellEnd"/>
      <w:r w:rsidRPr="00EA7E2E">
        <w:rPr>
          <w:rFonts w:ascii="Times New Roman" w:hAnsi="Times New Roman" w:cs="Times New Roman"/>
          <w:sz w:val="28"/>
        </w:rPr>
        <w:t xml:space="preserve"> кросса кроликов в поствакцинальный период / И. В. Петрова [и др.] // Кролиководство и звероводство. </w:t>
      </w:r>
      <w:r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Pr="00EA7E2E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 xml:space="preserve"> С. 16</w:t>
      </w:r>
      <w:r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>19</w:t>
      </w:r>
      <w:proofErr w:type="gramStart"/>
      <w:r w:rsidRPr="00EA7E2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7E2E">
        <w:rPr>
          <w:rFonts w:ascii="Times New Roman" w:hAnsi="Times New Roman" w:cs="Times New Roman"/>
          <w:sz w:val="28"/>
        </w:rPr>
        <w:t xml:space="preserve"> 3 табл. </w:t>
      </w:r>
    </w:p>
    <w:p w:rsidR="009E1931" w:rsidRDefault="009E1931" w:rsidP="009E193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A7E2E">
        <w:rPr>
          <w:rFonts w:ascii="Times New Roman" w:hAnsi="Times New Roman" w:cs="Times New Roman"/>
          <w:sz w:val="24"/>
        </w:rPr>
        <w:t xml:space="preserve">Приведен сравнительный анализ показателей крови молодняка </w:t>
      </w:r>
      <w:proofErr w:type="spellStart"/>
      <w:r w:rsidRPr="00EA7E2E">
        <w:rPr>
          <w:rFonts w:ascii="Times New Roman" w:hAnsi="Times New Roman" w:cs="Times New Roman"/>
          <w:sz w:val="24"/>
        </w:rPr>
        <w:t>трехпородного</w:t>
      </w:r>
      <w:proofErr w:type="spellEnd"/>
      <w:r w:rsidRPr="00EA7E2E">
        <w:rPr>
          <w:rFonts w:ascii="Times New Roman" w:hAnsi="Times New Roman" w:cs="Times New Roman"/>
          <w:sz w:val="24"/>
        </w:rPr>
        <w:t xml:space="preserve"> кросса кроликов, </w:t>
      </w:r>
      <w:proofErr w:type="spellStart"/>
      <w:r w:rsidRPr="00EA7E2E">
        <w:rPr>
          <w:rFonts w:ascii="Times New Roman" w:hAnsi="Times New Roman" w:cs="Times New Roman"/>
          <w:sz w:val="24"/>
        </w:rPr>
        <w:t>провакцинированных</w:t>
      </w:r>
      <w:proofErr w:type="spellEnd"/>
      <w:r w:rsidRPr="00EA7E2E">
        <w:rPr>
          <w:rFonts w:ascii="Times New Roman" w:hAnsi="Times New Roman" w:cs="Times New Roman"/>
          <w:sz w:val="24"/>
        </w:rPr>
        <w:t xml:space="preserve"> в более ранние сроки, чем принято в кролиководстве: против </w:t>
      </w:r>
      <w:proofErr w:type="spellStart"/>
      <w:r w:rsidRPr="00EA7E2E">
        <w:rPr>
          <w:rFonts w:ascii="Times New Roman" w:hAnsi="Times New Roman" w:cs="Times New Roman"/>
          <w:sz w:val="24"/>
        </w:rPr>
        <w:t>миксоматоза</w:t>
      </w:r>
      <w:proofErr w:type="spellEnd"/>
      <w:r w:rsidRPr="00EA7E2E">
        <w:rPr>
          <w:rFonts w:ascii="Times New Roman" w:hAnsi="Times New Roman" w:cs="Times New Roman"/>
          <w:sz w:val="24"/>
        </w:rPr>
        <w:t xml:space="preserve"> на 2-6 дней, против ВГБК - на 5-10 дней и при условии применения различных доз вакцин (0,5-1,0 см 3).</w:t>
      </w:r>
    </w:p>
    <w:p w:rsidR="009E1931" w:rsidRDefault="009E1931" w:rsidP="009E193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A1794" w:rsidRPr="00EA7E2E" w:rsidRDefault="002A1794" w:rsidP="00EA7E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A7E2E">
        <w:rPr>
          <w:rFonts w:ascii="Times New Roman" w:hAnsi="Times New Roman" w:cs="Times New Roman"/>
          <w:sz w:val="28"/>
        </w:rPr>
        <w:t xml:space="preserve">Индукция суперовуляции у крольчих гипофизарными гонадотропинами / Д. В. Попов [и др.] // Кролиководство и звероводство. </w:t>
      </w:r>
      <w:r w:rsidR="00EA7E2E"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 xml:space="preserve"> 2018. </w:t>
      </w:r>
      <w:r w:rsidR="00EA7E2E">
        <w:rPr>
          <w:rFonts w:ascii="Times New Roman" w:hAnsi="Times New Roman" w:cs="Times New Roman"/>
          <w:sz w:val="28"/>
        </w:rPr>
        <w:t xml:space="preserve">– № </w:t>
      </w:r>
      <w:r w:rsidRPr="00EA7E2E">
        <w:rPr>
          <w:rFonts w:ascii="Times New Roman" w:hAnsi="Times New Roman" w:cs="Times New Roman"/>
          <w:sz w:val="28"/>
        </w:rPr>
        <w:t xml:space="preserve">5. </w:t>
      </w:r>
      <w:r w:rsidR="00EA7E2E"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 xml:space="preserve"> С. 10</w:t>
      </w:r>
      <w:r w:rsidR="00EA7E2E"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>15</w:t>
      </w:r>
      <w:proofErr w:type="gramStart"/>
      <w:r w:rsidRPr="00EA7E2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7E2E">
        <w:rPr>
          <w:rFonts w:ascii="Times New Roman" w:hAnsi="Times New Roman" w:cs="Times New Roman"/>
          <w:sz w:val="28"/>
        </w:rPr>
        <w:t xml:space="preserve"> 2 табл., рис</w:t>
      </w:r>
    </w:p>
    <w:p w:rsidR="002A1794" w:rsidRPr="00EA7E2E" w:rsidRDefault="002A1794" w:rsidP="00EA7E2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A7E2E">
        <w:rPr>
          <w:rFonts w:ascii="Times New Roman" w:hAnsi="Times New Roman" w:cs="Times New Roman"/>
          <w:sz w:val="24"/>
        </w:rPr>
        <w:t>Проведены исследования эффективности индукции суперовуляции у крольчих с применением различных протоколов введения препарата, содержащего гипофизарные гонадотропины.</w:t>
      </w:r>
    </w:p>
    <w:p w:rsidR="00EA7E2E" w:rsidRPr="00EA7E2E" w:rsidRDefault="00EA7E2E" w:rsidP="00EA7E2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A1794" w:rsidRPr="00EA7E2E" w:rsidRDefault="002A1794" w:rsidP="00EA7E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A7E2E">
        <w:rPr>
          <w:rFonts w:ascii="Times New Roman" w:hAnsi="Times New Roman" w:cs="Times New Roman"/>
          <w:sz w:val="28"/>
        </w:rPr>
        <w:t xml:space="preserve">Межлинейный кросс кроликов породы белый великан / Т. К. Карелина [и др.] // Кролиководство и звероводство. </w:t>
      </w:r>
      <w:r w:rsidR="00EA7E2E"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 xml:space="preserve"> 2018. </w:t>
      </w:r>
      <w:r w:rsidR="00EA7E2E">
        <w:rPr>
          <w:rFonts w:ascii="Times New Roman" w:hAnsi="Times New Roman" w:cs="Times New Roman"/>
          <w:sz w:val="28"/>
        </w:rPr>
        <w:t>– №</w:t>
      </w:r>
      <w:r w:rsidRPr="00EA7E2E">
        <w:rPr>
          <w:rFonts w:ascii="Times New Roman" w:hAnsi="Times New Roman" w:cs="Times New Roman"/>
          <w:sz w:val="28"/>
        </w:rPr>
        <w:t xml:space="preserve"> 5</w:t>
      </w:r>
      <w:r w:rsidR="00EA7E2E">
        <w:rPr>
          <w:rFonts w:ascii="Times New Roman" w:hAnsi="Times New Roman" w:cs="Times New Roman"/>
          <w:sz w:val="28"/>
        </w:rPr>
        <w:t>. –</w:t>
      </w:r>
      <w:r w:rsidRPr="00EA7E2E">
        <w:rPr>
          <w:rFonts w:ascii="Times New Roman" w:hAnsi="Times New Roman" w:cs="Times New Roman"/>
          <w:sz w:val="28"/>
        </w:rPr>
        <w:t xml:space="preserve"> С. 39</w:t>
      </w:r>
      <w:r w:rsidR="00EA7E2E"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>43</w:t>
      </w:r>
      <w:proofErr w:type="gramStart"/>
      <w:r w:rsidRPr="00EA7E2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7E2E">
        <w:rPr>
          <w:rFonts w:ascii="Times New Roman" w:hAnsi="Times New Roman" w:cs="Times New Roman"/>
          <w:sz w:val="28"/>
        </w:rPr>
        <w:t xml:space="preserve"> 5 табл., рис. </w:t>
      </w:r>
    </w:p>
    <w:p w:rsidR="002A1794" w:rsidRDefault="002A1794" w:rsidP="00EA7E2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A7E2E">
        <w:rPr>
          <w:rFonts w:ascii="Times New Roman" w:hAnsi="Times New Roman" w:cs="Times New Roman"/>
          <w:sz w:val="24"/>
        </w:rPr>
        <w:t>Работа по созданию межлинейного товарного кросса проходила на кроликах породы белый великан. Основным направлением селекционной работы являлось поэтапное создание материнской и отцовской аутбредных и инбредных линий.</w:t>
      </w:r>
    </w:p>
    <w:p w:rsidR="00EA7E2E" w:rsidRPr="00EA7E2E" w:rsidRDefault="00EA7E2E" w:rsidP="00EA7E2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86468" w:rsidRDefault="00065B93" w:rsidP="00A8646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A7E2E">
        <w:rPr>
          <w:rFonts w:ascii="Times New Roman" w:hAnsi="Times New Roman" w:cs="Times New Roman"/>
          <w:sz w:val="28"/>
        </w:rPr>
        <w:t>Озерецковская</w:t>
      </w:r>
      <w:proofErr w:type="spellEnd"/>
      <w:r w:rsidRPr="00EA7E2E">
        <w:rPr>
          <w:rFonts w:ascii="Times New Roman" w:hAnsi="Times New Roman" w:cs="Times New Roman"/>
          <w:sz w:val="28"/>
        </w:rPr>
        <w:t xml:space="preserve">, Е. В. Продуктивные качества самок кроликов при использовании универсального комбикорма в условиях промышленной технологии / Е. В. </w:t>
      </w:r>
      <w:proofErr w:type="spellStart"/>
      <w:r w:rsidRPr="00EA7E2E">
        <w:rPr>
          <w:rFonts w:ascii="Times New Roman" w:hAnsi="Times New Roman" w:cs="Times New Roman"/>
          <w:sz w:val="28"/>
        </w:rPr>
        <w:t>Озерецковская</w:t>
      </w:r>
      <w:proofErr w:type="spellEnd"/>
      <w:r w:rsidRPr="00EA7E2E">
        <w:rPr>
          <w:rFonts w:ascii="Times New Roman" w:hAnsi="Times New Roman" w:cs="Times New Roman"/>
          <w:sz w:val="28"/>
        </w:rPr>
        <w:t xml:space="preserve">, Н. П. </w:t>
      </w:r>
      <w:proofErr w:type="spellStart"/>
      <w:r w:rsidRPr="00EA7E2E">
        <w:rPr>
          <w:rFonts w:ascii="Times New Roman" w:hAnsi="Times New Roman" w:cs="Times New Roman"/>
          <w:sz w:val="28"/>
        </w:rPr>
        <w:t>Здюмаева</w:t>
      </w:r>
      <w:proofErr w:type="spellEnd"/>
      <w:r w:rsidRPr="00EA7E2E">
        <w:rPr>
          <w:rFonts w:ascii="Times New Roman" w:hAnsi="Times New Roman" w:cs="Times New Roman"/>
          <w:sz w:val="28"/>
        </w:rPr>
        <w:t xml:space="preserve">, Е. В. </w:t>
      </w:r>
      <w:proofErr w:type="spellStart"/>
      <w:r w:rsidRPr="00EA7E2E">
        <w:rPr>
          <w:rFonts w:ascii="Times New Roman" w:hAnsi="Times New Roman" w:cs="Times New Roman"/>
          <w:sz w:val="28"/>
        </w:rPr>
        <w:t>Беоглу</w:t>
      </w:r>
      <w:proofErr w:type="spellEnd"/>
      <w:r w:rsidRPr="00EA7E2E">
        <w:rPr>
          <w:rFonts w:ascii="Times New Roman" w:hAnsi="Times New Roman" w:cs="Times New Roman"/>
          <w:sz w:val="28"/>
        </w:rPr>
        <w:t xml:space="preserve"> // Кролиководство и звероводство. </w:t>
      </w:r>
      <w:r w:rsidR="00EA7E2E"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 xml:space="preserve"> 2018. </w:t>
      </w:r>
      <w:r w:rsidR="00EA7E2E">
        <w:rPr>
          <w:rFonts w:ascii="Times New Roman" w:hAnsi="Times New Roman" w:cs="Times New Roman"/>
          <w:sz w:val="28"/>
        </w:rPr>
        <w:t>– №</w:t>
      </w:r>
      <w:r w:rsidRPr="00EA7E2E">
        <w:rPr>
          <w:rFonts w:ascii="Times New Roman" w:hAnsi="Times New Roman" w:cs="Times New Roman"/>
          <w:sz w:val="28"/>
        </w:rPr>
        <w:t xml:space="preserve"> 5</w:t>
      </w:r>
      <w:r w:rsidR="00EA7E2E">
        <w:rPr>
          <w:rFonts w:ascii="Times New Roman" w:hAnsi="Times New Roman" w:cs="Times New Roman"/>
          <w:sz w:val="28"/>
        </w:rPr>
        <w:t>. –</w:t>
      </w:r>
      <w:r w:rsidRPr="00EA7E2E">
        <w:rPr>
          <w:rFonts w:ascii="Times New Roman" w:hAnsi="Times New Roman" w:cs="Times New Roman"/>
          <w:sz w:val="28"/>
        </w:rPr>
        <w:t xml:space="preserve"> С. 51</w:t>
      </w:r>
      <w:r w:rsidR="00EA7E2E"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>55</w:t>
      </w:r>
      <w:proofErr w:type="gramStart"/>
      <w:r w:rsidRPr="00EA7E2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7E2E">
        <w:rPr>
          <w:rFonts w:ascii="Times New Roman" w:hAnsi="Times New Roman" w:cs="Times New Roman"/>
          <w:sz w:val="28"/>
        </w:rPr>
        <w:t xml:space="preserve"> 5 табл. </w:t>
      </w:r>
    </w:p>
    <w:p w:rsidR="00065B93" w:rsidRPr="00EA7E2E" w:rsidRDefault="00065B93" w:rsidP="00A8646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EA7E2E">
        <w:rPr>
          <w:rFonts w:ascii="Times New Roman" w:hAnsi="Times New Roman" w:cs="Times New Roman"/>
          <w:sz w:val="24"/>
        </w:rPr>
        <w:t xml:space="preserve">Проведена оценка влияния универсального рациона с усредненным содержанием </w:t>
      </w:r>
      <w:r w:rsidRPr="00EA7E2E">
        <w:rPr>
          <w:rFonts w:ascii="Times New Roman" w:hAnsi="Times New Roman" w:cs="Times New Roman"/>
          <w:sz w:val="24"/>
        </w:rPr>
        <w:lastRenderedPageBreak/>
        <w:t>протеина (16%) и повышенным содержанием клетчатки (17,5%) на воспроизводительные свойства самок кроликов и динамику роста молодняка в условиях промышленного кролиководческого предприятия.</w:t>
      </w:r>
    </w:p>
    <w:p w:rsidR="00EA7E2E" w:rsidRPr="00A86468" w:rsidRDefault="00EA7E2E" w:rsidP="00EA7E2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C204D" w:rsidRPr="00EC204D" w:rsidRDefault="00EC204D" w:rsidP="00EC20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04D">
        <w:rPr>
          <w:rFonts w:ascii="Times New Roman" w:hAnsi="Times New Roman" w:cs="Times New Roman"/>
          <w:sz w:val="28"/>
          <w:szCs w:val="28"/>
        </w:rPr>
        <w:t xml:space="preserve">Перспективы использования </w:t>
      </w:r>
      <w:proofErr w:type="spellStart"/>
      <w:r w:rsidRPr="00EC204D">
        <w:rPr>
          <w:rFonts w:ascii="Times New Roman" w:hAnsi="Times New Roman" w:cs="Times New Roman"/>
          <w:sz w:val="28"/>
          <w:szCs w:val="28"/>
        </w:rPr>
        <w:t>низкопротеиновых</w:t>
      </w:r>
      <w:proofErr w:type="spellEnd"/>
      <w:r w:rsidRPr="00EC204D">
        <w:rPr>
          <w:rFonts w:ascii="Times New Roman" w:hAnsi="Times New Roman" w:cs="Times New Roman"/>
          <w:sz w:val="28"/>
          <w:szCs w:val="28"/>
        </w:rPr>
        <w:t xml:space="preserve"> гранулированных комбикормов в бройлерном кролиководстве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04D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Pr="00EC204D">
        <w:rPr>
          <w:rFonts w:ascii="Times New Roman" w:hAnsi="Times New Roman" w:cs="Times New Roman"/>
          <w:sz w:val="28"/>
          <w:szCs w:val="28"/>
        </w:rPr>
        <w:t xml:space="preserve"> Куликов [и др.] // Ветеринария, зоотехния и биотехнология. – 2018. – № 10. – С. 84–90.</w:t>
      </w:r>
    </w:p>
    <w:p w:rsidR="00EC204D" w:rsidRPr="00EC204D" w:rsidRDefault="00EC204D" w:rsidP="00404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F64" w:rsidRPr="00404F64" w:rsidRDefault="00404F64" w:rsidP="00404F6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4F64">
        <w:rPr>
          <w:rFonts w:ascii="Times New Roman" w:hAnsi="Times New Roman" w:cs="Times New Roman"/>
          <w:sz w:val="28"/>
        </w:rPr>
        <w:t xml:space="preserve">Характеристики эмбрионов, полученных от крольчих при различных способах индукции суперовуляции / Д. В. Попов [и др.] // Кролиководство и звероводство. </w:t>
      </w:r>
      <w:r>
        <w:rPr>
          <w:rFonts w:ascii="Times New Roman" w:hAnsi="Times New Roman" w:cs="Times New Roman"/>
          <w:sz w:val="28"/>
        </w:rPr>
        <w:t>– 2018. – №</w:t>
      </w:r>
      <w:r w:rsidRPr="00404F64">
        <w:rPr>
          <w:rFonts w:ascii="Times New Roman" w:hAnsi="Times New Roman" w:cs="Times New Roman"/>
          <w:sz w:val="28"/>
        </w:rPr>
        <w:t xml:space="preserve"> 6</w:t>
      </w:r>
      <w:r>
        <w:rPr>
          <w:rFonts w:ascii="Times New Roman" w:hAnsi="Times New Roman" w:cs="Times New Roman"/>
          <w:sz w:val="28"/>
        </w:rPr>
        <w:t>. –</w:t>
      </w:r>
      <w:r w:rsidRPr="00404F64">
        <w:rPr>
          <w:rFonts w:ascii="Times New Roman" w:hAnsi="Times New Roman" w:cs="Times New Roman"/>
          <w:sz w:val="28"/>
        </w:rPr>
        <w:t xml:space="preserve"> С. 9</w:t>
      </w:r>
      <w:r>
        <w:rPr>
          <w:rFonts w:ascii="Times New Roman" w:hAnsi="Times New Roman" w:cs="Times New Roman"/>
          <w:sz w:val="28"/>
        </w:rPr>
        <w:t>–</w:t>
      </w:r>
      <w:r w:rsidRPr="00404F64">
        <w:rPr>
          <w:rFonts w:ascii="Times New Roman" w:hAnsi="Times New Roman" w:cs="Times New Roman"/>
          <w:sz w:val="28"/>
        </w:rPr>
        <w:t>15</w:t>
      </w:r>
      <w:proofErr w:type="gramStart"/>
      <w:r w:rsidRPr="00404F6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04F64">
        <w:rPr>
          <w:rFonts w:ascii="Times New Roman" w:hAnsi="Times New Roman" w:cs="Times New Roman"/>
          <w:sz w:val="28"/>
        </w:rPr>
        <w:t xml:space="preserve"> 2 табл., рис. </w:t>
      </w:r>
    </w:p>
    <w:p w:rsidR="00404F64" w:rsidRPr="00404F64" w:rsidRDefault="00404F64" w:rsidP="00404F6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04F64">
        <w:rPr>
          <w:rFonts w:ascii="Times New Roman" w:hAnsi="Times New Roman" w:cs="Times New Roman"/>
          <w:sz w:val="24"/>
        </w:rPr>
        <w:t xml:space="preserve">Проведено исследование по изучению характеристик </w:t>
      </w:r>
      <w:proofErr w:type="spellStart"/>
      <w:r w:rsidRPr="00404F64">
        <w:rPr>
          <w:rFonts w:ascii="Times New Roman" w:hAnsi="Times New Roman" w:cs="Times New Roman"/>
          <w:sz w:val="24"/>
        </w:rPr>
        <w:t>эмбриосборов</w:t>
      </w:r>
      <w:proofErr w:type="spellEnd"/>
      <w:r w:rsidRPr="00404F64">
        <w:rPr>
          <w:rFonts w:ascii="Times New Roman" w:hAnsi="Times New Roman" w:cs="Times New Roman"/>
          <w:sz w:val="24"/>
        </w:rPr>
        <w:t>, полученных от крольчих c применением различных схем индукции суперовуляции.</w:t>
      </w:r>
    </w:p>
    <w:p w:rsidR="00404F64" w:rsidRPr="009E1931" w:rsidRDefault="00404F64" w:rsidP="00EA7E2E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E2E" w:rsidRDefault="00EA7E2E" w:rsidP="00EA7E2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A7E2E">
        <w:rPr>
          <w:rFonts w:ascii="Times New Roman" w:hAnsi="Times New Roman" w:cs="Times New Roman"/>
          <w:sz w:val="28"/>
        </w:rPr>
        <w:t xml:space="preserve">Эффективность искусственного отбора крольчих / Т. В. Прохоренко [и др.] // Кролиководство и звероводство. </w:t>
      </w:r>
      <w:r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EA7E2E">
        <w:rPr>
          <w:rFonts w:ascii="Times New Roman" w:hAnsi="Times New Roman" w:cs="Times New Roman"/>
          <w:sz w:val="28"/>
        </w:rPr>
        <w:t xml:space="preserve"> 5. </w:t>
      </w:r>
      <w:r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 xml:space="preserve"> С. 44</w:t>
      </w:r>
      <w:r>
        <w:rPr>
          <w:rFonts w:ascii="Times New Roman" w:hAnsi="Times New Roman" w:cs="Times New Roman"/>
          <w:sz w:val="28"/>
        </w:rPr>
        <w:t>–</w:t>
      </w:r>
      <w:r w:rsidRPr="00EA7E2E">
        <w:rPr>
          <w:rFonts w:ascii="Times New Roman" w:hAnsi="Times New Roman" w:cs="Times New Roman"/>
          <w:sz w:val="28"/>
        </w:rPr>
        <w:t>47</w:t>
      </w:r>
      <w:proofErr w:type="gramStart"/>
      <w:r w:rsidRPr="00EA7E2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7E2E">
        <w:rPr>
          <w:rFonts w:ascii="Times New Roman" w:hAnsi="Times New Roman" w:cs="Times New Roman"/>
          <w:sz w:val="28"/>
        </w:rPr>
        <w:t xml:space="preserve"> 3 рис., табл. </w:t>
      </w:r>
    </w:p>
    <w:p w:rsidR="009E1931" w:rsidRPr="009E1931" w:rsidRDefault="009E1931" w:rsidP="00A8646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A7E2E" w:rsidRPr="009E1931" w:rsidRDefault="009E1931" w:rsidP="00EA7E2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19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Составитель: Л. М. Ба</w:t>
      </w:r>
      <w:bookmarkStart w:id="0" w:name="_GoBack"/>
      <w:bookmarkEnd w:id="0"/>
      <w:r w:rsidRPr="009E19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банина</w:t>
      </w:r>
    </w:p>
    <w:sectPr w:rsidR="00EA7E2E" w:rsidRPr="009E19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40" w:rsidRDefault="00672640" w:rsidP="009E1931">
      <w:pPr>
        <w:spacing w:after="0" w:line="240" w:lineRule="auto"/>
      </w:pPr>
      <w:r>
        <w:separator/>
      </w:r>
    </w:p>
  </w:endnote>
  <w:endnote w:type="continuationSeparator" w:id="0">
    <w:p w:rsidR="00672640" w:rsidRDefault="00672640" w:rsidP="009E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068510"/>
      <w:docPartObj>
        <w:docPartGallery w:val="Page Numbers (Bottom of Page)"/>
        <w:docPartUnique/>
      </w:docPartObj>
    </w:sdtPr>
    <w:sdtEndPr/>
    <w:sdtContent>
      <w:p w:rsidR="009E1931" w:rsidRDefault="009E19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05C">
          <w:rPr>
            <w:noProof/>
          </w:rPr>
          <w:t>2</w:t>
        </w:r>
        <w:r>
          <w:fldChar w:fldCharType="end"/>
        </w:r>
      </w:p>
    </w:sdtContent>
  </w:sdt>
  <w:p w:rsidR="009E1931" w:rsidRDefault="009E19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40" w:rsidRDefault="00672640" w:rsidP="009E1931">
      <w:pPr>
        <w:spacing w:after="0" w:line="240" w:lineRule="auto"/>
      </w:pPr>
      <w:r>
        <w:separator/>
      </w:r>
    </w:p>
  </w:footnote>
  <w:footnote w:type="continuationSeparator" w:id="0">
    <w:p w:rsidR="00672640" w:rsidRDefault="00672640" w:rsidP="009E1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B9"/>
    <w:rsid w:val="00065B93"/>
    <w:rsid w:val="00115A24"/>
    <w:rsid w:val="00162A1C"/>
    <w:rsid w:val="00242698"/>
    <w:rsid w:val="002A1794"/>
    <w:rsid w:val="003D66E0"/>
    <w:rsid w:val="00404F64"/>
    <w:rsid w:val="004B405C"/>
    <w:rsid w:val="0052787F"/>
    <w:rsid w:val="00672640"/>
    <w:rsid w:val="007A6538"/>
    <w:rsid w:val="008768E1"/>
    <w:rsid w:val="009E1931"/>
    <w:rsid w:val="00A86468"/>
    <w:rsid w:val="00AC5BFD"/>
    <w:rsid w:val="00D065E6"/>
    <w:rsid w:val="00EA7E2E"/>
    <w:rsid w:val="00EC204D"/>
    <w:rsid w:val="00E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E2E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A65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5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19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E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1931"/>
  </w:style>
  <w:style w:type="paragraph" w:styleId="a9">
    <w:name w:val="footer"/>
    <w:basedOn w:val="a"/>
    <w:link w:val="aa"/>
    <w:uiPriority w:val="99"/>
    <w:unhideWhenUsed/>
    <w:rsid w:val="009E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E2E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A65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5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19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E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1931"/>
  </w:style>
  <w:style w:type="paragraph" w:styleId="a9">
    <w:name w:val="footer"/>
    <w:basedOn w:val="a"/>
    <w:link w:val="aa"/>
    <w:uiPriority w:val="99"/>
    <w:unhideWhenUsed/>
    <w:rsid w:val="009E1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20</cp:revision>
  <dcterms:created xsi:type="dcterms:W3CDTF">2019-01-30T05:11:00Z</dcterms:created>
  <dcterms:modified xsi:type="dcterms:W3CDTF">2019-03-21T02:35:00Z</dcterms:modified>
</cp:coreProperties>
</file>