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76610" w:rsidTr="00B75CD4">
        <w:tc>
          <w:tcPr>
            <w:tcW w:w="828" w:type="pct"/>
          </w:tcPr>
          <w:p w:rsidR="00776610" w:rsidRDefault="00776610" w:rsidP="00B75CD4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0E8E5A" wp14:editId="0C77DB9B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776610" w:rsidRPr="00E81F2B" w:rsidRDefault="00776610" w:rsidP="00B75CD4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776610" w:rsidRDefault="00776610" w:rsidP="00B75CD4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776610" w:rsidRPr="00776610" w:rsidRDefault="00776610" w:rsidP="00EF731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3212F" w:rsidRPr="00776610" w:rsidRDefault="007D5370" w:rsidP="00EF731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76610">
        <w:rPr>
          <w:rFonts w:ascii="Times New Roman" w:hAnsi="Times New Roman" w:cs="Times New Roman"/>
          <w:b/>
          <w:sz w:val="32"/>
        </w:rPr>
        <w:t>Общее растениеводство</w:t>
      </w:r>
    </w:p>
    <w:p w:rsidR="00B74633" w:rsidRPr="00B74633" w:rsidRDefault="00B74633" w:rsidP="0077661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74633">
        <w:rPr>
          <w:rFonts w:ascii="Times New Roman" w:hAnsi="Times New Roman" w:cs="Times New Roman"/>
          <w:b/>
          <w:bCs/>
          <w:sz w:val="28"/>
        </w:rPr>
        <w:t>Будник</w:t>
      </w:r>
      <w:proofErr w:type="spellEnd"/>
      <w:r w:rsidRPr="00B74633">
        <w:rPr>
          <w:rFonts w:ascii="Times New Roman" w:hAnsi="Times New Roman" w:cs="Times New Roman"/>
          <w:b/>
          <w:bCs/>
          <w:sz w:val="28"/>
        </w:rPr>
        <w:t>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4633">
        <w:rPr>
          <w:rFonts w:ascii="Times New Roman" w:hAnsi="Times New Roman" w:cs="Times New Roman"/>
          <w:sz w:val="28"/>
        </w:rPr>
        <w:t xml:space="preserve">Оптимизация балансовых соотношений в </w:t>
      </w:r>
      <w:proofErr w:type="spellStart"/>
      <w:r w:rsidRPr="00B74633">
        <w:rPr>
          <w:rFonts w:ascii="Times New Roman" w:hAnsi="Times New Roman" w:cs="Times New Roman"/>
          <w:sz w:val="28"/>
        </w:rPr>
        <w:t>агроландшафтах</w:t>
      </w:r>
      <w:proofErr w:type="spellEnd"/>
      <w:r w:rsidRPr="00B74633">
        <w:rPr>
          <w:rFonts w:ascii="Times New Roman" w:hAnsi="Times New Roman" w:cs="Times New Roman"/>
          <w:sz w:val="28"/>
        </w:rPr>
        <w:t xml:space="preserve"> / С. В. </w:t>
      </w:r>
      <w:proofErr w:type="spellStart"/>
      <w:r w:rsidRPr="00B74633">
        <w:rPr>
          <w:rFonts w:ascii="Times New Roman" w:hAnsi="Times New Roman" w:cs="Times New Roman"/>
          <w:sz w:val="28"/>
        </w:rPr>
        <w:t>Будник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74633">
        <w:rPr>
          <w:rFonts w:ascii="Times New Roman" w:hAnsi="Times New Roman" w:cs="Times New Roman"/>
          <w:sz w:val="28"/>
        </w:rPr>
        <w:t xml:space="preserve">// Аграрная наука. - </w:t>
      </w:r>
      <w:r>
        <w:rPr>
          <w:rFonts w:ascii="Times New Roman" w:hAnsi="Times New Roman" w:cs="Times New Roman"/>
          <w:sz w:val="28"/>
        </w:rPr>
        <w:t>2014. - № 3. - С. 6-8. - 2 рис.</w:t>
      </w:r>
    </w:p>
    <w:p w:rsidR="00B74633" w:rsidRPr="00B74633" w:rsidRDefault="00B74633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74633">
        <w:rPr>
          <w:rFonts w:ascii="Times New Roman" w:hAnsi="Times New Roman" w:cs="Times New Roman"/>
          <w:sz w:val="24"/>
        </w:rPr>
        <w:t xml:space="preserve">В статье рассматриваются вопросы моделирования взаимосвязей между компонентами </w:t>
      </w:r>
      <w:proofErr w:type="spellStart"/>
      <w:r w:rsidRPr="00B74633">
        <w:rPr>
          <w:rFonts w:ascii="Times New Roman" w:hAnsi="Times New Roman" w:cs="Times New Roman"/>
          <w:sz w:val="24"/>
        </w:rPr>
        <w:t>агроландшафтных</w:t>
      </w:r>
      <w:proofErr w:type="spellEnd"/>
      <w:r w:rsidRPr="00B74633">
        <w:rPr>
          <w:rFonts w:ascii="Times New Roman" w:hAnsi="Times New Roman" w:cs="Times New Roman"/>
          <w:sz w:val="24"/>
        </w:rPr>
        <w:t xml:space="preserve"> комплексов. Предлагается оптимизация функционирования </w:t>
      </w:r>
      <w:proofErr w:type="spellStart"/>
      <w:r w:rsidRPr="00B74633">
        <w:rPr>
          <w:rFonts w:ascii="Times New Roman" w:hAnsi="Times New Roman" w:cs="Times New Roman"/>
          <w:sz w:val="24"/>
        </w:rPr>
        <w:t>агроландшафтов</w:t>
      </w:r>
      <w:proofErr w:type="spellEnd"/>
      <w:r w:rsidRPr="00B74633">
        <w:rPr>
          <w:rFonts w:ascii="Times New Roman" w:hAnsi="Times New Roman" w:cs="Times New Roman"/>
          <w:sz w:val="24"/>
        </w:rPr>
        <w:t xml:space="preserve"> с целью повышения их продуктивности и экологической устойчивости </w:t>
      </w:r>
      <w:proofErr w:type="spellStart"/>
      <w:r w:rsidRPr="00B74633">
        <w:rPr>
          <w:rFonts w:ascii="Times New Roman" w:hAnsi="Times New Roman" w:cs="Times New Roman"/>
          <w:sz w:val="24"/>
        </w:rPr>
        <w:t>проводитьс</w:t>
      </w:r>
      <w:proofErr w:type="spellEnd"/>
      <w:r w:rsidRPr="00B74633">
        <w:rPr>
          <w:rFonts w:ascii="Times New Roman" w:hAnsi="Times New Roman" w:cs="Times New Roman"/>
          <w:sz w:val="24"/>
        </w:rPr>
        <w:t xml:space="preserve"> помощью системы балансовых взаимосвязей в </w:t>
      </w:r>
      <w:proofErr w:type="spellStart"/>
      <w:r w:rsidRPr="00B74633">
        <w:rPr>
          <w:rFonts w:ascii="Times New Roman" w:hAnsi="Times New Roman" w:cs="Times New Roman"/>
          <w:sz w:val="24"/>
        </w:rPr>
        <w:t>агроландшафте</w:t>
      </w:r>
      <w:proofErr w:type="spellEnd"/>
      <w:r w:rsidRPr="00B74633">
        <w:rPr>
          <w:rFonts w:ascii="Times New Roman" w:hAnsi="Times New Roman" w:cs="Times New Roman"/>
          <w:sz w:val="24"/>
        </w:rPr>
        <w:t>, учитывающей радиационный, тепловой, водный, фитосанитарный, биогенный и другие балансы.</w:t>
      </w:r>
    </w:p>
    <w:p w:rsidR="007D125F" w:rsidRPr="009968B6" w:rsidRDefault="007D125F" w:rsidP="0077661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74633" w:rsidRPr="007D125F" w:rsidRDefault="007D125F" w:rsidP="0077661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D125F">
        <w:rPr>
          <w:rFonts w:ascii="Times New Roman" w:hAnsi="Times New Roman" w:cs="Times New Roman"/>
          <w:b/>
          <w:bCs/>
          <w:sz w:val="28"/>
        </w:rPr>
        <w:t>Завалин,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D125F">
        <w:rPr>
          <w:rFonts w:ascii="Times New Roman" w:hAnsi="Times New Roman" w:cs="Times New Roman"/>
          <w:sz w:val="28"/>
        </w:rPr>
        <w:t xml:space="preserve">Научно </w:t>
      </w:r>
      <w:proofErr w:type="gramStart"/>
      <w:r w:rsidRPr="007D125F">
        <w:rPr>
          <w:rFonts w:ascii="Times New Roman" w:hAnsi="Times New Roman" w:cs="Times New Roman"/>
          <w:sz w:val="28"/>
        </w:rPr>
        <w:t>обоснованные</w:t>
      </w:r>
      <w:proofErr w:type="gramEnd"/>
      <w:r w:rsidRPr="007D12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125F">
        <w:rPr>
          <w:rFonts w:ascii="Times New Roman" w:hAnsi="Times New Roman" w:cs="Times New Roman"/>
          <w:sz w:val="28"/>
        </w:rPr>
        <w:t>агротехнологии</w:t>
      </w:r>
      <w:proofErr w:type="spellEnd"/>
      <w:r w:rsidRPr="007D125F">
        <w:rPr>
          <w:rFonts w:ascii="Times New Roman" w:hAnsi="Times New Roman" w:cs="Times New Roman"/>
          <w:sz w:val="28"/>
        </w:rPr>
        <w:t xml:space="preserve"> - основа успеха / А. А. Завалин</w:t>
      </w:r>
      <w:r>
        <w:rPr>
          <w:rFonts w:ascii="Times New Roman" w:hAnsi="Times New Roman" w:cs="Times New Roman"/>
          <w:sz w:val="28"/>
        </w:rPr>
        <w:t xml:space="preserve"> </w:t>
      </w:r>
      <w:r w:rsidRPr="007D125F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- 2014. - № 3. - С. 30-32.</w:t>
      </w:r>
    </w:p>
    <w:p w:rsidR="00E7487F" w:rsidRDefault="007D125F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D125F">
        <w:rPr>
          <w:rFonts w:ascii="Times New Roman" w:hAnsi="Times New Roman" w:cs="Times New Roman"/>
          <w:sz w:val="24"/>
        </w:rPr>
        <w:t>Дан</w:t>
      </w:r>
      <w:r w:rsidRPr="007D125F">
        <w:rPr>
          <w:rFonts w:ascii="Times New Roman" w:hAnsi="Times New Roman" w:cs="Times New Roman"/>
          <w:b/>
          <w:sz w:val="28"/>
        </w:rPr>
        <w:t xml:space="preserve"> </w:t>
      </w:r>
      <w:r w:rsidRPr="007D125F">
        <w:rPr>
          <w:rFonts w:ascii="Times New Roman" w:hAnsi="Times New Roman" w:cs="Times New Roman"/>
          <w:sz w:val="24"/>
        </w:rPr>
        <w:t xml:space="preserve">анализ научно </w:t>
      </w:r>
      <w:proofErr w:type="gramStart"/>
      <w:r w:rsidRPr="007D125F">
        <w:rPr>
          <w:rFonts w:ascii="Times New Roman" w:hAnsi="Times New Roman" w:cs="Times New Roman"/>
          <w:sz w:val="24"/>
        </w:rPr>
        <w:t>обоснованных</w:t>
      </w:r>
      <w:proofErr w:type="gramEnd"/>
      <w:r w:rsidRPr="007D12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25F">
        <w:rPr>
          <w:rFonts w:ascii="Times New Roman" w:hAnsi="Times New Roman" w:cs="Times New Roman"/>
          <w:sz w:val="24"/>
        </w:rPr>
        <w:t>агротехнологий</w:t>
      </w:r>
      <w:proofErr w:type="spellEnd"/>
      <w:r w:rsidRPr="007D125F">
        <w:rPr>
          <w:rFonts w:ascii="Times New Roman" w:hAnsi="Times New Roman" w:cs="Times New Roman"/>
          <w:sz w:val="24"/>
        </w:rPr>
        <w:t xml:space="preserve"> в повышении устойчивости земледелия. Показана роль удобрений в получении стабильных урожаев и повышения качества продукции.</w:t>
      </w:r>
    </w:p>
    <w:p w:rsidR="009968B6" w:rsidRDefault="009968B6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968B6" w:rsidRPr="009968B6" w:rsidRDefault="009968B6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68B6">
        <w:rPr>
          <w:rFonts w:ascii="Times New Roman" w:hAnsi="Times New Roman" w:cs="Times New Roman"/>
          <w:b/>
          <w:bCs/>
          <w:sz w:val="28"/>
        </w:rPr>
        <w:t>Каминский, В.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68B6">
        <w:rPr>
          <w:rFonts w:ascii="Times New Roman" w:hAnsi="Times New Roman" w:cs="Times New Roman"/>
          <w:sz w:val="28"/>
        </w:rPr>
        <w:t xml:space="preserve">Биологический круговорот органического вещества и элементов питания в </w:t>
      </w:r>
      <w:proofErr w:type="spellStart"/>
      <w:r w:rsidRPr="009968B6">
        <w:rPr>
          <w:rFonts w:ascii="Times New Roman" w:hAnsi="Times New Roman" w:cs="Times New Roman"/>
          <w:sz w:val="28"/>
        </w:rPr>
        <w:t>короткоротационных</w:t>
      </w:r>
      <w:proofErr w:type="spellEnd"/>
      <w:r w:rsidRPr="009968B6">
        <w:rPr>
          <w:rFonts w:ascii="Times New Roman" w:hAnsi="Times New Roman" w:cs="Times New Roman"/>
          <w:sz w:val="28"/>
        </w:rPr>
        <w:t xml:space="preserve"> севооборотах / В. Ф. Каминский, Д. В. Литвинов, Н. Л. </w:t>
      </w:r>
      <w:proofErr w:type="spellStart"/>
      <w:r w:rsidRPr="009968B6">
        <w:rPr>
          <w:rFonts w:ascii="Times New Roman" w:hAnsi="Times New Roman" w:cs="Times New Roman"/>
          <w:sz w:val="28"/>
        </w:rPr>
        <w:t>Шаровнова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968B6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4. - № 3. - С. 11-14. - 4 табл.</w:t>
      </w:r>
    </w:p>
    <w:p w:rsidR="009968B6" w:rsidRPr="007D125F" w:rsidRDefault="009968B6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68B6">
        <w:rPr>
          <w:rFonts w:ascii="Times New Roman" w:hAnsi="Times New Roman" w:cs="Times New Roman"/>
          <w:sz w:val="24"/>
        </w:rPr>
        <w:t xml:space="preserve">В исследовании авторы определяли количественные показатели круговорота органического вещества и биогенных элементов в </w:t>
      </w:r>
      <w:proofErr w:type="spellStart"/>
      <w:r w:rsidRPr="009968B6">
        <w:rPr>
          <w:rFonts w:ascii="Times New Roman" w:hAnsi="Times New Roman" w:cs="Times New Roman"/>
          <w:sz w:val="24"/>
        </w:rPr>
        <w:t>короткоротационных</w:t>
      </w:r>
      <w:proofErr w:type="spellEnd"/>
      <w:r w:rsidRPr="009968B6">
        <w:rPr>
          <w:rFonts w:ascii="Times New Roman" w:hAnsi="Times New Roman" w:cs="Times New Roman"/>
          <w:sz w:val="24"/>
        </w:rPr>
        <w:t xml:space="preserve"> севооборотах. Исследования проведены на базе длительного стационарного опыта в 2004-2011 гг. на </w:t>
      </w:r>
      <w:proofErr w:type="spellStart"/>
      <w:r w:rsidRPr="009968B6">
        <w:rPr>
          <w:rFonts w:ascii="Times New Roman" w:hAnsi="Times New Roman" w:cs="Times New Roman"/>
          <w:sz w:val="24"/>
        </w:rPr>
        <w:t>Панфильской</w:t>
      </w:r>
      <w:proofErr w:type="spellEnd"/>
      <w:r w:rsidRPr="009968B6">
        <w:rPr>
          <w:rFonts w:ascii="Times New Roman" w:hAnsi="Times New Roman" w:cs="Times New Roman"/>
          <w:sz w:val="24"/>
        </w:rPr>
        <w:t xml:space="preserve"> опытной станции Национального научного центра "Институт земледелия НААН".</w:t>
      </w:r>
    </w:p>
    <w:p w:rsidR="00E7487F" w:rsidRPr="008D16A3" w:rsidRDefault="00E7487F" w:rsidP="0077661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306817" w:rsidRDefault="00306817" w:rsidP="0077661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Севообороты</w:t>
      </w:r>
    </w:p>
    <w:p w:rsidR="00CA2936" w:rsidRPr="00CA2936" w:rsidRDefault="00CA2936" w:rsidP="0077661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A2936">
        <w:rPr>
          <w:rFonts w:ascii="Times New Roman" w:hAnsi="Times New Roman" w:cs="Times New Roman"/>
          <w:b/>
          <w:bCs/>
          <w:sz w:val="28"/>
        </w:rPr>
        <w:t>Роль севооборотов и рациональных способов основной обработки почвы в системе земледелия</w:t>
      </w:r>
      <w:r w:rsidRPr="00CA2936">
        <w:rPr>
          <w:rFonts w:ascii="Times New Roman" w:hAnsi="Times New Roman" w:cs="Times New Roman"/>
          <w:sz w:val="28"/>
        </w:rPr>
        <w:t xml:space="preserve"> / Л. Ю. Рыжих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A2936">
        <w:rPr>
          <w:rFonts w:ascii="Times New Roman" w:hAnsi="Times New Roman" w:cs="Times New Roman"/>
          <w:sz w:val="28"/>
        </w:rPr>
        <w:t>// Земледелие. - 2014. - № 2. - С. 14-16. - 3 табл.</w:t>
      </w:r>
    </w:p>
    <w:p w:rsidR="00CA2936" w:rsidRPr="00CA2936" w:rsidRDefault="00CA2936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A2936">
        <w:rPr>
          <w:rFonts w:ascii="Times New Roman" w:hAnsi="Times New Roman" w:cs="Times New Roman"/>
          <w:sz w:val="24"/>
        </w:rPr>
        <w:t>Излагается технология возделывания сельскохозяйственных культур с использованием систем основной обработки почвы и севооборотов, обеспечивающая получение высоких урожаев сельскохозяйственных культур.</w:t>
      </w:r>
    </w:p>
    <w:p w:rsidR="00CA2936" w:rsidRPr="008D16A3" w:rsidRDefault="00CA2936" w:rsidP="00776610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306817" w:rsidRDefault="00306817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D16A3">
        <w:rPr>
          <w:rFonts w:ascii="Times New Roman" w:hAnsi="Times New Roman" w:cs="Times New Roman"/>
          <w:b/>
          <w:bCs/>
          <w:sz w:val="24"/>
        </w:rPr>
        <w:t>Чеботарев, Н. Т</w:t>
      </w:r>
      <w:r w:rsidRPr="00306817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6817">
        <w:rPr>
          <w:rFonts w:ascii="Times New Roman" w:hAnsi="Times New Roman" w:cs="Times New Roman"/>
          <w:sz w:val="24"/>
        </w:rPr>
        <w:t xml:space="preserve">Комплексное применение удобрений в кормовом севообороте на дерново-подзолистой почве / Н. Т. Чеботарев, А. А. Юдин, В. Н. </w:t>
      </w:r>
      <w:proofErr w:type="spellStart"/>
      <w:r w:rsidRPr="00306817">
        <w:rPr>
          <w:rFonts w:ascii="Times New Roman" w:hAnsi="Times New Roman" w:cs="Times New Roman"/>
          <w:sz w:val="24"/>
        </w:rPr>
        <w:t>Бубнова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06817">
        <w:rPr>
          <w:rFonts w:ascii="Times New Roman" w:hAnsi="Times New Roman" w:cs="Times New Roman"/>
          <w:sz w:val="24"/>
        </w:rPr>
        <w:t>// Земледелие. - 201</w:t>
      </w:r>
      <w:r>
        <w:rPr>
          <w:rFonts w:ascii="Times New Roman" w:hAnsi="Times New Roman" w:cs="Times New Roman"/>
          <w:sz w:val="24"/>
        </w:rPr>
        <w:t>4. - № 1. - С. 26-28. - 2 табл.</w:t>
      </w:r>
    </w:p>
    <w:p w:rsidR="00933D05" w:rsidRPr="00933D05" w:rsidRDefault="00306817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3D05">
        <w:rPr>
          <w:rFonts w:ascii="Times New Roman" w:hAnsi="Times New Roman" w:cs="Times New Roman"/>
          <w:sz w:val="24"/>
        </w:rPr>
        <w:t xml:space="preserve">В длительном полевом опыте на дерново-подзолистой </w:t>
      </w:r>
      <w:proofErr w:type="spellStart"/>
      <w:r w:rsidRPr="00933D05">
        <w:rPr>
          <w:rFonts w:ascii="Times New Roman" w:hAnsi="Times New Roman" w:cs="Times New Roman"/>
          <w:sz w:val="24"/>
        </w:rPr>
        <w:t>среднеокульуренной</w:t>
      </w:r>
      <w:proofErr w:type="spellEnd"/>
      <w:r w:rsidRPr="00933D05">
        <w:rPr>
          <w:rFonts w:ascii="Times New Roman" w:hAnsi="Times New Roman" w:cs="Times New Roman"/>
          <w:sz w:val="24"/>
        </w:rPr>
        <w:t xml:space="preserve"> почве изучено влияние органических и минеральных удобрений на агрохимические свойства почвы, урожайность и качество культур кормового севооборота</w:t>
      </w:r>
    </w:p>
    <w:p w:rsidR="00933D05" w:rsidRPr="008D16A3" w:rsidRDefault="00933D05" w:rsidP="00776610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8D16A3" w:rsidRDefault="00306817" w:rsidP="008D16A3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Обработка почвы</w:t>
      </w:r>
    </w:p>
    <w:p w:rsidR="00E44284" w:rsidRDefault="00E44284" w:rsidP="00E1580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E44284">
        <w:rPr>
          <w:rFonts w:ascii="Times New Roman" w:hAnsi="Times New Roman" w:cs="Times New Roman"/>
          <w:b/>
          <w:bCs/>
          <w:sz w:val="28"/>
        </w:rPr>
        <w:t>Васюков, П.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44284">
        <w:rPr>
          <w:rFonts w:ascii="Times New Roman" w:hAnsi="Times New Roman" w:cs="Times New Roman"/>
          <w:sz w:val="28"/>
        </w:rPr>
        <w:t xml:space="preserve">Система мульчирующей обработки почвы - реальный путь сохранения плодородия кубанского чернозема / П. П. Васюков, В. И. </w:t>
      </w:r>
      <w:r w:rsidRPr="00E44284">
        <w:rPr>
          <w:rFonts w:ascii="Times New Roman" w:hAnsi="Times New Roman" w:cs="Times New Roman"/>
          <w:sz w:val="28"/>
        </w:rPr>
        <w:lastRenderedPageBreak/>
        <w:t xml:space="preserve">Цыганков, Г. В. </w:t>
      </w:r>
      <w:proofErr w:type="spellStart"/>
      <w:r w:rsidRPr="00E44284">
        <w:rPr>
          <w:rFonts w:ascii="Times New Roman" w:hAnsi="Times New Roman" w:cs="Times New Roman"/>
          <w:sz w:val="28"/>
        </w:rPr>
        <w:t>Чуварлеева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44284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- 2014. - № 3. - С. 23-24.</w:t>
      </w:r>
    </w:p>
    <w:p w:rsidR="00E46478" w:rsidRPr="00E44284" w:rsidRDefault="00E46478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44284">
        <w:rPr>
          <w:rFonts w:ascii="Times New Roman" w:hAnsi="Times New Roman" w:cs="Times New Roman"/>
          <w:sz w:val="24"/>
        </w:rPr>
        <w:t>В семипольном севообороте стационарного опыта выявлены закономерности влияния обработки почвы на элементы плодородия выщелоченного чернозема. Лучшие результаты получены при использовании системы мульчирующей минимальной обработки с элементами разуплотнения.</w:t>
      </w:r>
    </w:p>
    <w:p w:rsidR="00E44284" w:rsidRPr="00E44284" w:rsidRDefault="00E44284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5370" w:rsidRPr="00CA2ED7" w:rsidRDefault="00EF7316" w:rsidP="0077661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A2ED7">
        <w:rPr>
          <w:rFonts w:ascii="Times New Roman" w:hAnsi="Times New Roman" w:cs="Times New Roman"/>
          <w:b/>
          <w:bCs/>
          <w:sz w:val="28"/>
        </w:rPr>
        <w:t xml:space="preserve">Власенко, А. Н. </w:t>
      </w:r>
      <w:r w:rsidRPr="00CA2ED7">
        <w:rPr>
          <w:rFonts w:ascii="Times New Roman" w:hAnsi="Times New Roman" w:cs="Times New Roman"/>
          <w:sz w:val="28"/>
        </w:rPr>
        <w:t xml:space="preserve">Перспективы технологии </w:t>
      </w:r>
      <w:proofErr w:type="spellStart"/>
      <w:r w:rsidRPr="00CA2ED7">
        <w:rPr>
          <w:rFonts w:ascii="Times New Roman" w:hAnsi="Times New Roman" w:cs="Times New Roman"/>
          <w:sz w:val="28"/>
        </w:rPr>
        <w:t>No-till</w:t>
      </w:r>
      <w:proofErr w:type="spellEnd"/>
      <w:r w:rsidRPr="00CA2ED7">
        <w:rPr>
          <w:rFonts w:ascii="Times New Roman" w:hAnsi="Times New Roman" w:cs="Times New Roman"/>
          <w:sz w:val="28"/>
        </w:rPr>
        <w:t xml:space="preserve"> в Сибири / А. Н. Власенко, Н. Г. Власенк</w:t>
      </w:r>
      <w:bookmarkStart w:id="0" w:name="_GoBack"/>
      <w:bookmarkEnd w:id="0"/>
      <w:r w:rsidRPr="00CA2ED7">
        <w:rPr>
          <w:rFonts w:ascii="Times New Roman" w:hAnsi="Times New Roman" w:cs="Times New Roman"/>
          <w:sz w:val="28"/>
        </w:rPr>
        <w:t>о, Н. А. Коротких // Земледелие. - 2014. - № 1. - С. 16-19.</w:t>
      </w:r>
    </w:p>
    <w:p w:rsidR="007D5370" w:rsidRDefault="007D5370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D5370">
        <w:rPr>
          <w:rFonts w:ascii="Times New Roman" w:hAnsi="Times New Roman" w:cs="Times New Roman"/>
          <w:sz w:val="24"/>
        </w:rPr>
        <w:t xml:space="preserve">Показаны возможности дальнейшего совершенствования минимизации обработки почвы и переход к прямому посеву в системе </w:t>
      </w:r>
      <w:proofErr w:type="spellStart"/>
      <w:r w:rsidRPr="007D5370">
        <w:rPr>
          <w:rFonts w:ascii="Times New Roman" w:hAnsi="Times New Roman" w:cs="Times New Roman"/>
          <w:sz w:val="24"/>
        </w:rPr>
        <w:t>No-till</w:t>
      </w:r>
      <w:proofErr w:type="spellEnd"/>
      <w:r w:rsidRPr="007D5370">
        <w:rPr>
          <w:rFonts w:ascii="Times New Roman" w:hAnsi="Times New Roman" w:cs="Times New Roman"/>
          <w:sz w:val="24"/>
        </w:rPr>
        <w:t xml:space="preserve"> в условиях Сибири. Инновационная технология </w:t>
      </w:r>
      <w:proofErr w:type="spellStart"/>
      <w:r w:rsidRPr="007D5370">
        <w:rPr>
          <w:rFonts w:ascii="Times New Roman" w:hAnsi="Times New Roman" w:cs="Times New Roman"/>
          <w:sz w:val="24"/>
        </w:rPr>
        <w:t>No-till</w:t>
      </w:r>
      <w:proofErr w:type="spellEnd"/>
      <w:r w:rsidRPr="007D5370">
        <w:rPr>
          <w:rFonts w:ascii="Times New Roman" w:hAnsi="Times New Roman" w:cs="Times New Roman"/>
          <w:sz w:val="24"/>
        </w:rPr>
        <w:t xml:space="preserve"> запускает процессы почвообразо</w:t>
      </w:r>
      <w:r w:rsidR="00EF7316">
        <w:rPr>
          <w:rFonts w:ascii="Times New Roman" w:hAnsi="Times New Roman" w:cs="Times New Roman"/>
          <w:sz w:val="24"/>
        </w:rPr>
        <w:t>в</w:t>
      </w:r>
      <w:r w:rsidRPr="007D5370">
        <w:rPr>
          <w:rFonts w:ascii="Times New Roman" w:hAnsi="Times New Roman" w:cs="Times New Roman"/>
          <w:sz w:val="24"/>
        </w:rPr>
        <w:t xml:space="preserve">ания, соответствующие </w:t>
      </w:r>
      <w:proofErr w:type="gramStart"/>
      <w:r w:rsidRPr="007D5370">
        <w:rPr>
          <w:rFonts w:ascii="Times New Roman" w:hAnsi="Times New Roman" w:cs="Times New Roman"/>
          <w:sz w:val="24"/>
        </w:rPr>
        <w:t>естественным</w:t>
      </w:r>
      <w:proofErr w:type="gramEnd"/>
      <w:r w:rsidRPr="007D5370">
        <w:rPr>
          <w:rFonts w:ascii="Times New Roman" w:hAnsi="Times New Roman" w:cs="Times New Roman"/>
          <w:sz w:val="24"/>
        </w:rPr>
        <w:t xml:space="preserve">, и служит основой для воспроизводства плодородия старопахотных черноземов. Урожайность зерна яровой пшеницы по технологии </w:t>
      </w:r>
      <w:proofErr w:type="spellStart"/>
      <w:r w:rsidRPr="007D5370">
        <w:rPr>
          <w:rFonts w:ascii="Times New Roman" w:hAnsi="Times New Roman" w:cs="Times New Roman"/>
          <w:sz w:val="24"/>
        </w:rPr>
        <w:t>No-till</w:t>
      </w:r>
      <w:proofErr w:type="spellEnd"/>
      <w:r w:rsidRPr="007D5370">
        <w:rPr>
          <w:rFonts w:ascii="Times New Roman" w:hAnsi="Times New Roman" w:cs="Times New Roman"/>
          <w:sz w:val="24"/>
        </w:rPr>
        <w:t xml:space="preserve"> в сравнении с технологией на основе глубокого рыхления была равной или несколько выше.</w:t>
      </w:r>
    </w:p>
    <w:p w:rsidR="00776610" w:rsidRDefault="00776610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76610" w:rsidRPr="007D5370" w:rsidRDefault="00776610" w:rsidP="0077661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М, Бабанина</w:t>
      </w:r>
    </w:p>
    <w:sectPr w:rsidR="00776610" w:rsidRPr="007D53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3F" w:rsidRDefault="0099783F" w:rsidP="00776610">
      <w:pPr>
        <w:spacing w:after="0" w:line="240" w:lineRule="auto"/>
      </w:pPr>
      <w:r>
        <w:separator/>
      </w:r>
    </w:p>
  </w:endnote>
  <w:endnote w:type="continuationSeparator" w:id="0">
    <w:p w:rsidR="0099783F" w:rsidRDefault="0099783F" w:rsidP="0077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447031"/>
      <w:docPartObj>
        <w:docPartGallery w:val="Page Numbers (Bottom of Page)"/>
        <w:docPartUnique/>
      </w:docPartObj>
    </w:sdtPr>
    <w:sdtEndPr/>
    <w:sdtContent>
      <w:p w:rsidR="00776610" w:rsidRDefault="007766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80C">
          <w:rPr>
            <w:noProof/>
          </w:rPr>
          <w:t>2</w:t>
        </w:r>
        <w:r>
          <w:fldChar w:fldCharType="end"/>
        </w:r>
      </w:p>
    </w:sdtContent>
  </w:sdt>
  <w:p w:rsidR="00776610" w:rsidRDefault="007766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3F" w:rsidRDefault="0099783F" w:rsidP="00776610">
      <w:pPr>
        <w:spacing w:after="0" w:line="240" w:lineRule="auto"/>
      </w:pPr>
      <w:r>
        <w:separator/>
      </w:r>
    </w:p>
  </w:footnote>
  <w:footnote w:type="continuationSeparator" w:id="0">
    <w:p w:rsidR="0099783F" w:rsidRDefault="0099783F" w:rsidP="00776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29"/>
    <w:rsid w:val="000C0277"/>
    <w:rsid w:val="00134126"/>
    <w:rsid w:val="002A3529"/>
    <w:rsid w:val="00306817"/>
    <w:rsid w:val="0053212F"/>
    <w:rsid w:val="006D7BC7"/>
    <w:rsid w:val="00776610"/>
    <w:rsid w:val="007D125F"/>
    <w:rsid w:val="007D5370"/>
    <w:rsid w:val="008D16A3"/>
    <w:rsid w:val="00933D05"/>
    <w:rsid w:val="009968B6"/>
    <w:rsid w:val="0099783F"/>
    <w:rsid w:val="00B74633"/>
    <w:rsid w:val="00CA2936"/>
    <w:rsid w:val="00CA2ED7"/>
    <w:rsid w:val="00E1580C"/>
    <w:rsid w:val="00E44284"/>
    <w:rsid w:val="00E46478"/>
    <w:rsid w:val="00E7487F"/>
    <w:rsid w:val="00E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3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610"/>
  </w:style>
  <w:style w:type="table" w:styleId="a6">
    <w:name w:val="Table Grid"/>
    <w:basedOn w:val="a1"/>
    <w:uiPriority w:val="59"/>
    <w:rsid w:val="0077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61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7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3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610"/>
  </w:style>
  <w:style w:type="table" w:styleId="a6">
    <w:name w:val="Table Grid"/>
    <w:basedOn w:val="a1"/>
    <w:uiPriority w:val="59"/>
    <w:rsid w:val="0077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61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7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23</cp:revision>
  <dcterms:created xsi:type="dcterms:W3CDTF">2014-05-14T06:56:00Z</dcterms:created>
  <dcterms:modified xsi:type="dcterms:W3CDTF">2014-07-03T23:50:00Z</dcterms:modified>
</cp:coreProperties>
</file>