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81D22" w:rsidTr="00C236CA">
        <w:tc>
          <w:tcPr>
            <w:tcW w:w="828" w:type="pct"/>
            <w:hideMark/>
          </w:tcPr>
          <w:p w:rsidR="00081D22" w:rsidRDefault="00081D22" w:rsidP="00C236CA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25335" wp14:editId="63CED804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81D22" w:rsidRDefault="00081D22" w:rsidP="00C236CA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81D22" w:rsidRDefault="00081D22" w:rsidP="00C236CA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407E83" w:rsidRPr="00BC2AF2" w:rsidRDefault="00407E83" w:rsidP="00C05278">
      <w:pPr>
        <w:pStyle w:val="ac"/>
        <w:jc w:val="both"/>
        <w:rPr>
          <w:rFonts w:ascii="Times New Roman" w:hAnsi="Times New Roman" w:cs="Times New Roman"/>
          <w:sz w:val="24"/>
        </w:rPr>
      </w:pPr>
    </w:p>
    <w:p w:rsidR="00407E83" w:rsidRDefault="00407E83" w:rsidP="00407E83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784B5B" w:rsidRPr="00C05278" w:rsidRDefault="00C05278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05278">
        <w:rPr>
          <w:rFonts w:ascii="Times New Roman" w:hAnsi="Times New Roman" w:cs="Times New Roman"/>
          <w:b/>
          <w:sz w:val="28"/>
        </w:rPr>
        <w:t>Гуркина</w:t>
      </w:r>
      <w:proofErr w:type="spellEnd"/>
      <w:r w:rsidRPr="00C05278">
        <w:rPr>
          <w:rFonts w:ascii="Times New Roman" w:hAnsi="Times New Roman" w:cs="Times New Roman"/>
          <w:b/>
          <w:sz w:val="28"/>
        </w:rPr>
        <w:t>, Л. В.</w:t>
      </w:r>
      <w:r>
        <w:rPr>
          <w:rFonts w:ascii="Times New Roman" w:hAnsi="Times New Roman" w:cs="Times New Roman"/>
          <w:sz w:val="28"/>
        </w:rPr>
        <w:t xml:space="preserve"> </w:t>
      </w:r>
      <w:r w:rsidR="00784B5B" w:rsidRPr="00C05278">
        <w:rPr>
          <w:rFonts w:ascii="Times New Roman" w:hAnsi="Times New Roman" w:cs="Times New Roman"/>
          <w:sz w:val="28"/>
        </w:rPr>
        <w:t>В</w:t>
      </w:r>
      <w:r w:rsidRPr="00C05278">
        <w:rPr>
          <w:rFonts w:ascii="Times New Roman" w:hAnsi="Times New Roman" w:cs="Times New Roman"/>
          <w:sz w:val="28"/>
        </w:rPr>
        <w:t>заимное действие биогенных микроэлементов и элементов тяжелых металлов в организме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C0527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4B5B" w:rsidRPr="00C05278">
        <w:rPr>
          <w:rFonts w:ascii="Times New Roman" w:hAnsi="Times New Roman" w:cs="Times New Roman"/>
          <w:sz w:val="28"/>
        </w:rPr>
        <w:t>Гуркина</w:t>
      </w:r>
      <w:proofErr w:type="spellEnd"/>
      <w:r w:rsidR="00784B5B" w:rsidRPr="00C05278">
        <w:rPr>
          <w:rFonts w:ascii="Times New Roman" w:hAnsi="Times New Roman" w:cs="Times New Roman"/>
          <w:sz w:val="28"/>
        </w:rPr>
        <w:t xml:space="preserve">, </w:t>
      </w:r>
      <w:r w:rsidRPr="00C0527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278">
        <w:rPr>
          <w:rFonts w:ascii="Times New Roman" w:hAnsi="Times New Roman" w:cs="Times New Roman"/>
          <w:sz w:val="28"/>
        </w:rPr>
        <w:t>К.</w:t>
      </w:r>
      <w:r w:rsidR="00784B5B" w:rsidRPr="00C05278">
        <w:rPr>
          <w:rFonts w:ascii="Times New Roman" w:hAnsi="Times New Roman" w:cs="Times New Roman"/>
          <w:sz w:val="28"/>
        </w:rPr>
        <w:t>Наумова</w:t>
      </w:r>
      <w:proofErr w:type="spellEnd"/>
      <w:r w:rsidR="00784B5B" w:rsidRPr="00C05278">
        <w:rPr>
          <w:rFonts w:ascii="Times New Roman" w:hAnsi="Times New Roman" w:cs="Times New Roman"/>
          <w:sz w:val="28"/>
        </w:rPr>
        <w:t xml:space="preserve">, </w:t>
      </w:r>
      <w:r w:rsidRPr="00C0527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 xml:space="preserve">Б. </w:t>
      </w:r>
      <w:r w:rsidR="00784B5B" w:rsidRPr="00C05278">
        <w:rPr>
          <w:rFonts w:ascii="Times New Roman" w:hAnsi="Times New Roman" w:cs="Times New Roman"/>
          <w:sz w:val="28"/>
        </w:rPr>
        <w:t>Лебедева // А</w:t>
      </w:r>
      <w:r w:rsidRPr="00C05278">
        <w:rPr>
          <w:rFonts w:ascii="Times New Roman" w:hAnsi="Times New Roman" w:cs="Times New Roman"/>
          <w:sz w:val="28"/>
        </w:rPr>
        <w:t>грарный вестник</w:t>
      </w:r>
      <w:r w:rsidR="00784B5B" w:rsidRPr="00C052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84B5B" w:rsidRPr="00C05278">
        <w:rPr>
          <w:rFonts w:ascii="Times New Roman" w:hAnsi="Times New Roman" w:cs="Times New Roman"/>
          <w:sz w:val="28"/>
        </w:rPr>
        <w:t>В</w:t>
      </w:r>
      <w:r w:rsidRPr="00C05278">
        <w:rPr>
          <w:rFonts w:ascii="Times New Roman" w:hAnsi="Times New Roman" w:cs="Times New Roman"/>
          <w:sz w:val="28"/>
        </w:rPr>
        <w:t>ерхневолжья</w:t>
      </w:r>
      <w:proofErr w:type="spellEnd"/>
      <w:r w:rsidR="00784B5B" w:rsidRPr="00C0527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784B5B" w:rsidRPr="00C0527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784B5B" w:rsidRPr="00C05278">
        <w:rPr>
          <w:rFonts w:ascii="Times New Roman" w:hAnsi="Times New Roman" w:cs="Times New Roman"/>
          <w:sz w:val="28"/>
        </w:rPr>
        <w:t xml:space="preserve"> № 1. – С. 32-37.</w:t>
      </w:r>
    </w:p>
    <w:p w:rsidR="007819CA" w:rsidRDefault="00784B5B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05278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взаимодействия химических элементов в организме животных. Дается обоснование указанных процессов с химической точки зрения. Исследование проведено на базе хозяйств </w:t>
      </w:r>
      <w:proofErr w:type="spellStart"/>
      <w:r w:rsidRPr="00C05278">
        <w:rPr>
          <w:rFonts w:ascii="Times New Roman" w:hAnsi="Times New Roman" w:cs="Times New Roman"/>
          <w:sz w:val="24"/>
        </w:rPr>
        <w:t>Тейковского</w:t>
      </w:r>
      <w:proofErr w:type="spellEnd"/>
      <w:r w:rsidRPr="00C05278">
        <w:rPr>
          <w:rFonts w:ascii="Times New Roman" w:hAnsi="Times New Roman" w:cs="Times New Roman"/>
          <w:sz w:val="24"/>
        </w:rPr>
        <w:t xml:space="preserve"> района Ивановской области. Проведено изучение уровня химических элементов в объектах окружающей природной среды и в организме крупного рогатого скота, выявление факторов, препятствующих поступлению микроэлементов в трофические цепи, изучение вопросов антагонизма и синергизма микроэлементов между собой и с тяжелыми металлами. </w:t>
      </w:r>
    </w:p>
    <w:p w:rsidR="00C05278" w:rsidRPr="00C05278" w:rsidRDefault="00C05278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07E83">
        <w:rPr>
          <w:rFonts w:ascii="Times New Roman" w:hAnsi="Times New Roman" w:cs="Times New Roman"/>
          <w:b/>
          <w:sz w:val="28"/>
        </w:rPr>
        <w:t>Шамсутдинова, И. Р.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 xml:space="preserve">Особенности биологического действия </w:t>
      </w:r>
      <w:proofErr w:type="spellStart"/>
      <w:r w:rsidRPr="00D83BCA">
        <w:rPr>
          <w:rFonts w:ascii="Times New Roman" w:hAnsi="Times New Roman" w:cs="Times New Roman"/>
          <w:sz w:val="28"/>
        </w:rPr>
        <w:t>наночастиц</w:t>
      </w:r>
      <w:proofErr w:type="spellEnd"/>
      <w:r w:rsidRPr="00D83BCA">
        <w:rPr>
          <w:rFonts w:ascii="Times New Roman" w:hAnsi="Times New Roman" w:cs="Times New Roman"/>
          <w:sz w:val="28"/>
        </w:rPr>
        <w:t xml:space="preserve"> серебра в организме животных</w:t>
      </w:r>
      <w:r>
        <w:rPr>
          <w:rFonts w:ascii="Times New Roman" w:hAnsi="Times New Roman" w:cs="Times New Roman"/>
          <w:sz w:val="28"/>
        </w:rPr>
        <w:t xml:space="preserve"> /</w:t>
      </w:r>
      <w:r w:rsidRPr="00407E83"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Шамсутдинова,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83BCA">
        <w:rPr>
          <w:rFonts w:ascii="Times New Roman" w:hAnsi="Times New Roman" w:cs="Times New Roman"/>
          <w:sz w:val="28"/>
        </w:rPr>
        <w:t>Дерхо</w:t>
      </w:r>
      <w:proofErr w:type="spellEnd"/>
      <w:r w:rsidRPr="00D83B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83BCA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D83BCA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D83BCA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D83BC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D83BCA">
        <w:rPr>
          <w:rFonts w:ascii="Times New Roman" w:hAnsi="Times New Roman" w:cs="Times New Roman"/>
          <w:sz w:val="28"/>
        </w:rPr>
        <w:t xml:space="preserve"> № 1. – С. 202-205</w:t>
      </w:r>
      <w:r>
        <w:rPr>
          <w:rFonts w:ascii="Times New Roman" w:hAnsi="Times New Roman" w:cs="Times New Roman"/>
          <w:sz w:val="28"/>
        </w:rPr>
        <w:t>.</w:t>
      </w:r>
    </w:p>
    <w:p w:rsidR="00407E83" w:rsidRPr="00BC2AF2" w:rsidRDefault="00407E83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07E83" w:rsidRPr="00407E83" w:rsidRDefault="00407E83" w:rsidP="00BC2AF2">
      <w:pPr>
        <w:pStyle w:val="ac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 w:rsidRPr="00407E83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407E83" w:rsidRPr="00E41211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83BCA">
        <w:rPr>
          <w:rFonts w:ascii="Times New Roman" w:hAnsi="Times New Roman" w:cs="Times New Roman"/>
          <w:b/>
          <w:sz w:val="28"/>
        </w:rPr>
        <w:t>Мальченко, А. В.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32"/>
        </w:rPr>
        <w:t>П</w:t>
      </w:r>
      <w:r w:rsidRPr="00D83BCA">
        <w:rPr>
          <w:rFonts w:ascii="Times New Roman" w:hAnsi="Times New Roman" w:cs="Times New Roman"/>
          <w:sz w:val="28"/>
        </w:rPr>
        <w:t>ерспективы применения инновационных методов воспроизводства стада</w:t>
      </w:r>
      <w:r>
        <w:rPr>
          <w:rFonts w:ascii="Times New Roman" w:hAnsi="Times New Roman" w:cs="Times New Roman"/>
          <w:sz w:val="28"/>
        </w:rPr>
        <w:t xml:space="preserve"> / </w:t>
      </w:r>
      <w:r w:rsidRPr="00D83BC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Мальченко,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3BCA">
        <w:rPr>
          <w:rFonts w:ascii="Times New Roman" w:hAnsi="Times New Roman" w:cs="Times New Roman"/>
          <w:sz w:val="28"/>
        </w:rPr>
        <w:t>Гвоздецкий</w:t>
      </w:r>
      <w:proofErr w:type="spellEnd"/>
      <w:r w:rsidRPr="00D83BCA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 xml:space="preserve">М. Левченко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E41211">
        <w:rPr>
          <w:rFonts w:ascii="Times New Roman" w:hAnsi="Times New Roman" w:cs="Times New Roman"/>
          <w:sz w:val="28"/>
        </w:rPr>
        <w:t>Известия Оренбургского гос. аграрного ун-та. – 2016. – № 2 (58). – С. 112-113.</w:t>
      </w:r>
    </w:p>
    <w:p w:rsidR="00407E83" w:rsidRPr="00E41211" w:rsidRDefault="00407E83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83BCA">
        <w:rPr>
          <w:rFonts w:ascii="Times New Roman" w:hAnsi="Times New Roman" w:cs="Times New Roman"/>
          <w:b/>
          <w:sz w:val="28"/>
        </w:rPr>
        <w:t>Мачульская</w:t>
      </w:r>
      <w:proofErr w:type="spellEnd"/>
      <w:r w:rsidRPr="00D83BCA">
        <w:rPr>
          <w:rFonts w:ascii="Times New Roman" w:hAnsi="Times New Roman" w:cs="Times New Roman"/>
          <w:b/>
          <w:sz w:val="28"/>
        </w:rPr>
        <w:t>, Е. В</w:t>
      </w:r>
      <w:r w:rsidRPr="00D83BCA">
        <w:rPr>
          <w:rFonts w:ascii="Times New Roman" w:hAnsi="Times New Roman" w:cs="Times New Roman"/>
          <w:sz w:val="28"/>
        </w:rPr>
        <w:t xml:space="preserve">. </w:t>
      </w:r>
      <w:r w:rsidRPr="00407E83">
        <w:rPr>
          <w:rFonts w:ascii="Times New Roman" w:hAnsi="Times New Roman" w:cs="Times New Roman"/>
          <w:sz w:val="28"/>
        </w:rPr>
        <w:t xml:space="preserve">Оптимизация методики выявления </w:t>
      </w:r>
      <w:proofErr w:type="spellStart"/>
      <w:r w:rsidRPr="00407E83">
        <w:rPr>
          <w:rFonts w:ascii="Times New Roman" w:hAnsi="Times New Roman" w:cs="Times New Roman"/>
          <w:sz w:val="28"/>
        </w:rPr>
        <w:t>Snp</w:t>
      </w:r>
      <w:proofErr w:type="spellEnd"/>
      <w:r w:rsidRPr="00407E83">
        <w:rPr>
          <w:rFonts w:ascii="Times New Roman" w:hAnsi="Times New Roman" w:cs="Times New Roman"/>
          <w:sz w:val="28"/>
        </w:rPr>
        <w:t xml:space="preserve"> - полиморфизмов в локусе лептина (</w:t>
      </w:r>
      <w:proofErr w:type="spellStart"/>
      <w:r w:rsidRPr="00407E83">
        <w:rPr>
          <w:rFonts w:ascii="Times New Roman" w:hAnsi="Times New Roman" w:cs="Times New Roman"/>
          <w:sz w:val="28"/>
        </w:rPr>
        <w:t>Lep</w:t>
      </w:r>
      <w:proofErr w:type="spellEnd"/>
      <w:r w:rsidRPr="00407E83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/ </w:t>
      </w:r>
      <w:r w:rsidRPr="00D83BC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83BCA">
        <w:rPr>
          <w:rFonts w:ascii="Times New Roman" w:hAnsi="Times New Roman" w:cs="Times New Roman"/>
          <w:sz w:val="28"/>
        </w:rPr>
        <w:t>Мачульская</w:t>
      </w:r>
      <w:proofErr w:type="spellEnd"/>
      <w:r w:rsidRPr="00D83BCA">
        <w:rPr>
          <w:rFonts w:ascii="Times New Roman" w:hAnsi="Times New Roman" w:cs="Times New Roman"/>
          <w:sz w:val="28"/>
        </w:rPr>
        <w:t>, Ю.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>Шахназарова,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D83BC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83BCA">
        <w:rPr>
          <w:rFonts w:ascii="Times New Roman" w:hAnsi="Times New Roman" w:cs="Times New Roman"/>
          <w:sz w:val="28"/>
        </w:rPr>
        <w:t>Ковалюк</w:t>
      </w:r>
      <w:proofErr w:type="spellEnd"/>
      <w:r w:rsidRPr="00D83B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C05278">
        <w:rPr>
          <w:rFonts w:ascii="Times New Roman" w:hAnsi="Times New Roman" w:cs="Times New Roman"/>
          <w:sz w:val="28"/>
        </w:rPr>
        <w:t>Сборник науч. тр. Северо-Кавказского науч</w:t>
      </w:r>
      <w:proofErr w:type="gramStart"/>
      <w:r w:rsidRPr="00C052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C05278">
        <w:rPr>
          <w:rFonts w:ascii="Times New Roman" w:hAnsi="Times New Roman" w:cs="Times New Roman"/>
          <w:sz w:val="28"/>
        </w:rPr>
        <w:t>исслед</w:t>
      </w:r>
      <w:proofErr w:type="spellEnd"/>
      <w:r w:rsidRPr="00C05278">
        <w:rPr>
          <w:rFonts w:ascii="Times New Roman" w:hAnsi="Times New Roman" w:cs="Times New Roman"/>
          <w:sz w:val="28"/>
        </w:rPr>
        <w:t>. ин-та животноводства</w:t>
      </w:r>
      <w:r w:rsidRPr="00D83BCA">
        <w:rPr>
          <w:rFonts w:ascii="Times New Roman" w:hAnsi="Times New Roman" w:cs="Times New Roman"/>
          <w:sz w:val="28"/>
        </w:rPr>
        <w:t xml:space="preserve"> 2016. – </w:t>
      </w:r>
      <w:r>
        <w:rPr>
          <w:rFonts w:ascii="Times New Roman" w:hAnsi="Times New Roman" w:cs="Times New Roman"/>
          <w:sz w:val="28"/>
        </w:rPr>
        <w:t>Т</w:t>
      </w:r>
      <w:r w:rsidRPr="00D83BCA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D83BCA">
        <w:rPr>
          <w:rFonts w:ascii="Times New Roman" w:hAnsi="Times New Roman" w:cs="Times New Roman"/>
          <w:sz w:val="28"/>
        </w:rPr>
        <w:t xml:space="preserve"> № 5. – С. 30-35</w:t>
      </w:r>
      <w:r>
        <w:rPr>
          <w:rFonts w:ascii="Times New Roman" w:hAnsi="Times New Roman" w:cs="Times New Roman"/>
          <w:sz w:val="28"/>
        </w:rPr>
        <w:t>.</w:t>
      </w:r>
    </w:p>
    <w:p w:rsidR="00407E83" w:rsidRPr="00407E83" w:rsidRDefault="00407E83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4177B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07E83">
        <w:rPr>
          <w:rFonts w:ascii="Times New Roman" w:hAnsi="Times New Roman" w:cs="Times New Roman"/>
          <w:b/>
          <w:sz w:val="28"/>
        </w:rPr>
        <w:t>Смиряев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07E83">
        <w:rPr>
          <w:rFonts w:ascii="Times New Roman" w:hAnsi="Times New Roman" w:cs="Times New Roman"/>
          <w:b/>
          <w:sz w:val="28"/>
        </w:rPr>
        <w:t xml:space="preserve"> А. В</w:t>
      </w:r>
      <w:r w:rsidRPr="00407E83">
        <w:rPr>
          <w:rFonts w:ascii="Times New Roman" w:hAnsi="Times New Roman" w:cs="Times New Roman"/>
          <w:sz w:val="28"/>
        </w:rPr>
        <w:t xml:space="preserve">. </w:t>
      </w:r>
      <w:r w:rsidR="0034177B" w:rsidRPr="00407E83">
        <w:rPr>
          <w:rFonts w:ascii="Times New Roman" w:hAnsi="Times New Roman" w:cs="Times New Roman"/>
          <w:sz w:val="28"/>
        </w:rPr>
        <w:t>В</w:t>
      </w:r>
      <w:r w:rsidRPr="00407E83">
        <w:rPr>
          <w:rFonts w:ascii="Times New Roman" w:hAnsi="Times New Roman" w:cs="Times New Roman"/>
          <w:sz w:val="28"/>
        </w:rPr>
        <w:t>лияние корреляции приспособленностей генотипов на жизнеспособность популяции</w:t>
      </w:r>
      <w:r>
        <w:rPr>
          <w:rFonts w:ascii="Times New Roman" w:hAnsi="Times New Roman" w:cs="Times New Roman"/>
          <w:sz w:val="28"/>
        </w:rPr>
        <w:t xml:space="preserve"> / </w:t>
      </w:r>
      <w:r w:rsidRPr="00407E8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07E83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34177B" w:rsidRPr="00407E83">
        <w:rPr>
          <w:rFonts w:ascii="Times New Roman" w:hAnsi="Times New Roman" w:cs="Times New Roman"/>
          <w:sz w:val="28"/>
        </w:rPr>
        <w:t>Смиряев</w:t>
      </w:r>
      <w:proofErr w:type="spellEnd"/>
      <w:r w:rsidR="0034177B" w:rsidRPr="00407E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34177B" w:rsidRPr="00407E83">
        <w:rPr>
          <w:rFonts w:ascii="Times New Roman" w:hAnsi="Times New Roman" w:cs="Times New Roman"/>
          <w:sz w:val="28"/>
        </w:rPr>
        <w:t>И</w:t>
      </w:r>
      <w:r w:rsidRPr="00407E83">
        <w:rPr>
          <w:rFonts w:ascii="Times New Roman" w:hAnsi="Times New Roman" w:cs="Times New Roman"/>
          <w:sz w:val="28"/>
        </w:rPr>
        <w:t>звестия</w:t>
      </w:r>
      <w:r w:rsidR="0034177B" w:rsidRPr="00407E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177B" w:rsidRPr="00407E83">
        <w:rPr>
          <w:rFonts w:ascii="Times New Roman" w:hAnsi="Times New Roman" w:cs="Times New Roman"/>
          <w:sz w:val="28"/>
        </w:rPr>
        <w:t>Т</w:t>
      </w:r>
      <w:r w:rsidRPr="00407E83">
        <w:rPr>
          <w:rFonts w:ascii="Times New Roman" w:hAnsi="Times New Roman" w:cs="Times New Roman"/>
          <w:sz w:val="28"/>
        </w:rPr>
        <w:t>имирязевской</w:t>
      </w:r>
      <w:proofErr w:type="spellEnd"/>
      <w:r w:rsidRPr="00407E83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407E8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407E83">
        <w:rPr>
          <w:rFonts w:ascii="Times New Roman" w:hAnsi="Times New Roman" w:cs="Times New Roman"/>
          <w:sz w:val="28"/>
        </w:rPr>
        <w:t xml:space="preserve"> акад</w:t>
      </w:r>
      <w:r w:rsidR="0034177B" w:rsidRPr="00407E8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4177B" w:rsidRPr="00407E8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4177B" w:rsidRPr="00407E83">
        <w:rPr>
          <w:rFonts w:ascii="Times New Roman" w:hAnsi="Times New Roman" w:cs="Times New Roman"/>
          <w:sz w:val="28"/>
        </w:rPr>
        <w:t xml:space="preserve"> № 2. – С. 22-31</w:t>
      </w:r>
      <w:r>
        <w:rPr>
          <w:rFonts w:ascii="Times New Roman" w:hAnsi="Times New Roman" w:cs="Times New Roman"/>
          <w:sz w:val="28"/>
        </w:rPr>
        <w:t>.</w:t>
      </w:r>
    </w:p>
    <w:p w:rsidR="00407E83" w:rsidRPr="00BC2AF2" w:rsidRDefault="00407E83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07E83" w:rsidRPr="00407E83" w:rsidRDefault="00407E83" w:rsidP="002909E2">
      <w:pPr>
        <w:pStyle w:val="ac"/>
        <w:tabs>
          <w:tab w:val="left" w:pos="993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 w:rsidRPr="00407E83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05278">
        <w:rPr>
          <w:rFonts w:ascii="Times New Roman" w:hAnsi="Times New Roman" w:cs="Times New Roman"/>
          <w:b/>
          <w:sz w:val="28"/>
        </w:rPr>
        <w:t>Игнатович, Л. С.</w:t>
      </w:r>
      <w:r w:rsidRPr="00C05278">
        <w:rPr>
          <w:rFonts w:ascii="Times New Roman" w:hAnsi="Times New Roman" w:cs="Times New Roman"/>
          <w:sz w:val="28"/>
        </w:rPr>
        <w:t xml:space="preserve"> Кормовые добавки из местных растительных ресурсов</w:t>
      </w:r>
      <w:r>
        <w:rPr>
          <w:rFonts w:ascii="Times New Roman" w:hAnsi="Times New Roman" w:cs="Times New Roman"/>
          <w:sz w:val="28"/>
        </w:rPr>
        <w:t xml:space="preserve"> / </w:t>
      </w:r>
      <w:r w:rsidRPr="00C0527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Игнатович, Л.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 xml:space="preserve">В. Корж </w:t>
      </w:r>
      <w:r>
        <w:rPr>
          <w:rFonts w:ascii="Times New Roman" w:hAnsi="Times New Roman" w:cs="Times New Roman"/>
          <w:sz w:val="28"/>
        </w:rPr>
        <w:t xml:space="preserve">// </w:t>
      </w:r>
      <w:r w:rsidRPr="00C05278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C0527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C05278">
        <w:rPr>
          <w:rFonts w:ascii="Times New Roman" w:hAnsi="Times New Roman" w:cs="Times New Roman"/>
          <w:sz w:val="28"/>
        </w:rPr>
        <w:t xml:space="preserve"> № 13. – С. 131-136</w:t>
      </w:r>
      <w:r>
        <w:rPr>
          <w:rFonts w:ascii="Times New Roman" w:hAnsi="Times New Roman" w:cs="Times New Roman"/>
          <w:sz w:val="28"/>
        </w:rPr>
        <w:t>.</w:t>
      </w:r>
    </w:p>
    <w:p w:rsidR="00407E83" w:rsidRPr="00407E83" w:rsidRDefault="00407E83" w:rsidP="00BC2AF2">
      <w:pPr>
        <w:pStyle w:val="ac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C2AF2" w:rsidRPr="00BC2AF2" w:rsidRDefault="00407E83" w:rsidP="00BC2AF2">
      <w:pPr>
        <w:pStyle w:val="ac"/>
        <w:widowControl w:val="0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C2AF2">
        <w:rPr>
          <w:rFonts w:ascii="Times New Roman" w:hAnsi="Times New Roman" w:cs="Times New Roman"/>
          <w:b/>
          <w:sz w:val="28"/>
        </w:rPr>
        <w:t>Киктев</w:t>
      </w:r>
      <w:proofErr w:type="spellEnd"/>
      <w:r w:rsidRPr="00BC2AF2">
        <w:rPr>
          <w:rFonts w:ascii="Times New Roman" w:hAnsi="Times New Roman" w:cs="Times New Roman"/>
          <w:b/>
          <w:sz w:val="28"/>
        </w:rPr>
        <w:t>, Н. А.</w:t>
      </w:r>
      <w:r w:rsidRPr="00BC2AF2">
        <w:rPr>
          <w:rFonts w:ascii="Times New Roman" w:hAnsi="Times New Roman" w:cs="Times New Roman"/>
          <w:sz w:val="28"/>
        </w:rPr>
        <w:t xml:space="preserve"> </w:t>
      </w:r>
      <w:r w:rsidR="00807923" w:rsidRPr="00BC2AF2">
        <w:rPr>
          <w:rFonts w:ascii="Times New Roman" w:hAnsi="Times New Roman" w:cs="Times New Roman"/>
          <w:sz w:val="28"/>
        </w:rPr>
        <w:t>П</w:t>
      </w:r>
      <w:r w:rsidRPr="00BC2AF2">
        <w:rPr>
          <w:rFonts w:ascii="Times New Roman" w:hAnsi="Times New Roman" w:cs="Times New Roman"/>
          <w:sz w:val="28"/>
        </w:rPr>
        <w:t xml:space="preserve">рименение информационных технологий при решении задач расчета рациона кормления животных / Н. А. </w:t>
      </w:r>
      <w:proofErr w:type="spellStart"/>
      <w:r w:rsidR="00807923" w:rsidRPr="00BC2AF2">
        <w:rPr>
          <w:rFonts w:ascii="Times New Roman" w:hAnsi="Times New Roman" w:cs="Times New Roman"/>
          <w:sz w:val="28"/>
        </w:rPr>
        <w:t>Киктев</w:t>
      </w:r>
      <w:proofErr w:type="spellEnd"/>
      <w:r w:rsidR="00807923" w:rsidRPr="00BC2AF2">
        <w:rPr>
          <w:rFonts w:ascii="Times New Roman" w:hAnsi="Times New Roman" w:cs="Times New Roman"/>
          <w:sz w:val="28"/>
        </w:rPr>
        <w:t xml:space="preserve"> </w:t>
      </w:r>
      <w:r w:rsidRPr="00BC2AF2">
        <w:rPr>
          <w:rFonts w:ascii="Times New Roman" w:hAnsi="Times New Roman" w:cs="Times New Roman"/>
          <w:sz w:val="28"/>
        </w:rPr>
        <w:t xml:space="preserve">// </w:t>
      </w:r>
      <w:r w:rsidR="00807923" w:rsidRPr="00BC2AF2">
        <w:rPr>
          <w:rFonts w:ascii="Times New Roman" w:hAnsi="Times New Roman" w:cs="Times New Roman"/>
          <w:sz w:val="28"/>
        </w:rPr>
        <w:t>И</w:t>
      </w:r>
      <w:r w:rsidRPr="00BC2AF2">
        <w:rPr>
          <w:rFonts w:ascii="Times New Roman" w:hAnsi="Times New Roman" w:cs="Times New Roman"/>
          <w:sz w:val="28"/>
        </w:rPr>
        <w:t>нновации в сельском хозяйстве</w:t>
      </w:r>
      <w:r w:rsidR="00807923" w:rsidRPr="00BC2AF2">
        <w:rPr>
          <w:rFonts w:ascii="Times New Roman" w:hAnsi="Times New Roman" w:cs="Times New Roman"/>
          <w:sz w:val="28"/>
        </w:rPr>
        <w:t xml:space="preserve">. </w:t>
      </w:r>
      <w:r w:rsidRPr="00BC2AF2">
        <w:rPr>
          <w:rFonts w:ascii="Times New Roman" w:hAnsi="Times New Roman" w:cs="Times New Roman"/>
          <w:sz w:val="28"/>
        </w:rPr>
        <w:t xml:space="preserve">– </w:t>
      </w:r>
      <w:r w:rsidR="00807923" w:rsidRPr="00BC2AF2">
        <w:rPr>
          <w:rFonts w:ascii="Times New Roman" w:hAnsi="Times New Roman" w:cs="Times New Roman"/>
          <w:sz w:val="28"/>
        </w:rPr>
        <w:t xml:space="preserve">2016. </w:t>
      </w:r>
      <w:r w:rsidRPr="00BC2AF2">
        <w:rPr>
          <w:rFonts w:ascii="Times New Roman" w:hAnsi="Times New Roman" w:cs="Times New Roman"/>
          <w:sz w:val="28"/>
        </w:rPr>
        <w:t>–</w:t>
      </w:r>
      <w:r w:rsidR="00807923" w:rsidRPr="00BC2AF2">
        <w:rPr>
          <w:rFonts w:ascii="Times New Roman" w:hAnsi="Times New Roman" w:cs="Times New Roman"/>
          <w:sz w:val="28"/>
        </w:rPr>
        <w:t xml:space="preserve"> № 1. – С. 260-265</w:t>
      </w:r>
      <w:r w:rsidRPr="00BC2AF2">
        <w:rPr>
          <w:rFonts w:ascii="Times New Roman" w:hAnsi="Times New Roman" w:cs="Times New Roman"/>
          <w:sz w:val="28"/>
        </w:rPr>
        <w:t>.</w:t>
      </w: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05278">
        <w:rPr>
          <w:rFonts w:ascii="Times New Roman" w:hAnsi="Times New Roman" w:cs="Times New Roman"/>
          <w:b/>
          <w:sz w:val="28"/>
        </w:rPr>
        <w:t>Максим, Е. А.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Природный сапропель как перспективная кормовая добавка</w:t>
      </w:r>
      <w:r>
        <w:rPr>
          <w:rFonts w:ascii="Times New Roman" w:hAnsi="Times New Roman" w:cs="Times New Roman"/>
          <w:sz w:val="28"/>
        </w:rPr>
        <w:t xml:space="preserve"> / </w:t>
      </w:r>
      <w:r w:rsidRPr="00C0527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Максим, С.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Кононенко,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 xml:space="preserve">А. Юрина </w:t>
      </w:r>
      <w:r>
        <w:rPr>
          <w:rFonts w:ascii="Times New Roman" w:hAnsi="Times New Roman" w:cs="Times New Roman"/>
          <w:sz w:val="28"/>
        </w:rPr>
        <w:t>//</w:t>
      </w:r>
      <w:r w:rsidRPr="00C05278">
        <w:rPr>
          <w:rFonts w:ascii="Times New Roman" w:hAnsi="Times New Roman" w:cs="Times New Roman"/>
          <w:sz w:val="28"/>
        </w:rPr>
        <w:t xml:space="preserve"> Сборник науч</w:t>
      </w:r>
      <w:r>
        <w:rPr>
          <w:rFonts w:ascii="Times New Roman" w:hAnsi="Times New Roman" w:cs="Times New Roman"/>
          <w:sz w:val="28"/>
        </w:rPr>
        <w:t xml:space="preserve">. </w:t>
      </w:r>
      <w:r w:rsidRPr="00C05278">
        <w:rPr>
          <w:rFonts w:ascii="Times New Roman" w:hAnsi="Times New Roman" w:cs="Times New Roman"/>
          <w:sz w:val="28"/>
        </w:rPr>
        <w:t>тр</w:t>
      </w:r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Северо-К</w:t>
      </w:r>
      <w:r w:rsidRPr="00C05278">
        <w:rPr>
          <w:rFonts w:ascii="Times New Roman" w:hAnsi="Times New Roman" w:cs="Times New Roman"/>
          <w:sz w:val="28"/>
        </w:rPr>
        <w:t>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C05278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C05278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05278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C05278">
        <w:rPr>
          <w:rFonts w:ascii="Times New Roman" w:hAnsi="Times New Roman" w:cs="Times New Roman"/>
          <w:sz w:val="28"/>
        </w:rPr>
        <w:t>2. № 5. – С. 85-89</w:t>
      </w:r>
      <w:r>
        <w:rPr>
          <w:rFonts w:ascii="Times New Roman" w:hAnsi="Times New Roman" w:cs="Times New Roman"/>
          <w:sz w:val="28"/>
        </w:rPr>
        <w:t>.</w:t>
      </w:r>
    </w:p>
    <w:p w:rsidR="00407E83" w:rsidRPr="00407E83" w:rsidRDefault="00407E83" w:rsidP="00BC2AF2">
      <w:pPr>
        <w:pStyle w:val="ac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05278">
        <w:rPr>
          <w:rFonts w:ascii="Times New Roman" w:hAnsi="Times New Roman" w:cs="Times New Roman"/>
          <w:b/>
          <w:sz w:val="28"/>
        </w:rPr>
        <w:t>Юрина, Н. А.</w:t>
      </w:r>
      <w:r w:rsidRPr="00C05278">
        <w:rPr>
          <w:rFonts w:ascii="Times New Roman" w:hAnsi="Times New Roman" w:cs="Times New Roman"/>
          <w:sz w:val="28"/>
        </w:rPr>
        <w:t xml:space="preserve"> Анализ сорбционных и продуктивных свойств кормовой добавки «</w:t>
      </w:r>
      <w:proofErr w:type="spellStart"/>
      <w:r w:rsidRPr="00C05278">
        <w:rPr>
          <w:rFonts w:ascii="Times New Roman" w:hAnsi="Times New Roman" w:cs="Times New Roman"/>
          <w:sz w:val="28"/>
        </w:rPr>
        <w:t>Ковелос-Сорб</w:t>
      </w:r>
      <w:proofErr w:type="spellEnd"/>
      <w:r w:rsidRPr="00C05278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/ </w:t>
      </w:r>
      <w:r w:rsidRPr="00C0527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Юрина, Д.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 xml:space="preserve">А. Юрин </w:t>
      </w:r>
      <w:r>
        <w:rPr>
          <w:rFonts w:ascii="Times New Roman" w:hAnsi="Times New Roman" w:cs="Times New Roman"/>
          <w:sz w:val="28"/>
        </w:rPr>
        <w:t>//</w:t>
      </w:r>
      <w:r w:rsidRPr="00C05278">
        <w:rPr>
          <w:rFonts w:ascii="Times New Roman" w:hAnsi="Times New Roman" w:cs="Times New Roman"/>
          <w:sz w:val="28"/>
        </w:rPr>
        <w:t xml:space="preserve"> Сборник науч. тр. Северо-Кавказского науч</w:t>
      </w:r>
      <w:proofErr w:type="gramStart"/>
      <w:r w:rsidRPr="00C052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C05278">
        <w:rPr>
          <w:rFonts w:ascii="Times New Roman" w:hAnsi="Times New Roman" w:cs="Times New Roman"/>
          <w:sz w:val="28"/>
        </w:rPr>
        <w:t>исслед</w:t>
      </w:r>
      <w:proofErr w:type="spellEnd"/>
      <w:r w:rsidRPr="00C05278">
        <w:rPr>
          <w:rFonts w:ascii="Times New Roman" w:hAnsi="Times New Roman" w:cs="Times New Roman"/>
          <w:sz w:val="28"/>
        </w:rPr>
        <w:t xml:space="preserve">. ин-та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05278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C05278">
        <w:rPr>
          <w:rFonts w:ascii="Times New Roman" w:hAnsi="Times New Roman" w:cs="Times New Roman"/>
          <w:sz w:val="28"/>
        </w:rPr>
        <w:t>2. № 5. – С. 146-151</w:t>
      </w:r>
      <w:r>
        <w:rPr>
          <w:rFonts w:ascii="Times New Roman" w:hAnsi="Times New Roman" w:cs="Times New Roman"/>
          <w:sz w:val="28"/>
        </w:rPr>
        <w:t>.</w:t>
      </w:r>
    </w:p>
    <w:p w:rsidR="00407E83" w:rsidRPr="00407E83" w:rsidRDefault="00407E83" w:rsidP="00BC2AF2">
      <w:pPr>
        <w:pStyle w:val="ac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C05278">
        <w:rPr>
          <w:rFonts w:ascii="Times New Roman" w:hAnsi="Times New Roman" w:cs="Times New Roman"/>
          <w:b/>
          <w:sz w:val="28"/>
        </w:rPr>
        <w:t>Юрина</w:t>
      </w:r>
      <w:r>
        <w:rPr>
          <w:rFonts w:ascii="Times New Roman" w:hAnsi="Times New Roman" w:cs="Times New Roman"/>
          <w:b/>
          <w:sz w:val="28"/>
        </w:rPr>
        <w:t>,</w:t>
      </w:r>
      <w:r w:rsidRPr="00C05278">
        <w:rPr>
          <w:rFonts w:ascii="Times New Roman" w:hAnsi="Times New Roman" w:cs="Times New Roman"/>
          <w:b/>
          <w:sz w:val="28"/>
        </w:rPr>
        <w:t xml:space="preserve"> Н. А.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Опыт применения сапропелей в кормлении сельскохозяйственных животных</w:t>
      </w:r>
      <w:r>
        <w:rPr>
          <w:rFonts w:ascii="Times New Roman" w:hAnsi="Times New Roman" w:cs="Times New Roman"/>
          <w:sz w:val="28"/>
        </w:rPr>
        <w:t xml:space="preserve"> / </w:t>
      </w:r>
      <w:r w:rsidRPr="00C0527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0527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  <w:r w:rsidRPr="00C05278">
        <w:rPr>
          <w:rFonts w:ascii="Times New Roman" w:hAnsi="Times New Roman" w:cs="Times New Roman"/>
          <w:sz w:val="28"/>
        </w:rPr>
        <w:t>Юрина</w:t>
      </w:r>
      <w:r>
        <w:rPr>
          <w:rFonts w:ascii="Times New Roman" w:hAnsi="Times New Roman" w:cs="Times New Roman"/>
          <w:sz w:val="28"/>
        </w:rPr>
        <w:t>, С. И. Кононенко, Е. А. Максим //</w:t>
      </w:r>
      <w:r w:rsidRPr="00C05278">
        <w:rPr>
          <w:rFonts w:ascii="Times New Roman" w:hAnsi="Times New Roman" w:cs="Times New Roman"/>
          <w:sz w:val="28"/>
        </w:rPr>
        <w:t xml:space="preserve"> Сборник науч</w:t>
      </w:r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C05278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C05278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C05278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C05278">
        <w:rPr>
          <w:rFonts w:ascii="Times New Roman" w:hAnsi="Times New Roman" w:cs="Times New Roman"/>
          <w:sz w:val="28"/>
        </w:rPr>
        <w:t>2. № 5. – С. 151-156</w:t>
      </w:r>
      <w:r>
        <w:rPr>
          <w:rFonts w:ascii="Times New Roman" w:hAnsi="Times New Roman" w:cs="Times New Roman"/>
          <w:sz w:val="28"/>
        </w:rPr>
        <w:t>.</w:t>
      </w:r>
      <w:r w:rsidRPr="00C05278">
        <w:rPr>
          <w:rFonts w:ascii="Times New Roman" w:hAnsi="Times New Roman" w:cs="Times New Roman"/>
          <w:b/>
          <w:sz w:val="28"/>
        </w:rPr>
        <w:t xml:space="preserve"> </w:t>
      </w:r>
    </w:p>
    <w:p w:rsidR="00407E83" w:rsidRPr="00407E83" w:rsidRDefault="00407E83" w:rsidP="00BC2AF2">
      <w:pPr>
        <w:pStyle w:val="ac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07E83" w:rsidRDefault="00407E83" w:rsidP="00BC2AF2">
      <w:pPr>
        <w:pStyle w:val="ac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07E83">
        <w:rPr>
          <w:rFonts w:ascii="Times New Roman" w:hAnsi="Times New Roman" w:cs="Times New Roman"/>
          <w:b/>
          <w:sz w:val="28"/>
        </w:rPr>
        <w:t>Юрин, Д. А.</w:t>
      </w:r>
      <w:r w:rsidRPr="00407E83">
        <w:rPr>
          <w:rFonts w:ascii="Times New Roman" w:hAnsi="Times New Roman" w:cs="Times New Roman"/>
          <w:sz w:val="28"/>
        </w:rPr>
        <w:t xml:space="preserve"> Оптимизация расчета рационов для сельскохозяйственных животных / Д. А. Юрин, Н. А. Юрина // Сборник науч. тр. Северо-Кавказского науч</w:t>
      </w:r>
      <w:proofErr w:type="gramStart"/>
      <w:r w:rsidRPr="00407E83">
        <w:rPr>
          <w:rFonts w:ascii="Times New Roman" w:hAnsi="Times New Roman" w:cs="Times New Roman"/>
          <w:sz w:val="28"/>
        </w:rPr>
        <w:t>.-</w:t>
      </w:r>
      <w:proofErr w:type="spellStart"/>
      <w:proofErr w:type="gramEnd"/>
      <w:r w:rsidRPr="00407E83">
        <w:rPr>
          <w:rFonts w:ascii="Times New Roman" w:hAnsi="Times New Roman" w:cs="Times New Roman"/>
          <w:sz w:val="28"/>
        </w:rPr>
        <w:t>исслед</w:t>
      </w:r>
      <w:proofErr w:type="spellEnd"/>
      <w:r w:rsidRPr="00407E83">
        <w:rPr>
          <w:rFonts w:ascii="Times New Roman" w:hAnsi="Times New Roman" w:cs="Times New Roman"/>
          <w:sz w:val="28"/>
        </w:rPr>
        <w:t>. ин-та животноводства. – 2016. – Т. 1. № 5. – С. 148-152.</w:t>
      </w:r>
    </w:p>
    <w:p w:rsidR="00407E83" w:rsidRPr="00407E83" w:rsidRDefault="00407E83">
      <w:pPr>
        <w:pStyle w:val="ac"/>
        <w:jc w:val="both"/>
        <w:rPr>
          <w:rFonts w:ascii="Times New Roman" w:hAnsi="Times New Roman" w:cs="Times New Roman"/>
          <w:sz w:val="24"/>
        </w:rPr>
      </w:pPr>
    </w:p>
    <w:p w:rsidR="00407E83" w:rsidRPr="00407E83" w:rsidRDefault="00407E83" w:rsidP="00BC2AF2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407E83" w:rsidRPr="00407E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29" w:rsidRDefault="00310E29" w:rsidP="00C05278">
      <w:pPr>
        <w:spacing w:after="0" w:line="240" w:lineRule="auto"/>
      </w:pPr>
      <w:r>
        <w:separator/>
      </w:r>
    </w:p>
  </w:endnote>
  <w:endnote w:type="continuationSeparator" w:id="0">
    <w:p w:rsidR="00310E29" w:rsidRDefault="00310E29" w:rsidP="00C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91918"/>
      <w:docPartObj>
        <w:docPartGallery w:val="Page Numbers (Bottom of Page)"/>
        <w:docPartUnique/>
      </w:docPartObj>
    </w:sdtPr>
    <w:sdtEndPr/>
    <w:sdtContent>
      <w:p w:rsidR="00BC2AF2" w:rsidRDefault="00BC2A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9E2">
          <w:rPr>
            <w:noProof/>
          </w:rPr>
          <w:t>2</w:t>
        </w:r>
        <w:r>
          <w:fldChar w:fldCharType="end"/>
        </w:r>
      </w:p>
    </w:sdtContent>
  </w:sdt>
  <w:p w:rsidR="00C05278" w:rsidRDefault="00C05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29" w:rsidRDefault="00310E29" w:rsidP="00C05278">
      <w:pPr>
        <w:spacing w:after="0" w:line="240" w:lineRule="auto"/>
      </w:pPr>
      <w:r>
        <w:separator/>
      </w:r>
    </w:p>
  </w:footnote>
  <w:footnote w:type="continuationSeparator" w:id="0">
    <w:p w:rsidR="00310E29" w:rsidRDefault="00310E29" w:rsidP="00C0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73"/>
    <w:multiLevelType w:val="hybridMultilevel"/>
    <w:tmpl w:val="3762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D2"/>
    <w:rsid w:val="00081D22"/>
    <w:rsid w:val="00243E9E"/>
    <w:rsid w:val="002909E2"/>
    <w:rsid w:val="00310E29"/>
    <w:rsid w:val="0034177B"/>
    <w:rsid w:val="00407E83"/>
    <w:rsid w:val="00415D27"/>
    <w:rsid w:val="004564AE"/>
    <w:rsid w:val="00656A88"/>
    <w:rsid w:val="00743725"/>
    <w:rsid w:val="007819CA"/>
    <w:rsid w:val="00784B5B"/>
    <w:rsid w:val="00807923"/>
    <w:rsid w:val="00894C19"/>
    <w:rsid w:val="00925109"/>
    <w:rsid w:val="00A70593"/>
    <w:rsid w:val="00BC2AF2"/>
    <w:rsid w:val="00C05278"/>
    <w:rsid w:val="00C7379A"/>
    <w:rsid w:val="00D460CE"/>
    <w:rsid w:val="00D83BCA"/>
    <w:rsid w:val="00E41211"/>
    <w:rsid w:val="00E566D2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D22"/>
  </w:style>
  <w:style w:type="table" w:styleId="a7">
    <w:name w:val="Table Grid"/>
    <w:basedOn w:val="a1"/>
    <w:uiPriority w:val="59"/>
    <w:rsid w:val="000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D2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0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278"/>
  </w:style>
  <w:style w:type="paragraph" w:styleId="ac">
    <w:name w:val="No Spacing"/>
    <w:uiPriority w:val="1"/>
    <w:qFormat/>
    <w:rsid w:val="00C0527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C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B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D22"/>
  </w:style>
  <w:style w:type="table" w:styleId="a7">
    <w:name w:val="Table Grid"/>
    <w:basedOn w:val="a1"/>
    <w:uiPriority w:val="59"/>
    <w:rsid w:val="0008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1D2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C0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278"/>
  </w:style>
  <w:style w:type="paragraph" w:styleId="ac">
    <w:name w:val="No Spacing"/>
    <w:uiPriority w:val="1"/>
    <w:qFormat/>
    <w:rsid w:val="00C05278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C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23</cp:revision>
  <dcterms:created xsi:type="dcterms:W3CDTF">2016-06-17T11:54:00Z</dcterms:created>
  <dcterms:modified xsi:type="dcterms:W3CDTF">2016-07-19T11:02:00Z</dcterms:modified>
</cp:coreProperties>
</file>