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26420" w:rsidTr="00026420">
        <w:trPr>
          <w:trHeight w:val="61"/>
        </w:trPr>
        <w:tc>
          <w:tcPr>
            <w:tcW w:w="828" w:type="pct"/>
            <w:hideMark/>
          </w:tcPr>
          <w:p w:rsidR="00026420" w:rsidRDefault="00026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026420" w:rsidRDefault="0002642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026420" w:rsidRDefault="00026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026420" w:rsidRPr="00026420" w:rsidRDefault="00026420" w:rsidP="00A31257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A31257" w:rsidRPr="00A31257" w:rsidRDefault="00A31257" w:rsidP="00A3125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31257">
        <w:rPr>
          <w:rFonts w:ascii="Times New Roman" w:hAnsi="Times New Roman" w:cs="Times New Roman"/>
          <w:b/>
          <w:sz w:val="28"/>
        </w:rPr>
        <w:t>Общее животноводство</w:t>
      </w:r>
    </w:p>
    <w:p w:rsidR="00A31257" w:rsidRDefault="00A31257" w:rsidP="00A3125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D67168" w:rsidRDefault="00D67168" w:rsidP="00D671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1257">
        <w:rPr>
          <w:rFonts w:ascii="Times New Roman" w:hAnsi="Times New Roman" w:cs="Times New Roman"/>
          <w:sz w:val="28"/>
        </w:rPr>
        <w:t>Мазуров, В.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Н. Влияние подбора на генетический прогресс животных</w:t>
      </w:r>
      <w:r>
        <w:rPr>
          <w:rFonts w:ascii="Times New Roman" w:hAnsi="Times New Roman" w:cs="Times New Roman"/>
          <w:sz w:val="28"/>
        </w:rPr>
        <w:t xml:space="preserve"> / </w:t>
      </w:r>
      <w:r w:rsidRPr="00A3125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Мазуров, З.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1257">
        <w:rPr>
          <w:rFonts w:ascii="Times New Roman" w:hAnsi="Times New Roman" w:cs="Times New Roman"/>
          <w:sz w:val="28"/>
        </w:rPr>
        <w:t>Санова</w:t>
      </w:r>
      <w:proofErr w:type="spellEnd"/>
      <w:r w:rsidRPr="00A31257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A31257">
        <w:rPr>
          <w:rFonts w:ascii="Times New Roman" w:hAnsi="Times New Roman" w:cs="Times New Roman"/>
          <w:sz w:val="28"/>
        </w:rPr>
        <w:t>Джумаева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 // Владимирский земледелец. –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2018. – № 4. – С. </w:t>
      </w:r>
      <w:r>
        <w:rPr>
          <w:rFonts w:ascii="Times New Roman" w:hAnsi="Times New Roman" w:cs="Times New Roman"/>
          <w:sz w:val="28"/>
        </w:rPr>
        <w:t>63–</w:t>
      </w:r>
      <w:r w:rsidRPr="00A31257">
        <w:rPr>
          <w:rFonts w:ascii="Times New Roman" w:hAnsi="Times New Roman" w:cs="Times New Roman"/>
          <w:sz w:val="28"/>
        </w:rPr>
        <w:t>67</w:t>
      </w:r>
      <w:r>
        <w:rPr>
          <w:rFonts w:ascii="Times New Roman" w:hAnsi="Times New Roman" w:cs="Times New Roman"/>
          <w:sz w:val="28"/>
        </w:rPr>
        <w:t>.</w:t>
      </w:r>
    </w:p>
    <w:p w:rsidR="00D67168" w:rsidRPr="00D67168" w:rsidRDefault="00D67168" w:rsidP="00D671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31257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1257">
        <w:rPr>
          <w:rFonts w:ascii="Times New Roman" w:hAnsi="Times New Roman" w:cs="Times New Roman"/>
          <w:sz w:val="28"/>
        </w:rPr>
        <w:t>Математическое обеспечение построения селекционных индексов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Ефимов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</w:t>
      </w:r>
      <w:r w:rsidRPr="00A31257">
        <w:rPr>
          <w:rFonts w:ascii="Times New Roman" w:hAnsi="Times New Roman" w:cs="Times New Roman"/>
          <w:sz w:val="28"/>
        </w:rPr>
        <w:t xml:space="preserve">.] // </w:t>
      </w:r>
      <w:proofErr w:type="spellStart"/>
      <w:r w:rsidRPr="00A31257">
        <w:rPr>
          <w:rFonts w:ascii="Times New Roman" w:hAnsi="Times New Roman" w:cs="Times New Roman"/>
          <w:sz w:val="28"/>
        </w:rPr>
        <w:t>Вестн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A31257">
        <w:rPr>
          <w:rFonts w:ascii="Times New Roman" w:hAnsi="Times New Roman" w:cs="Times New Roman"/>
          <w:sz w:val="28"/>
        </w:rPr>
        <w:t>аграр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. ун-та. – 2018. – № 4. – С. </w:t>
      </w:r>
      <w:r>
        <w:rPr>
          <w:rFonts w:ascii="Times New Roman" w:hAnsi="Times New Roman" w:cs="Times New Roman"/>
          <w:sz w:val="28"/>
        </w:rPr>
        <w:t>120–</w:t>
      </w:r>
      <w:r w:rsidRPr="00A31257">
        <w:rPr>
          <w:rFonts w:ascii="Times New Roman" w:hAnsi="Times New Roman" w:cs="Times New Roman"/>
          <w:sz w:val="28"/>
        </w:rPr>
        <w:t>122</w:t>
      </w:r>
      <w:r>
        <w:rPr>
          <w:rFonts w:ascii="Times New Roman" w:hAnsi="Times New Roman" w:cs="Times New Roman"/>
          <w:sz w:val="28"/>
        </w:rPr>
        <w:t>.</w:t>
      </w:r>
    </w:p>
    <w:p w:rsidR="00A31257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7168" w:rsidRPr="00A31257" w:rsidRDefault="00D67168" w:rsidP="00D671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1257">
        <w:rPr>
          <w:rFonts w:ascii="Times New Roman" w:hAnsi="Times New Roman" w:cs="Times New Roman"/>
          <w:sz w:val="28"/>
        </w:rPr>
        <w:t>Шумный</w:t>
      </w:r>
      <w:r>
        <w:rPr>
          <w:rFonts w:ascii="Times New Roman" w:hAnsi="Times New Roman" w:cs="Times New Roman"/>
          <w:sz w:val="28"/>
        </w:rPr>
        <w:t>,</w:t>
      </w:r>
      <w:r w:rsidRPr="00A31257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К. Генофонд и селекция животных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К. Шумный // </w:t>
      </w:r>
      <w:proofErr w:type="spellStart"/>
      <w:r w:rsidRPr="00A31257">
        <w:rPr>
          <w:rFonts w:ascii="Times New Roman" w:hAnsi="Times New Roman" w:cs="Times New Roman"/>
          <w:sz w:val="28"/>
        </w:rPr>
        <w:t>Вавиловский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 журн</w:t>
      </w:r>
      <w:r w:rsidR="00E71A1E">
        <w:rPr>
          <w:rFonts w:ascii="Times New Roman" w:hAnsi="Times New Roman" w:cs="Times New Roman"/>
          <w:sz w:val="28"/>
        </w:rPr>
        <w:t>.</w:t>
      </w:r>
      <w:r w:rsidRPr="00A31257">
        <w:rPr>
          <w:rFonts w:ascii="Times New Roman" w:hAnsi="Times New Roman" w:cs="Times New Roman"/>
          <w:sz w:val="28"/>
        </w:rPr>
        <w:t xml:space="preserve"> генетики и селекции. – 2018. – Т.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22, № 8. – С. 911.</w:t>
      </w:r>
    </w:p>
    <w:p w:rsidR="00D67168" w:rsidRPr="00D67168" w:rsidRDefault="00D67168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31257" w:rsidRDefault="00A31257" w:rsidP="00A3125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животных</w:t>
      </w:r>
    </w:p>
    <w:p w:rsidR="00D67168" w:rsidRPr="00A31257" w:rsidRDefault="00D67168" w:rsidP="00D671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1257">
        <w:rPr>
          <w:rFonts w:ascii="Times New Roman" w:hAnsi="Times New Roman" w:cs="Times New Roman"/>
          <w:sz w:val="28"/>
        </w:rPr>
        <w:t>Горшков, В. Природные компоненты - источники энергии, витаминов и минералов / В. Горшков // Животноводство России.</w:t>
      </w:r>
      <w:r>
        <w:rPr>
          <w:rFonts w:ascii="Times New Roman" w:hAnsi="Times New Roman" w:cs="Times New Roman"/>
          <w:sz w:val="28"/>
        </w:rPr>
        <w:t xml:space="preserve"> </w:t>
      </w:r>
      <w:r>
        <w:t>–</w:t>
      </w:r>
      <w:r w:rsidRPr="00A3125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A31257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A31257">
        <w:rPr>
          <w:rFonts w:ascii="Times New Roman" w:hAnsi="Times New Roman" w:cs="Times New Roman"/>
          <w:sz w:val="28"/>
        </w:rPr>
        <w:t xml:space="preserve"> С. 47</w:t>
      </w:r>
      <w:r>
        <w:rPr>
          <w:rFonts w:ascii="Times New Roman" w:hAnsi="Times New Roman" w:cs="Times New Roman"/>
          <w:sz w:val="28"/>
        </w:rPr>
        <w:t>–</w:t>
      </w:r>
      <w:r w:rsidRPr="00A31257">
        <w:rPr>
          <w:rFonts w:ascii="Times New Roman" w:hAnsi="Times New Roman" w:cs="Times New Roman"/>
          <w:sz w:val="28"/>
        </w:rPr>
        <w:t xml:space="preserve">48. </w:t>
      </w:r>
    </w:p>
    <w:p w:rsidR="00D67168" w:rsidRDefault="00D67168" w:rsidP="00D671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7168">
        <w:rPr>
          <w:rFonts w:ascii="Times New Roman" w:hAnsi="Times New Roman" w:cs="Times New Roman"/>
          <w:sz w:val="24"/>
        </w:rPr>
        <w:t xml:space="preserve">Применение переработанного крахмалсодержащего сырья, тыквы, облепихового и шиповникового жмыхов и шротов дает возможность балансировать рационы по основным питательным веществам и за счет этого улучшить </w:t>
      </w:r>
      <w:proofErr w:type="spellStart"/>
      <w:r w:rsidRPr="00D67168">
        <w:rPr>
          <w:rFonts w:ascii="Times New Roman" w:hAnsi="Times New Roman" w:cs="Times New Roman"/>
          <w:sz w:val="24"/>
        </w:rPr>
        <w:t>микроэкологический</w:t>
      </w:r>
      <w:proofErr w:type="spellEnd"/>
      <w:r w:rsidRPr="00D67168">
        <w:rPr>
          <w:rFonts w:ascii="Times New Roman" w:hAnsi="Times New Roman" w:cs="Times New Roman"/>
          <w:sz w:val="24"/>
        </w:rPr>
        <w:t xml:space="preserve"> статус животных, реализовать их генетический потенциал и получить качественную продукцию.</w:t>
      </w:r>
    </w:p>
    <w:p w:rsidR="00D67168" w:rsidRPr="00D67168" w:rsidRDefault="00D67168" w:rsidP="00D671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29E5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1257">
        <w:rPr>
          <w:rFonts w:ascii="Times New Roman" w:hAnsi="Times New Roman" w:cs="Times New Roman"/>
          <w:sz w:val="28"/>
        </w:rPr>
        <w:t>Данилова,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В. </w:t>
      </w:r>
      <w:r w:rsidR="007F29E5" w:rsidRPr="00A31257">
        <w:rPr>
          <w:rFonts w:ascii="Times New Roman" w:hAnsi="Times New Roman" w:cs="Times New Roman"/>
          <w:sz w:val="28"/>
        </w:rPr>
        <w:t xml:space="preserve">Влияние смеси ферментных препаратов отечественного производства на переваримость питательных веществ корма / </w:t>
      </w:r>
      <w:r w:rsidRPr="00A3125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7F29E5" w:rsidRPr="00A31257">
        <w:rPr>
          <w:rFonts w:ascii="Times New Roman" w:hAnsi="Times New Roman" w:cs="Times New Roman"/>
          <w:sz w:val="28"/>
        </w:rPr>
        <w:t xml:space="preserve">Данилова, </w:t>
      </w:r>
      <w:r w:rsidRPr="00A3125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Ю. </w:t>
      </w:r>
      <w:r w:rsidR="007F29E5" w:rsidRPr="00A31257">
        <w:rPr>
          <w:rFonts w:ascii="Times New Roman" w:hAnsi="Times New Roman" w:cs="Times New Roman"/>
          <w:sz w:val="28"/>
        </w:rPr>
        <w:t xml:space="preserve">Лаврентьев // </w:t>
      </w:r>
      <w:proofErr w:type="spellStart"/>
      <w:r w:rsidR="007F29E5" w:rsidRPr="00A31257">
        <w:rPr>
          <w:rFonts w:ascii="Times New Roman" w:hAnsi="Times New Roman" w:cs="Times New Roman"/>
          <w:sz w:val="28"/>
        </w:rPr>
        <w:t>Вестн</w:t>
      </w:r>
      <w:proofErr w:type="spellEnd"/>
      <w:r w:rsidR="007F29E5" w:rsidRPr="00A31257">
        <w:rPr>
          <w:rFonts w:ascii="Times New Roman" w:hAnsi="Times New Roman" w:cs="Times New Roman"/>
          <w:sz w:val="28"/>
        </w:rPr>
        <w:t>. Чувашской гос. с.-х. акад. – 2018. – № 3. – С. 42</w:t>
      </w:r>
      <w:r>
        <w:rPr>
          <w:rFonts w:ascii="Times New Roman" w:hAnsi="Times New Roman" w:cs="Times New Roman"/>
          <w:sz w:val="28"/>
        </w:rPr>
        <w:t>–</w:t>
      </w:r>
      <w:r w:rsidR="007F29E5" w:rsidRPr="00A31257">
        <w:rPr>
          <w:rFonts w:ascii="Times New Roman" w:hAnsi="Times New Roman" w:cs="Times New Roman"/>
          <w:sz w:val="28"/>
        </w:rPr>
        <w:t>47.</w:t>
      </w:r>
    </w:p>
    <w:p w:rsidR="00A31257" w:rsidRPr="00D67168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76F34" w:rsidRDefault="00876F34" w:rsidP="00A31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1257">
        <w:rPr>
          <w:rFonts w:ascii="Times New Roman" w:hAnsi="Times New Roman" w:cs="Times New Roman"/>
          <w:sz w:val="28"/>
        </w:rPr>
        <w:t>Состав биопрепарата для улучшения результатов консервирования сырого фуражного зерна</w:t>
      </w:r>
      <w:r w:rsidR="00A31257">
        <w:rPr>
          <w:rFonts w:ascii="Times New Roman" w:hAnsi="Times New Roman" w:cs="Times New Roman"/>
          <w:sz w:val="28"/>
        </w:rPr>
        <w:t xml:space="preserve"> / Н. Н.</w:t>
      </w:r>
      <w:r w:rsidR="00A31257" w:rsidRPr="00A31257">
        <w:rPr>
          <w:rFonts w:ascii="Times New Roman" w:hAnsi="Times New Roman" w:cs="Times New Roman"/>
          <w:sz w:val="28"/>
        </w:rPr>
        <w:t xml:space="preserve"> </w:t>
      </w:r>
      <w:r w:rsidR="00A31257">
        <w:rPr>
          <w:rFonts w:ascii="Times New Roman" w:hAnsi="Times New Roman" w:cs="Times New Roman"/>
          <w:sz w:val="28"/>
        </w:rPr>
        <w:t xml:space="preserve">Кучин </w:t>
      </w:r>
      <w:r w:rsidR="00A31257" w:rsidRPr="00A31257">
        <w:rPr>
          <w:rFonts w:ascii="Times New Roman" w:hAnsi="Times New Roman" w:cs="Times New Roman"/>
          <w:sz w:val="28"/>
        </w:rPr>
        <w:t>[</w:t>
      </w:r>
      <w:r w:rsidR="00A31257">
        <w:rPr>
          <w:rFonts w:ascii="Times New Roman" w:hAnsi="Times New Roman" w:cs="Times New Roman"/>
          <w:sz w:val="28"/>
        </w:rPr>
        <w:t>и др</w:t>
      </w:r>
      <w:r w:rsidR="00A31257" w:rsidRPr="00A31257">
        <w:rPr>
          <w:rFonts w:ascii="Times New Roman" w:hAnsi="Times New Roman" w:cs="Times New Roman"/>
          <w:sz w:val="28"/>
        </w:rPr>
        <w:t>.]</w:t>
      </w:r>
      <w:r w:rsidRPr="00A3125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31257">
        <w:rPr>
          <w:rFonts w:ascii="Times New Roman" w:hAnsi="Times New Roman" w:cs="Times New Roman"/>
          <w:sz w:val="28"/>
        </w:rPr>
        <w:t>Вестн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A31257">
        <w:rPr>
          <w:rFonts w:ascii="Times New Roman" w:hAnsi="Times New Roman" w:cs="Times New Roman"/>
          <w:sz w:val="28"/>
        </w:rPr>
        <w:t>аграр</w:t>
      </w:r>
      <w:proofErr w:type="spellEnd"/>
      <w:r w:rsidRPr="00A31257">
        <w:rPr>
          <w:rFonts w:ascii="Times New Roman" w:hAnsi="Times New Roman" w:cs="Times New Roman"/>
          <w:sz w:val="28"/>
        </w:rPr>
        <w:t>. ун-та. – 2018. – № 4. – С. 31</w:t>
      </w:r>
      <w:r w:rsidR="00A31257">
        <w:rPr>
          <w:rFonts w:ascii="Times New Roman" w:hAnsi="Times New Roman" w:cs="Times New Roman"/>
          <w:sz w:val="28"/>
        </w:rPr>
        <w:t>–</w:t>
      </w:r>
      <w:r w:rsidRPr="00A31257">
        <w:rPr>
          <w:rFonts w:ascii="Times New Roman" w:hAnsi="Times New Roman" w:cs="Times New Roman"/>
          <w:sz w:val="28"/>
        </w:rPr>
        <w:t>35</w:t>
      </w:r>
      <w:r w:rsidR="00A31257">
        <w:rPr>
          <w:rFonts w:ascii="Times New Roman" w:hAnsi="Times New Roman" w:cs="Times New Roman"/>
          <w:sz w:val="28"/>
        </w:rPr>
        <w:t>.</w:t>
      </w:r>
    </w:p>
    <w:p w:rsidR="00A31257" w:rsidRPr="00D67168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31257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1257">
        <w:rPr>
          <w:rFonts w:ascii="Times New Roman" w:hAnsi="Times New Roman" w:cs="Times New Roman"/>
          <w:sz w:val="28"/>
        </w:rPr>
        <w:t>Лумбунов</w:t>
      </w:r>
      <w:proofErr w:type="spellEnd"/>
      <w:r w:rsidRPr="00A31257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Г. </w:t>
      </w:r>
      <w:r w:rsidR="00370BDE" w:rsidRPr="00A31257">
        <w:rPr>
          <w:rFonts w:ascii="Times New Roman" w:hAnsi="Times New Roman" w:cs="Times New Roman"/>
          <w:sz w:val="28"/>
        </w:rPr>
        <w:t>Экологическая безопасность кормов и продукции животноводства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A3125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0BDE" w:rsidRPr="00A31257">
        <w:rPr>
          <w:rFonts w:ascii="Times New Roman" w:hAnsi="Times New Roman" w:cs="Times New Roman"/>
          <w:sz w:val="28"/>
        </w:rPr>
        <w:t>Лумбунов</w:t>
      </w:r>
      <w:proofErr w:type="spellEnd"/>
      <w:r w:rsidR="00370BDE" w:rsidRPr="00A31257">
        <w:rPr>
          <w:rFonts w:ascii="Times New Roman" w:hAnsi="Times New Roman" w:cs="Times New Roman"/>
          <w:sz w:val="28"/>
        </w:rPr>
        <w:t xml:space="preserve">, </w:t>
      </w:r>
      <w:r w:rsidRPr="00A3125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0BDE" w:rsidRPr="00A31257">
        <w:rPr>
          <w:rFonts w:ascii="Times New Roman" w:hAnsi="Times New Roman" w:cs="Times New Roman"/>
          <w:sz w:val="28"/>
        </w:rPr>
        <w:t>Ешижамсоева</w:t>
      </w:r>
      <w:proofErr w:type="spellEnd"/>
      <w:r w:rsidR="00370BDE" w:rsidRPr="00A31257">
        <w:rPr>
          <w:rFonts w:ascii="Times New Roman" w:hAnsi="Times New Roman" w:cs="Times New Roman"/>
          <w:sz w:val="28"/>
        </w:rPr>
        <w:t xml:space="preserve">, </w:t>
      </w:r>
      <w:r w:rsidRPr="00A3125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370BDE" w:rsidRPr="00A31257">
        <w:rPr>
          <w:rFonts w:ascii="Times New Roman" w:hAnsi="Times New Roman" w:cs="Times New Roman"/>
          <w:sz w:val="28"/>
        </w:rPr>
        <w:t>Уханаева</w:t>
      </w:r>
      <w:proofErr w:type="spellEnd"/>
      <w:r w:rsidR="00370BDE" w:rsidRPr="00A31257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370BDE" w:rsidRPr="00A31257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370BDE" w:rsidRPr="00A31257">
        <w:rPr>
          <w:rFonts w:ascii="Times New Roman" w:hAnsi="Times New Roman" w:cs="Times New Roman"/>
          <w:sz w:val="28"/>
        </w:rPr>
        <w:t xml:space="preserve"> </w:t>
      </w:r>
      <w:proofErr w:type="gramStart"/>
      <w:r w:rsidR="00370BDE" w:rsidRPr="00A31257">
        <w:rPr>
          <w:rFonts w:ascii="Times New Roman" w:hAnsi="Times New Roman" w:cs="Times New Roman"/>
          <w:sz w:val="28"/>
        </w:rPr>
        <w:t>Бурятской</w:t>
      </w:r>
      <w:proofErr w:type="gramEnd"/>
      <w:r w:rsidR="00370BDE" w:rsidRPr="00A31257">
        <w:rPr>
          <w:rFonts w:ascii="Times New Roman" w:hAnsi="Times New Roman" w:cs="Times New Roman"/>
          <w:sz w:val="28"/>
        </w:rPr>
        <w:t xml:space="preserve"> гос. с.-х. акад. им. В.Р. Филиппова. </w:t>
      </w:r>
      <w:r w:rsidRPr="00A3125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370BDE" w:rsidRPr="00A31257">
        <w:rPr>
          <w:rFonts w:ascii="Times New Roman" w:hAnsi="Times New Roman" w:cs="Times New Roman"/>
          <w:sz w:val="28"/>
        </w:rPr>
        <w:t>2018. – № 3. – С. 156</w:t>
      </w:r>
      <w:r w:rsidRPr="00A31257">
        <w:rPr>
          <w:rFonts w:ascii="Times New Roman" w:hAnsi="Times New Roman" w:cs="Times New Roman"/>
          <w:sz w:val="28"/>
        </w:rPr>
        <w:t>–</w:t>
      </w:r>
      <w:r w:rsidR="00370BDE" w:rsidRPr="00A31257">
        <w:rPr>
          <w:rFonts w:ascii="Times New Roman" w:hAnsi="Times New Roman" w:cs="Times New Roman"/>
          <w:sz w:val="28"/>
        </w:rPr>
        <w:t>160</w:t>
      </w:r>
      <w:r>
        <w:rPr>
          <w:rFonts w:ascii="Times New Roman" w:hAnsi="Times New Roman" w:cs="Times New Roman"/>
          <w:sz w:val="28"/>
        </w:rPr>
        <w:t>.</w:t>
      </w:r>
    </w:p>
    <w:p w:rsidR="00A31257" w:rsidRPr="00D67168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1118F" w:rsidRPr="00D1118F" w:rsidRDefault="00D1118F" w:rsidP="00D111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118F">
        <w:rPr>
          <w:rFonts w:ascii="Times New Roman" w:hAnsi="Times New Roman" w:cs="Times New Roman"/>
          <w:sz w:val="28"/>
        </w:rPr>
        <w:t xml:space="preserve">Разработка методик количественного определения ГМ рапса в кормах / М. А. </w:t>
      </w:r>
      <w:proofErr w:type="spellStart"/>
      <w:r w:rsidRPr="00D1118F">
        <w:rPr>
          <w:rFonts w:ascii="Times New Roman" w:hAnsi="Times New Roman" w:cs="Times New Roman"/>
          <w:sz w:val="28"/>
        </w:rPr>
        <w:t>Гергель</w:t>
      </w:r>
      <w:proofErr w:type="spellEnd"/>
      <w:r>
        <w:rPr>
          <w:rFonts w:ascii="Times New Roman" w:hAnsi="Times New Roman" w:cs="Times New Roman"/>
          <w:sz w:val="28"/>
        </w:rPr>
        <w:t xml:space="preserve"> [и др.] // Ветеринария. –</w:t>
      </w:r>
      <w:r w:rsidRPr="00D1118F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018. – №</w:t>
      </w:r>
      <w:r w:rsidRPr="00D1118F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D1118F">
        <w:rPr>
          <w:rFonts w:ascii="Times New Roman" w:hAnsi="Times New Roman" w:cs="Times New Roman"/>
          <w:sz w:val="28"/>
        </w:rPr>
        <w:t xml:space="preserve"> С. 53</w:t>
      </w:r>
      <w:r>
        <w:rPr>
          <w:rFonts w:ascii="Times New Roman" w:hAnsi="Times New Roman" w:cs="Times New Roman"/>
          <w:sz w:val="28"/>
        </w:rPr>
        <w:t>–</w:t>
      </w:r>
      <w:r w:rsidRPr="00D1118F">
        <w:rPr>
          <w:rFonts w:ascii="Times New Roman" w:hAnsi="Times New Roman" w:cs="Times New Roman"/>
          <w:sz w:val="28"/>
        </w:rPr>
        <w:t xml:space="preserve">56. </w:t>
      </w:r>
    </w:p>
    <w:p w:rsidR="00E71A1E" w:rsidRDefault="00D1118F" w:rsidP="00E71A1E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D1118F">
        <w:rPr>
          <w:rFonts w:ascii="Times New Roman" w:hAnsi="Times New Roman" w:cs="Times New Roman"/>
          <w:sz w:val="24"/>
        </w:rPr>
        <w:t>Для расширения возможностей выявления ГМО растительного происхождения разработана методика идентификации и количественного определения содержания линий рапса GT73, MON88302, MS1, MS8, RF1, RF2, RF3, T45, Topas19/2. Методика идентификации и количественного определения содержания ГМ линий рапса аттестована в качестве методики измерений и выпущена в виде межгосударственного стандарта.</w:t>
      </w:r>
      <w:bookmarkStart w:id="0" w:name="_GoBack"/>
      <w:bookmarkEnd w:id="0"/>
    </w:p>
    <w:p w:rsidR="00D67168" w:rsidRPr="00A31257" w:rsidRDefault="00D67168" w:rsidP="00E71A1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1257">
        <w:rPr>
          <w:rFonts w:ascii="Times New Roman" w:hAnsi="Times New Roman" w:cs="Times New Roman"/>
          <w:sz w:val="28"/>
        </w:rPr>
        <w:t>Шестак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, Е. </w:t>
      </w:r>
      <w:proofErr w:type="spellStart"/>
      <w:r w:rsidRPr="00A31257">
        <w:rPr>
          <w:rFonts w:ascii="Times New Roman" w:hAnsi="Times New Roman" w:cs="Times New Roman"/>
          <w:sz w:val="28"/>
        </w:rPr>
        <w:t>Лутавит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® </w:t>
      </w:r>
      <w:proofErr w:type="spellStart"/>
      <w:r w:rsidRPr="00A31257">
        <w:rPr>
          <w:rFonts w:ascii="Times New Roman" w:hAnsi="Times New Roman" w:cs="Times New Roman"/>
          <w:sz w:val="28"/>
        </w:rPr>
        <w:t>Калпан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 - источник пантотеновой кислоты / Е. </w:t>
      </w:r>
      <w:proofErr w:type="spellStart"/>
      <w:r w:rsidRPr="00A31257">
        <w:rPr>
          <w:rFonts w:ascii="Times New Roman" w:hAnsi="Times New Roman" w:cs="Times New Roman"/>
          <w:sz w:val="28"/>
        </w:rPr>
        <w:lastRenderedPageBreak/>
        <w:t>Шестак</w:t>
      </w:r>
      <w:proofErr w:type="spellEnd"/>
      <w:r>
        <w:rPr>
          <w:rFonts w:ascii="Times New Roman" w:hAnsi="Times New Roman" w:cs="Times New Roman"/>
          <w:sz w:val="28"/>
        </w:rPr>
        <w:t xml:space="preserve"> // Животноводство России. –</w:t>
      </w:r>
      <w:r w:rsidRPr="00A3125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A31257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A31257">
        <w:rPr>
          <w:rFonts w:ascii="Times New Roman" w:hAnsi="Times New Roman" w:cs="Times New Roman"/>
          <w:sz w:val="28"/>
        </w:rPr>
        <w:t xml:space="preserve"> С. 42</w:t>
      </w:r>
      <w:r>
        <w:rPr>
          <w:rFonts w:ascii="Times New Roman" w:hAnsi="Times New Roman" w:cs="Times New Roman"/>
          <w:sz w:val="28"/>
        </w:rPr>
        <w:t>–</w:t>
      </w:r>
      <w:r w:rsidRPr="00A31257">
        <w:rPr>
          <w:rFonts w:ascii="Times New Roman" w:hAnsi="Times New Roman" w:cs="Times New Roman"/>
          <w:sz w:val="28"/>
        </w:rPr>
        <w:t>43</w:t>
      </w:r>
      <w:proofErr w:type="gramStart"/>
      <w:r w:rsidRPr="00A3125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31257">
        <w:rPr>
          <w:rFonts w:ascii="Times New Roman" w:hAnsi="Times New Roman" w:cs="Times New Roman"/>
          <w:sz w:val="28"/>
        </w:rPr>
        <w:t xml:space="preserve"> 3 табл. </w:t>
      </w:r>
    </w:p>
    <w:p w:rsidR="00D67168" w:rsidRPr="00D67168" w:rsidRDefault="00D67168" w:rsidP="00D671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7168">
        <w:rPr>
          <w:rFonts w:ascii="Times New Roman" w:hAnsi="Times New Roman" w:cs="Times New Roman"/>
          <w:sz w:val="24"/>
        </w:rPr>
        <w:t>Витамин</w:t>
      </w:r>
      <w:proofErr w:type="gramStart"/>
      <w:r w:rsidRPr="00D67168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67168">
        <w:rPr>
          <w:rFonts w:ascii="Times New Roman" w:hAnsi="Times New Roman" w:cs="Times New Roman"/>
          <w:sz w:val="24"/>
        </w:rPr>
        <w:t>[5] играет важную роль в белковом, углеводном и жировом обмене, способствует заживлению ран и улучшает работу иммунной системы. Поскольку в организме животных и птицы пантотеновая кислота не синтезируется, в корма рекомендовано вводить препараты, содержащие витамин</w:t>
      </w:r>
      <w:proofErr w:type="gramStart"/>
      <w:r w:rsidRPr="00D67168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D67168">
        <w:rPr>
          <w:rFonts w:ascii="Times New Roman" w:hAnsi="Times New Roman" w:cs="Times New Roman"/>
          <w:sz w:val="24"/>
        </w:rPr>
        <w:t xml:space="preserve">[5]. Его источником служит добавка </w:t>
      </w:r>
      <w:proofErr w:type="spellStart"/>
      <w:r w:rsidRPr="00D67168">
        <w:rPr>
          <w:rFonts w:ascii="Times New Roman" w:hAnsi="Times New Roman" w:cs="Times New Roman"/>
          <w:sz w:val="24"/>
        </w:rPr>
        <w:t>Лутавит</w:t>
      </w:r>
      <w:proofErr w:type="spellEnd"/>
      <w:r w:rsidRPr="00D67168">
        <w:rPr>
          <w:rFonts w:ascii="Times New Roman" w:hAnsi="Times New Roman" w:cs="Times New Roman"/>
          <w:sz w:val="24"/>
        </w:rPr>
        <w:t xml:space="preserve">® </w:t>
      </w:r>
      <w:proofErr w:type="spellStart"/>
      <w:r w:rsidRPr="00D67168">
        <w:rPr>
          <w:rFonts w:ascii="Times New Roman" w:hAnsi="Times New Roman" w:cs="Times New Roman"/>
          <w:sz w:val="24"/>
        </w:rPr>
        <w:t>Калпан</w:t>
      </w:r>
      <w:proofErr w:type="spellEnd"/>
      <w:r w:rsidRPr="00D67168">
        <w:rPr>
          <w:rFonts w:ascii="Times New Roman" w:hAnsi="Times New Roman" w:cs="Times New Roman"/>
          <w:sz w:val="24"/>
        </w:rPr>
        <w:t>. Её целесообразно включать в состав витаминизированных смесей всех типов, премиксов, минеральных кормов и комбикормов.</w:t>
      </w:r>
    </w:p>
    <w:p w:rsidR="00D67168" w:rsidRPr="00D67168" w:rsidRDefault="00D67168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02BC0" w:rsidRDefault="00F02BC0" w:rsidP="00A31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31257">
        <w:rPr>
          <w:rFonts w:ascii="Times New Roman" w:hAnsi="Times New Roman" w:cs="Times New Roman"/>
          <w:sz w:val="28"/>
        </w:rPr>
        <w:t>Эффективность применения различных биологических препаратов при силосовании кукурузы /</w:t>
      </w:r>
      <w:r w:rsidR="00A31257">
        <w:rPr>
          <w:rFonts w:ascii="Times New Roman" w:hAnsi="Times New Roman" w:cs="Times New Roman"/>
          <w:sz w:val="28"/>
        </w:rPr>
        <w:t xml:space="preserve"> </w:t>
      </w:r>
      <w:r w:rsidR="00A31257" w:rsidRPr="00A31257">
        <w:rPr>
          <w:rFonts w:ascii="Times New Roman" w:hAnsi="Times New Roman" w:cs="Times New Roman"/>
          <w:sz w:val="28"/>
        </w:rPr>
        <w:t>Ф.</w:t>
      </w:r>
      <w:r w:rsidR="00A31257">
        <w:rPr>
          <w:rFonts w:ascii="Times New Roman" w:hAnsi="Times New Roman" w:cs="Times New Roman"/>
          <w:sz w:val="28"/>
        </w:rPr>
        <w:t xml:space="preserve"> </w:t>
      </w:r>
      <w:r w:rsidR="00A31257" w:rsidRPr="00A31257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A31257">
        <w:rPr>
          <w:rFonts w:ascii="Times New Roman" w:hAnsi="Times New Roman" w:cs="Times New Roman"/>
          <w:sz w:val="28"/>
        </w:rPr>
        <w:t>Вафин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 </w:t>
      </w:r>
      <w:r w:rsidR="00A31257" w:rsidRPr="00A31257">
        <w:rPr>
          <w:rFonts w:ascii="Times New Roman" w:hAnsi="Times New Roman" w:cs="Times New Roman"/>
          <w:sz w:val="28"/>
        </w:rPr>
        <w:t>[</w:t>
      </w:r>
      <w:r w:rsidR="00A31257">
        <w:rPr>
          <w:rFonts w:ascii="Times New Roman" w:hAnsi="Times New Roman" w:cs="Times New Roman"/>
          <w:sz w:val="28"/>
        </w:rPr>
        <w:t>и др</w:t>
      </w:r>
      <w:r w:rsidR="00A31257" w:rsidRPr="00A31257">
        <w:rPr>
          <w:rFonts w:ascii="Times New Roman" w:hAnsi="Times New Roman" w:cs="Times New Roman"/>
          <w:sz w:val="28"/>
        </w:rPr>
        <w:t xml:space="preserve">.] </w:t>
      </w:r>
      <w:r w:rsidRPr="00A31257">
        <w:rPr>
          <w:rFonts w:ascii="Times New Roman" w:hAnsi="Times New Roman" w:cs="Times New Roman"/>
          <w:sz w:val="28"/>
        </w:rPr>
        <w:t>// Ветеринария, зоотехния и биотехнология. – 2018. – № 10. – С. 77</w:t>
      </w:r>
      <w:r w:rsidR="00A31257">
        <w:rPr>
          <w:rFonts w:ascii="Times New Roman" w:hAnsi="Times New Roman" w:cs="Times New Roman"/>
          <w:sz w:val="28"/>
        </w:rPr>
        <w:t>–</w:t>
      </w:r>
      <w:r w:rsidRPr="00A31257">
        <w:rPr>
          <w:rFonts w:ascii="Times New Roman" w:hAnsi="Times New Roman" w:cs="Times New Roman"/>
          <w:sz w:val="28"/>
        </w:rPr>
        <w:t>83</w:t>
      </w:r>
      <w:r w:rsidR="00A31257">
        <w:rPr>
          <w:rFonts w:ascii="Times New Roman" w:hAnsi="Times New Roman" w:cs="Times New Roman"/>
          <w:sz w:val="28"/>
        </w:rPr>
        <w:t>.</w:t>
      </w:r>
    </w:p>
    <w:p w:rsidR="00A31257" w:rsidRPr="00D67168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B3917" w:rsidRDefault="00BB3917" w:rsidP="00A31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31257">
        <w:rPr>
          <w:rFonts w:ascii="Times New Roman" w:hAnsi="Times New Roman" w:cs="Times New Roman"/>
          <w:sz w:val="28"/>
        </w:rPr>
        <w:t>Технико</w:t>
      </w:r>
      <w:proofErr w:type="spellEnd"/>
      <w:r w:rsidRPr="00A31257">
        <w:rPr>
          <w:rFonts w:ascii="Times New Roman" w:hAnsi="Times New Roman" w:cs="Times New Roman"/>
          <w:sz w:val="28"/>
        </w:rPr>
        <w:t xml:space="preserve"> - экономическое</w:t>
      </w:r>
      <w:proofErr w:type="gramEnd"/>
      <w:r w:rsidRPr="00A31257">
        <w:rPr>
          <w:rFonts w:ascii="Times New Roman" w:hAnsi="Times New Roman" w:cs="Times New Roman"/>
          <w:sz w:val="28"/>
        </w:rPr>
        <w:t xml:space="preserve"> обоснование внутрихозяйственного комбикормового цеха / </w:t>
      </w:r>
      <w:r w:rsidR="00A31257" w:rsidRPr="00A31257">
        <w:rPr>
          <w:rFonts w:ascii="Times New Roman" w:hAnsi="Times New Roman" w:cs="Times New Roman"/>
          <w:sz w:val="28"/>
        </w:rPr>
        <w:t>С.</w:t>
      </w:r>
      <w:r w:rsidR="00A31257">
        <w:rPr>
          <w:rFonts w:ascii="Times New Roman" w:hAnsi="Times New Roman" w:cs="Times New Roman"/>
          <w:sz w:val="28"/>
        </w:rPr>
        <w:t xml:space="preserve"> </w:t>
      </w:r>
      <w:r w:rsidR="00A31257" w:rsidRPr="00A31257">
        <w:rPr>
          <w:rFonts w:ascii="Times New Roman" w:hAnsi="Times New Roman" w:cs="Times New Roman"/>
          <w:sz w:val="28"/>
        </w:rPr>
        <w:t xml:space="preserve">П. </w:t>
      </w:r>
      <w:r w:rsidRPr="00A31257">
        <w:rPr>
          <w:rFonts w:ascii="Times New Roman" w:hAnsi="Times New Roman" w:cs="Times New Roman"/>
          <w:sz w:val="28"/>
        </w:rPr>
        <w:t xml:space="preserve">Герасимова </w:t>
      </w:r>
      <w:r w:rsidR="00A31257" w:rsidRPr="00A31257">
        <w:rPr>
          <w:rFonts w:ascii="Times New Roman" w:hAnsi="Times New Roman" w:cs="Times New Roman"/>
          <w:sz w:val="28"/>
        </w:rPr>
        <w:t>[</w:t>
      </w:r>
      <w:r w:rsidR="00A31257">
        <w:rPr>
          <w:rFonts w:ascii="Times New Roman" w:hAnsi="Times New Roman" w:cs="Times New Roman"/>
          <w:sz w:val="28"/>
        </w:rPr>
        <w:t>и др</w:t>
      </w:r>
      <w:r w:rsidR="00A31257" w:rsidRPr="00A31257">
        <w:rPr>
          <w:rFonts w:ascii="Times New Roman" w:hAnsi="Times New Roman" w:cs="Times New Roman"/>
          <w:sz w:val="28"/>
        </w:rPr>
        <w:t xml:space="preserve">.] </w:t>
      </w:r>
      <w:r w:rsidRPr="00A31257">
        <w:rPr>
          <w:rFonts w:ascii="Times New Roman" w:hAnsi="Times New Roman" w:cs="Times New Roman"/>
          <w:sz w:val="28"/>
        </w:rPr>
        <w:t xml:space="preserve">// Владимирский земледелец. –2018. – № 4. – С. </w:t>
      </w:r>
      <w:r w:rsidR="00A31257">
        <w:rPr>
          <w:rFonts w:ascii="Times New Roman" w:hAnsi="Times New Roman" w:cs="Times New Roman"/>
          <w:sz w:val="28"/>
        </w:rPr>
        <w:t>58–</w:t>
      </w:r>
      <w:r w:rsidRPr="00A31257">
        <w:rPr>
          <w:rFonts w:ascii="Times New Roman" w:hAnsi="Times New Roman" w:cs="Times New Roman"/>
          <w:sz w:val="28"/>
        </w:rPr>
        <w:t>63</w:t>
      </w:r>
      <w:r w:rsidR="00A31257">
        <w:rPr>
          <w:rFonts w:ascii="Times New Roman" w:hAnsi="Times New Roman" w:cs="Times New Roman"/>
          <w:sz w:val="28"/>
        </w:rPr>
        <w:t>.</w:t>
      </w:r>
    </w:p>
    <w:p w:rsidR="00A31257" w:rsidRPr="00D67168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1623A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1257">
        <w:rPr>
          <w:rFonts w:ascii="Times New Roman" w:hAnsi="Times New Roman" w:cs="Times New Roman"/>
          <w:sz w:val="28"/>
        </w:rPr>
        <w:t>Готовский</w:t>
      </w:r>
      <w:proofErr w:type="spellEnd"/>
      <w:r w:rsidRPr="00A31257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Г. </w:t>
      </w:r>
      <w:r w:rsidR="0071623A" w:rsidRPr="00A31257">
        <w:rPr>
          <w:rFonts w:ascii="Times New Roman" w:hAnsi="Times New Roman" w:cs="Times New Roman"/>
          <w:sz w:val="28"/>
        </w:rPr>
        <w:t>Ветеринарно-санитарное обоснование использования биополимеров в животноводстве /</w:t>
      </w:r>
      <w:r w:rsidRPr="00A31257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Г.</w:t>
      </w:r>
      <w:r w:rsidR="0071623A" w:rsidRPr="00A3125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623A" w:rsidRPr="00A31257">
        <w:rPr>
          <w:rFonts w:ascii="Times New Roman" w:hAnsi="Times New Roman" w:cs="Times New Roman"/>
          <w:sz w:val="28"/>
        </w:rPr>
        <w:t>Готовский</w:t>
      </w:r>
      <w:proofErr w:type="spellEnd"/>
      <w:r w:rsidR="0071623A" w:rsidRPr="00A31257">
        <w:rPr>
          <w:rFonts w:ascii="Times New Roman" w:hAnsi="Times New Roman" w:cs="Times New Roman"/>
          <w:sz w:val="28"/>
        </w:rPr>
        <w:t xml:space="preserve">, </w:t>
      </w:r>
      <w:r w:rsidRPr="00A31257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623A" w:rsidRPr="00A31257">
        <w:rPr>
          <w:rFonts w:ascii="Times New Roman" w:hAnsi="Times New Roman" w:cs="Times New Roman"/>
          <w:sz w:val="28"/>
        </w:rPr>
        <w:t>Шиндила</w:t>
      </w:r>
      <w:proofErr w:type="spellEnd"/>
      <w:r w:rsidR="0071623A" w:rsidRPr="00A31257">
        <w:rPr>
          <w:rFonts w:ascii="Times New Roman" w:hAnsi="Times New Roman" w:cs="Times New Roman"/>
          <w:sz w:val="28"/>
        </w:rPr>
        <w:t xml:space="preserve">, </w:t>
      </w:r>
      <w:r w:rsidRPr="00A31257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A31257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71623A" w:rsidRPr="00A31257">
        <w:rPr>
          <w:rFonts w:ascii="Times New Roman" w:hAnsi="Times New Roman" w:cs="Times New Roman"/>
          <w:sz w:val="28"/>
        </w:rPr>
        <w:t>Щербик</w:t>
      </w:r>
      <w:proofErr w:type="spellEnd"/>
      <w:r w:rsidR="0071623A" w:rsidRPr="00A31257">
        <w:rPr>
          <w:rFonts w:ascii="Times New Roman" w:hAnsi="Times New Roman" w:cs="Times New Roman"/>
          <w:sz w:val="28"/>
        </w:rPr>
        <w:t xml:space="preserve"> // </w:t>
      </w:r>
      <w:proofErr w:type="gramStart"/>
      <w:r w:rsidR="0071623A" w:rsidRPr="00026420">
        <w:rPr>
          <w:rFonts w:ascii="Times New Roman" w:hAnsi="Times New Roman" w:cs="Times New Roman"/>
          <w:sz w:val="28"/>
        </w:rPr>
        <w:t>Ветеринарный</w:t>
      </w:r>
      <w:proofErr w:type="gramEnd"/>
      <w:r w:rsidR="0071623A" w:rsidRPr="00026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623A" w:rsidRPr="00026420">
        <w:rPr>
          <w:rFonts w:ascii="Times New Roman" w:hAnsi="Times New Roman" w:cs="Times New Roman"/>
          <w:sz w:val="28"/>
        </w:rPr>
        <w:t>фармакол</w:t>
      </w:r>
      <w:proofErr w:type="spellEnd"/>
      <w:r w:rsidR="0071623A" w:rsidRPr="0002642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1623A" w:rsidRPr="00026420">
        <w:rPr>
          <w:rFonts w:ascii="Times New Roman" w:hAnsi="Times New Roman" w:cs="Times New Roman"/>
          <w:sz w:val="28"/>
        </w:rPr>
        <w:t>вестн</w:t>
      </w:r>
      <w:proofErr w:type="spellEnd"/>
      <w:r w:rsidR="0071623A" w:rsidRPr="00026420">
        <w:rPr>
          <w:rFonts w:ascii="Times New Roman" w:hAnsi="Times New Roman" w:cs="Times New Roman"/>
          <w:sz w:val="28"/>
        </w:rPr>
        <w:t>.</w:t>
      </w:r>
      <w:r w:rsidR="0071623A" w:rsidRPr="00A31257">
        <w:rPr>
          <w:rFonts w:ascii="Times New Roman" w:hAnsi="Times New Roman" w:cs="Times New Roman"/>
          <w:sz w:val="28"/>
        </w:rPr>
        <w:t xml:space="preserve"> – 2018. – № 4. – С. 78</w:t>
      </w:r>
      <w:r>
        <w:rPr>
          <w:rFonts w:ascii="Times New Roman" w:hAnsi="Times New Roman" w:cs="Times New Roman"/>
          <w:sz w:val="28"/>
        </w:rPr>
        <w:t>–</w:t>
      </w:r>
      <w:r w:rsidR="0071623A" w:rsidRPr="00A31257">
        <w:rPr>
          <w:rFonts w:ascii="Times New Roman" w:hAnsi="Times New Roman" w:cs="Times New Roman"/>
          <w:sz w:val="28"/>
        </w:rPr>
        <w:t>82</w:t>
      </w:r>
      <w:r>
        <w:rPr>
          <w:rFonts w:ascii="Times New Roman" w:hAnsi="Times New Roman" w:cs="Times New Roman"/>
          <w:sz w:val="28"/>
        </w:rPr>
        <w:t>.</w:t>
      </w:r>
    </w:p>
    <w:p w:rsidR="00A31257" w:rsidRPr="00026420" w:rsidRDefault="00A31257" w:rsidP="00A312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7168" w:rsidRDefault="00D67168" w:rsidP="00A312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760C28" w:rsidRDefault="00760C28"/>
    <w:sectPr w:rsidR="00760C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07" w:rsidRDefault="00095D07" w:rsidP="00D67168">
      <w:pPr>
        <w:spacing w:after="0" w:line="240" w:lineRule="auto"/>
      </w:pPr>
      <w:r>
        <w:separator/>
      </w:r>
    </w:p>
  </w:endnote>
  <w:endnote w:type="continuationSeparator" w:id="0">
    <w:p w:rsidR="00095D07" w:rsidRDefault="00095D07" w:rsidP="00D6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32060"/>
      <w:docPartObj>
        <w:docPartGallery w:val="Page Numbers (Bottom of Page)"/>
        <w:docPartUnique/>
      </w:docPartObj>
    </w:sdtPr>
    <w:sdtEndPr/>
    <w:sdtContent>
      <w:p w:rsidR="00D67168" w:rsidRDefault="00D671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1E">
          <w:rPr>
            <w:noProof/>
          </w:rPr>
          <w:t>1</w:t>
        </w:r>
        <w:r>
          <w:fldChar w:fldCharType="end"/>
        </w:r>
      </w:p>
    </w:sdtContent>
  </w:sdt>
  <w:p w:rsidR="00D67168" w:rsidRDefault="00D671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07" w:rsidRDefault="00095D07" w:rsidP="00D67168">
      <w:pPr>
        <w:spacing w:after="0" w:line="240" w:lineRule="auto"/>
      </w:pPr>
      <w:r>
        <w:separator/>
      </w:r>
    </w:p>
  </w:footnote>
  <w:footnote w:type="continuationSeparator" w:id="0">
    <w:p w:rsidR="00095D07" w:rsidRDefault="00095D07" w:rsidP="00D67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74"/>
    <w:rsid w:val="00026420"/>
    <w:rsid w:val="00034A95"/>
    <w:rsid w:val="00095D07"/>
    <w:rsid w:val="001F7AC0"/>
    <w:rsid w:val="00311123"/>
    <w:rsid w:val="00312ED6"/>
    <w:rsid w:val="00335856"/>
    <w:rsid w:val="00370BDE"/>
    <w:rsid w:val="00416226"/>
    <w:rsid w:val="0054386A"/>
    <w:rsid w:val="006F7B74"/>
    <w:rsid w:val="0071623A"/>
    <w:rsid w:val="00760C28"/>
    <w:rsid w:val="007F29E5"/>
    <w:rsid w:val="00876F34"/>
    <w:rsid w:val="00A31257"/>
    <w:rsid w:val="00B72AC4"/>
    <w:rsid w:val="00BB3917"/>
    <w:rsid w:val="00D1118F"/>
    <w:rsid w:val="00D52291"/>
    <w:rsid w:val="00D67168"/>
    <w:rsid w:val="00E71A1E"/>
    <w:rsid w:val="00F02BC0"/>
    <w:rsid w:val="00F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A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62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168"/>
  </w:style>
  <w:style w:type="paragraph" w:styleId="a7">
    <w:name w:val="footer"/>
    <w:basedOn w:val="a"/>
    <w:link w:val="a8"/>
    <w:uiPriority w:val="99"/>
    <w:unhideWhenUsed/>
    <w:rsid w:val="00D6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168"/>
  </w:style>
  <w:style w:type="table" w:customStyle="1" w:styleId="1">
    <w:name w:val="Сетка таблицы1"/>
    <w:basedOn w:val="a1"/>
    <w:uiPriority w:val="59"/>
    <w:rsid w:val="000264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A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62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168"/>
  </w:style>
  <w:style w:type="paragraph" w:styleId="a7">
    <w:name w:val="footer"/>
    <w:basedOn w:val="a"/>
    <w:link w:val="a8"/>
    <w:uiPriority w:val="99"/>
    <w:unhideWhenUsed/>
    <w:rsid w:val="00D6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168"/>
  </w:style>
  <w:style w:type="table" w:customStyle="1" w:styleId="1">
    <w:name w:val="Сетка таблицы1"/>
    <w:basedOn w:val="a1"/>
    <w:uiPriority w:val="59"/>
    <w:rsid w:val="000264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20</cp:revision>
  <dcterms:created xsi:type="dcterms:W3CDTF">2011-06-21T15:39:00Z</dcterms:created>
  <dcterms:modified xsi:type="dcterms:W3CDTF">2019-03-21T02:48:00Z</dcterms:modified>
</cp:coreProperties>
</file>