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A343F" w:rsidTr="00E93FA0">
        <w:trPr>
          <w:trHeight w:val="61"/>
        </w:trPr>
        <w:tc>
          <w:tcPr>
            <w:tcW w:w="828" w:type="pct"/>
            <w:hideMark/>
          </w:tcPr>
          <w:p w:rsidR="00CA343F" w:rsidRDefault="00CA343F" w:rsidP="00E9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051288" wp14:editId="46A4D3C8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A343F" w:rsidRDefault="00CA343F" w:rsidP="00E93F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A343F" w:rsidRDefault="00CA343F" w:rsidP="00E93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CA343F" w:rsidRDefault="00CA343F" w:rsidP="008C7EB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C7EB7" w:rsidRPr="008C7EB7" w:rsidRDefault="008C7EB7" w:rsidP="008C7EB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C7EB7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8C7EB7" w:rsidRDefault="008C7EB7" w:rsidP="0084626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C7EB7">
        <w:rPr>
          <w:rFonts w:ascii="Times New Roman" w:hAnsi="Times New Roman" w:cs="Times New Roman"/>
          <w:sz w:val="28"/>
        </w:rPr>
        <w:t>Бабенко</w:t>
      </w:r>
      <w:r>
        <w:rPr>
          <w:rFonts w:ascii="Times New Roman" w:hAnsi="Times New Roman" w:cs="Times New Roman"/>
          <w:sz w:val="28"/>
        </w:rPr>
        <w:t>,</w:t>
      </w:r>
      <w:r w:rsidRPr="008C7EB7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А. Сертификация продуктов в животноводстве / Е.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А. Бабенко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91E01">
        <w:rPr>
          <w:rFonts w:ascii="Times New Roman" w:hAnsi="Times New Roman" w:cs="Times New Roman"/>
          <w:sz w:val="28"/>
        </w:rPr>
        <w:t>электро</w:t>
      </w:r>
      <w:r>
        <w:rPr>
          <w:rFonts w:ascii="Times New Roman" w:hAnsi="Times New Roman" w:cs="Times New Roman"/>
          <w:sz w:val="28"/>
        </w:rPr>
        <w:t>нный</w:t>
      </w:r>
      <w:r w:rsidRPr="008C7EB7">
        <w:rPr>
          <w:rFonts w:ascii="Times New Roman" w:hAnsi="Times New Roman" w:cs="Times New Roman"/>
          <w:sz w:val="28"/>
        </w:rPr>
        <w:t xml:space="preserve"> // Молод</w:t>
      </w:r>
      <w:r w:rsidR="00F20A34">
        <w:rPr>
          <w:rFonts w:ascii="Times New Roman" w:hAnsi="Times New Roman" w:cs="Times New Roman"/>
          <w:sz w:val="28"/>
        </w:rPr>
        <w:t>ё</w:t>
      </w:r>
      <w:r w:rsidRPr="008C7EB7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8C7EB7">
        <w:rPr>
          <w:rFonts w:ascii="Times New Roman" w:hAnsi="Times New Roman" w:cs="Times New Roman"/>
          <w:sz w:val="28"/>
        </w:rPr>
        <w:t>2019. – № 7-8. – С. 37.</w:t>
      </w:r>
      <w:r w:rsidR="00F91E01" w:rsidRPr="00F91E01">
        <w:t xml:space="preserve"> </w:t>
      </w:r>
      <w:r w:rsidR="00F91E01" w:rsidRPr="00F91E01">
        <w:rPr>
          <w:rFonts w:ascii="Times New Roman" w:hAnsi="Times New Roman" w:cs="Times New Roman"/>
          <w:sz w:val="28"/>
        </w:rPr>
        <w:t xml:space="preserve">– URL: </w:t>
      </w:r>
      <w:hyperlink r:id="rId8" w:history="1">
        <w:r w:rsidR="00F20A34" w:rsidRPr="00D17847">
          <w:rPr>
            <w:rStyle w:val="a3"/>
            <w:rFonts w:ascii="Times New Roman" w:hAnsi="Times New Roman" w:cs="Times New Roman"/>
            <w:sz w:val="28"/>
          </w:rPr>
          <w:t>https://www.elibrary.ru/item.asp?id=42447457</w:t>
        </w:r>
      </w:hyperlink>
      <w:r w:rsidR="00F20A34">
        <w:rPr>
          <w:rFonts w:ascii="Times New Roman" w:hAnsi="Times New Roman" w:cs="Times New Roman"/>
          <w:sz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>(дата обращения 1</w:t>
      </w:r>
      <w:r w:rsidR="00F20A34">
        <w:rPr>
          <w:rFonts w:ascii="Times New Roman" w:eastAsia="Calibri" w:hAnsi="Times New Roman" w:cs="Times New Roman"/>
          <w:sz w:val="28"/>
        </w:rPr>
        <w:t>6</w:t>
      </w:r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  <w:r w:rsidR="00F20A34">
        <w:rPr>
          <w:rFonts w:ascii="Times New Roman" w:hAnsi="Times New Roman" w:cs="Times New Roman"/>
          <w:sz w:val="28"/>
        </w:rPr>
        <w:t xml:space="preserve"> </w:t>
      </w:r>
    </w:p>
    <w:p w:rsidR="002E7FF9" w:rsidRDefault="002E7FF9" w:rsidP="0084626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91E01" w:rsidRPr="00F91E01" w:rsidRDefault="00F91E01" w:rsidP="00F91E0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91E01">
        <w:rPr>
          <w:rFonts w:ascii="Times New Roman" w:hAnsi="Times New Roman" w:cs="Times New Roman"/>
          <w:sz w:val="28"/>
        </w:rPr>
        <w:t>Васильева,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F91E01">
        <w:rPr>
          <w:rFonts w:ascii="Times New Roman" w:hAnsi="Times New Roman" w:cs="Times New Roman"/>
          <w:sz w:val="28"/>
        </w:rPr>
        <w:t>А. Оптимизация процесса получения нового биоконсерванта для силосования многолетних трав / Е.</w:t>
      </w:r>
      <w:r>
        <w:rPr>
          <w:rFonts w:ascii="Times New Roman" w:hAnsi="Times New Roman" w:cs="Times New Roman"/>
          <w:sz w:val="28"/>
        </w:rPr>
        <w:t xml:space="preserve"> </w:t>
      </w:r>
      <w:r w:rsidRPr="00F91E0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91E01">
        <w:rPr>
          <w:rFonts w:ascii="Times New Roman" w:hAnsi="Times New Roman" w:cs="Times New Roman"/>
          <w:sz w:val="28"/>
        </w:rPr>
        <w:t>Васильева,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F91E01">
        <w:rPr>
          <w:rFonts w:ascii="Times New Roman" w:hAnsi="Times New Roman" w:cs="Times New Roman"/>
          <w:sz w:val="28"/>
        </w:rPr>
        <w:t>Ю. Рабинович</w:t>
      </w:r>
      <w:r>
        <w:rPr>
          <w:rFonts w:ascii="Times New Roman" w:hAnsi="Times New Roman" w:cs="Times New Roman"/>
          <w:sz w:val="28"/>
        </w:rPr>
        <w:t>.</w:t>
      </w:r>
      <w:r w:rsidRPr="00F91E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8C7EB7">
        <w:rPr>
          <w:rFonts w:ascii="Times New Roman" w:hAnsi="Times New Roman" w:cs="Times New Roman"/>
          <w:sz w:val="28"/>
        </w:rPr>
        <w:t xml:space="preserve"> </w:t>
      </w:r>
      <w:r w:rsidRPr="00F91E01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F20A34">
        <w:rPr>
          <w:rFonts w:ascii="Times New Roman" w:hAnsi="Times New Roman" w:cs="Times New Roman"/>
          <w:sz w:val="28"/>
        </w:rPr>
        <w:t>.</w:t>
      </w:r>
      <w:r w:rsidRPr="00F91E01">
        <w:rPr>
          <w:rFonts w:ascii="Times New Roman" w:hAnsi="Times New Roman" w:cs="Times New Roman"/>
          <w:sz w:val="28"/>
        </w:rPr>
        <w:t xml:space="preserve"> 5, № 9. – С. 201</w:t>
      </w:r>
      <w:r>
        <w:rPr>
          <w:rFonts w:ascii="Times New Roman" w:hAnsi="Times New Roman" w:cs="Times New Roman"/>
          <w:sz w:val="28"/>
        </w:rPr>
        <w:t>–</w:t>
      </w:r>
      <w:r w:rsidRPr="00F91E01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 xml:space="preserve">. </w:t>
      </w:r>
      <w:r w:rsidRPr="00F91E01">
        <w:rPr>
          <w:rFonts w:ascii="Times New Roman" w:hAnsi="Times New Roman" w:cs="Times New Roman"/>
          <w:sz w:val="28"/>
        </w:rPr>
        <w:t xml:space="preserve">– URL: </w:t>
      </w:r>
      <w:hyperlink r:id="rId9" w:history="1">
        <w:r w:rsidRPr="00F91E01">
          <w:rPr>
            <w:rStyle w:val="a3"/>
            <w:rFonts w:ascii="Times New Roman" w:hAnsi="Times New Roman" w:cs="Times New Roman"/>
            <w:sz w:val="28"/>
          </w:rPr>
          <w:t>https://www.elibrary.ru/item.asp?id=41034088</w:t>
        </w:r>
      </w:hyperlink>
      <w:r w:rsidR="00F20A34">
        <w:rPr>
          <w:rStyle w:val="a3"/>
          <w:rFonts w:ascii="Times New Roman" w:hAnsi="Times New Roman" w:cs="Times New Roman"/>
          <w:sz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24</w:t>
      </w:r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</w:p>
    <w:p w:rsidR="00F91E01" w:rsidRDefault="00F91E01" w:rsidP="002E7FF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C7EB7" w:rsidRDefault="002E7FF9" w:rsidP="002E7FF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7FF9">
        <w:rPr>
          <w:rFonts w:ascii="Times New Roman" w:hAnsi="Times New Roman" w:cs="Times New Roman"/>
          <w:sz w:val="28"/>
        </w:rPr>
        <w:t>Соляник</w:t>
      </w:r>
      <w:proofErr w:type="spellEnd"/>
      <w:r w:rsidRPr="002E7FF9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>В. Методология проведения дистанционной и бесконтактной бонитировки животных / С.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E7FF9">
        <w:rPr>
          <w:rFonts w:ascii="Times New Roman" w:hAnsi="Times New Roman" w:cs="Times New Roman"/>
          <w:sz w:val="28"/>
        </w:rPr>
        <w:t>Соляник</w:t>
      </w:r>
      <w:proofErr w:type="spellEnd"/>
      <w:r w:rsidRPr="002E7FF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E7FF9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E7FF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E7FF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E7FF9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F20A34">
        <w:rPr>
          <w:rFonts w:ascii="Times New Roman" w:hAnsi="Times New Roman" w:cs="Times New Roman"/>
          <w:sz w:val="28"/>
        </w:rPr>
        <w:t>.</w:t>
      </w:r>
      <w:r w:rsidRPr="002E7FF9">
        <w:rPr>
          <w:rFonts w:ascii="Times New Roman" w:hAnsi="Times New Roman" w:cs="Times New Roman"/>
          <w:sz w:val="28"/>
        </w:rPr>
        <w:t xml:space="preserve"> 54, № 1. – С. 123</w:t>
      </w:r>
      <w:r w:rsidR="00CB48B1">
        <w:rPr>
          <w:rFonts w:ascii="Times New Roman" w:hAnsi="Times New Roman" w:cs="Times New Roman"/>
          <w:sz w:val="28"/>
        </w:rPr>
        <w:t>–</w:t>
      </w:r>
      <w:r w:rsidRPr="002E7FF9">
        <w:rPr>
          <w:rFonts w:ascii="Times New Roman" w:hAnsi="Times New Roman" w:cs="Times New Roman"/>
          <w:sz w:val="28"/>
        </w:rPr>
        <w:t xml:space="preserve">134. – URL: </w:t>
      </w:r>
      <w:hyperlink r:id="rId10" w:history="1">
        <w:r w:rsidRPr="00CE04A6">
          <w:rPr>
            <w:rStyle w:val="a3"/>
            <w:rFonts w:ascii="Times New Roman" w:hAnsi="Times New Roman" w:cs="Times New Roman"/>
            <w:sz w:val="28"/>
          </w:rPr>
          <w:t>https://elibrary.ru/item.asp?id=41860052</w:t>
        </w:r>
      </w:hyperlink>
      <w:r w:rsidR="00F20A34">
        <w:rPr>
          <w:rStyle w:val="a3"/>
          <w:rFonts w:ascii="Times New Roman" w:hAnsi="Times New Roman" w:cs="Times New Roman"/>
          <w:sz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24</w:t>
      </w:r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</w:p>
    <w:p w:rsidR="002E7FF9" w:rsidRPr="002E7FF9" w:rsidRDefault="002E7FF9" w:rsidP="002E7FF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C7EB7" w:rsidRPr="008C7EB7" w:rsidRDefault="008C7EB7" w:rsidP="008C7E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C7EB7">
        <w:rPr>
          <w:rFonts w:ascii="Times New Roman" w:hAnsi="Times New Roman" w:cs="Times New Roman"/>
          <w:sz w:val="28"/>
        </w:rPr>
        <w:t>Чалая, О.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 xml:space="preserve">С. Особенности </w:t>
      </w:r>
      <w:proofErr w:type="spellStart"/>
      <w:r w:rsidRPr="008C7EB7">
        <w:rPr>
          <w:rFonts w:ascii="Times New Roman" w:hAnsi="Times New Roman" w:cs="Times New Roman"/>
          <w:sz w:val="28"/>
        </w:rPr>
        <w:t>экотоксического</w:t>
      </w:r>
      <w:proofErr w:type="spellEnd"/>
      <w:r w:rsidRPr="008C7EB7">
        <w:rPr>
          <w:rFonts w:ascii="Times New Roman" w:hAnsi="Times New Roman" w:cs="Times New Roman"/>
          <w:sz w:val="28"/>
        </w:rPr>
        <w:t xml:space="preserve"> влияния кадмия на некоторые биологические объекты агробиоценозов / О.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С. Чалая, А.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И. Чалый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B48B1">
        <w:rPr>
          <w:rFonts w:ascii="Times New Roman" w:hAnsi="Times New Roman" w:cs="Times New Roman"/>
          <w:sz w:val="28"/>
        </w:rPr>
        <w:t>электро</w:t>
      </w:r>
      <w:r>
        <w:rPr>
          <w:rFonts w:ascii="Times New Roman" w:hAnsi="Times New Roman" w:cs="Times New Roman"/>
          <w:sz w:val="28"/>
        </w:rPr>
        <w:t>нный</w:t>
      </w:r>
      <w:r w:rsidRPr="008C7EB7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4. – С. 3–7.</w:t>
      </w:r>
      <w:r w:rsidR="00CB48B1" w:rsidRPr="00CB48B1">
        <w:rPr>
          <w:rFonts w:ascii="Times New Roman" w:hAnsi="Times New Roman" w:cs="Times New Roman"/>
          <w:sz w:val="28"/>
        </w:rPr>
        <w:t xml:space="preserve"> </w:t>
      </w:r>
      <w:r w:rsidR="00CB48B1" w:rsidRPr="002E7FF9">
        <w:rPr>
          <w:rFonts w:ascii="Times New Roman" w:hAnsi="Times New Roman" w:cs="Times New Roman"/>
          <w:sz w:val="28"/>
        </w:rPr>
        <w:t>– URL:</w:t>
      </w:r>
      <w:r w:rsidR="00CB48B1" w:rsidRPr="00CB48B1">
        <w:t xml:space="preserve"> </w:t>
      </w:r>
      <w:hyperlink r:id="rId11" w:history="1">
        <w:r w:rsidR="00F20A34" w:rsidRPr="00D17847">
          <w:rPr>
            <w:rStyle w:val="a3"/>
            <w:rFonts w:ascii="Times New Roman" w:hAnsi="Times New Roman" w:cs="Times New Roman"/>
            <w:sz w:val="28"/>
          </w:rPr>
          <w:t>https://www.elibrary.ru/item.asp?id=41527333</w:t>
        </w:r>
      </w:hyperlink>
      <w:r w:rsidR="00F20A34">
        <w:rPr>
          <w:rFonts w:ascii="Times New Roman" w:hAnsi="Times New Roman" w:cs="Times New Roman"/>
          <w:sz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24</w:t>
      </w:r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</w:p>
    <w:p w:rsidR="008C7EB7" w:rsidRPr="008C7EB7" w:rsidRDefault="008C7EB7" w:rsidP="008C7EB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C7EB7" w:rsidRPr="008C7EB7" w:rsidRDefault="008C7EB7" w:rsidP="008C7EB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C7EB7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CB48B1" w:rsidRPr="00CB48B1" w:rsidRDefault="00CB48B1" w:rsidP="008C7EB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Храмченко</w:t>
      </w:r>
      <w:proofErr w:type="spellEnd"/>
      <w:r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Н. М. </w:t>
      </w:r>
      <w:r w:rsidR="00217345" w:rsidRPr="00CB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CB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инейное моделирование генетической ценности животных </w:t>
      </w:r>
      <w:r w:rsidR="00217345" w:rsidRPr="00CB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М. </w:t>
      </w:r>
      <w:proofErr w:type="spellStart"/>
      <w:r w:rsidR="00217345"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Храмченко</w:t>
      </w:r>
      <w:proofErr w:type="spellEnd"/>
      <w:r w:rsidR="00217345"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C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45"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Романенко</w:t>
      </w:r>
      <w:r w:rsidRPr="00CB48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468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7345" w:rsidRPr="00CB48B1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217345" w:rsidRPr="00CB4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7345" w:rsidRPr="00CB48B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217345" w:rsidRPr="00CB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Зоотехническая наука Беларуси. – 2019. – Т</w:t>
      </w:r>
      <w:r w:rsidR="00F2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7345" w:rsidRPr="00CB4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54, № 2. – С.</w:t>
      </w:r>
      <w:r w:rsidR="00217345" w:rsidRPr="00C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7345" w:rsidRPr="00CB48B1">
        <w:rPr>
          <w:rFonts w:ascii="Times New Roman" w:eastAsia="Times New Roman" w:hAnsi="Times New Roman" w:cs="Times New Roman"/>
          <w:sz w:val="28"/>
          <w:szCs w:val="28"/>
          <w:lang w:eastAsia="ru-RU"/>
        </w:rPr>
        <w:t>146.</w:t>
      </w:r>
      <w:r w:rsidR="00217345" w:rsidRPr="00CB48B1">
        <w:rPr>
          <w:rFonts w:ascii="Times New Roman" w:hAnsi="Times New Roman" w:cs="Times New Roman"/>
          <w:sz w:val="28"/>
          <w:szCs w:val="28"/>
        </w:rPr>
        <w:t xml:space="preserve"> – </w:t>
      </w:r>
      <w:r w:rsidR="00217345" w:rsidRPr="00CB48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17345" w:rsidRPr="00CB48B1">
        <w:rPr>
          <w:rFonts w:ascii="Times New Roman" w:hAnsi="Times New Roman" w:cs="Times New Roman"/>
          <w:sz w:val="28"/>
          <w:szCs w:val="28"/>
        </w:rPr>
        <w:t>:</w:t>
      </w:r>
      <w:r w:rsidR="00217345" w:rsidRPr="00C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F20A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https://elibrary.ru/item.asp?id=41860053</w:t>
        </w:r>
      </w:hyperlink>
      <w:r w:rsidR="00F20A3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24</w:t>
      </w:r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</w:p>
    <w:p w:rsidR="00CB48B1" w:rsidRDefault="00CB48B1" w:rsidP="008C7EB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B7" w:rsidRDefault="008C7EB7" w:rsidP="008C7E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7EB7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C7EB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В. Разведение племенных животных как один из видов экономической деятельности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7EB7">
        <w:rPr>
          <w:rFonts w:ascii="Times New Roman" w:hAnsi="Times New Roman" w:cs="Times New Roman"/>
          <w:sz w:val="28"/>
        </w:rPr>
        <w:t>Соляник</w:t>
      </w:r>
      <w:proofErr w:type="spellEnd"/>
      <w:r w:rsidR="00746836">
        <w:rPr>
          <w:rFonts w:ascii="Times New Roman" w:hAnsi="Times New Roman" w:cs="Times New Roman"/>
          <w:sz w:val="28"/>
        </w:rPr>
        <w:t>.</w:t>
      </w:r>
      <w:r w:rsidRPr="008C7EB7">
        <w:rPr>
          <w:rFonts w:ascii="Times New Roman" w:hAnsi="Times New Roman" w:cs="Times New Roman"/>
          <w:sz w:val="28"/>
        </w:rPr>
        <w:t xml:space="preserve"> </w:t>
      </w:r>
      <w:r w:rsidR="0074683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46836">
        <w:rPr>
          <w:rFonts w:ascii="Times New Roman" w:hAnsi="Times New Roman" w:cs="Times New Roman"/>
          <w:sz w:val="28"/>
        </w:rPr>
        <w:t xml:space="preserve"> :</w:t>
      </w:r>
      <w:proofErr w:type="gramEnd"/>
      <w:r w:rsidR="00746836">
        <w:rPr>
          <w:rFonts w:ascii="Times New Roman" w:hAnsi="Times New Roman" w:cs="Times New Roman"/>
          <w:sz w:val="28"/>
        </w:rPr>
        <w:t xml:space="preserve"> электронный</w:t>
      </w:r>
      <w:r w:rsidR="00746836">
        <w:rPr>
          <w:rFonts w:ascii="Times New Roman" w:hAnsi="Times New Roman" w:cs="Times New Roman"/>
          <w:sz w:val="28"/>
          <w:szCs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// Животноводство и ветеринарная медицина. – 2019. – № 4. – С. 17–21.</w:t>
      </w:r>
      <w:r w:rsidR="00CB48B1" w:rsidRPr="00CB48B1">
        <w:t xml:space="preserve"> </w:t>
      </w:r>
      <w:r w:rsidR="00CB48B1" w:rsidRPr="00CB48B1">
        <w:rPr>
          <w:rFonts w:ascii="Times New Roman" w:hAnsi="Times New Roman" w:cs="Times New Roman"/>
          <w:sz w:val="28"/>
          <w:szCs w:val="28"/>
        </w:rPr>
        <w:t xml:space="preserve">– </w:t>
      </w:r>
      <w:r w:rsidR="00CB48B1" w:rsidRPr="00CB48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B48B1" w:rsidRPr="00CB48B1">
        <w:rPr>
          <w:rFonts w:ascii="Times New Roman" w:hAnsi="Times New Roman" w:cs="Times New Roman"/>
          <w:sz w:val="28"/>
          <w:szCs w:val="28"/>
        </w:rPr>
        <w:t>:</w:t>
      </w:r>
      <w:r w:rsidR="00CB48B1" w:rsidRPr="00C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F20A34" w:rsidRPr="00D17847">
          <w:rPr>
            <w:rStyle w:val="a3"/>
            <w:rFonts w:ascii="Times New Roman" w:hAnsi="Times New Roman" w:cs="Times New Roman"/>
            <w:sz w:val="28"/>
          </w:rPr>
          <w:t>https://www.elibrary.ru/item.asp?id=41527336</w:t>
        </w:r>
      </w:hyperlink>
      <w:r w:rsidR="00F20A34">
        <w:rPr>
          <w:rFonts w:ascii="Times New Roman" w:hAnsi="Times New Roman" w:cs="Times New Roman"/>
          <w:sz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24.</w:t>
      </w:r>
      <w:r w:rsidR="00F20A34" w:rsidRPr="001C1411">
        <w:rPr>
          <w:rFonts w:ascii="Times New Roman" w:eastAsia="Calibri" w:hAnsi="Times New Roman" w:cs="Times New Roman"/>
          <w:sz w:val="28"/>
        </w:rPr>
        <w:t>03.2020)</w:t>
      </w:r>
    </w:p>
    <w:p w:rsidR="008C7EB7" w:rsidRPr="008C7EB7" w:rsidRDefault="008C7EB7" w:rsidP="008C7E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C7EB7" w:rsidRPr="008C7EB7" w:rsidRDefault="008C7EB7" w:rsidP="008C7E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7EB7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C7EB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 xml:space="preserve">В. Племенное разведение животных - общий научно-экономический предмет правового регулирования аграрного и </w:t>
      </w:r>
      <w:proofErr w:type="spellStart"/>
      <w:r w:rsidRPr="008C7EB7">
        <w:rPr>
          <w:rFonts w:ascii="Times New Roman" w:hAnsi="Times New Roman" w:cs="Times New Roman"/>
          <w:sz w:val="28"/>
        </w:rPr>
        <w:t>природоресурсного</w:t>
      </w:r>
      <w:proofErr w:type="spellEnd"/>
      <w:r w:rsidRPr="008C7EB7">
        <w:rPr>
          <w:rFonts w:ascii="Times New Roman" w:hAnsi="Times New Roman" w:cs="Times New Roman"/>
          <w:sz w:val="28"/>
        </w:rPr>
        <w:t xml:space="preserve"> права / С.</w:t>
      </w:r>
      <w:r>
        <w:rPr>
          <w:rFonts w:ascii="Times New Roman" w:hAnsi="Times New Roman" w:cs="Times New Roman"/>
          <w:sz w:val="28"/>
        </w:rPr>
        <w:t xml:space="preserve"> </w:t>
      </w:r>
      <w:r w:rsidRPr="008C7EB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7EB7">
        <w:rPr>
          <w:rFonts w:ascii="Times New Roman" w:hAnsi="Times New Roman" w:cs="Times New Roman"/>
          <w:sz w:val="28"/>
        </w:rPr>
        <w:t>Соляник</w:t>
      </w:r>
      <w:proofErr w:type="spellEnd"/>
      <w:r w:rsidRPr="008C7EB7">
        <w:rPr>
          <w:rFonts w:ascii="Times New Roman" w:hAnsi="Times New Roman" w:cs="Times New Roman"/>
          <w:sz w:val="28"/>
        </w:rPr>
        <w:t xml:space="preserve"> – Текст (визуальный) : </w:t>
      </w:r>
      <w:r w:rsidR="00CB48B1">
        <w:rPr>
          <w:rFonts w:ascii="Times New Roman" w:hAnsi="Times New Roman" w:cs="Times New Roman"/>
          <w:sz w:val="28"/>
        </w:rPr>
        <w:t>электро</w:t>
      </w:r>
      <w:r w:rsidRPr="008C7EB7">
        <w:rPr>
          <w:rFonts w:ascii="Times New Roman" w:hAnsi="Times New Roman" w:cs="Times New Roman"/>
          <w:sz w:val="28"/>
        </w:rPr>
        <w:t xml:space="preserve">нный // Животноводство и ветеринарная медицина. – 2019. – № 4. – </w:t>
      </w:r>
      <w:r w:rsidRPr="008C7EB7">
        <w:rPr>
          <w:rFonts w:ascii="Times New Roman" w:hAnsi="Times New Roman" w:cs="Times New Roman"/>
          <w:sz w:val="28"/>
        </w:rPr>
        <w:lastRenderedPageBreak/>
        <w:t>С. 22</w:t>
      </w:r>
      <w:r>
        <w:rPr>
          <w:rFonts w:ascii="Times New Roman" w:hAnsi="Times New Roman" w:cs="Times New Roman"/>
          <w:sz w:val="28"/>
        </w:rPr>
        <w:t>–</w:t>
      </w:r>
      <w:r w:rsidRPr="008C7EB7">
        <w:rPr>
          <w:rFonts w:ascii="Times New Roman" w:hAnsi="Times New Roman" w:cs="Times New Roman"/>
          <w:sz w:val="28"/>
        </w:rPr>
        <w:t>26.</w:t>
      </w:r>
      <w:r w:rsidR="00CB48B1" w:rsidRPr="00CB48B1">
        <w:rPr>
          <w:rFonts w:ascii="Times New Roman" w:hAnsi="Times New Roman" w:cs="Times New Roman"/>
          <w:sz w:val="28"/>
          <w:szCs w:val="28"/>
        </w:rPr>
        <w:t xml:space="preserve"> – </w:t>
      </w:r>
      <w:r w:rsidR="00CB48B1" w:rsidRPr="00CB48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B48B1" w:rsidRPr="00CB48B1">
        <w:rPr>
          <w:rFonts w:ascii="Times New Roman" w:hAnsi="Times New Roman" w:cs="Times New Roman"/>
          <w:sz w:val="28"/>
          <w:szCs w:val="28"/>
        </w:rPr>
        <w:t>:</w:t>
      </w:r>
      <w:r w:rsidR="00CB48B1" w:rsidRPr="00CB48B1">
        <w:t xml:space="preserve"> </w:t>
      </w:r>
      <w:hyperlink r:id="rId14" w:history="1">
        <w:r w:rsidR="00F20A34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https://www.elibrary.ru/item.asp?id=41527337</w:t>
        </w:r>
      </w:hyperlink>
      <w:r w:rsidR="00F20A34">
        <w:rPr>
          <w:rFonts w:ascii="Times New Roman" w:hAnsi="Times New Roman" w:cs="Times New Roman"/>
          <w:sz w:val="28"/>
          <w:szCs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24</w:t>
      </w:r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</w:p>
    <w:p w:rsidR="008C7EB7" w:rsidRPr="008C7EB7" w:rsidRDefault="008C7EB7" w:rsidP="008C7E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C7EB7" w:rsidRPr="008C7EB7" w:rsidRDefault="008C7EB7" w:rsidP="008C7EB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C7EB7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2E7FF9" w:rsidRPr="002E7FF9" w:rsidRDefault="002E7FF9" w:rsidP="002E7FF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E7FF9">
        <w:rPr>
          <w:rFonts w:ascii="Times New Roman" w:hAnsi="Times New Roman" w:cs="Times New Roman"/>
          <w:sz w:val="28"/>
        </w:rPr>
        <w:t>Результаты мониторинга тяжелых металлов в кормах и воде в некоторых регионах РФ</w:t>
      </w:r>
      <w:r>
        <w:rPr>
          <w:rFonts w:ascii="Times New Roman" w:hAnsi="Times New Roman" w:cs="Times New Roman"/>
          <w:sz w:val="28"/>
        </w:rPr>
        <w:t xml:space="preserve"> /</w:t>
      </w:r>
      <w:r w:rsidRPr="002E7FF9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>Конюхова,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2E7FF9">
        <w:rPr>
          <w:rFonts w:ascii="Times New Roman" w:hAnsi="Times New Roman" w:cs="Times New Roman"/>
          <w:sz w:val="28"/>
        </w:rPr>
        <w:t>Кадиков</w:t>
      </w:r>
      <w:proofErr w:type="spellEnd"/>
      <w:r w:rsidRPr="002E7FF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>А. Корчемкин [</w:t>
      </w:r>
      <w:r>
        <w:rPr>
          <w:rFonts w:ascii="Times New Roman" w:hAnsi="Times New Roman" w:cs="Times New Roman"/>
          <w:sz w:val="28"/>
        </w:rPr>
        <w:t>и др.</w:t>
      </w:r>
      <w:r w:rsidRPr="002E7FF9">
        <w:rPr>
          <w:rFonts w:ascii="Times New Roman" w:hAnsi="Times New Roman" w:cs="Times New Roman"/>
          <w:sz w:val="28"/>
        </w:rPr>
        <w:t>] – Текст (визуальный)</w:t>
      </w:r>
      <w:proofErr w:type="gramStart"/>
      <w:r w:rsidRPr="002E7FF9">
        <w:rPr>
          <w:rFonts w:ascii="Times New Roman" w:hAnsi="Times New Roman" w:cs="Times New Roman"/>
          <w:sz w:val="28"/>
        </w:rPr>
        <w:t xml:space="preserve"> </w:t>
      </w:r>
      <w:r w:rsidR="00746836">
        <w:rPr>
          <w:rFonts w:ascii="Times New Roman" w:hAnsi="Times New Roman" w:cs="Times New Roman"/>
          <w:sz w:val="28"/>
        </w:rPr>
        <w:t>:</w:t>
      </w:r>
      <w:proofErr w:type="gramEnd"/>
      <w:r w:rsidR="00746836">
        <w:rPr>
          <w:rFonts w:ascii="Times New Roman" w:hAnsi="Times New Roman" w:cs="Times New Roman"/>
          <w:sz w:val="28"/>
        </w:rPr>
        <w:t xml:space="preserve"> </w:t>
      </w:r>
      <w:r w:rsidRPr="002E7FF9">
        <w:rPr>
          <w:rFonts w:ascii="Times New Roman" w:hAnsi="Times New Roman" w:cs="Times New Roman"/>
          <w:sz w:val="28"/>
        </w:rPr>
        <w:t>электронный // Уч</w:t>
      </w:r>
      <w:r w:rsidR="00F20A34">
        <w:rPr>
          <w:rFonts w:ascii="Times New Roman" w:hAnsi="Times New Roman" w:cs="Times New Roman"/>
          <w:sz w:val="28"/>
        </w:rPr>
        <w:t>ё</w:t>
      </w:r>
      <w:r w:rsidRPr="002E7FF9">
        <w:rPr>
          <w:rFonts w:ascii="Times New Roman" w:hAnsi="Times New Roman" w:cs="Times New Roman"/>
          <w:sz w:val="28"/>
        </w:rPr>
        <w:t xml:space="preserve">ные записки казанской государственной академии ветеринарной медицины им. Н.Э. Баумана. – 2019. – Т. 240, № 4. – С. 109–113. – URL: </w:t>
      </w:r>
      <w:hyperlink r:id="rId15" w:history="1">
        <w:r w:rsidRPr="002E7FF9">
          <w:rPr>
            <w:rStyle w:val="a3"/>
            <w:rFonts w:ascii="Times New Roman" w:hAnsi="Times New Roman" w:cs="Times New Roman"/>
            <w:sz w:val="28"/>
          </w:rPr>
          <w:t>https://www.elibrary.ru/item.asp?id=41411973</w:t>
        </w:r>
      </w:hyperlink>
      <w:r w:rsidR="00F20A34">
        <w:rPr>
          <w:rStyle w:val="a3"/>
          <w:rFonts w:ascii="Times New Roman" w:hAnsi="Times New Roman" w:cs="Times New Roman"/>
          <w:sz w:val="28"/>
        </w:rPr>
        <w:t xml:space="preserve"> </w:t>
      </w:r>
      <w:r w:rsidR="00F20A34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F20A34">
        <w:rPr>
          <w:rFonts w:ascii="Times New Roman" w:eastAsia="Calibri" w:hAnsi="Times New Roman" w:cs="Times New Roman"/>
          <w:sz w:val="28"/>
        </w:rPr>
        <w:t>23</w:t>
      </w:r>
      <w:bookmarkStart w:id="0" w:name="_GoBack"/>
      <w:bookmarkEnd w:id="0"/>
      <w:r w:rsidR="00F20A34" w:rsidRPr="001C1411">
        <w:rPr>
          <w:rFonts w:ascii="Times New Roman" w:eastAsia="Calibri" w:hAnsi="Times New Roman" w:cs="Times New Roman"/>
          <w:sz w:val="28"/>
        </w:rPr>
        <w:t>.03.2020)</w:t>
      </w:r>
    </w:p>
    <w:p w:rsidR="002E7FF9" w:rsidRDefault="002E7FF9" w:rsidP="002E7FF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F47EF" w:rsidRDefault="008D4B1D" w:rsidP="008D4B1D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BF47E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DC" w:rsidRDefault="003D0BDC" w:rsidP="008D4B1D">
      <w:pPr>
        <w:spacing w:after="0" w:line="240" w:lineRule="auto"/>
      </w:pPr>
      <w:r>
        <w:separator/>
      </w:r>
    </w:p>
  </w:endnote>
  <w:endnote w:type="continuationSeparator" w:id="0">
    <w:p w:rsidR="003D0BDC" w:rsidRDefault="003D0BDC" w:rsidP="008D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27545"/>
      <w:docPartObj>
        <w:docPartGallery w:val="Page Numbers (Bottom of Page)"/>
        <w:docPartUnique/>
      </w:docPartObj>
    </w:sdtPr>
    <w:sdtEndPr/>
    <w:sdtContent>
      <w:p w:rsidR="008D4B1D" w:rsidRDefault="008D4B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34">
          <w:rPr>
            <w:noProof/>
          </w:rPr>
          <w:t>2</w:t>
        </w:r>
        <w:r>
          <w:fldChar w:fldCharType="end"/>
        </w:r>
      </w:p>
    </w:sdtContent>
  </w:sdt>
  <w:p w:rsidR="008D4B1D" w:rsidRDefault="008D4B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DC" w:rsidRDefault="003D0BDC" w:rsidP="008D4B1D">
      <w:pPr>
        <w:spacing w:after="0" w:line="240" w:lineRule="auto"/>
      </w:pPr>
      <w:r>
        <w:separator/>
      </w:r>
    </w:p>
  </w:footnote>
  <w:footnote w:type="continuationSeparator" w:id="0">
    <w:p w:rsidR="003D0BDC" w:rsidRDefault="003D0BDC" w:rsidP="008D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0A"/>
    <w:rsid w:val="00027F1F"/>
    <w:rsid w:val="00217345"/>
    <w:rsid w:val="002E7FF9"/>
    <w:rsid w:val="003D0BDC"/>
    <w:rsid w:val="005D6932"/>
    <w:rsid w:val="0061598D"/>
    <w:rsid w:val="00746836"/>
    <w:rsid w:val="0084626C"/>
    <w:rsid w:val="008C7EB7"/>
    <w:rsid w:val="008D4B1D"/>
    <w:rsid w:val="00BF47EF"/>
    <w:rsid w:val="00CA343F"/>
    <w:rsid w:val="00CB48B1"/>
    <w:rsid w:val="00F20A34"/>
    <w:rsid w:val="00F2160A"/>
    <w:rsid w:val="00F91E01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7AA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FD57A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E7F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B1D"/>
  </w:style>
  <w:style w:type="paragraph" w:styleId="a7">
    <w:name w:val="footer"/>
    <w:basedOn w:val="a"/>
    <w:link w:val="a8"/>
    <w:uiPriority w:val="99"/>
    <w:unhideWhenUsed/>
    <w:rsid w:val="008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B1D"/>
  </w:style>
  <w:style w:type="table" w:customStyle="1" w:styleId="10">
    <w:name w:val="Сетка таблицы1"/>
    <w:basedOn w:val="a1"/>
    <w:uiPriority w:val="59"/>
    <w:rsid w:val="00CA3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7AA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FD57A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E7F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B1D"/>
  </w:style>
  <w:style w:type="paragraph" w:styleId="a7">
    <w:name w:val="footer"/>
    <w:basedOn w:val="a"/>
    <w:link w:val="a8"/>
    <w:uiPriority w:val="99"/>
    <w:unhideWhenUsed/>
    <w:rsid w:val="008D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B1D"/>
  </w:style>
  <w:style w:type="table" w:customStyle="1" w:styleId="10">
    <w:name w:val="Сетка таблицы1"/>
    <w:basedOn w:val="a1"/>
    <w:uiPriority w:val="59"/>
    <w:rsid w:val="00CA3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447457" TargetMode="External"/><Relationship Id="rId13" Type="http://schemas.openxmlformats.org/officeDocument/2006/relationships/hyperlink" Target="https://www.elibrary.ru/item.asp?id=415273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1860053%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15273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1411973" TargetMode="External"/><Relationship Id="rId10" Type="http://schemas.openxmlformats.org/officeDocument/2006/relationships/hyperlink" Target="https://elibrary.ru/item.asp?id=41860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034088" TargetMode="External"/><Relationship Id="rId14" Type="http://schemas.openxmlformats.org/officeDocument/2006/relationships/hyperlink" Target="https://www.elibrary.ru/item.asp?id=4152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16</cp:revision>
  <dcterms:created xsi:type="dcterms:W3CDTF">2020-03-11T06:24:00Z</dcterms:created>
  <dcterms:modified xsi:type="dcterms:W3CDTF">2020-07-14T00:46:00Z</dcterms:modified>
</cp:coreProperties>
</file>