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491CFB" w:rsidTr="00D02D65">
        <w:tc>
          <w:tcPr>
            <w:tcW w:w="828" w:type="pct"/>
          </w:tcPr>
          <w:p w:rsidR="00491CFB" w:rsidRDefault="00491CFB" w:rsidP="00D02D65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43847D5" wp14:editId="2E28ACFE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491CFB" w:rsidRPr="00E81F2B" w:rsidRDefault="00491CFB" w:rsidP="00D02D65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491CFB" w:rsidRDefault="00491CFB" w:rsidP="00D02D65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491CFB" w:rsidRPr="00491CFB" w:rsidRDefault="00491CFB" w:rsidP="008F235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91CFB" w:rsidRDefault="00491CFB" w:rsidP="008F235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:rsidR="00491CFB" w:rsidRDefault="00491CFB" w:rsidP="00491CFB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491CFB">
        <w:rPr>
          <w:rFonts w:ascii="Times New Roman" w:hAnsi="Times New Roman" w:cs="Times New Roman"/>
          <w:b/>
          <w:bCs/>
          <w:sz w:val="28"/>
        </w:rPr>
        <w:t>Захарова,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91CFB">
        <w:rPr>
          <w:rFonts w:ascii="Times New Roman" w:hAnsi="Times New Roman" w:cs="Times New Roman"/>
          <w:sz w:val="28"/>
        </w:rPr>
        <w:t>Чтобы появилось потомство / А. Захарова</w:t>
      </w:r>
      <w:r>
        <w:rPr>
          <w:rFonts w:ascii="Times New Roman" w:hAnsi="Times New Roman" w:cs="Times New Roman"/>
          <w:sz w:val="28"/>
        </w:rPr>
        <w:t xml:space="preserve"> </w:t>
      </w:r>
      <w:r w:rsidRPr="00491CFB">
        <w:rPr>
          <w:rFonts w:ascii="Times New Roman" w:hAnsi="Times New Roman" w:cs="Times New Roman"/>
          <w:sz w:val="28"/>
        </w:rPr>
        <w:t>// Приусадебное хозяйс</w:t>
      </w:r>
      <w:r>
        <w:rPr>
          <w:rFonts w:ascii="Times New Roman" w:hAnsi="Times New Roman" w:cs="Times New Roman"/>
          <w:sz w:val="28"/>
        </w:rPr>
        <w:t>тво. - 2015. - № 2. - С. 82-86.</w:t>
      </w:r>
    </w:p>
    <w:p w:rsidR="00491CFB" w:rsidRPr="00491CFB" w:rsidRDefault="00491CFB" w:rsidP="00491CF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F2352" w:rsidRDefault="008F2352" w:rsidP="008F235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F2352">
        <w:rPr>
          <w:rFonts w:ascii="Times New Roman" w:hAnsi="Times New Roman" w:cs="Times New Roman"/>
          <w:b/>
          <w:sz w:val="28"/>
        </w:rPr>
        <w:t>Кормление и содержание животных</w:t>
      </w:r>
    </w:p>
    <w:p w:rsidR="008F2352" w:rsidRPr="008F2352" w:rsidRDefault="008F2352" w:rsidP="00491CFB">
      <w:pPr>
        <w:pStyle w:val="a3"/>
        <w:ind w:firstLine="851"/>
        <w:jc w:val="both"/>
        <w:rPr>
          <w:rFonts w:ascii="Times New Roman" w:hAnsi="Times New Roman" w:cs="Times New Roman"/>
          <w:b/>
          <w:sz w:val="36"/>
        </w:rPr>
      </w:pPr>
      <w:r w:rsidRPr="008F2352">
        <w:rPr>
          <w:rFonts w:ascii="Times New Roman" w:hAnsi="Times New Roman" w:cs="Times New Roman"/>
          <w:b/>
          <w:bCs/>
          <w:sz w:val="28"/>
        </w:rPr>
        <w:t xml:space="preserve">Использование сапропеля в производстве </w:t>
      </w:r>
      <w:proofErr w:type="spellStart"/>
      <w:r w:rsidRPr="008F2352">
        <w:rPr>
          <w:rFonts w:ascii="Times New Roman" w:hAnsi="Times New Roman" w:cs="Times New Roman"/>
          <w:b/>
          <w:bCs/>
          <w:sz w:val="28"/>
        </w:rPr>
        <w:t>белково</w:t>
      </w:r>
      <w:proofErr w:type="spellEnd"/>
      <w:r w:rsidRPr="008F2352">
        <w:rPr>
          <w:rFonts w:ascii="Times New Roman" w:hAnsi="Times New Roman" w:cs="Times New Roman"/>
          <w:b/>
          <w:bCs/>
          <w:sz w:val="28"/>
        </w:rPr>
        <w:t>-минеральной кормовой добавки</w:t>
      </w:r>
      <w:r w:rsidRPr="008F2352">
        <w:rPr>
          <w:rFonts w:ascii="Times New Roman" w:hAnsi="Times New Roman" w:cs="Times New Roman"/>
          <w:sz w:val="28"/>
        </w:rPr>
        <w:t xml:space="preserve"> / В. А. Широков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F2352">
        <w:rPr>
          <w:rFonts w:ascii="Times New Roman" w:hAnsi="Times New Roman" w:cs="Times New Roman"/>
          <w:sz w:val="28"/>
        </w:rPr>
        <w:t>// Кормопроизводство. - 20</w:t>
      </w:r>
      <w:r>
        <w:rPr>
          <w:rFonts w:ascii="Times New Roman" w:hAnsi="Times New Roman" w:cs="Times New Roman"/>
          <w:sz w:val="28"/>
        </w:rPr>
        <w:t>15. - № 3. - С. 43-48. - 4 рис.</w:t>
      </w:r>
    </w:p>
    <w:p w:rsidR="00D82730" w:rsidRDefault="008F2352" w:rsidP="00491CFB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8F2352">
        <w:rPr>
          <w:rFonts w:ascii="Times New Roman" w:hAnsi="Times New Roman" w:cs="Times New Roman"/>
          <w:sz w:val="24"/>
        </w:rPr>
        <w:t xml:space="preserve">Авторами разработана технология добычи и подготовки сапропелевого сырья для применения в производстве гранулированной </w:t>
      </w:r>
      <w:proofErr w:type="spellStart"/>
      <w:r w:rsidRPr="008F2352">
        <w:rPr>
          <w:rFonts w:ascii="Times New Roman" w:hAnsi="Times New Roman" w:cs="Times New Roman"/>
          <w:sz w:val="24"/>
        </w:rPr>
        <w:t>белково</w:t>
      </w:r>
      <w:proofErr w:type="spellEnd"/>
      <w:r w:rsidRPr="008F2352">
        <w:rPr>
          <w:rFonts w:ascii="Times New Roman" w:hAnsi="Times New Roman" w:cs="Times New Roman"/>
          <w:sz w:val="24"/>
        </w:rPr>
        <w:t xml:space="preserve">-минеральной кормовой добавки на основе </w:t>
      </w:r>
      <w:proofErr w:type="spellStart"/>
      <w:r w:rsidRPr="008F2352">
        <w:rPr>
          <w:rFonts w:ascii="Times New Roman" w:hAnsi="Times New Roman" w:cs="Times New Roman"/>
          <w:sz w:val="24"/>
        </w:rPr>
        <w:t>соево</w:t>
      </w:r>
      <w:proofErr w:type="spellEnd"/>
      <w:r w:rsidRPr="008F2352">
        <w:rPr>
          <w:rFonts w:ascii="Times New Roman" w:hAnsi="Times New Roman" w:cs="Times New Roman"/>
          <w:sz w:val="24"/>
        </w:rPr>
        <w:t xml:space="preserve">-зернового </w:t>
      </w:r>
      <w:proofErr w:type="spellStart"/>
      <w:r w:rsidRPr="008F2352">
        <w:rPr>
          <w:rFonts w:ascii="Times New Roman" w:hAnsi="Times New Roman" w:cs="Times New Roman"/>
          <w:sz w:val="24"/>
        </w:rPr>
        <w:t>экструдата</w:t>
      </w:r>
      <w:proofErr w:type="spellEnd"/>
      <w:r w:rsidRPr="008F2352">
        <w:rPr>
          <w:rFonts w:ascii="Times New Roman" w:hAnsi="Times New Roman" w:cs="Times New Roman"/>
          <w:sz w:val="24"/>
        </w:rPr>
        <w:t xml:space="preserve">. В 2012-2013 гг. в Амурской области на базе ООО "Соевые технологии" авторами были апробированы в производственных условиях технологическая схема производства добавки, конструктивно-технологическая схема производственной линии и схемы заготовки и подготовки сырья (сапропеля и </w:t>
      </w:r>
      <w:proofErr w:type="spellStart"/>
      <w:r w:rsidRPr="008F2352">
        <w:rPr>
          <w:rFonts w:ascii="Times New Roman" w:hAnsi="Times New Roman" w:cs="Times New Roman"/>
          <w:sz w:val="24"/>
        </w:rPr>
        <w:t>соево</w:t>
      </w:r>
      <w:proofErr w:type="spellEnd"/>
      <w:r w:rsidRPr="008F2352">
        <w:rPr>
          <w:rFonts w:ascii="Times New Roman" w:hAnsi="Times New Roman" w:cs="Times New Roman"/>
          <w:sz w:val="24"/>
        </w:rPr>
        <w:t>-зерновой составляющей) для производства.</w:t>
      </w:r>
    </w:p>
    <w:p w:rsidR="000D5B1E" w:rsidRDefault="000D5B1E" w:rsidP="00491CFB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0D5B1E" w:rsidRDefault="000D5B1E" w:rsidP="00491CFB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0D5B1E">
        <w:rPr>
          <w:rFonts w:ascii="Times New Roman" w:hAnsi="Times New Roman" w:cs="Times New Roman"/>
          <w:b/>
          <w:bCs/>
          <w:sz w:val="28"/>
        </w:rPr>
        <w:t>Пробиотический</w:t>
      </w:r>
      <w:proofErr w:type="spellEnd"/>
      <w:r w:rsidRPr="000D5B1E">
        <w:rPr>
          <w:rFonts w:ascii="Times New Roman" w:hAnsi="Times New Roman" w:cs="Times New Roman"/>
          <w:b/>
          <w:bCs/>
          <w:sz w:val="28"/>
        </w:rPr>
        <w:t xml:space="preserve"> кормовой продукт</w:t>
      </w:r>
      <w:r w:rsidRPr="000D5B1E">
        <w:rPr>
          <w:rFonts w:ascii="Times New Roman" w:hAnsi="Times New Roman" w:cs="Times New Roman"/>
          <w:sz w:val="28"/>
        </w:rPr>
        <w:t xml:space="preserve"> / Н. П. </w:t>
      </w:r>
      <w:proofErr w:type="spellStart"/>
      <w:r w:rsidRPr="000D5B1E">
        <w:rPr>
          <w:rFonts w:ascii="Times New Roman" w:hAnsi="Times New Roman" w:cs="Times New Roman"/>
          <w:sz w:val="28"/>
        </w:rPr>
        <w:t>Тарабукина</w:t>
      </w:r>
      <w:proofErr w:type="spellEnd"/>
      <w:r w:rsidRPr="000D5B1E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D5B1E">
        <w:rPr>
          <w:rFonts w:ascii="Times New Roman" w:hAnsi="Times New Roman" w:cs="Times New Roman"/>
          <w:sz w:val="28"/>
        </w:rPr>
        <w:t xml:space="preserve">// Хранение и переработка </w:t>
      </w:r>
      <w:proofErr w:type="spellStart"/>
      <w:r w:rsidRPr="000D5B1E">
        <w:rPr>
          <w:rFonts w:ascii="Times New Roman" w:hAnsi="Times New Roman" w:cs="Times New Roman"/>
          <w:sz w:val="28"/>
        </w:rPr>
        <w:t>сельхозсырья</w:t>
      </w:r>
      <w:proofErr w:type="spellEnd"/>
      <w:r w:rsidRPr="000D5B1E">
        <w:rPr>
          <w:rFonts w:ascii="Times New Roman" w:hAnsi="Times New Roman" w:cs="Times New Roman"/>
          <w:sz w:val="28"/>
        </w:rPr>
        <w:t>. - 2015. - № 3. - С. 47-50. - 5 табл.</w:t>
      </w:r>
    </w:p>
    <w:p w:rsidR="000D5B1E" w:rsidRDefault="000D5B1E" w:rsidP="00491CFB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0D5B1E">
        <w:rPr>
          <w:rFonts w:ascii="Times New Roman" w:hAnsi="Times New Roman" w:cs="Times New Roman"/>
          <w:sz w:val="24"/>
        </w:rPr>
        <w:t>Разработана технология пробиотического кисломолочного кормового продукта для функционального питания животных из вторичного сырья молочного производства. Для этого были применены природные штаммы-</w:t>
      </w:r>
      <w:proofErr w:type="spellStart"/>
      <w:r w:rsidRPr="000D5B1E">
        <w:rPr>
          <w:rFonts w:ascii="Times New Roman" w:hAnsi="Times New Roman" w:cs="Times New Roman"/>
          <w:sz w:val="24"/>
        </w:rPr>
        <w:t>пробионтов</w:t>
      </w:r>
      <w:proofErr w:type="spellEnd"/>
      <w:r w:rsidRPr="000D5B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1E">
        <w:rPr>
          <w:rFonts w:ascii="Times New Roman" w:hAnsi="Times New Roman" w:cs="Times New Roman"/>
          <w:sz w:val="24"/>
        </w:rPr>
        <w:t>Bac</w:t>
      </w:r>
      <w:proofErr w:type="spellEnd"/>
      <w:r w:rsidRPr="000D5B1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D5B1E">
        <w:rPr>
          <w:rFonts w:ascii="Times New Roman" w:hAnsi="Times New Roman" w:cs="Times New Roman"/>
          <w:sz w:val="24"/>
        </w:rPr>
        <w:t>subtilis</w:t>
      </w:r>
      <w:proofErr w:type="spellEnd"/>
      <w:r w:rsidRPr="000D5B1E">
        <w:rPr>
          <w:rFonts w:ascii="Times New Roman" w:hAnsi="Times New Roman" w:cs="Times New Roman"/>
          <w:sz w:val="24"/>
        </w:rPr>
        <w:t xml:space="preserve"> ТНП-3 и </w:t>
      </w:r>
      <w:proofErr w:type="spellStart"/>
      <w:r w:rsidRPr="000D5B1E">
        <w:rPr>
          <w:rFonts w:ascii="Times New Roman" w:hAnsi="Times New Roman" w:cs="Times New Roman"/>
          <w:sz w:val="24"/>
        </w:rPr>
        <w:t>Bac</w:t>
      </w:r>
      <w:proofErr w:type="spellEnd"/>
      <w:r w:rsidRPr="000D5B1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D5B1E">
        <w:rPr>
          <w:rFonts w:ascii="Times New Roman" w:hAnsi="Times New Roman" w:cs="Times New Roman"/>
          <w:sz w:val="24"/>
        </w:rPr>
        <w:t>subtilis</w:t>
      </w:r>
      <w:proofErr w:type="spellEnd"/>
      <w:r w:rsidRPr="000D5B1E">
        <w:rPr>
          <w:rFonts w:ascii="Times New Roman" w:hAnsi="Times New Roman" w:cs="Times New Roman"/>
          <w:sz w:val="24"/>
        </w:rPr>
        <w:t xml:space="preserve"> ТНП-5, повышающие иммунобиологическую реактивность организма, сохранность поголовья, среднесуточный прирост массы, также способствующие развитию </w:t>
      </w:r>
      <w:proofErr w:type="spellStart"/>
      <w:r w:rsidRPr="000D5B1E">
        <w:rPr>
          <w:rFonts w:ascii="Times New Roman" w:hAnsi="Times New Roman" w:cs="Times New Roman"/>
          <w:sz w:val="24"/>
        </w:rPr>
        <w:t>нормофлоры</w:t>
      </w:r>
      <w:proofErr w:type="spellEnd"/>
      <w:r w:rsidRPr="000D5B1E">
        <w:rPr>
          <w:rFonts w:ascii="Times New Roman" w:hAnsi="Times New Roman" w:cs="Times New Roman"/>
          <w:sz w:val="24"/>
        </w:rPr>
        <w:t>. Представлены результаты производственных опытов кормового продукта на молодняке крупного рогатого скота.</w:t>
      </w:r>
    </w:p>
    <w:p w:rsidR="000D5B1E" w:rsidRPr="000D5B1E" w:rsidRDefault="000D5B1E" w:rsidP="00491CFB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91CFB" w:rsidRPr="00491CFB" w:rsidRDefault="00491CFB" w:rsidP="00491CFB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491CFB">
        <w:rPr>
          <w:rFonts w:ascii="Times New Roman" w:hAnsi="Times New Roman" w:cs="Times New Roman"/>
          <w:sz w:val="28"/>
        </w:rPr>
        <w:t>Составитель: Л.М. Бабанина</w:t>
      </w:r>
    </w:p>
    <w:sectPr w:rsidR="00491CFB" w:rsidRPr="00491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FC"/>
    <w:rsid w:val="000D5B1E"/>
    <w:rsid w:val="00491CFB"/>
    <w:rsid w:val="00552CFC"/>
    <w:rsid w:val="008F2352"/>
    <w:rsid w:val="00B04E74"/>
    <w:rsid w:val="00D8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3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91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CFB"/>
  </w:style>
  <w:style w:type="table" w:styleId="a6">
    <w:name w:val="Table Grid"/>
    <w:basedOn w:val="a1"/>
    <w:uiPriority w:val="59"/>
    <w:rsid w:val="0049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3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91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CFB"/>
  </w:style>
  <w:style w:type="table" w:styleId="a6">
    <w:name w:val="Table Grid"/>
    <w:basedOn w:val="a1"/>
    <w:uiPriority w:val="59"/>
    <w:rsid w:val="0049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6</cp:revision>
  <dcterms:created xsi:type="dcterms:W3CDTF">2015-05-12T03:02:00Z</dcterms:created>
  <dcterms:modified xsi:type="dcterms:W3CDTF">2015-07-01T00:07:00Z</dcterms:modified>
</cp:coreProperties>
</file>