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B05239" w:rsidRPr="00B5075E" w14:paraId="7407E25A" w14:textId="77777777" w:rsidTr="00316DAA">
        <w:trPr>
          <w:trHeight w:val="61"/>
        </w:trPr>
        <w:tc>
          <w:tcPr>
            <w:tcW w:w="828" w:type="pct"/>
            <w:hideMark/>
          </w:tcPr>
          <w:p w14:paraId="7918E357" w14:textId="77777777" w:rsidR="00B05239" w:rsidRPr="00B5075E" w:rsidRDefault="00B05239" w:rsidP="00316DA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5075E">
              <w:rPr>
                <w:noProof/>
                <w:lang w:eastAsia="ru-RU"/>
              </w:rPr>
              <w:drawing>
                <wp:inline distT="0" distB="0" distL="0" distR="0" wp14:anchorId="6D837E9E" wp14:editId="689D7133">
                  <wp:extent cx="600710" cy="307340"/>
                  <wp:effectExtent l="0" t="0" r="889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4AD66815" w14:textId="77777777" w:rsidR="00B05239" w:rsidRPr="00B5075E" w:rsidRDefault="00B05239" w:rsidP="00316DAA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1E63C1A0" w14:textId="77777777" w:rsidR="00B05239" w:rsidRPr="00B5075E" w:rsidRDefault="00B05239" w:rsidP="00316D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40265EBC" w14:textId="77777777" w:rsidR="00B05239" w:rsidRDefault="00B05239" w:rsidP="00B052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62FF997" w14:textId="255CB056" w:rsidR="00B05239" w:rsidRPr="00B05239" w:rsidRDefault="00B05239" w:rsidP="00B0523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Олен</w:t>
      </w:r>
      <w:r w:rsidRPr="00B05239">
        <w:rPr>
          <w:rFonts w:ascii="Times New Roman" w:hAnsi="Times New Roman" w:cs="Times New Roman"/>
          <w:b/>
          <w:sz w:val="28"/>
        </w:rPr>
        <w:t>еводство</w:t>
      </w:r>
    </w:p>
    <w:p w14:paraId="19851777" w14:textId="009C45D7" w:rsidR="003715F5" w:rsidRPr="00A30BC9" w:rsidRDefault="003715F5" w:rsidP="00A30B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30BC9">
        <w:rPr>
          <w:rFonts w:ascii="Times New Roman" w:hAnsi="Times New Roman" w:cs="Times New Roman"/>
          <w:sz w:val="28"/>
        </w:rPr>
        <w:t>Додохов</w:t>
      </w:r>
      <w:proofErr w:type="spellEnd"/>
      <w:r w:rsidR="00A30BC9" w:rsidRPr="00A30BC9">
        <w:rPr>
          <w:rFonts w:ascii="Times New Roman" w:hAnsi="Times New Roman" w:cs="Times New Roman"/>
          <w:sz w:val="28"/>
        </w:rPr>
        <w:t>,</w:t>
      </w:r>
      <w:r w:rsidRPr="00A30BC9">
        <w:rPr>
          <w:rFonts w:ascii="Times New Roman" w:hAnsi="Times New Roman" w:cs="Times New Roman"/>
          <w:sz w:val="28"/>
        </w:rPr>
        <w:t xml:space="preserve"> В.</w:t>
      </w:r>
      <w:r w:rsidR="00A30BC9" w:rsidRPr="00A30BC9">
        <w:rPr>
          <w:rFonts w:ascii="Times New Roman" w:hAnsi="Times New Roman" w:cs="Times New Roman"/>
          <w:sz w:val="28"/>
        </w:rPr>
        <w:t xml:space="preserve"> </w:t>
      </w:r>
      <w:r w:rsidRPr="00A30BC9">
        <w:rPr>
          <w:rFonts w:ascii="Times New Roman" w:hAnsi="Times New Roman" w:cs="Times New Roman"/>
          <w:sz w:val="28"/>
        </w:rPr>
        <w:t>В. П</w:t>
      </w:r>
      <w:r w:rsidR="00A30BC9" w:rsidRPr="00A30BC9">
        <w:rPr>
          <w:rFonts w:ascii="Times New Roman" w:hAnsi="Times New Roman" w:cs="Times New Roman"/>
          <w:sz w:val="28"/>
        </w:rPr>
        <w:t xml:space="preserve">олиморфизм </w:t>
      </w:r>
      <w:proofErr w:type="spellStart"/>
      <w:r w:rsidR="00A30BC9" w:rsidRPr="00A30BC9">
        <w:rPr>
          <w:rFonts w:ascii="Times New Roman" w:hAnsi="Times New Roman" w:cs="Times New Roman"/>
          <w:sz w:val="28"/>
        </w:rPr>
        <w:t>микросателлитных</w:t>
      </w:r>
      <w:proofErr w:type="spellEnd"/>
      <w:r w:rsidR="00A30BC9" w:rsidRPr="00A30BC9">
        <w:rPr>
          <w:rFonts w:ascii="Times New Roman" w:hAnsi="Times New Roman" w:cs="Times New Roman"/>
          <w:sz w:val="28"/>
        </w:rPr>
        <w:t xml:space="preserve"> локусов </w:t>
      </w:r>
      <w:r w:rsidR="00B05239" w:rsidRPr="00A30BC9">
        <w:rPr>
          <w:rFonts w:ascii="Times New Roman" w:hAnsi="Times New Roman" w:cs="Times New Roman"/>
          <w:sz w:val="28"/>
        </w:rPr>
        <w:t xml:space="preserve">ДНК </w:t>
      </w:r>
      <w:r w:rsidR="00A30BC9" w:rsidRPr="00A30BC9">
        <w:rPr>
          <w:rFonts w:ascii="Times New Roman" w:hAnsi="Times New Roman" w:cs="Times New Roman"/>
          <w:sz w:val="28"/>
        </w:rPr>
        <w:t>у оленей чукотской породы</w:t>
      </w:r>
      <w:r w:rsidRPr="00A30BC9">
        <w:rPr>
          <w:rFonts w:ascii="Times New Roman" w:hAnsi="Times New Roman" w:cs="Times New Roman"/>
          <w:sz w:val="28"/>
        </w:rPr>
        <w:t xml:space="preserve"> / </w:t>
      </w:r>
      <w:r w:rsidR="00A30BC9" w:rsidRPr="00A30BC9">
        <w:rPr>
          <w:rFonts w:ascii="Times New Roman" w:hAnsi="Times New Roman" w:cs="Times New Roman"/>
          <w:sz w:val="28"/>
        </w:rPr>
        <w:t>В.</w:t>
      </w:r>
      <w:r w:rsidR="00A30BC9">
        <w:rPr>
          <w:rFonts w:ascii="Times New Roman" w:hAnsi="Times New Roman" w:cs="Times New Roman"/>
          <w:sz w:val="28"/>
        </w:rPr>
        <w:t xml:space="preserve"> </w:t>
      </w:r>
      <w:r w:rsidR="00A30BC9" w:rsidRPr="00A30BC9">
        <w:rPr>
          <w:rFonts w:ascii="Times New Roman" w:hAnsi="Times New Roman" w:cs="Times New Roman"/>
          <w:sz w:val="28"/>
        </w:rPr>
        <w:t>В.</w:t>
      </w:r>
      <w:r w:rsidR="00A30BC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30BC9">
        <w:rPr>
          <w:rFonts w:ascii="Times New Roman" w:hAnsi="Times New Roman" w:cs="Times New Roman"/>
          <w:sz w:val="28"/>
        </w:rPr>
        <w:t>Додохов</w:t>
      </w:r>
      <w:proofErr w:type="spellEnd"/>
      <w:r w:rsidRPr="00A30BC9">
        <w:rPr>
          <w:rFonts w:ascii="Times New Roman" w:hAnsi="Times New Roman" w:cs="Times New Roman"/>
          <w:sz w:val="28"/>
        </w:rPr>
        <w:t>,</w:t>
      </w:r>
      <w:r w:rsidR="00A30BC9" w:rsidRPr="00A30BC9">
        <w:rPr>
          <w:rFonts w:ascii="Times New Roman" w:hAnsi="Times New Roman" w:cs="Times New Roman"/>
          <w:sz w:val="28"/>
        </w:rPr>
        <w:t xml:space="preserve"> Н.</w:t>
      </w:r>
      <w:r w:rsidR="00A30BC9">
        <w:rPr>
          <w:rFonts w:ascii="Times New Roman" w:hAnsi="Times New Roman" w:cs="Times New Roman"/>
          <w:sz w:val="28"/>
        </w:rPr>
        <w:t xml:space="preserve"> </w:t>
      </w:r>
      <w:r w:rsidR="00A30BC9" w:rsidRPr="00A30BC9">
        <w:rPr>
          <w:rFonts w:ascii="Times New Roman" w:hAnsi="Times New Roman" w:cs="Times New Roman"/>
          <w:sz w:val="28"/>
        </w:rPr>
        <w:t>И.</w:t>
      </w:r>
      <w:r w:rsidRPr="00A30BC9">
        <w:rPr>
          <w:rFonts w:ascii="Times New Roman" w:hAnsi="Times New Roman" w:cs="Times New Roman"/>
          <w:sz w:val="28"/>
        </w:rPr>
        <w:t xml:space="preserve"> Павлова, </w:t>
      </w:r>
      <w:r w:rsidR="00A30BC9" w:rsidRPr="00A30BC9">
        <w:rPr>
          <w:rFonts w:ascii="Times New Roman" w:hAnsi="Times New Roman" w:cs="Times New Roman"/>
          <w:sz w:val="28"/>
        </w:rPr>
        <w:t>Л.</w:t>
      </w:r>
      <w:r w:rsidR="00A30BC9">
        <w:rPr>
          <w:rFonts w:ascii="Times New Roman" w:hAnsi="Times New Roman" w:cs="Times New Roman"/>
          <w:sz w:val="28"/>
        </w:rPr>
        <w:t xml:space="preserve"> </w:t>
      </w:r>
      <w:r w:rsidR="00A30BC9" w:rsidRPr="00A30BC9">
        <w:rPr>
          <w:rFonts w:ascii="Times New Roman" w:hAnsi="Times New Roman" w:cs="Times New Roman"/>
          <w:sz w:val="28"/>
        </w:rPr>
        <w:t xml:space="preserve">А. </w:t>
      </w:r>
      <w:r w:rsidRPr="00A30BC9">
        <w:rPr>
          <w:rFonts w:ascii="Times New Roman" w:hAnsi="Times New Roman" w:cs="Times New Roman"/>
          <w:sz w:val="28"/>
        </w:rPr>
        <w:t>Калашникова</w:t>
      </w:r>
      <w:r w:rsidR="00A30BC9">
        <w:rPr>
          <w:rFonts w:ascii="Times New Roman" w:hAnsi="Times New Roman" w:cs="Times New Roman"/>
          <w:sz w:val="28"/>
        </w:rPr>
        <w:t>.</w:t>
      </w:r>
      <w:r w:rsidR="00B05239">
        <w:rPr>
          <w:rFonts w:ascii="Times New Roman" w:hAnsi="Times New Roman" w:cs="Times New Roman"/>
          <w:sz w:val="28"/>
        </w:rPr>
        <w:t xml:space="preserve"> </w:t>
      </w:r>
      <w:r w:rsidR="00A30BC9" w:rsidRPr="00A30BC9">
        <w:rPr>
          <w:rFonts w:ascii="Times New Roman" w:hAnsi="Times New Roman" w:cs="Times New Roman"/>
          <w:sz w:val="28"/>
        </w:rPr>
        <w:t xml:space="preserve">– Текст (визуальный) : электронный </w:t>
      </w:r>
      <w:r w:rsidRPr="00A30BC9">
        <w:rPr>
          <w:rFonts w:ascii="Times New Roman" w:hAnsi="Times New Roman" w:cs="Times New Roman"/>
          <w:sz w:val="28"/>
        </w:rPr>
        <w:t>// Аграрный научный журнал. – 2020. – № 9. – С. 49</w:t>
      </w:r>
      <w:r w:rsidR="00A30BC9">
        <w:rPr>
          <w:rFonts w:ascii="Times New Roman" w:hAnsi="Times New Roman" w:cs="Times New Roman"/>
          <w:sz w:val="28"/>
        </w:rPr>
        <w:t>–</w:t>
      </w:r>
      <w:r w:rsidRPr="00A30BC9">
        <w:rPr>
          <w:rFonts w:ascii="Times New Roman" w:hAnsi="Times New Roman" w:cs="Times New Roman"/>
          <w:sz w:val="28"/>
        </w:rPr>
        <w:t>53</w:t>
      </w:r>
      <w:r w:rsidR="00A30BC9">
        <w:rPr>
          <w:rFonts w:ascii="Times New Roman" w:hAnsi="Times New Roman" w:cs="Times New Roman"/>
          <w:sz w:val="28"/>
        </w:rPr>
        <w:t>. –</w:t>
      </w:r>
      <w:r w:rsidR="00A30BC9" w:rsidRPr="00A30BC9">
        <w:rPr>
          <w:rFonts w:ascii="Times New Roman" w:hAnsi="Times New Roman" w:cs="Times New Roman"/>
          <w:sz w:val="28"/>
        </w:rPr>
        <w:t xml:space="preserve"> </w:t>
      </w:r>
      <w:r w:rsidR="00A30BC9">
        <w:rPr>
          <w:rFonts w:ascii="Times New Roman" w:hAnsi="Times New Roman" w:cs="Times New Roman"/>
          <w:sz w:val="28"/>
          <w:lang w:val="en-US"/>
        </w:rPr>
        <w:t>URL</w:t>
      </w:r>
      <w:r w:rsidR="00A30BC9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Pr="00B05239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https://elibrary.ru/item.asp?id=44032778</w:t>
        </w:r>
      </w:hyperlink>
      <w:r w:rsidR="00A30BC9">
        <w:rPr>
          <w:rFonts w:ascii="Times New Roman" w:hAnsi="Times New Roman" w:cs="Times New Roman"/>
          <w:sz w:val="28"/>
        </w:rPr>
        <w:t xml:space="preserve"> (дата обращения 02.11.2020)</w:t>
      </w:r>
    </w:p>
    <w:p w14:paraId="21E1DED7" w14:textId="77777777" w:rsidR="003715F5" w:rsidRPr="00A30BC9" w:rsidRDefault="003715F5" w:rsidP="00A30BC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30BC9">
        <w:rPr>
          <w:rFonts w:ascii="Times New Roman" w:hAnsi="Times New Roman" w:cs="Times New Roman"/>
          <w:i/>
          <w:sz w:val="24"/>
        </w:rPr>
        <w:t xml:space="preserve">В статье представлены результаты исследования полиморфизма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микросателлитных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 локусов ДНК с использование коммерческого набора, содержащего 16 маркеров: Rt6, BMS1788, Rt30, Rt1, Rt9, C143, Rt7,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OheQ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, FCB193, C217, Rt24, С32, BMS745, NVHRT16, T40 и C276. Были рассчитаны частоты встречаемости аллелей, показатели наблюдаемой и ожидаемой гетерозиготности, индексы фиксации и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полиморфности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. Расчет частот аллелей показал, что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микросателлитные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 маркеры имеют широкий спектр аллелей и в целом обладают высокой информативной ценностью для выявления генетических различий между животными и группами животных. Всего было выявлено 116 аллелей, что дало в среднем 7,25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аллеля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 на локус, число эффективных аллелей - 3,9. Показатели наблюдаемой и ожидаемой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гетрозиготности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 составили 0,713 и 0,691. Наибольшее число аллелей 12 и 13 было выявлено в локусах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OheQ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 и BMS1788 соответственно, а наименьшее в локусе С143, который имел 2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аллеля</w:t>
      </w:r>
      <w:proofErr w:type="spellEnd"/>
      <w:r w:rsidRPr="00A30BC9">
        <w:rPr>
          <w:rFonts w:ascii="Times New Roman" w:hAnsi="Times New Roman" w:cs="Times New Roman"/>
          <w:i/>
          <w:sz w:val="24"/>
        </w:rPr>
        <w:t xml:space="preserve">. Также в локусах C217 и C32 было выявлено по 3 </w:t>
      </w:r>
      <w:proofErr w:type="spellStart"/>
      <w:r w:rsidRPr="00A30BC9">
        <w:rPr>
          <w:rFonts w:ascii="Times New Roman" w:hAnsi="Times New Roman" w:cs="Times New Roman"/>
          <w:i/>
          <w:sz w:val="24"/>
        </w:rPr>
        <w:t>аллеля</w:t>
      </w:r>
      <w:proofErr w:type="spellEnd"/>
      <w:r w:rsidRPr="00A30BC9">
        <w:rPr>
          <w:rFonts w:ascii="Times New Roman" w:hAnsi="Times New Roman" w:cs="Times New Roman"/>
          <w:i/>
          <w:sz w:val="24"/>
        </w:rPr>
        <w:t>.</w:t>
      </w:r>
    </w:p>
    <w:p w14:paraId="32C659F0" w14:textId="6B5173CA" w:rsidR="000617F8" w:rsidRDefault="000617F8">
      <w:pPr>
        <w:rPr>
          <w:rFonts w:ascii="Times New Roman" w:hAnsi="Times New Roman" w:cs="Times New Roman"/>
          <w:sz w:val="28"/>
        </w:rPr>
      </w:pPr>
    </w:p>
    <w:p w14:paraId="65CF76C2" w14:textId="6C15DBC0" w:rsidR="002143C5" w:rsidRPr="00A30BC9" w:rsidRDefault="002143C5" w:rsidP="002143C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143C5">
        <w:rPr>
          <w:rFonts w:ascii="Times New Roman" w:hAnsi="Times New Roman" w:cs="Times New Roman"/>
          <w:sz w:val="28"/>
        </w:rPr>
        <w:t>Степанов, К. М. Продукты нового поколения на основе продукции домашнего оленеводства / К. М. Степанов, И. И. Слепцов, Т. Д. Румянцева</w:t>
      </w:r>
      <w:r>
        <w:rPr>
          <w:rFonts w:ascii="Times New Roman" w:hAnsi="Times New Roman" w:cs="Times New Roman"/>
          <w:sz w:val="28"/>
        </w:rPr>
        <w:t>.</w:t>
      </w:r>
      <w:r w:rsidRPr="002143C5">
        <w:rPr>
          <w:rFonts w:ascii="Times New Roman" w:hAnsi="Times New Roman" w:cs="Times New Roman"/>
          <w:sz w:val="28"/>
        </w:rPr>
        <w:t xml:space="preserve"> </w:t>
      </w:r>
      <w:r w:rsidRPr="00A30BC9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A30BC9">
        <w:rPr>
          <w:rFonts w:ascii="Times New Roman" w:hAnsi="Times New Roman" w:cs="Times New Roman"/>
          <w:sz w:val="28"/>
        </w:rPr>
        <w:t>) :</w:t>
      </w:r>
      <w:proofErr w:type="gramEnd"/>
      <w:r w:rsidRPr="00A30BC9">
        <w:rPr>
          <w:rFonts w:ascii="Times New Roman" w:hAnsi="Times New Roman" w:cs="Times New Roman"/>
          <w:sz w:val="28"/>
        </w:rPr>
        <w:t xml:space="preserve"> электронный </w:t>
      </w:r>
      <w:r w:rsidRPr="002143C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143C5">
        <w:rPr>
          <w:rFonts w:ascii="Times New Roman" w:hAnsi="Times New Roman" w:cs="Times New Roman"/>
          <w:sz w:val="28"/>
        </w:rPr>
        <w:t>Наукосфера</w:t>
      </w:r>
      <w:proofErr w:type="spellEnd"/>
      <w:r w:rsidRPr="002143C5">
        <w:rPr>
          <w:rFonts w:ascii="Times New Roman" w:hAnsi="Times New Roman" w:cs="Times New Roman"/>
          <w:sz w:val="28"/>
        </w:rPr>
        <w:t xml:space="preserve">. – 2020. – № 9. – С. 42–47. </w:t>
      </w:r>
      <w:r>
        <w:rPr>
          <w:rFonts w:ascii="Times New Roman" w:hAnsi="Times New Roman" w:cs="Times New Roman"/>
          <w:sz w:val="28"/>
        </w:rPr>
        <w:t>–</w:t>
      </w:r>
      <w:r w:rsidRPr="00A30B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Pr="002143C5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https://www.elibrary.ru/item.asp?id=44073306</w:t>
        </w:r>
      </w:hyperlink>
      <w:r>
        <w:rPr>
          <w:rFonts w:ascii="Times New Roman" w:hAnsi="Times New Roman" w:cs="Times New Roman"/>
          <w:sz w:val="28"/>
        </w:rPr>
        <w:t xml:space="preserve"> (дата обращения 04.12.2020)</w:t>
      </w:r>
    </w:p>
    <w:p w14:paraId="29211E33" w14:textId="68775767" w:rsidR="002143C5" w:rsidRPr="002143C5" w:rsidRDefault="002143C5" w:rsidP="002143C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2143C5">
        <w:rPr>
          <w:rFonts w:ascii="Times New Roman" w:hAnsi="Times New Roman" w:cs="Times New Roman"/>
          <w:i/>
          <w:sz w:val="24"/>
        </w:rPr>
        <w:t>Разработана технологическая схема производства продуктов нового поколения из арктического сырья. С использованием результатов проведенных исследований разработаны техническая документация по производству, получены новые образцы пищевых продуктов, выбраны основные направления дальнейших исследований. Относительно высокое содержание биологически активных веществ в арктическом сырье позволяет отнести его к перспективному сырью для производства пищевой продукции функционального назначения, лекарственных препаратов и лечебно-профилактических продуктов. Реализация предлагаемой инновации будет способствовать сохранению традиций и повышении эффективности продукции северного оленеводства, и иметь международное значение как перспективное сырье для экспорта.</w:t>
      </w:r>
    </w:p>
    <w:p w14:paraId="707EDF02" w14:textId="77777777" w:rsidR="007C079B" w:rsidRDefault="007C079B" w:rsidP="0087409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2ED3F642" w14:textId="02B83967" w:rsidR="00A30BC9" w:rsidRPr="00A30BC9" w:rsidRDefault="00A30BC9" w:rsidP="00A30BC9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A30BC9" w:rsidRPr="00A30B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D0930" w14:textId="77777777" w:rsidR="00F6380D" w:rsidRDefault="00F6380D" w:rsidP="0095513E">
      <w:pPr>
        <w:spacing w:after="0" w:line="240" w:lineRule="auto"/>
      </w:pPr>
      <w:r>
        <w:separator/>
      </w:r>
    </w:p>
  </w:endnote>
  <w:endnote w:type="continuationSeparator" w:id="0">
    <w:p w14:paraId="2DABBC6A" w14:textId="77777777" w:rsidR="00F6380D" w:rsidRDefault="00F6380D" w:rsidP="0095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390629"/>
      <w:docPartObj>
        <w:docPartGallery w:val="Page Numbers (Bottom of Page)"/>
        <w:docPartUnique/>
      </w:docPartObj>
    </w:sdtPr>
    <w:sdtContent>
      <w:p w14:paraId="5E1D1CE8" w14:textId="56B17265" w:rsidR="0095513E" w:rsidRDefault="009551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211B2" w14:textId="77777777" w:rsidR="0095513E" w:rsidRDefault="009551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65DE" w14:textId="77777777" w:rsidR="00F6380D" w:rsidRDefault="00F6380D" w:rsidP="0095513E">
      <w:pPr>
        <w:spacing w:after="0" w:line="240" w:lineRule="auto"/>
      </w:pPr>
      <w:r>
        <w:separator/>
      </w:r>
    </w:p>
  </w:footnote>
  <w:footnote w:type="continuationSeparator" w:id="0">
    <w:p w14:paraId="57EBD6BB" w14:textId="77777777" w:rsidR="00F6380D" w:rsidRDefault="00F6380D" w:rsidP="00955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46"/>
    <w:rsid w:val="00025288"/>
    <w:rsid w:val="000617F8"/>
    <w:rsid w:val="0014369A"/>
    <w:rsid w:val="00167CB2"/>
    <w:rsid w:val="001B049C"/>
    <w:rsid w:val="001E72B0"/>
    <w:rsid w:val="002143C5"/>
    <w:rsid w:val="0022735E"/>
    <w:rsid w:val="00324542"/>
    <w:rsid w:val="00325637"/>
    <w:rsid w:val="00356A17"/>
    <w:rsid w:val="003715F5"/>
    <w:rsid w:val="003A1098"/>
    <w:rsid w:val="004264A4"/>
    <w:rsid w:val="00462A53"/>
    <w:rsid w:val="004C07D3"/>
    <w:rsid w:val="00540B67"/>
    <w:rsid w:val="00542449"/>
    <w:rsid w:val="005F2CA7"/>
    <w:rsid w:val="005F67DA"/>
    <w:rsid w:val="00661A61"/>
    <w:rsid w:val="0070045C"/>
    <w:rsid w:val="0071230C"/>
    <w:rsid w:val="00746C46"/>
    <w:rsid w:val="007C079B"/>
    <w:rsid w:val="008231EE"/>
    <w:rsid w:val="008641B3"/>
    <w:rsid w:val="0087409F"/>
    <w:rsid w:val="0087545E"/>
    <w:rsid w:val="00875963"/>
    <w:rsid w:val="008768C2"/>
    <w:rsid w:val="008D34F2"/>
    <w:rsid w:val="008E2E11"/>
    <w:rsid w:val="00910132"/>
    <w:rsid w:val="009317A3"/>
    <w:rsid w:val="0095513E"/>
    <w:rsid w:val="009A16C9"/>
    <w:rsid w:val="00A1040B"/>
    <w:rsid w:val="00A16E26"/>
    <w:rsid w:val="00A27FBF"/>
    <w:rsid w:val="00A30BC9"/>
    <w:rsid w:val="00AA7C70"/>
    <w:rsid w:val="00AD7814"/>
    <w:rsid w:val="00AE02C2"/>
    <w:rsid w:val="00B05239"/>
    <w:rsid w:val="00B26C2A"/>
    <w:rsid w:val="00B924BA"/>
    <w:rsid w:val="00C820EE"/>
    <w:rsid w:val="00C837EF"/>
    <w:rsid w:val="00CC06D3"/>
    <w:rsid w:val="00D366F7"/>
    <w:rsid w:val="00D86559"/>
    <w:rsid w:val="00E06BD0"/>
    <w:rsid w:val="00EA32E2"/>
    <w:rsid w:val="00EC6B54"/>
    <w:rsid w:val="00F23D0D"/>
    <w:rsid w:val="00F6380D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DE7E"/>
  <w15:chartTrackingRefBased/>
  <w15:docId w15:val="{0D9FBE46-10EB-488F-AE2C-31CD5A8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5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B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523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B052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513E"/>
  </w:style>
  <w:style w:type="paragraph" w:styleId="a8">
    <w:name w:val="footer"/>
    <w:basedOn w:val="a"/>
    <w:link w:val="a9"/>
    <w:uiPriority w:val="99"/>
    <w:unhideWhenUsed/>
    <w:rsid w:val="0095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0733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44032778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13</cp:revision>
  <dcterms:created xsi:type="dcterms:W3CDTF">2020-10-30T08:22:00Z</dcterms:created>
  <dcterms:modified xsi:type="dcterms:W3CDTF">2020-12-10T00:22:00Z</dcterms:modified>
</cp:coreProperties>
</file>