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DF5086" w:rsidRPr="00DF5086" w:rsidTr="00DF5086">
        <w:tc>
          <w:tcPr>
            <w:tcW w:w="828" w:type="pct"/>
            <w:hideMark/>
          </w:tcPr>
          <w:p w:rsidR="00DF5086" w:rsidRPr="00DF5086" w:rsidRDefault="00DF5086" w:rsidP="00DF5086">
            <w:pPr>
              <w:tabs>
                <w:tab w:val="center" w:pos="4677"/>
                <w:tab w:val="right" w:pos="9355"/>
              </w:tabs>
              <w:jc w:val="center"/>
              <w:rPr>
                <w:rFonts w:ascii="Times New Roman" w:eastAsia="Times New Roman" w:hAnsi="Times New Roman"/>
                <w:sz w:val="20"/>
                <w:szCs w:val="20"/>
              </w:rPr>
            </w:pPr>
            <w:r w:rsidRPr="00DF5086">
              <w:rPr>
                <w:rFonts w:ascii="Times New Roman" w:eastAsia="Times New Roman" w:hAnsi="Times New Roman"/>
                <w:noProof/>
                <w:sz w:val="20"/>
                <w:szCs w:val="20"/>
                <w:lang w:eastAsia="ru-RU"/>
              </w:rPr>
              <w:drawing>
                <wp:inline distT="0" distB="0" distL="0" distR="0" wp14:anchorId="247E0C09" wp14:editId="12A07DCE">
                  <wp:extent cx="701675" cy="394335"/>
                  <wp:effectExtent l="0" t="0" r="3175" b="5715"/>
                  <wp:docPr id="27"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675" cy="394335"/>
                          </a:xfrm>
                          <a:prstGeom prst="rect">
                            <a:avLst/>
                          </a:prstGeom>
                          <a:noFill/>
                          <a:ln>
                            <a:noFill/>
                          </a:ln>
                        </pic:spPr>
                      </pic:pic>
                    </a:graphicData>
                  </a:graphic>
                </wp:inline>
              </w:drawing>
            </w:r>
          </w:p>
        </w:tc>
        <w:tc>
          <w:tcPr>
            <w:tcW w:w="4172" w:type="pct"/>
            <w:vAlign w:val="center"/>
            <w:hideMark/>
          </w:tcPr>
          <w:p w:rsidR="00DF5086" w:rsidRPr="00DF5086" w:rsidRDefault="00DF5086" w:rsidP="00DF5086">
            <w:pPr>
              <w:tabs>
                <w:tab w:val="center" w:pos="4677"/>
                <w:tab w:val="right" w:pos="9355"/>
              </w:tabs>
              <w:ind w:firstLine="709"/>
              <w:jc w:val="both"/>
              <w:rPr>
                <w:rFonts w:ascii="Times New Roman" w:eastAsia="Times New Roman" w:hAnsi="Times New Roman"/>
                <w:color w:val="17365D" w:themeColor="text2" w:themeShade="BF"/>
                <w:sz w:val="20"/>
                <w:szCs w:val="20"/>
              </w:rPr>
            </w:pPr>
            <w:r w:rsidRPr="00DF5086">
              <w:rPr>
                <w:rFonts w:ascii="Times New Roman" w:eastAsia="Times New Roman" w:hAnsi="Times New Roman"/>
                <w:color w:val="17365D" w:themeColor="text2" w:themeShade="BF"/>
                <w:sz w:val="20"/>
                <w:szCs w:val="20"/>
              </w:rPr>
              <w:t>Государственное бюджетное учреждение культуры</w:t>
            </w:r>
          </w:p>
          <w:p w:rsidR="00DF5086" w:rsidRPr="00DF5086" w:rsidRDefault="00DF5086" w:rsidP="00DF5086">
            <w:pPr>
              <w:tabs>
                <w:tab w:val="center" w:pos="4677"/>
                <w:tab w:val="right" w:pos="9355"/>
              </w:tabs>
              <w:ind w:firstLine="709"/>
              <w:jc w:val="both"/>
              <w:rPr>
                <w:rFonts w:ascii="Times New Roman" w:eastAsia="Times New Roman" w:hAnsi="Times New Roman"/>
                <w:sz w:val="20"/>
                <w:szCs w:val="20"/>
              </w:rPr>
            </w:pPr>
            <w:r w:rsidRPr="00DF5086">
              <w:rPr>
                <w:rFonts w:ascii="Times New Roman" w:eastAsia="Times New Roman" w:hAnsi="Times New Roman"/>
                <w:color w:val="17365D" w:themeColor="text2" w:themeShade="BF"/>
                <w:sz w:val="20"/>
                <w:szCs w:val="20"/>
              </w:rPr>
              <w:t>«Амурская областная научная библиотека имени Н.Н. Муравьева-Амурского</w:t>
            </w:r>
          </w:p>
        </w:tc>
      </w:tr>
    </w:tbl>
    <w:p w:rsidR="00DF5086" w:rsidRPr="00C91C4C" w:rsidRDefault="00DF5086" w:rsidP="00C91C4C">
      <w:pPr>
        <w:pStyle w:val="a7"/>
        <w:rPr>
          <w:rFonts w:ascii="Times New Roman" w:hAnsi="Times New Roman" w:cs="Times New Roman"/>
          <w:sz w:val="24"/>
        </w:rPr>
      </w:pPr>
    </w:p>
    <w:p w:rsidR="00C00E60" w:rsidRPr="005D14DC" w:rsidRDefault="00C00E60" w:rsidP="005D14DC">
      <w:pPr>
        <w:pStyle w:val="a7"/>
        <w:jc w:val="center"/>
        <w:rPr>
          <w:rFonts w:ascii="Times New Roman" w:hAnsi="Times New Roman" w:cs="Times New Roman"/>
          <w:b/>
          <w:sz w:val="28"/>
        </w:rPr>
      </w:pPr>
      <w:r w:rsidRPr="005D14DC">
        <w:rPr>
          <w:rFonts w:ascii="Times New Roman" w:hAnsi="Times New Roman" w:cs="Times New Roman"/>
          <w:b/>
          <w:sz w:val="28"/>
        </w:rPr>
        <w:t>Овощеводство</w:t>
      </w:r>
    </w:p>
    <w:p w:rsidR="00481D99" w:rsidRPr="00711F73" w:rsidRDefault="00481D99" w:rsidP="00481D99">
      <w:pPr>
        <w:pStyle w:val="a7"/>
        <w:ind w:firstLine="709"/>
        <w:jc w:val="both"/>
        <w:rPr>
          <w:rFonts w:ascii="Times New Roman" w:hAnsi="Times New Roman" w:cs="Times New Roman"/>
          <w:sz w:val="28"/>
          <w:szCs w:val="28"/>
        </w:rPr>
      </w:pPr>
      <w:r w:rsidRPr="0033019F">
        <w:rPr>
          <w:rFonts w:ascii="Times New Roman" w:hAnsi="Times New Roman" w:cs="Times New Roman"/>
          <w:b/>
          <w:sz w:val="28"/>
          <w:szCs w:val="28"/>
        </w:rPr>
        <w:t>Бутов</w:t>
      </w:r>
      <w:r>
        <w:rPr>
          <w:rFonts w:ascii="Times New Roman" w:hAnsi="Times New Roman" w:cs="Times New Roman"/>
          <w:b/>
          <w:sz w:val="28"/>
          <w:szCs w:val="28"/>
        </w:rPr>
        <w:t>,</w:t>
      </w:r>
      <w:r w:rsidRPr="0033019F">
        <w:rPr>
          <w:rFonts w:ascii="Times New Roman" w:hAnsi="Times New Roman" w:cs="Times New Roman"/>
          <w:b/>
          <w:sz w:val="28"/>
          <w:szCs w:val="28"/>
        </w:rPr>
        <w:t xml:space="preserve"> И. С.</w:t>
      </w:r>
      <w:r w:rsidRPr="00711F73">
        <w:rPr>
          <w:rFonts w:ascii="Times New Roman" w:hAnsi="Times New Roman" w:cs="Times New Roman"/>
          <w:sz w:val="28"/>
          <w:szCs w:val="28"/>
        </w:rPr>
        <w:t xml:space="preserve"> Новинки селекции для юга России</w:t>
      </w:r>
      <w:r>
        <w:rPr>
          <w:rFonts w:ascii="Times New Roman" w:hAnsi="Times New Roman" w:cs="Times New Roman"/>
          <w:sz w:val="28"/>
          <w:szCs w:val="28"/>
        </w:rPr>
        <w:t xml:space="preserve"> /</w:t>
      </w:r>
      <w:r w:rsidRPr="00711F73">
        <w:rPr>
          <w:rFonts w:ascii="Times New Roman" w:hAnsi="Times New Roman" w:cs="Times New Roman"/>
          <w:sz w:val="28"/>
          <w:szCs w:val="28"/>
        </w:rPr>
        <w:t xml:space="preserve"> И.</w:t>
      </w:r>
      <w:r w:rsidR="00BA19E5">
        <w:rPr>
          <w:rFonts w:ascii="Times New Roman" w:hAnsi="Times New Roman" w:cs="Times New Roman"/>
          <w:sz w:val="28"/>
          <w:szCs w:val="28"/>
        </w:rPr>
        <w:t xml:space="preserve"> </w:t>
      </w:r>
      <w:r w:rsidRPr="00711F73">
        <w:rPr>
          <w:rFonts w:ascii="Times New Roman" w:hAnsi="Times New Roman" w:cs="Times New Roman"/>
          <w:sz w:val="28"/>
          <w:szCs w:val="28"/>
        </w:rPr>
        <w:t>С. Бутов // Картофель и овощи. – 2016. – № 8. – С. 12.</w:t>
      </w:r>
    </w:p>
    <w:p w:rsidR="00481D99" w:rsidRDefault="00481D99" w:rsidP="00481D99">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В конце июля 2016 года на ССЦ «Ростовский» состоялась приемка опытов, а также демонстрация новых и перспективных гибридов российской селекции.</w:t>
      </w:r>
    </w:p>
    <w:p w:rsidR="00033724" w:rsidRDefault="00033724" w:rsidP="00481D99">
      <w:pPr>
        <w:pStyle w:val="a7"/>
        <w:ind w:firstLine="709"/>
        <w:jc w:val="both"/>
        <w:rPr>
          <w:rFonts w:ascii="Times New Roman" w:hAnsi="Times New Roman" w:cs="Times New Roman"/>
          <w:sz w:val="24"/>
          <w:szCs w:val="24"/>
        </w:rPr>
      </w:pPr>
    </w:p>
    <w:p w:rsidR="00E27CDC" w:rsidRPr="00E27CDC" w:rsidRDefault="00E27CDC" w:rsidP="00E27CDC">
      <w:pPr>
        <w:spacing w:after="0" w:line="240" w:lineRule="auto"/>
        <w:ind w:firstLine="709"/>
        <w:jc w:val="both"/>
        <w:rPr>
          <w:rFonts w:ascii="Times New Roman" w:hAnsi="Times New Roman" w:cs="Times New Roman"/>
          <w:sz w:val="28"/>
        </w:rPr>
      </w:pPr>
      <w:proofErr w:type="spellStart"/>
      <w:r w:rsidRPr="00E27CDC">
        <w:rPr>
          <w:rFonts w:ascii="Times New Roman" w:hAnsi="Times New Roman" w:cs="Times New Roman"/>
          <w:b/>
          <w:sz w:val="28"/>
        </w:rPr>
        <w:t>Зарьянова</w:t>
      </w:r>
      <w:proofErr w:type="spellEnd"/>
      <w:r w:rsidR="00B80C62">
        <w:rPr>
          <w:rFonts w:ascii="Times New Roman" w:hAnsi="Times New Roman" w:cs="Times New Roman"/>
          <w:b/>
          <w:sz w:val="28"/>
        </w:rPr>
        <w:t>,</w:t>
      </w:r>
      <w:r w:rsidRPr="00E27CDC">
        <w:rPr>
          <w:rFonts w:ascii="Times New Roman" w:hAnsi="Times New Roman" w:cs="Times New Roman"/>
          <w:b/>
          <w:sz w:val="28"/>
        </w:rPr>
        <w:t xml:space="preserve"> З. А.</w:t>
      </w:r>
      <w:r w:rsidRPr="00E27CDC">
        <w:rPr>
          <w:rFonts w:ascii="Times New Roman" w:hAnsi="Times New Roman" w:cs="Times New Roman"/>
          <w:sz w:val="28"/>
        </w:rPr>
        <w:t xml:space="preserve"> Значение работ </w:t>
      </w:r>
      <w:proofErr w:type="spellStart"/>
      <w:r w:rsidRPr="00E27CDC">
        <w:rPr>
          <w:rFonts w:ascii="Times New Roman" w:hAnsi="Times New Roman" w:cs="Times New Roman"/>
          <w:sz w:val="28"/>
        </w:rPr>
        <w:t>шатиловской</w:t>
      </w:r>
      <w:proofErr w:type="spellEnd"/>
      <w:r w:rsidRPr="00E27CDC">
        <w:rPr>
          <w:rFonts w:ascii="Times New Roman" w:hAnsi="Times New Roman" w:cs="Times New Roman"/>
          <w:sz w:val="28"/>
        </w:rPr>
        <w:t xml:space="preserve"> сельскохозяйственной опытной станции для развития овощеводства средней полосы России / З. А. </w:t>
      </w:r>
      <w:proofErr w:type="spellStart"/>
      <w:r w:rsidRPr="00E27CDC">
        <w:rPr>
          <w:rFonts w:ascii="Times New Roman" w:hAnsi="Times New Roman" w:cs="Times New Roman"/>
          <w:sz w:val="28"/>
        </w:rPr>
        <w:t>Зарьянова</w:t>
      </w:r>
      <w:proofErr w:type="spellEnd"/>
      <w:r w:rsidRPr="00E27CDC">
        <w:rPr>
          <w:rFonts w:ascii="Times New Roman" w:hAnsi="Times New Roman" w:cs="Times New Roman"/>
          <w:sz w:val="28"/>
        </w:rPr>
        <w:t xml:space="preserve">, Н. В. </w:t>
      </w:r>
      <w:proofErr w:type="spellStart"/>
      <w:r w:rsidRPr="00E27CDC">
        <w:rPr>
          <w:rFonts w:ascii="Times New Roman" w:hAnsi="Times New Roman" w:cs="Times New Roman"/>
          <w:sz w:val="28"/>
        </w:rPr>
        <w:t>Грядунова</w:t>
      </w:r>
      <w:proofErr w:type="spellEnd"/>
      <w:r w:rsidRPr="00E27CDC">
        <w:rPr>
          <w:rFonts w:ascii="Times New Roman" w:hAnsi="Times New Roman" w:cs="Times New Roman"/>
          <w:sz w:val="28"/>
        </w:rPr>
        <w:t xml:space="preserve"> // Зернобобовые и крупяные культуры. – 2016. – № 3. – С. 109-113. </w:t>
      </w:r>
    </w:p>
    <w:p w:rsidR="00E27CDC" w:rsidRPr="00E27CDC" w:rsidRDefault="00E27CDC" w:rsidP="00E27CDC">
      <w:pPr>
        <w:spacing w:after="0" w:line="240" w:lineRule="auto"/>
        <w:ind w:firstLine="709"/>
        <w:jc w:val="both"/>
        <w:rPr>
          <w:rFonts w:ascii="Times New Roman" w:hAnsi="Times New Roman" w:cs="Times New Roman"/>
          <w:sz w:val="24"/>
        </w:rPr>
      </w:pPr>
      <w:r w:rsidRPr="00E27CDC">
        <w:rPr>
          <w:rFonts w:ascii="Times New Roman" w:hAnsi="Times New Roman" w:cs="Times New Roman"/>
          <w:sz w:val="24"/>
        </w:rPr>
        <w:t xml:space="preserve">Исследования </w:t>
      </w:r>
      <w:proofErr w:type="spellStart"/>
      <w:r w:rsidRPr="00E27CDC">
        <w:rPr>
          <w:rFonts w:ascii="Times New Roman" w:hAnsi="Times New Roman" w:cs="Times New Roman"/>
          <w:sz w:val="24"/>
        </w:rPr>
        <w:t>Шатиловской</w:t>
      </w:r>
      <w:proofErr w:type="spellEnd"/>
      <w:r w:rsidRPr="00E27CDC">
        <w:rPr>
          <w:rFonts w:ascii="Times New Roman" w:hAnsi="Times New Roman" w:cs="Times New Roman"/>
          <w:sz w:val="24"/>
        </w:rPr>
        <w:t xml:space="preserve"> опытной станции в области овощеводства велись в направлении изучения, испытания, отбора для зоны культур и сортов, селекции, семеноводства, разработки агротехники возделывания. Были созданы сорта томатов </w:t>
      </w:r>
      <w:proofErr w:type="spellStart"/>
      <w:r w:rsidRPr="00E27CDC">
        <w:rPr>
          <w:rFonts w:ascii="Times New Roman" w:hAnsi="Times New Roman" w:cs="Times New Roman"/>
          <w:sz w:val="24"/>
        </w:rPr>
        <w:t>Шатиловский</w:t>
      </w:r>
      <w:proofErr w:type="spellEnd"/>
      <w:r w:rsidRPr="00E27CDC">
        <w:rPr>
          <w:rFonts w:ascii="Times New Roman" w:hAnsi="Times New Roman" w:cs="Times New Roman"/>
          <w:sz w:val="24"/>
        </w:rPr>
        <w:t xml:space="preserve"> 35, Орловский 5, Солнечный, </w:t>
      </w:r>
      <w:proofErr w:type="spellStart"/>
      <w:r w:rsidRPr="00E27CDC">
        <w:rPr>
          <w:rFonts w:ascii="Times New Roman" w:hAnsi="Times New Roman" w:cs="Times New Roman"/>
          <w:sz w:val="24"/>
        </w:rPr>
        <w:t>Фитоус</w:t>
      </w:r>
      <w:proofErr w:type="spellEnd"/>
      <w:r w:rsidRPr="00E27CDC">
        <w:rPr>
          <w:rFonts w:ascii="Times New Roman" w:hAnsi="Times New Roman" w:cs="Times New Roman"/>
          <w:sz w:val="24"/>
        </w:rPr>
        <w:t xml:space="preserve">, сладкого перца Орион, чеснока Зимний, приспособленные для возделывания в почвенно-климатических условиях зоны. Наиболее ценный сорт томатов Солнечный был районирован в 7 регионах РФ, характеризовался скороспелостью, урожайностью, пригодностью для промышленного производства. Была разработана агротехника возделывания томата, перца, чеснока в условиях Орловской области. Производились семена овощных культур. </w:t>
      </w:r>
    </w:p>
    <w:p w:rsidR="00E27CDC" w:rsidRDefault="00E27CDC" w:rsidP="00481D99">
      <w:pPr>
        <w:pStyle w:val="a7"/>
        <w:ind w:firstLine="709"/>
        <w:jc w:val="both"/>
        <w:rPr>
          <w:rFonts w:ascii="Times New Roman" w:hAnsi="Times New Roman" w:cs="Times New Roman"/>
          <w:sz w:val="24"/>
          <w:szCs w:val="24"/>
        </w:rPr>
      </w:pPr>
    </w:p>
    <w:p w:rsidR="00D15EC0" w:rsidRPr="00D15EC0" w:rsidRDefault="00D15EC0" w:rsidP="00D15EC0">
      <w:pPr>
        <w:pStyle w:val="a7"/>
        <w:ind w:firstLine="709"/>
        <w:jc w:val="both"/>
        <w:rPr>
          <w:rFonts w:ascii="Times New Roman" w:hAnsi="Times New Roman" w:cs="Times New Roman"/>
          <w:sz w:val="28"/>
        </w:rPr>
      </w:pPr>
      <w:proofErr w:type="spellStart"/>
      <w:r w:rsidRPr="00D15EC0">
        <w:rPr>
          <w:rFonts w:ascii="Times New Roman" w:hAnsi="Times New Roman" w:cs="Times New Roman"/>
          <w:b/>
          <w:sz w:val="28"/>
        </w:rPr>
        <w:t>Казбеков</w:t>
      </w:r>
      <w:proofErr w:type="spellEnd"/>
      <w:r>
        <w:rPr>
          <w:rFonts w:ascii="Times New Roman" w:hAnsi="Times New Roman" w:cs="Times New Roman"/>
          <w:b/>
          <w:sz w:val="28"/>
        </w:rPr>
        <w:t>,</w:t>
      </w:r>
      <w:r w:rsidRPr="00D15EC0">
        <w:rPr>
          <w:rFonts w:ascii="Times New Roman" w:hAnsi="Times New Roman" w:cs="Times New Roman"/>
          <w:b/>
          <w:sz w:val="28"/>
        </w:rPr>
        <w:t xml:space="preserve"> А. Б.</w:t>
      </w:r>
      <w:r>
        <w:rPr>
          <w:rFonts w:ascii="Times New Roman" w:hAnsi="Times New Roman" w:cs="Times New Roman"/>
          <w:sz w:val="28"/>
        </w:rPr>
        <w:t xml:space="preserve"> </w:t>
      </w:r>
      <w:r w:rsidRPr="00D15EC0">
        <w:rPr>
          <w:rFonts w:ascii="Times New Roman" w:hAnsi="Times New Roman" w:cs="Times New Roman"/>
          <w:sz w:val="28"/>
        </w:rPr>
        <w:t>Выращивание овощей в закрытом грунте</w:t>
      </w:r>
      <w:r>
        <w:rPr>
          <w:rFonts w:ascii="Times New Roman" w:hAnsi="Times New Roman" w:cs="Times New Roman"/>
          <w:sz w:val="28"/>
        </w:rPr>
        <w:t xml:space="preserve"> / </w:t>
      </w:r>
      <w:r w:rsidRPr="00D15EC0">
        <w:rPr>
          <w:rFonts w:ascii="Times New Roman" w:hAnsi="Times New Roman" w:cs="Times New Roman"/>
          <w:sz w:val="28"/>
        </w:rPr>
        <w:t>А.</w:t>
      </w:r>
      <w:r>
        <w:rPr>
          <w:rFonts w:ascii="Times New Roman" w:hAnsi="Times New Roman" w:cs="Times New Roman"/>
          <w:sz w:val="28"/>
        </w:rPr>
        <w:t xml:space="preserve"> </w:t>
      </w:r>
      <w:r w:rsidRPr="00D15EC0">
        <w:rPr>
          <w:rFonts w:ascii="Times New Roman" w:hAnsi="Times New Roman" w:cs="Times New Roman"/>
          <w:sz w:val="28"/>
        </w:rPr>
        <w:t>Б.</w:t>
      </w:r>
      <w:r>
        <w:rPr>
          <w:rFonts w:ascii="Times New Roman" w:hAnsi="Times New Roman" w:cs="Times New Roman"/>
          <w:sz w:val="28"/>
        </w:rPr>
        <w:t xml:space="preserve"> </w:t>
      </w:r>
      <w:proofErr w:type="spellStart"/>
      <w:r w:rsidRPr="00D15EC0">
        <w:rPr>
          <w:rFonts w:ascii="Times New Roman" w:hAnsi="Times New Roman" w:cs="Times New Roman"/>
          <w:sz w:val="28"/>
        </w:rPr>
        <w:t>Казбеков</w:t>
      </w:r>
      <w:proofErr w:type="spellEnd"/>
      <w:r w:rsidRPr="00D15EC0">
        <w:rPr>
          <w:rFonts w:ascii="Times New Roman" w:hAnsi="Times New Roman" w:cs="Times New Roman"/>
          <w:sz w:val="28"/>
        </w:rPr>
        <w:t xml:space="preserve"> </w:t>
      </w:r>
      <w:r>
        <w:rPr>
          <w:rFonts w:ascii="Times New Roman" w:hAnsi="Times New Roman" w:cs="Times New Roman"/>
          <w:sz w:val="28"/>
        </w:rPr>
        <w:t xml:space="preserve">// </w:t>
      </w:r>
      <w:r w:rsidRPr="00D15EC0">
        <w:rPr>
          <w:rFonts w:ascii="Times New Roman" w:hAnsi="Times New Roman" w:cs="Times New Roman"/>
          <w:sz w:val="28"/>
        </w:rPr>
        <w:t xml:space="preserve">Горное сельское хозяйство. </w:t>
      </w:r>
      <w:r>
        <w:rPr>
          <w:rFonts w:ascii="Times New Roman" w:hAnsi="Times New Roman" w:cs="Times New Roman"/>
          <w:sz w:val="28"/>
        </w:rPr>
        <w:t xml:space="preserve">– </w:t>
      </w:r>
      <w:r w:rsidRPr="00D15EC0">
        <w:rPr>
          <w:rFonts w:ascii="Times New Roman" w:hAnsi="Times New Roman" w:cs="Times New Roman"/>
          <w:sz w:val="28"/>
        </w:rPr>
        <w:t xml:space="preserve">2016. </w:t>
      </w:r>
      <w:r>
        <w:rPr>
          <w:rFonts w:ascii="Times New Roman" w:hAnsi="Times New Roman" w:cs="Times New Roman"/>
          <w:sz w:val="28"/>
        </w:rPr>
        <w:t xml:space="preserve">– </w:t>
      </w:r>
      <w:r w:rsidRPr="00D15EC0">
        <w:rPr>
          <w:rFonts w:ascii="Times New Roman" w:hAnsi="Times New Roman" w:cs="Times New Roman"/>
          <w:sz w:val="28"/>
        </w:rPr>
        <w:t>№</w:t>
      </w:r>
      <w:r w:rsidRPr="00D15EC0">
        <w:rPr>
          <w:rStyle w:val="a4"/>
          <w:rFonts w:ascii="Times New Roman" w:hAnsi="Times New Roman" w:cs="Times New Roman"/>
          <w:sz w:val="28"/>
          <w:u w:val="none"/>
        </w:rPr>
        <w:t xml:space="preserve"> </w:t>
      </w:r>
      <w:r w:rsidRPr="00D15EC0">
        <w:rPr>
          <w:rFonts w:ascii="Times New Roman" w:hAnsi="Times New Roman" w:cs="Times New Roman"/>
          <w:sz w:val="28"/>
        </w:rPr>
        <w:t xml:space="preserve">2. </w:t>
      </w:r>
      <w:r>
        <w:rPr>
          <w:rFonts w:ascii="Times New Roman" w:hAnsi="Times New Roman" w:cs="Times New Roman"/>
          <w:sz w:val="28"/>
        </w:rPr>
        <w:t xml:space="preserve">– </w:t>
      </w:r>
      <w:r w:rsidRPr="00D15EC0">
        <w:rPr>
          <w:rFonts w:ascii="Times New Roman" w:hAnsi="Times New Roman" w:cs="Times New Roman"/>
          <w:sz w:val="28"/>
        </w:rPr>
        <w:t>С. 116-119.</w:t>
      </w:r>
    </w:p>
    <w:p w:rsidR="00D15EC0" w:rsidRPr="00D15EC0" w:rsidRDefault="00D15EC0" w:rsidP="00D15EC0">
      <w:pPr>
        <w:pStyle w:val="a7"/>
        <w:ind w:firstLine="709"/>
        <w:jc w:val="both"/>
        <w:rPr>
          <w:rFonts w:ascii="Times New Roman" w:hAnsi="Times New Roman" w:cs="Times New Roman"/>
          <w:sz w:val="24"/>
        </w:rPr>
      </w:pPr>
      <w:r w:rsidRPr="00D15EC0">
        <w:rPr>
          <w:rFonts w:ascii="Times New Roman" w:hAnsi="Times New Roman" w:cs="Times New Roman"/>
          <w:sz w:val="24"/>
        </w:rPr>
        <w:t xml:space="preserve">Для строительства современных теплиц, несмотря на ряд конструктивных улучшений, введенных в последнее время, требуется много затрат материалов и финансов. В связи с этим научные исследования и производство овощных культур в закрытом грунте применением полимерных пленок решение этой проблемы. </w:t>
      </w:r>
    </w:p>
    <w:p w:rsidR="00D15EC0" w:rsidRDefault="00D15EC0" w:rsidP="00481D99">
      <w:pPr>
        <w:pStyle w:val="a7"/>
        <w:ind w:firstLine="709"/>
        <w:jc w:val="both"/>
        <w:rPr>
          <w:rFonts w:ascii="Times New Roman" w:hAnsi="Times New Roman" w:cs="Times New Roman"/>
          <w:sz w:val="24"/>
          <w:szCs w:val="24"/>
        </w:rPr>
      </w:pPr>
    </w:p>
    <w:p w:rsidR="00033724" w:rsidRPr="00033724" w:rsidRDefault="00033724" w:rsidP="00033724">
      <w:pPr>
        <w:pStyle w:val="a7"/>
        <w:ind w:firstLine="709"/>
        <w:jc w:val="both"/>
        <w:rPr>
          <w:rFonts w:ascii="Times New Roman" w:hAnsi="Times New Roman" w:cs="Times New Roman"/>
          <w:sz w:val="28"/>
        </w:rPr>
      </w:pPr>
      <w:r w:rsidRPr="00033724">
        <w:rPr>
          <w:rFonts w:ascii="Times New Roman" w:hAnsi="Times New Roman" w:cs="Times New Roman"/>
          <w:b/>
          <w:sz w:val="28"/>
        </w:rPr>
        <w:t>Прищепенко</w:t>
      </w:r>
      <w:r>
        <w:rPr>
          <w:rFonts w:ascii="Times New Roman" w:hAnsi="Times New Roman" w:cs="Times New Roman"/>
          <w:b/>
          <w:sz w:val="28"/>
        </w:rPr>
        <w:t>,</w:t>
      </w:r>
      <w:r w:rsidRPr="00033724">
        <w:rPr>
          <w:rFonts w:ascii="Times New Roman" w:hAnsi="Times New Roman" w:cs="Times New Roman"/>
          <w:b/>
          <w:sz w:val="28"/>
        </w:rPr>
        <w:t xml:space="preserve"> Е. А.</w:t>
      </w:r>
      <w:r>
        <w:rPr>
          <w:rFonts w:ascii="Times New Roman" w:hAnsi="Times New Roman" w:cs="Times New Roman"/>
          <w:sz w:val="28"/>
        </w:rPr>
        <w:t xml:space="preserve"> </w:t>
      </w:r>
      <w:r w:rsidRPr="00033724">
        <w:rPr>
          <w:rFonts w:ascii="Times New Roman" w:hAnsi="Times New Roman" w:cs="Times New Roman"/>
          <w:sz w:val="28"/>
        </w:rPr>
        <w:t>Свежие овощи без химии / Е.</w:t>
      </w:r>
      <w:r>
        <w:rPr>
          <w:rFonts w:ascii="Times New Roman" w:hAnsi="Times New Roman" w:cs="Times New Roman"/>
          <w:sz w:val="28"/>
        </w:rPr>
        <w:t xml:space="preserve"> </w:t>
      </w:r>
      <w:r w:rsidRPr="00033724">
        <w:rPr>
          <w:rFonts w:ascii="Times New Roman" w:hAnsi="Times New Roman" w:cs="Times New Roman"/>
          <w:sz w:val="28"/>
        </w:rPr>
        <w:t>А.</w:t>
      </w:r>
      <w:r>
        <w:rPr>
          <w:rFonts w:ascii="Times New Roman" w:hAnsi="Times New Roman" w:cs="Times New Roman"/>
          <w:sz w:val="28"/>
        </w:rPr>
        <w:t xml:space="preserve"> </w:t>
      </w:r>
      <w:r w:rsidRPr="00033724">
        <w:rPr>
          <w:rFonts w:ascii="Times New Roman" w:hAnsi="Times New Roman" w:cs="Times New Roman"/>
          <w:sz w:val="28"/>
        </w:rPr>
        <w:t>Прищепенко, А.</w:t>
      </w:r>
      <w:r>
        <w:rPr>
          <w:rFonts w:ascii="Times New Roman" w:hAnsi="Times New Roman" w:cs="Times New Roman"/>
          <w:sz w:val="28"/>
        </w:rPr>
        <w:t xml:space="preserve"> </w:t>
      </w:r>
      <w:r w:rsidRPr="00033724">
        <w:rPr>
          <w:rFonts w:ascii="Times New Roman" w:hAnsi="Times New Roman" w:cs="Times New Roman"/>
          <w:sz w:val="28"/>
        </w:rPr>
        <w:t xml:space="preserve">Г. </w:t>
      </w:r>
      <w:proofErr w:type="spellStart"/>
      <w:r w:rsidRPr="00033724">
        <w:rPr>
          <w:rFonts w:ascii="Times New Roman" w:hAnsi="Times New Roman" w:cs="Times New Roman"/>
          <w:sz w:val="28"/>
        </w:rPr>
        <w:t>Хакимзянов</w:t>
      </w:r>
      <w:proofErr w:type="spellEnd"/>
      <w:r w:rsidRPr="00033724">
        <w:rPr>
          <w:rFonts w:ascii="Times New Roman" w:hAnsi="Times New Roman" w:cs="Times New Roman"/>
          <w:sz w:val="28"/>
        </w:rPr>
        <w:t xml:space="preserve"> // Вестник НЦБЖД. </w:t>
      </w:r>
      <w:r>
        <w:rPr>
          <w:rFonts w:ascii="Times New Roman" w:hAnsi="Times New Roman" w:cs="Times New Roman"/>
          <w:sz w:val="28"/>
        </w:rPr>
        <w:t xml:space="preserve">– </w:t>
      </w:r>
      <w:r w:rsidRPr="00033724">
        <w:rPr>
          <w:rFonts w:ascii="Times New Roman" w:hAnsi="Times New Roman" w:cs="Times New Roman"/>
          <w:sz w:val="28"/>
        </w:rPr>
        <w:t xml:space="preserve">2016. </w:t>
      </w:r>
      <w:r>
        <w:rPr>
          <w:rFonts w:ascii="Times New Roman" w:hAnsi="Times New Roman" w:cs="Times New Roman"/>
          <w:sz w:val="28"/>
        </w:rPr>
        <w:t xml:space="preserve">– </w:t>
      </w:r>
      <w:r w:rsidRPr="00033724">
        <w:rPr>
          <w:rFonts w:ascii="Times New Roman" w:hAnsi="Times New Roman" w:cs="Times New Roman"/>
          <w:sz w:val="28"/>
        </w:rPr>
        <w:t>№</w:t>
      </w:r>
      <w:r>
        <w:rPr>
          <w:rFonts w:ascii="Times New Roman" w:hAnsi="Times New Roman" w:cs="Times New Roman"/>
          <w:sz w:val="28"/>
        </w:rPr>
        <w:t xml:space="preserve"> </w:t>
      </w:r>
      <w:r w:rsidRPr="00033724">
        <w:rPr>
          <w:rFonts w:ascii="Times New Roman" w:hAnsi="Times New Roman" w:cs="Times New Roman"/>
          <w:sz w:val="28"/>
        </w:rPr>
        <w:t xml:space="preserve">2. </w:t>
      </w:r>
      <w:r>
        <w:rPr>
          <w:rFonts w:ascii="Times New Roman" w:hAnsi="Times New Roman" w:cs="Times New Roman"/>
          <w:sz w:val="28"/>
        </w:rPr>
        <w:t xml:space="preserve">– </w:t>
      </w:r>
      <w:r w:rsidRPr="00033724">
        <w:rPr>
          <w:rFonts w:ascii="Times New Roman" w:hAnsi="Times New Roman" w:cs="Times New Roman"/>
          <w:sz w:val="28"/>
        </w:rPr>
        <w:t xml:space="preserve">С. 132-135. </w:t>
      </w:r>
    </w:p>
    <w:p w:rsidR="00033724" w:rsidRPr="00033724" w:rsidRDefault="00033724" w:rsidP="00033724">
      <w:pPr>
        <w:pStyle w:val="a7"/>
        <w:ind w:firstLine="709"/>
        <w:jc w:val="both"/>
        <w:rPr>
          <w:rFonts w:ascii="Times New Roman" w:hAnsi="Times New Roman" w:cs="Times New Roman"/>
          <w:sz w:val="24"/>
        </w:rPr>
      </w:pPr>
      <w:r w:rsidRPr="00033724">
        <w:rPr>
          <w:rFonts w:ascii="Times New Roman" w:hAnsi="Times New Roman" w:cs="Times New Roman"/>
          <w:sz w:val="24"/>
        </w:rPr>
        <w:t xml:space="preserve">В статье приведены результаты выращивания овощей в теплицах с применением биологических препаратов. </w:t>
      </w:r>
    </w:p>
    <w:p w:rsidR="00A21EF4" w:rsidRDefault="00A21EF4" w:rsidP="00481D99">
      <w:pPr>
        <w:pStyle w:val="a7"/>
        <w:ind w:firstLine="709"/>
        <w:jc w:val="both"/>
        <w:rPr>
          <w:rFonts w:ascii="Times New Roman" w:hAnsi="Times New Roman" w:cs="Times New Roman"/>
          <w:sz w:val="24"/>
          <w:szCs w:val="24"/>
        </w:rPr>
      </w:pPr>
    </w:p>
    <w:p w:rsidR="00ED136F" w:rsidRDefault="00ED136F" w:rsidP="00C91C4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Капуста</w:t>
      </w:r>
    </w:p>
    <w:p w:rsidR="00ED136F" w:rsidRDefault="007C75E1" w:rsidP="007C75E1">
      <w:pPr>
        <w:pStyle w:val="a7"/>
        <w:ind w:firstLine="709"/>
        <w:jc w:val="both"/>
        <w:rPr>
          <w:rFonts w:ascii="Times New Roman" w:hAnsi="Times New Roman" w:cs="Times New Roman"/>
          <w:sz w:val="28"/>
          <w:szCs w:val="28"/>
        </w:rPr>
      </w:pPr>
      <w:r w:rsidRPr="007C75E1">
        <w:rPr>
          <w:rFonts w:ascii="Times New Roman" w:hAnsi="Times New Roman" w:cs="Times New Roman"/>
          <w:b/>
          <w:sz w:val="28"/>
          <w:szCs w:val="28"/>
        </w:rPr>
        <w:t>Бондарева</w:t>
      </w:r>
      <w:r>
        <w:rPr>
          <w:rFonts w:ascii="Times New Roman" w:hAnsi="Times New Roman" w:cs="Times New Roman"/>
          <w:b/>
          <w:sz w:val="28"/>
          <w:szCs w:val="28"/>
        </w:rPr>
        <w:t>,</w:t>
      </w:r>
      <w:r w:rsidRPr="007C75E1">
        <w:rPr>
          <w:rFonts w:ascii="Times New Roman" w:hAnsi="Times New Roman" w:cs="Times New Roman"/>
          <w:b/>
          <w:sz w:val="28"/>
          <w:szCs w:val="28"/>
        </w:rPr>
        <w:t xml:space="preserve"> Л. Л.</w:t>
      </w:r>
      <w:r>
        <w:rPr>
          <w:rFonts w:ascii="Times New Roman" w:hAnsi="Times New Roman" w:cs="Times New Roman"/>
          <w:sz w:val="28"/>
          <w:szCs w:val="28"/>
        </w:rPr>
        <w:t xml:space="preserve"> </w:t>
      </w:r>
      <w:r w:rsidR="00ED136F" w:rsidRPr="007C75E1">
        <w:rPr>
          <w:rFonts w:ascii="Times New Roman" w:hAnsi="Times New Roman" w:cs="Times New Roman"/>
          <w:sz w:val="28"/>
        </w:rPr>
        <w:t>К</w:t>
      </w:r>
      <w:r w:rsidRPr="007C75E1">
        <w:rPr>
          <w:rFonts w:ascii="Times New Roman" w:hAnsi="Times New Roman" w:cs="Times New Roman"/>
          <w:sz w:val="28"/>
        </w:rPr>
        <w:t>апуста савойская: биологические и агротехнические особенности, направления и результаты селекции</w:t>
      </w:r>
      <w:r>
        <w:rPr>
          <w:rFonts w:ascii="Times New Roman" w:hAnsi="Times New Roman" w:cs="Times New Roman"/>
          <w:sz w:val="28"/>
        </w:rPr>
        <w:t xml:space="preserve"> </w:t>
      </w:r>
      <w:r w:rsidRPr="007C75E1">
        <w:rPr>
          <w:rFonts w:ascii="Times New Roman" w:hAnsi="Times New Roman" w:cs="Times New Roman"/>
          <w:sz w:val="28"/>
          <w:szCs w:val="28"/>
        </w:rPr>
        <w:t>/ Л.</w:t>
      </w:r>
      <w:r>
        <w:rPr>
          <w:rFonts w:ascii="Times New Roman" w:hAnsi="Times New Roman" w:cs="Times New Roman"/>
          <w:sz w:val="28"/>
          <w:szCs w:val="28"/>
        </w:rPr>
        <w:t xml:space="preserve"> </w:t>
      </w:r>
      <w:r w:rsidRPr="007C75E1">
        <w:rPr>
          <w:rFonts w:ascii="Times New Roman" w:hAnsi="Times New Roman" w:cs="Times New Roman"/>
          <w:sz w:val="28"/>
          <w:szCs w:val="28"/>
        </w:rPr>
        <w:t>Л.</w:t>
      </w:r>
      <w:r>
        <w:rPr>
          <w:rFonts w:ascii="Times New Roman" w:hAnsi="Times New Roman" w:cs="Times New Roman"/>
          <w:sz w:val="28"/>
          <w:szCs w:val="28"/>
        </w:rPr>
        <w:t xml:space="preserve"> </w:t>
      </w:r>
      <w:r w:rsidR="00ED136F" w:rsidRPr="007C75E1">
        <w:rPr>
          <w:rFonts w:ascii="Times New Roman" w:hAnsi="Times New Roman" w:cs="Times New Roman"/>
          <w:sz w:val="28"/>
          <w:szCs w:val="28"/>
        </w:rPr>
        <w:t xml:space="preserve">Бондарева, </w:t>
      </w:r>
      <w:r w:rsidRPr="007C75E1">
        <w:rPr>
          <w:rFonts w:ascii="Times New Roman" w:hAnsi="Times New Roman" w:cs="Times New Roman"/>
          <w:sz w:val="28"/>
          <w:szCs w:val="28"/>
        </w:rPr>
        <w:t>В.</w:t>
      </w:r>
      <w:r>
        <w:rPr>
          <w:rFonts w:ascii="Times New Roman" w:hAnsi="Times New Roman" w:cs="Times New Roman"/>
          <w:sz w:val="28"/>
          <w:szCs w:val="28"/>
        </w:rPr>
        <w:t xml:space="preserve"> </w:t>
      </w:r>
      <w:r w:rsidRPr="007C75E1">
        <w:rPr>
          <w:rFonts w:ascii="Times New Roman" w:hAnsi="Times New Roman" w:cs="Times New Roman"/>
          <w:sz w:val="28"/>
          <w:szCs w:val="28"/>
        </w:rPr>
        <w:t>Н.</w:t>
      </w:r>
      <w:r>
        <w:rPr>
          <w:rFonts w:ascii="Times New Roman" w:hAnsi="Times New Roman" w:cs="Times New Roman"/>
          <w:sz w:val="28"/>
          <w:szCs w:val="28"/>
        </w:rPr>
        <w:t xml:space="preserve"> </w:t>
      </w:r>
      <w:r w:rsidR="00ED136F" w:rsidRPr="007C75E1">
        <w:rPr>
          <w:rFonts w:ascii="Times New Roman" w:hAnsi="Times New Roman" w:cs="Times New Roman"/>
          <w:sz w:val="28"/>
          <w:szCs w:val="28"/>
        </w:rPr>
        <w:t xml:space="preserve">Губкин </w:t>
      </w:r>
      <w:r w:rsidRPr="007C75E1">
        <w:rPr>
          <w:rFonts w:ascii="Times New Roman" w:hAnsi="Times New Roman" w:cs="Times New Roman"/>
          <w:sz w:val="28"/>
          <w:szCs w:val="28"/>
        </w:rPr>
        <w:t xml:space="preserve">// </w:t>
      </w:r>
      <w:r w:rsidR="00ED136F" w:rsidRPr="007C75E1">
        <w:rPr>
          <w:rFonts w:ascii="Times New Roman" w:hAnsi="Times New Roman" w:cs="Times New Roman"/>
          <w:sz w:val="28"/>
          <w:szCs w:val="28"/>
        </w:rPr>
        <w:t>Овощи России. – 2016. – № 2. – С. 53-55</w:t>
      </w:r>
      <w:r w:rsidRPr="007C75E1">
        <w:rPr>
          <w:rFonts w:ascii="Times New Roman" w:hAnsi="Times New Roman" w:cs="Times New Roman"/>
          <w:sz w:val="28"/>
          <w:szCs w:val="28"/>
        </w:rPr>
        <w:t>.</w:t>
      </w:r>
    </w:p>
    <w:p w:rsidR="007C75E1" w:rsidRPr="00C91C4C" w:rsidRDefault="007C75E1" w:rsidP="007C75E1">
      <w:pPr>
        <w:pStyle w:val="a7"/>
        <w:jc w:val="both"/>
        <w:rPr>
          <w:rFonts w:ascii="Times New Roman" w:hAnsi="Times New Roman" w:cs="Times New Roman"/>
          <w:sz w:val="24"/>
          <w:szCs w:val="28"/>
        </w:rPr>
      </w:pPr>
    </w:p>
    <w:p w:rsidR="007C75E1" w:rsidRPr="007C75E1" w:rsidRDefault="007C75E1" w:rsidP="007C75E1">
      <w:pPr>
        <w:pStyle w:val="a7"/>
        <w:ind w:firstLine="709"/>
        <w:jc w:val="both"/>
        <w:rPr>
          <w:rFonts w:ascii="Times New Roman" w:hAnsi="Times New Roman" w:cs="Times New Roman"/>
          <w:sz w:val="28"/>
          <w:szCs w:val="24"/>
        </w:rPr>
      </w:pPr>
      <w:r w:rsidRPr="007C75E1">
        <w:rPr>
          <w:rFonts w:ascii="Times New Roman" w:hAnsi="Times New Roman" w:cs="Times New Roman"/>
          <w:b/>
          <w:sz w:val="28"/>
          <w:szCs w:val="24"/>
        </w:rPr>
        <w:t>Кузина, Л. Б.</w:t>
      </w:r>
      <w:r w:rsidRPr="007C75E1">
        <w:rPr>
          <w:rFonts w:ascii="Times New Roman" w:hAnsi="Times New Roman" w:cs="Times New Roman"/>
          <w:sz w:val="28"/>
          <w:szCs w:val="24"/>
        </w:rPr>
        <w:t xml:space="preserve"> О выращивании пекинской капусты на дерново-подзолистых почвах средней полосы России в открытом грунте в опытных условиях / Л. Б. Кузина // Научно-исследовательские публикации. </w:t>
      </w:r>
      <w:r w:rsidRPr="00C00E60">
        <w:rPr>
          <w:rFonts w:ascii="Times New Roman" w:hAnsi="Times New Roman" w:cs="Times New Roman"/>
          <w:sz w:val="28"/>
          <w:szCs w:val="24"/>
        </w:rPr>
        <w:t>–</w:t>
      </w:r>
      <w:r>
        <w:rPr>
          <w:rFonts w:ascii="Times New Roman" w:hAnsi="Times New Roman" w:cs="Times New Roman"/>
          <w:sz w:val="28"/>
          <w:szCs w:val="24"/>
        </w:rPr>
        <w:t xml:space="preserve"> </w:t>
      </w:r>
      <w:r w:rsidRPr="007C75E1">
        <w:rPr>
          <w:rFonts w:ascii="Times New Roman" w:hAnsi="Times New Roman" w:cs="Times New Roman"/>
          <w:sz w:val="28"/>
          <w:szCs w:val="24"/>
        </w:rPr>
        <w:t xml:space="preserve">2016. </w:t>
      </w:r>
      <w:r w:rsidRPr="00C00E60">
        <w:rPr>
          <w:rFonts w:ascii="Times New Roman" w:hAnsi="Times New Roman" w:cs="Times New Roman"/>
          <w:sz w:val="28"/>
          <w:szCs w:val="24"/>
        </w:rPr>
        <w:t>–</w:t>
      </w:r>
      <w:r>
        <w:rPr>
          <w:rFonts w:ascii="Times New Roman" w:hAnsi="Times New Roman" w:cs="Times New Roman"/>
          <w:sz w:val="28"/>
          <w:szCs w:val="24"/>
        </w:rPr>
        <w:t xml:space="preserve"> </w:t>
      </w:r>
      <w:r w:rsidRPr="007C75E1">
        <w:rPr>
          <w:rFonts w:ascii="Times New Roman" w:hAnsi="Times New Roman" w:cs="Times New Roman"/>
          <w:sz w:val="28"/>
          <w:szCs w:val="24"/>
        </w:rPr>
        <w:t>№</w:t>
      </w:r>
      <w:r>
        <w:rPr>
          <w:rFonts w:ascii="Times New Roman" w:hAnsi="Times New Roman" w:cs="Times New Roman"/>
          <w:sz w:val="28"/>
          <w:szCs w:val="24"/>
        </w:rPr>
        <w:t xml:space="preserve"> </w:t>
      </w:r>
      <w:r w:rsidRPr="007C75E1">
        <w:rPr>
          <w:rFonts w:ascii="Times New Roman" w:hAnsi="Times New Roman" w:cs="Times New Roman"/>
          <w:sz w:val="28"/>
          <w:szCs w:val="24"/>
        </w:rPr>
        <w:t xml:space="preserve">2. </w:t>
      </w:r>
      <w:r w:rsidRPr="00C00E60">
        <w:rPr>
          <w:rFonts w:ascii="Times New Roman" w:hAnsi="Times New Roman" w:cs="Times New Roman"/>
          <w:sz w:val="28"/>
          <w:szCs w:val="24"/>
        </w:rPr>
        <w:t>–</w:t>
      </w:r>
      <w:r>
        <w:rPr>
          <w:rFonts w:ascii="Times New Roman" w:hAnsi="Times New Roman" w:cs="Times New Roman"/>
          <w:sz w:val="28"/>
          <w:szCs w:val="24"/>
        </w:rPr>
        <w:t xml:space="preserve"> </w:t>
      </w:r>
      <w:r w:rsidRPr="007C75E1">
        <w:rPr>
          <w:rFonts w:ascii="Times New Roman" w:hAnsi="Times New Roman" w:cs="Times New Roman"/>
          <w:sz w:val="28"/>
          <w:szCs w:val="24"/>
        </w:rPr>
        <w:t>С. 73-85.</w:t>
      </w:r>
    </w:p>
    <w:p w:rsidR="007C75E1" w:rsidRPr="00C00E60" w:rsidRDefault="007C75E1" w:rsidP="007C75E1">
      <w:pPr>
        <w:pStyle w:val="a7"/>
        <w:ind w:firstLine="709"/>
        <w:jc w:val="both"/>
        <w:rPr>
          <w:rFonts w:ascii="Times New Roman" w:hAnsi="Times New Roman" w:cs="Times New Roman"/>
          <w:sz w:val="24"/>
          <w:szCs w:val="24"/>
        </w:rPr>
      </w:pPr>
      <w:proofErr w:type="gramStart"/>
      <w:r w:rsidRPr="00C00E60">
        <w:rPr>
          <w:rFonts w:ascii="Times New Roman" w:hAnsi="Times New Roman" w:cs="Times New Roman"/>
          <w:sz w:val="24"/>
          <w:szCs w:val="24"/>
        </w:rPr>
        <w:t>Представлены результаты эксперимента, произведенного с апреля по август 2015 г. на базе Овощной опытной станции им. В.И.</w:t>
      </w:r>
      <w:r w:rsidR="00FF0AA4">
        <w:rPr>
          <w:rFonts w:ascii="Times New Roman" w:hAnsi="Times New Roman" w:cs="Times New Roman"/>
          <w:sz w:val="24"/>
          <w:szCs w:val="24"/>
        </w:rPr>
        <w:t xml:space="preserve"> </w:t>
      </w:r>
      <w:proofErr w:type="spellStart"/>
      <w:r w:rsidRPr="00C00E60">
        <w:rPr>
          <w:rFonts w:ascii="Times New Roman" w:hAnsi="Times New Roman" w:cs="Times New Roman"/>
          <w:sz w:val="24"/>
          <w:szCs w:val="24"/>
        </w:rPr>
        <w:t>Эдельштейна</w:t>
      </w:r>
      <w:proofErr w:type="spellEnd"/>
      <w:r w:rsidRPr="00C00E60">
        <w:rPr>
          <w:rFonts w:ascii="Times New Roman" w:hAnsi="Times New Roman" w:cs="Times New Roman"/>
          <w:sz w:val="24"/>
          <w:szCs w:val="24"/>
        </w:rPr>
        <w:t xml:space="preserve"> в учхозе Московской сельскохозяйственной академии имени К. А. Тимирязева, по комплексному обоснованию рационального применения доз аммиачной селитры при культивации гибрида F1 </w:t>
      </w:r>
      <w:r w:rsidRPr="00C00E60">
        <w:rPr>
          <w:rFonts w:ascii="Times New Roman" w:hAnsi="Times New Roman" w:cs="Times New Roman"/>
          <w:sz w:val="24"/>
          <w:szCs w:val="24"/>
        </w:rPr>
        <w:lastRenderedPageBreak/>
        <w:t xml:space="preserve">пекинской капусты в условиях Центрального района Нечерноземной зоны на высокоокультуренной дерново-подзолистой почве. </w:t>
      </w:r>
      <w:proofErr w:type="gramEnd"/>
    </w:p>
    <w:p w:rsidR="007C75E1" w:rsidRDefault="007C75E1" w:rsidP="00C91C4C">
      <w:pPr>
        <w:spacing w:after="0" w:line="240" w:lineRule="auto"/>
        <w:jc w:val="center"/>
        <w:rPr>
          <w:rFonts w:ascii="Times New Roman" w:hAnsi="Times New Roman" w:cs="Times New Roman"/>
          <w:sz w:val="24"/>
          <w:szCs w:val="24"/>
        </w:rPr>
      </w:pPr>
    </w:p>
    <w:p w:rsidR="007C75E1" w:rsidRDefault="00FF0AA4" w:rsidP="006D311D">
      <w:pPr>
        <w:spacing w:after="0" w:line="240" w:lineRule="auto"/>
        <w:ind w:firstLine="709"/>
        <w:jc w:val="both"/>
        <w:rPr>
          <w:rFonts w:ascii="Times New Roman" w:hAnsi="Times New Roman" w:cs="Times New Roman"/>
          <w:sz w:val="28"/>
          <w:szCs w:val="28"/>
        </w:rPr>
      </w:pPr>
      <w:proofErr w:type="spellStart"/>
      <w:r w:rsidRPr="00C91C4C">
        <w:rPr>
          <w:rFonts w:ascii="Times New Roman" w:hAnsi="Times New Roman" w:cs="Times New Roman"/>
          <w:b/>
          <w:sz w:val="28"/>
          <w:szCs w:val="28"/>
        </w:rPr>
        <w:t>Минейкина</w:t>
      </w:r>
      <w:proofErr w:type="spellEnd"/>
      <w:r w:rsidRPr="00C91C4C">
        <w:rPr>
          <w:rFonts w:ascii="Times New Roman" w:hAnsi="Times New Roman" w:cs="Times New Roman"/>
          <w:b/>
          <w:sz w:val="28"/>
          <w:szCs w:val="28"/>
        </w:rPr>
        <w:t xml:space="preserve"> А. И.</w:t>
      </w:r>
      <w:r w:rsidRPr="00C91C4C">
        <w:rPr>
          <w:rFonts w:ascii="Times New Roman" w:hAnsi="Times New Roman" w:cs="Times New Roman"/>
          <w:sz w:val="28"/>
          <w:szCs w:val="28"/>
        </w:rPr>
        <w:t xml:space="preserve"> </w:t>
      </w:r>
      <w:r w:rsidR="007C75E1" w:rsidRPr="00C91C4C">
        <w:rPr>
          <w:rFonts w:ascii="Times New Roman" w:hAnsi="Times New Roman" w:cs="Times New Roman"/>
          <w:sz w:val="28"/>
          <w:szCs w:val="28"/>
        </w:rPr>
        <w:t>О</w:t>
      </w:r>
      <w:r w:rsidRPr="00C91C4C">
        <w:rPr>
          <w:rFonts w:ascii="Times New Roman" w:hAnsi="Times New Roman" w:cs="Times New Roman"/>
          <w:sz w:val="28"/>
          <w:szCs w:val="28"/>
        </w:rPr>
        <w:t xml:space="preserve">ценка устойчивости гибридных комбинаций капусты белокочанной, созданных на основе линий удвоенных </w:t>
      </w:r>
      <w:proofErr w:type="spellStart"/>
      <w:r w:rsidRPr="00C91C4C">
        <w:rPr>
          <w:rFonts w:ascii="Times New Roman" w:hAnsi="Times New Roman" w:cs="Times New Roman"/>
          <w:sz w:val="28"/>
          <w:szCs w:val="28"/>
        </w:rPr>
        <w:t>гаплоидов</w:t>
      </w:r>
      <w:proofErr w:type="spellEnd"/>
      <w:r w:rsidRPr="00C91C4C">
        <w:rPr>
          <w:rFonts w:ascii="Times New Roman" w:hAnsi="Times New Roman" w:cs="Times New Roman"/>
          <w:sz w:val="28"/>
          <w:szCs w:val="28"/>
        </w:rPr>
        <w:t xml:space="preserve"> к </w:t>
      </w:r>
      <w:proofErr w:type="spellStart"/>
      <w:r w:rsidRPr="00C91C4C">
        <w:rPr>
          <w:rFonts w:ascii="Times New Roman" w:hAnsi="Times New Roman" w:cs="Times New Roman"/>
          <w:sz w:val="28"/>
          <w:szCs w:val="28"/>
        </w:rPr>
        <w:t>Plasmodiophora</w:t>
      </w:r>
      <w:proofErr w:type="spellEnd"/>
      <w:r w:rsidRPr="00C91C4C">
        <w:rPr>
          <w:rFonts w:ascii="Times New Roman" w:hAnsi="Times New Roman" w:cs="Times New Roman"/>
          <w:sz w:val="28"/>
          <w:szCs w:val="28"/>
        </w:rPr>
        <w:t xml:space="preserve"> </w:t>
      </w:r>
      <w:proofErr w:type="spellStart"/>
      <w:r w:rsidRPr="00C91C4C">
        <w:rPr>
          <w:rFonts w:ascii="Times New Roman" w:hAnsi="Times New Roman" w:cs="Times New Roman"/>
          <w:sz w:val="28"/>
          <w:szCs w:val="28"/>
        </w:rPr>
        <w:t>Brassicae</w:t>
      </w:r>
      <w:proofErr w:type="spellEnd"/>
      <w:r w:rsidRPr="00C91C4C">
        <w:rPr>
          <w:rFonts w:ascii="Times New Roman" w:hAnsi="Times New Roman" w:cs="Times New Roman"/>
          <w:sz w:val="28"/>
          <w:szCs w:val="28"/>
        </w:rPr>
        <w:t xml:space="preserve"> </w:t>
      </w:r>
      <w:proofErr w:type="spellStart"/>
      <w:r w:rsidRPr="00C91C4C">
        <w:rPr>
          <w:rFonts w:ascii="Times New Roman" w:hAnsi="Times New Roman" w:cs="Times New Roman"/>
          <w:sz w:val="28"/>
          <w:szCs w:val="28"/>
        </w:rPr>
        <w:t>Wor</w:t>
      </w:r>
      <w:proofErr w:type="spellEnd"/>
      <w:r w:rsidRPr="00C91C4C">
        <w:rPr>
          <w:rStyle w:val="a4"/>
          <w:rFonts w:ascii="Times New Roman" w:hAnsi="Times New Roman" w:cs="Times New Roman"/>
          <w:sz w:val="28"/>
          <w:szCs w:val="28"/>
          <w:u w:val="none"/>
        </w:rPr>
        <w:t xml:space="preserve"> /</w:t>
      </w:r>
      <w:r w:rsidRPr="00C91C4C">
        <w:t xml:space="preserve"> </w:t>
      </w:r>
      <w:r w:rsidR="00C91C4C" w:rsidRPr="00C91C4C">
        <w:rPr>
          <w:rFonts w:ascii="Times New Roman" w:hAnsi="Times New Roman" w:cs="Times New Roman"/>
          <w:sz w:val="28"/>
          <w:szCs w:val="28"/>
        </w:rPr>
        <w:t>А.</w:t>
      </w:r>
      <w:r w:rsidR="00C91C4C">
        <w:rPr>
          <w:rFonts w:ascii="Times New Roman" w:hAnsi="Times New Roman" w:cs="Times New Roman"/>
          <w:sz w:val="28"/>
          <w:szCs w:val="28"/>
        </w:rPr>
        <w:t xml:space="preserve"> </w:t>
      </w:r>
      <w:r w:rsidR="00C91C4C" w:rsidRPr="00C91C4C">
        <w:rPr>
          <w:rFonts w:ascii="Times New Roman" w:hAnsi="Times New Roman" w:cs="Times New Roman"/>
          <w:sz w:val="28"/>
          <w:szCs w:val="28"/>
        </w:rPr>
        <w:t>И.</w:t>
      </w:r>
      <w:r w:rsidR="00C91C4C">
        <w:rPr>
          <w:rFonts w:ascii="Times New Roman" w:hAnsi="Times New Roman" w:cs="Times New Roman"/>
          <w:sz w:val="28"/>
          <w:szCs w:val="28"/>
        </w:rPr>
        <w:t xml:space="preserve"> </w:t>
      </w:r>
      <w:proofErr w:type="spellStart"/>
      <w:r w:rsidR="007C75E1" w:rsidRPr="00C91C4C">
        <w:rPr>
          <w:rFonts w:ascii="Times New Roman" w:hAnsi="Times New Roman" w:cs="Times New Roman"/>
          <w:sz w:val="28"/>
          <w:szCs w:val="28"/>
        </w:rPr>
        <w:t>Минейкина</w:t>
      </w:r>
      <w:proofErr w:type="spellEnd"/>
      <w:r w:rsidR="007C75E1" w:rsidRPr="00C91C4C">
        <w:rPr>
          <w:rFonts w:ascii="Times New Roman" w:hAnsi="Times New Roman" w:cs="Times New Roman"/>
          <w:sz w:val="28"/>
          <w:szCs w:val="28"/>
        </w:rPr>
        <w:t xml:space="preserve">, </w:t>
      </w:r>
      <w:r w:rsidRPr="00C91C4C">
        <w:rPr>
          <w:rFonts w:ascii="Times New Roman" w:hAnsi="Times New Roman" w:cs="Times New Roman"/>
          <w:sz w:val="28"/>
          <w:szCs w:val="28"/>
        </w:rPr>
        <w:t xml:space="preserve">А. А. </w:t>
      </w:r>
      <w:r w:rsidR="007C75E1" w:rsidRPr="00C91C4C">
        <w:rPr>
          <w:rFonts w:ascii="Times New Roman" w:hAnsi="Times New Roman" w:cs="Times New Roman"/>
          <w:sz w:val="28"/>
          <w:szCs w:val="28"/>
        </w:rPr>
        <w:t xml:space="preserve">Ушаков, </w:t>
      </w:r>
      <w:r w:rsidRPr="00C91C4C">
        <w:rPr>
          <w:rFonts w:ascii="Times New Roman" w:hAnsi="Times New Roman" w:cs="Times New Roman"/>
          <w:sz w:val="28"/>
          <w:szCs w:val="28"/>
        </w:rPr>
        <w:t xml:space="preserve">Л. Л. </w:t>
      </w:r>
      <w:r w:rsidR="007C75E1" w:rsidRPr="00C91C4C">
        <w:rPr>
          <w:rFonts w:ascii="Times New Roman" w:hAnsi="Times New Roman" w:cs="Times New Roman"/>
          <w:sz w:val="28"/>
          <w:szCs w:val="28"/>
        </w:rPr>
        <w:t xml:space="preserve">Бондарева </w:t>
      </w:r>
      <w:r w:rsidRPr="00C91C4C">
        <w:rPr>
          <w:rFonts w:ascii="Times New Roman" w:hAnsi="Times New Roman" w:cs="Times New Roman"/>
          <w:sz w:val="28"/>
          <w:szCs w:val="28"/>
        </w:rPr>
        <w:t xml:space="preserve">// </w:t>
      </w:r>
      <w:r w:rsidR="007C75E1" w:rsidRPr="00C91C4C">
        <w:rPr>
          <w:rFonts w:ascii="Times New Roman" w:hAnsi="Times New Roman" w:cs="Times New Roman"/>
          <w:sz w:val="28"/>
          <w:szCs w:val="28"/>
        </w:rPr>
        <w:t>Овощи России. – 2016. – № 2. – С. 90-93</w:t>
      </w:r>
      <w:r w:rsidRPr="00C91C4C">
        <w:rPr>
          <w:rFonts w:ascii="Times New Roman" w:hAnsi="Times New Roman" w:cs="Times New Roman"/>
          <w:sz w:val="28"/>
          <w:szCs w:val="28"/>
        </w:rPr>
        <w:t>.</w:t>
      </w:r>
    </w:p>
    <w:p w:rsidR="006D311D" w:rsidRPr="006D311D" w:rsidRDefault="006D311D" w:rsidP="006D311D">
      <w:pPr>
        <w:spacing w:after="0" w:line="240" w:lineRule="auto"/>
        <w:ind w:firstLine="709"/>
        <w:jc w:val="both"/>
        <w:rPr>
          <w:rFonts w:ascii="Times New Roman" w:hAnsi="Times New Roman" w:cs="Times New Roman"/>
          <w:bCs/>
          <w:sz w:val="24"/>
          <w:szCs w:val="28"/>
        </w:rPr>
      </w:pPr>
    </w:p>
    <w:p w:rsidR="00C00E60" w:rsidRPr="00ED136F" w:rsidRDefault="00C00E60" w:rsidP="00C91C4C">
      <w:pPr>
        <w:spacing w:after="0" w:line="240" w:lineRule="auto"/>
        <w:jc w:val="center"/>
        <w:rPr>
          <w:rFonts w:ascii="Times New Roman" w:hAnsi="Times New Roman" w:cs="Times New Roman"/>
          <w:b/>
          <w:bCs/>
          <w:sz w:val="28"/>
          <w:szCs w:val="28"/>
        </w:rPr>
      </w:pPr>
      <w:r w:rsidRPr="00ED136F">
        <w:rPr>
          <w:rFonts w:ascii="Times New Roman" w:hAnsi="Times New Roman" w:cs="Times New Roman"/>
          <w:b/>
          <w:bCs/>
          <w:sz w:val="28"/>
          <w:szCs w:val="28"/>
        </w:rPr>
        <w:t>Корнеплоды</w:t>
      </w:r>
      <w:r w:rsidR="00C91C4C">
        <w:rPr>
          <w:rFonts w:ascii="Times New Roman" w:hAnsi="Times New Roman" w:cs="Times New Roman"/>
          <w:b/>
          <w:bCs/>
          <w:sz w:val="28"/>
          <w:szCs w:val="28"/>
        </w:rPr>
        <w:t xml:space="preserve"> (овощные)</w:t>
      </w:r>
    </w:p>
    <w:p w:rsidR="00ED136F" w:rsidRDefault="00ED136F" w:rsidP="006D311D">
      <w:pPr>
        <w:spacing w:after="0" w:line="240" w:lineRule="auto"/>
        <w:ind w:firstLine="709"/>
        <w:jc w:val="both"/>
        <w:rPr>
          <w:rFonts w:ascii="Times New Roman" w:hAnsi="Times New Roman" w:cs="Times New Roman"/>
          <w:sz w:val="28"/>
          <w:szCs w:val="28"/>
        </w:rPr>
      </w:pPr>
      <w:r w:rsidRPr="00ED136F">
        <w:rPr>
          <w:rFonts w:ascii="Times New Roman" w:hAnsi="Times New Roman" w:cs="Times New Roman"/>
          <w:b/>
          <w:sz w:val="28"/>
          <w:szCs w:val="28"/>
        </w:rPr>
        <w:t>Буренин В. И.</w:t>
      </w:r>
      <w:r w:rsidRPr="00ED136F">
        <w:rPr>
          <w:rFonts w:ascii="Times New Roman" w:hAnsi="Times New Roman" w:cs="Times New Roman"/>
          <w:sz w:val="28"/>
          <w:szCs w:val="28"/>
        </w:rPr>
        <w:t xml:space="preserve"> </w:t>
      </w:r>
      <w:proofErr w:type="spellStart"/>
      <w:r w:rsidRPr="00ED136F">
        <w:rPr>
          <w:rFonts w:ascii="Times New Roman" w:hAnsi="Times New Roman" w:cs="Times New Roman"/>
          <w:sz w:val="28"/>
          <w:szCs w:val="28"/>
        </w:rPr>
        <w:t>Цветушность</w:t>
      </w:r>
      <w:proofErr w:type="spellEnd"/>
      <w:r w:rsidRPr="00ED136F">
        <w:rPr>
          <w:rFonts w:ascii="Times New Roman" w:hAnsi="Times New Roman" w:cs="Times New Roman"/>
          <w:sz w:val="28"/>
          <w:szCs w:val="28"/>
        </w:rPr>
        <w:t xml:space="preserve"> столовой свеклы: проблемы и пути решения / В. И.</w:t>
      </w:r>
      <w:r>
        <w:rPr>
          <w:rFonts w:ascii="Times New Roman" w:hAnsi="Times New Roman" w:cs="Times New Roman"/>
          <w:sz w:val="28"/>
          <w:szCs w:val="28"/>
        </w:rPr>
        <w:t xml:space="preserve"> </w:t>
      </w:r>
      <w:r w:rsidRPr="00ED136F">
        <w:rPr>
          <w:rFonts w:ascii="Times New Roman" w:hAnsi="Times New Roman" w:cs="Times New Roman"/>
          <w:sz w:val="28"/>
          <w:szCs w:val="28"/>
        </w:rPr>
        <w:t>Буренин, Т. М.</w:t>
      </w:r>
      <w:r>
        <w:rPr>
          <w:rFonts w:ascii="Times New Roman" w:hAnsi="Times New Roman" w:cs="Times New Roman"/>
          <w:sz w:val="28"/>
          <w:szCs w:val="28"/>
        </w:rPr>
        <w:t xml:space="preserve"> </w:t>
      </w:r>
      <w:r w:rsidRPr="00ED136F">
        <w:rPr>
          <w:rFonts w:ascii="Times New Roman" w:hAnsi="Times New Roman" w:cs="Times New Roman"/>
          <w:sz w:val="28"/>
          <w:szCs w:val="28"/>
        </w:rPr>
        <w:t>Пискунова, Д. В. Соколова // Овощи России. – 2016. – № 2. – С. 33-38.</w:t>
      </w:r>
    </w:p>
    <w:p w:rsidR="006D311D" w:rsidRPr="006D311D" w:rsidRDefault="006D311D" w:rsidP="006D311D">
      <w:pPr>
        <w:spacing w:after="0" w:line="240" w:lineRule="auto"/>
        <w:ind w:firstLine="709"/>
        <w:jc w:val="both"/>
        <w:rPr>
          <w:rFonts w:ascii="Times New Roman" w:hAnsi="Times New Roman" w:cs="Times New Roman"/>
          <w:bCs/>
          <w:sz w:val="24"/>
          <w:szCs w:val="28"/>
        </w:rPr>
      </w:pPr>
    </w:p>
    <w:p w:rsidR="002E2660" w:rsidRPr="00ED136F" w:rsidRDefault="002E2660" w:rsidP="006D311D">
      <w:pPr>
        <w:pStyle w:val="a7"/>
        <w:ind w:firstLine="709"/>
        <w:jc w:val="both"/>
        <w:rPr>
          <w:rFonts w:ascii="Times New Roman" w:hAnsi="Times New Roman" w:cs="Times New Roman"/>
          <w:sz w:val="28"/>
          <w:szCs w:val="28"/>
        </w:rPr>
      </w:pPr>
      <w:proofErr w:type="spellStart"/>
      <w:r w:rsidRPr="00ED136F">
        <w:rPr>
          <w:rFonts w:ascii="Times New Roman" w:hAnsi="Times New Roman" w:cs="Times New Roman"/>
          <w:b/>
          <w:sz w:val="28"/>
          <w:szCs w:val="28"/>
        </w:rPr>
        <w:t>Добруцкая</w:t>
      </w:r>
      <w:proofErr w:type="spellEnd"/>
      <w:r w:rsidRPr="00ED136F">
        <w:rPr>
          <w:rFonts w:ascii="Times New Roman" w:hAnsi="Times New Roman" w:cs="Times New Roman"/>
          <w:b/>
          <w:sz w:val="28"/>
          <w:szCs w:val="28"/>
        </w:rPr>
        <w:t>, Е. Г.</w:t>
      </w:r>
      <w:r w:rsidRPr="00ED136F">
        <w:rPr>
          <w:rFonts w:ascii="Times New Roman" w:hAnsi="Times New Roman" w:cs="Times New Roman"/>
          <w:sz w:val="28"/>
          <w:szCs w:val="28"/>
        </w:rPr>
        <w:t xml:space="preserve"> Адаптивность биохимического состава моркови столовой генофонда </w:t>
      </w:r>
      <w:r w:rsidR="00C7306B" w:rsidRPr="00ED136F">
        <w:rPr>
          <w:rFonts w:ascii="Times New Roman" w:hAnsi="Times New Roman" w:cs="Times New Roman"/>
          <w:sz w:val="28"/>
          <w:szCs w:val="28"/>
        </w:rPr>
        <w:t>ВНИИССОК</w:t>
      </w:r>
      <w:r w:rsidRPr="00ED136F">
        <w:rPr>
          <w:rFonts w:ascii="Times New Roman" w:hAnsi="Times New Roman" w:cs="Times New Roman"/>
          <w:sz w:val="28"/>
          <w:szCs w:val="28"/>
        </w:rPr>
        <w:t xml:space="preserve"> и фоны для оценки её в Московской области / Е. Г. </w:t>
      </w:r>
      <w:proofErr w:type="spellStart"/>
      <w:r w:rsidRPr="00ED136F">
        <w:rPr>
          <w:rFonts w:ascii="Times New Roman" w:hAnsi="Times New Roman" w:cs="Times New Roman"/>
          <w:sz w:val="28"/>
          <w:szCs w:val="28"/>
        </w:rPr>
        <w:t>Добруцкая</w:t>
      </w:r>
      <w:proofErr w:type="spellEnd"/>
      <w:r w:rsidRPr="00ED136F">
        <w:rPr>
          <w:rFonts w:ascii="Times New Roman" w:hAnsi="Times New Roman" w:cs="Times New Roman"/>
          <w:sz w:val="28"/>
          <w:szCs w:val="28"/>
        </w:rPr>
        <w:t>, А. М. Смирнова, А. В. Молчанова // Овощи России. – 2016. – № 2. – С. 12-18.</w:t>
      </w:r>
    </w:p>
    <w:p w:rsidR="002E2660" w:rsidRPr="00C91C4C" w:rsidRDefault="002E2660" w:rsidP="00C00E60">
      <w:pPr>
        <w:pStyle w:val="a7"/>
        <w:ind w:firstLine="709"/>
        <w:jc w:val="both"/>
        <w:rPr>
          <w:rFonts w:ascii="Times New Roman" w:hAnsi="Times New Roman" w:cs="Times New Roman"/>
          <w:sz w:val="24"/>
          <w:szCs w:val="28"/>
        </w:rPr>
      </w:pPr>
    </w:p>
    <w:p w:rsidR="00C00E60" w:rsidRDefault="00C00E60" w:rsidP="00C00E60">
      <w:pPr>
        <w:pStyle w:val="a7"/>
        <w:ind w:firstLine="709"/>
        <w:jc w:val="both"/>
        <w:rPr>
          <w:rFonts w:ascii="Times New Roman" w:hAnsi="Times New Roman" w:cs="Times New Roman"/>
          <w:sz w:val="28"/>
          <w:szCs w:val="28"/>
        </w:rPr>
      </w:pPr>
      <w:r w:rsidRPr="00C00E60">
        <w:rPr>
          <w:rFonts w:ascii="Times New Roman" w:hAnsi="Times New Roman" w:cs="Times New Roman"/>
          <w:b/>
          <w:sz w:val="28"/>
          <w:szCs w:val="28"/>
        </w:rPr>
        <w:t>Михайлова, Т.</w:t>
      </w:r>
      <w:r w:rsidRPr="00C00E60">
        <w:rPr>
          <w:rFonts w:ascii="Times New Roman" w:hAnsi="Times New Roman" w:cs="Times New Roman"/>
          <w:sz w:val="28"/>
          <w:szCs w:val="28"/>
        </w:rPr>
        <w:t xml:space="preserve"> Картофель в городе</w:t>
      </w:r>
      <w:proofErr w:type="gramStart"/>
      <w:r w:rsidRPr="00C00E60">
        <w:rPr>
          <w:rFonts w:ascii="Times New Roman" w:hAnsi="Times New Roman" w:cs="Times New Roman"/>
          <w:sz w:val="28"/>
          <w:szCs w:val="28"/>
        </w:rPr>
        <w:t xml:space="preserve"> :</w:t>
      </w:r>
      <w:proofErr w:type="gramEnd"/>
      <w:r w:rsidRPr="00C00E60">
        <w:rPr>
          <w:rFonts w:ascii="Times New Roman" w:hAnsi="Times New Roman" w:cs="Times New Roman"/>
          <w:sz w:val="28"/>
          <w:szCs w:val="28"/>
        </w:rPr>
        <w:t xml:space="preserve"> [выращивание картофеля в горшках на террасах, балконах, либо на крышах зданий] / Т. Михайлова // Приусадебное хозяйство. </w:t>
      </w:r>
      <w:r w:rsidRPr="00C00E60">
        <w:rPr>
          <w:rFonts w:ascii="Times New Roman" w:hAnsi="Times New Roman" w:cs="Times New Roman"/>
          <w:sz w:val="28"/>
          <w:szCs w:val="24"/>
        </w:rPr>
        <w:t>–</w:t>
      </w:r>
      <w:r w:rsidRPr="00C00E60">
        <w:rPr>
          <w:rFonts w:ascii="Times New Roman" w:hAnsi="Times New Roman" w:cs="Times New Roman"/>
          <w:sz w:val="28"/>
          <w:szCs w:val="28"/>
        </w:rPr>
        <w:t xml:space="preserve"> 2016. </w:t>
      </w:r>
      <w:r w:rsidRPr="00C00E60">
        <w:rPr>
          <w:rFonts w:ascii="Times New Roman" w:hAnsi="Times New Roman" w:cs="Times New Roman"/>
          <w:sz w:val="28"/>
          <w:szCs w:val="24"/>
        </w:rPr>
        <w:t>–</w:t>
      </w:r>
      <w:r w:rsidRPr="00C00E60">
        <w:rPr>
          <w:rFonts w:ascii="Times New Roman" w:hAnsi="Times New Roman" w:cs="Times New Roman"/>
          <w:sz w:val="28"/>
          <w:szCs w:val="28"/>
        </w:rPr>
        <w:t xml:space="preserve"> № 7. </w:t>
      </w:r>
      <w:r w:rsidRPr="00C00E60">
        <w:rPr>
          <w:rFonts w:ascii="Times New Roman" w:hAnsi="Times New Roman" w:cs="Times New Roman"/>
          <w:sz w:val="28"/>
          <w:szCs w:val="24"/>
        </w:rPr>
        <w:t>–</w:t>
      </w:r>
      <w:r w:rsidRPr="00C00E60">
        <w:rPr>
          <w:rFonts w:ascii="Times New Roman" w:hAnsi="Times New Roman" w:cs="Times New Roman"/>
          <w:sz w:val="28"/>
          <w:szCs w:val="28"/>
        </w:rPr>
        <w:t xml:space="preserve"> С. 24-25.</w:t>
      </w:r>
    </w:p>
    <w:p w:rsidR="002E2660" w:rsidRDefault="002E2660" w:rsidP="00C00E60">
      <w:pPr>
        <w:pStyle w:val="a7"/>
        <w:ind w:firstLine="709"/>
        <w:jc w:val="both"/>
        <w:rPr>
          <w:rFonts w:ascii="Times New Roman" w:hAnsi="Times New Roman" w:cs="Times New Roman"/>
          <w:sz w:val="24"/>
          <w:szCs w:val="28"/>
        </w:rPr>
      </w:pPr>
    </w:p>
    <w:p w:rsidR="00C7306B" w:rsidRPr="00C91C4C" w:rsidRDefault="00C7306B" w:rsidP="00C7306B">
      <w:pPr>
        <w:pStyle w:val="a7"/>
        <w:ind w:firstLine="709"/>
        <w:jc w:val="both"/>
        <w:rPr>
          <w:rFonts w:ascii="Times New Roman" w:hAnsi="Times New Roman" w:cs="Times New Roman"/>
          <w:sz w:val="28"/>
          <w:szCs w:val="28"/>
        </w:rPr>
      </w:pPr>
      <w:r w:rsidRPr="00C91C4C">
        <w:rPr>
          <w:rFonts w:ascii="Times New Roman" w:hAnsi="Times New Roman" w:cs="Times New Roman"/>
          <w:b/>
          <w:sz w:val="28"/>
          <w:szCs w:val="28"/>
        </w:rPr>
        <w:t>Полянина</w:t>
      </w:r>
      <w:r>
        <w:rPr>
          <w:rFonts w:ascii="Times New Roman" w:hAnsi="Times New Roman" w:cs="Times New Roman"/>
          <w:b/>
          <w:sz w:val="28"/>
          <w:szCs w:val="28"/>
        </w:rPr>
        <w:t>,</w:t>
      </w:r>
      <w:r w:rsidRPr="00C91C4C">
        <w:rPr>
          <w:rFonts w:ascii="Times New Roman" w:hAnsi="Times New Roman" w:cs="Times New Roman"/>
          <w:b/>
          <w:sz w:val="28"/>
          <w:szCs w:val="28"/>
        </w:rPr>
        <w:t xml:space="preserve"> Т. Ю.</w:t>
      </w:r>
      <w:r w:rsidRPr="00C91C4C">
        <w:rPr>
          <w:rFonts w:ascii="Times New Roman" w:hAnsi="Times New Roman" w:cs="Times New Roman"/>
          <w:sz w:val="28"/>
          <w:szCs w:val="28"/>
        </w:rPr>
        <w:t xml:space="preserve"> Разнообразие сортов цикория корневого по форме корнеплода / Т.</w:t>
      </w:r>
      <w:r>
        <w:rPr>
          <w:rFonts w:ascii="Times New Roman" w:hAnsi="Times New Roman" w:cs="Times New Roman"/>
          <w:sz w:val="28"/>
          <w:szCs w:val="28"/>
        </w:rPr>
        <w:t xml:space="preserve"> </w:t>
      </w:r>
      <w:r w:rsidRPr="00C91C4C">
        <w:rPr>
          <w:rFonts w:ascii="Times New Roman" w:hAnsi="Times New Roman" w:cs="Times New Roman"/>
          <w:sz w:val="28"/>
          <w:szCs w:val="28"/>
        </w:rPr>
        <w:t>Ю. Полянина // Овощи России. – 2016. – № 2. – С. 68-69.</w:t>
      </w:r>
    </w:p>
    <w:p w:rsidR="00C7306B" w:rsidRPr="00C91C4C" w:rsidRDefault="00C7306B" w:rsidP="00C00E60">
      <w:pPr>
        <w:pStyle w:val="a7"/>
        <w:ind w:firstLine="709"/>
        <w:jc w:val="both"/>
        <w:rPr>
          <w:rFonts w:ascii="Times New Roman" w:hAnsi="Times New Roman" w:cs="Times New Roman"/>
          <w:sz w:val="24"/>
          <w:szCs w:val="28"/>
        </w:rPr>
      </w:pPr>
    </w:p>
    <w:p w:rsidR="009E7D93" w:rsidRDefault="00136F5D" w:rsidP="00C00E60">
      <w:pPr>
        <w:pStyle w:val="a7"/>
        <w:ind w:firstLine="709"/>
        <w:jc w:val="both"/>
        <w:rPr>
          <w:rFonts w:ascii="Times New Roman" w:hAnsi="Times New Roman" w:cs="Times New Roman"/>
          <w:sz w:val="28"/>
          <w:szCs w:val="24"/>
        </w:rPr>
      </w:pPr>
      <w:r w:rsidRPr="00C00E60">
        <w:rPr>
          <w:rFonts w:ascii="Times New Roman" w:hAnsi="Times New Roman" w:cs="Times New Roman"/>
          <w:b/>
          <w:sz w:val="28"/>
          <w:szCs w:val="24"/>
        </w:rPr>
        <w:t>Сергеенко, В.</w:t>
      </w:r>
      <w:r w:rsidR="00C00E60" w:rsidRPr="00C00E60">
        <w:rPr>
          <w:rFonts w:ascii="Times New Roman" w:hAnsi="Times New Roman" w:cs="Times New Roman"/>
          <w:sz w:val="28"/>
          <w:szCs w:val="24"/>
        </w:rPr>
        <w:t xml:space="preserve"> </w:t>
      </w:r>
      <w:r w:rsidRPr="00C00E60">
        <w:rPr>
          <w:rFonts w:ascii="Times New Roman" w:hAnsi="Times New Roman" w:cs="Times New Roman"/>
          <w:sz w:val="28"/>
          <w:szCs w:val="24"/>
        </w:rPr>
        <w:t>Цезарь у меня в огороде</w:t>
      </w:r>
      <w:proofErr w:type="gramStart"/>
      <w:r w:rsidRPr="00C00E60">
        <w:rPr>
          <w:rFonts w:ascii="Times New Roman" w:hAnsi="Times New Roman" w:cs="Times New Roman"/>
          <w:sz w:val="28"/>
          <w:szCs w:val="24"/>
        </w:rPr>
        <w:t xml:space="preserve"> :</w:t>
      </w:r>
      <w:proofErr w:type="gramEnd"/>
      <w:r w:rsidRPr="00C00E60">
        <w:rPr>
          <w:rFonts w:ascii="Times New Roman" w:hAnsi="Times New Roman" w:cs="Times New Roman"/>
          <w:sz w:val="28"/>
          <w:szCs w:val="24"/>
        </w:rPr>
        <w:t xml:space="preserve"> [выращивание </w:t>
      </w:r>
      <w:proofErr w:type="spellStart"/>
      <w:r w:rsidRPr="00C00E60">
        <w:rPr>
          <w:rFonts w:ascii="Times New Roman" w:hAnsi="Times New Roman" w:cs="Times New Roman"/>
          <w:sz w:val="28"/>
          <w:szCs w:val="24"/>
        </w:rPr>
        <w:t>дайкона</w:t>
      </w:r>
      <w:proofErr w:type="spellEnd"/>
      <w:r w:rsidRPr="00C00E60">
        <w:rPr>
          <w:rFonts w:ascii="Times New Roman" w:hAnsi="Times New Roman" w:cs="Times New Roman"/>
          <w:sz w:val="28"/>
          <w:szCs w:val="24"/>
        </w:rPr>
        <w:t>] / В. Сергеенко</w:t>
      </w:r>
      <w:r w:rsidR="00C00E60" w:rsidRPr="00C00E60">
        <w:rPr>
          <w:rFonts w:ascii="Times New Roman" w:hAnsi="Times New Roman" w:cs="Times New Roman"/>
          <w:sz w:val="28"/>
          <w:szCs w:val="24"/>
        </w:rPr>
        <w:t xml:space="preserve"> </w:t>
      </w:r>
      <w:r w:rsidRPr="00C00E60">
        <w:rPr>
          <w:rFonts w:ascii="Times New Roman" w:hAnsi="Times New Roman" w:cs="Times New Roman"/>
          <w:sz w:val="28"/>
          <w:szCs w:val="24"/>
        </w:rPr>
        <w:t xml:space="preserve">// Приусадебное хозяйство.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2016.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 7. </w:t>
      </w:r>
      <w:r w:rsidR="00C00E60" w:rsidRPr="00C00E60">
        <w:rPr>
          <w:rFonts w:ascii="Times New Roman" w:hAnsi="Times New Roman" w:cs="Times New Roman"/>
          <w:sz w:val="28"/>
          <w:szCs w:val="24"/>
        </w:rPr>
        <w:t>–</w:t>
      </w:r>
      <w:r w:rsidR="00C7306B">
        <w:rPr>
          <w:rFonts w:ascii="Times New Roman" w:hAnsi="Times New Roman" w:cs="Times New Roman"/>
          <w:sz w:val="28"/>
          <w:szCs w:val="24"/>
        </w:rPr>
        <w:t xml:space="preserve"> С. 2-5.</w:t>
      </w:r>
    </w:p>
    <w:p w:rsidR="00C7306B" w:rsidRPr="00C7306B" w:rsidRDefault="00C7306B" w:rsidP="00C00E60">
      <w:pPr>
        <w:pStyle w:val="a7"/>
        <w:ind w:firstLine="709"/>
        <w:jc w:val="both"/>
        <w:rPr>
          <w:rFonts w:ascii="Times New Roman" w:hAnsi="Times New Roman" w:cs="Times New Roman"/>
          <w:sz w:val="24"/>
          <w:szCs w:val="24"/>
        </w:rPr>
      </w:pPr>
    </w:p>
    <w:p w:rsidR="00C00E60" w:rsidRDefault="00ED136F" w:rsidP="00C91C4C">
      <w:pPr>
        <w:pStyle w:val="a7"/>
        <w:ind w:firstLine="709"/>
        <w:jc w:val="both"/>
        <w:rPr>
          <w:rFonts w:ascii="Times New Roman" w:hAnsi="Times New Roman" w:cs="Times New Roman"/>
          <w:sz w:val="28"/>
          <w:szCs w:val="28"/>
        </w:rPr>
      </w:pPr>
      <w:r w:rsidRPr="00C91C4C">
        <w:rPr>
          <w:rFonts w:ascii="Times New Roman" w:hAnsi="Times New Roman" w:cs="Times New Roman"/>
          <w:b/>
          <w:sz w:val="28"/>
          <w:szCs w:val="28"/>
        </w:rPr>
        <w:t>С</w:t>
      </w:r>
      <w:r w:rsidR="00C91C4C" w:rsidRPr="00C91C4C">
        <w:rPr>
          <w:rFonts w:ascii="Times New Roman" w:hAnsi="Times New Roman" w:cs="Times New Roman"/>
          <w:b/>
          <w:sz w:val="28"/>
          <w:szCs w:val="28"/>
        </w:rPr>
        <w:t xml:space="preserve">орта свеклы столовой селекции </w:t>
      </w:r>
      <w:r w:rsidRPr="00C91C4C">
        <w:rPr>
          <w:rFonts w:ascii="Times New Roman" w:hAnsi="Times New Roman" w:cs="Times New Roman"/>
          <w:b/>
          <w:sz w:val="28"/>
          <w:szCs w:val="28"/>
        </w:rPr>
        <w:t>ВНИИССОК</w:t>
      </w:r>
      <w:r w:rsidRPr="00C91C4C">
        <w:rPr>
          <w:rFonts w:ascii="Times New Roman" w:hAnsi="Times New Roman" w:cs="Times New Roman"/>
          <w:sz w:val="28"/>
          <w:szCs w:val="28"/>
        </w:rPr>
        <w:t xml:space="preserve"> / </w:t>
      </w:r>
      <w:r w:rsidR="00C91C4C" w:rsidRPr="00C91C4C">
        <w:rPr>
          <w:rFonts w:ascii="Times New Roman" w:hAnsi="Times New Roman" w:cs="Times New Roman"/>
          <w:sz w:val="28"/>
          <w:szCs w:val="28"/>
        </w:rPr>
        <w:t>М.</w:t>
      </w:r>
      <w:r w:rsidR="00C91C4C">
        <w:rPr>
          <w:rFonts w:ascii="Times New Roman" w:hAnsi="Times New Roman" w:cs="Times New Roman"/>
          <w:sz w:val="28"/>
          <w:szCs w:val="28"/>
        </w:rPr>
        <w:t xml:space="preserve"> </w:t>
      </w:r>
      <w:r w:rsidR="00C91C4C" w:rsidRPr="00C91C4C">
        <w:rPr>
          <w:rFonts w:ascii="Times New Roman" w:hAnsi="Times New Roman" w:cs="Times New Roman"/>
          <w:sz w:val="28"/>
          <w:szCs w:val="28"/>
        </w:rPr>
        <w:t>И.</w:t>
      </w:r>
      <w:r w:rsidR="00C91C4C">
        <w:rPr>
          <w:rFonts w:ascii="Times New Roman" w:hAnsi="Times New Roman" w:cs="Times New Roman"/>
          <w:sz w:val="28"/>
          <w:szCs w:val="28"/>
        </w:rPr>
        <w:t xml:space="preserve"> </w:t>
      </w:r>
      <w:r w:rsidRPr="00C91C4C">
        <w:rPr>
          <w:rFonts w:ascii="Times New Roman" w:hAnsi="Times New Roman" w:cs="Times New Roman"/>
          <w:sz w:val="28"/>
          <w:szCs w:val="28"/>
        </w:rPr>
        <w:t xml:space="preserve">Фёдорова </w:t>
      </w:r>
      <w:r w:rsidR="00C91C4C" w:rsidRPr="00C91C4C">
        <w:rPr>
          <w:rFonts w:ascii="Times New Roman" w:hAnsi="Times New Roman" w:cs="Times New Roman"/>
          <w:sz w:val="28"/>
          <w:szCs w:val="28"/>
        </w:rPr>
        <w:t>[</w:t>
      </w:r>
      <w:r w:rsidR="00C91C4C">
        <w:rPr>
          <w:rFonts w:ascii="Times New Roman" w:hAnsi="Times New Roman" w:cs="Times New Roman"/>
          <w:sz w:val="28"/>
          <w:szCs w:val="28"/>
        </w:rPr>
        <w:t>и др.</w:t>
      </w:r>
      <w:r w:rsidR="00C91C4C" w:rsidRPr="00C91C4C">
        <w:rPr>
          <w:rFonts w:ascii="Times New Roman" w:hAnsi="Times New Roman" w:cs="Times New Roman"/>
          <w:sz w:val="28"/>
          <w:szCs w:val="28"/>
        </w:rPr>
        <w:t>]</w:t>
      </w:r>
      <w:r w:rsidRPr="00C91C4C">
        <w:rPr>
          <w:rFonts w:ascii="Times New Roman" w:hAnsi="Times New Roman" w:cs="Times New Roman"/>
          <w:sz w:val="28"/>
          <w:szCs w:val="28"/>
        </w:rPr>
        <w:t xml:space="preserve"> </w:t>
      </w:r>
      <w:r w:rsidR="00C91C4C">
        <w:rPr>
          <w:rFonts w:ascii="Times New Roman" w:hAnsi="Times New Roman" w:cs="Times New Roman"/>
          <w:sz w:val="28"/>
          <w:szCs w:val="28"/>
        </w:rPr>
        <w:t xml:space="preserve">// </w:t>
      </w:r>
      <w:r w:rsidRPr="00C91C4C">
        <w:rPr>
          <w:rFonts w:ascii="Times New Roman" w:hAnsi="Times New Roman" w:cs="Times New Roman"/>
          <w:sz w:val="28"/>
          <w:szCs w:val="28"/>
        </w:rPr>
        <w:t>Овощи России. – 2016. – № 2. – С. 56-59</w:t>
      </w:r>
      <w:r w:rsidR="00C91C4C" w:rsidRPr="00C91C4C">
        <w:rPr>
          <w:rFonts w:ascii="Times New Roman" w:hAnsi="Times New Roman" w:cs="Times New Roman"/>
          <w:sz w:val="28"/>
          <w:szCs w:val="28"/>
        </w:rPr>
        <w:t>.</w:t>
      </w:r>
    </w:p>
    <w:p w:rsidR="00C7306B" w:rsidRPr="00C7306B" w:rsidRDefault="00C7306B" w:rsidP="00C91C4C">
      <w:pPr>
        <w:pStyle w:val="a7"/>
        <w:ind w:firstLine="709"/>
        <w:jc w:val="both"/>
        <w:rPr>
          <w:rFonts w:ascii="Times New Roman" w:hAnsi="Times New Roman" w:cs="Times New Roman"/>
          <w:sz w:val="24"/>
          <w:szCs w:val="28"/>
        </w:rPr>
      </w:pPr>
    </w:p>
    <w:p w:rsidR="00C7306B" w:rsidRPr="00B41A1F" w:rsidRDefault="00C7306B" w:rsidP="00C7306B">
      <w:pPr>
        <w:pStyle w:val="a7"/>
        <w:ind w:firstLine="709"/>
        <w:jc w:val="both"/>
        <w:rPr>
          <w:rFonts w:ascii="Times New Roman" w:hAnsi="Times New Roman" w:cs="Times New Roman"/>
          <w:b/>
          <w:sz w:val="28"/>
          <w:szCs w:val="28"/>
        </w:rPr>
      </w:pPr>
      <w:r w:rsidRPr="00B41A1F">
        <w:rPr>
          <w:rFonts w:ascii="Times New Roman" w:hAnsi="Times New Roman" w:cs="Times New Roman"/>
          <w:b/>
          <w:sz w:val="28"/>
          <w:szCs w:val="28"/>
        </w:rPr>
        <w:t xml:space="preserve">Цикорий салатный – </w:t>
      </w:r>
      <w:proofErr w:type="spellStart"/>
      <w:r w:rsidRPr="00B41A1F">
        <w:rPr>
          <w:rFonts w:ascii="Times New Roman" w:hAnsi="Times New Roman" w:cs="Times New Roman"/>
          <w:b/>
          <w:sz w:val="28"/>
          <w:szCs w:val="28"/>
        </w:rPr>
        <w:t>Витлуф</w:t>
      </w:r>
      <w:proofErr w:type="spellEnd"/>
      <w:r w:rsidRPr="00B41A1F">
        <w:rPr>
          <w:rFonts w:ascii="Times New Roman" w:hAnsi="Times New Roman" w:cs="Times New Roman"/>
          <w:sz w:val="28"/>
          <w:szCs w:val="28"/>
        </w:rPr>
        <w:t xml:space="preserve"> / Ю.</w:t>
      </w:r>
      <w:r>
        <w:rPr>
          <w:rFonts w:ascii="Times New Roman" w:hAnsi="Times New Roman" w:cs="Times New Roman"/>
          <w:sz w:val="28"/>
          <w:szCs w:val="28"/>
        </w:rPr>
        <w:t xml:space="preserve"> </w:t>
      </w:r>
      <w:r w:rsidRPr="00B41A1F">
        <w:rPr>
          <w:rFonts w:ascii="Times New Roman" w:hAnsi="Times New Roman" w:cs="Times New Roman"/>
          <w:sz w:val="28"/>
          <w:szCs w:val="28"/>
        </w:rPr>
        <w:t>П.</w:t>
      </w:r>
      <w:r>
        <w:rPr>
          <w:rFonts w:ascii="Times New Roman" w:hAnsi="Times New Roman" w:cs="Times New Roman"/>
          <w:sz w:val="28"/>
          <w:szCs w:val="28"/>
        </w:rPr>
        <w:t xml:space="preserve"> </w:t>
      </w:r>
      <w:r w:rsidRPr="00B41A1F">
        <w:rPr>
          <w:rFonts w:ascii="Times New Roman" w:hAnsi="Times New Roman" w:cs="Times New Roman"/>
          <w:sz w:val="28"/>
          <w:szCs w:val="28"/>
        </w:rPr>
        <w:t>Шевченко</w:t>
      </w:r>
      <w:r>
        <w:rPr>
          <w:rFonts w:ascii="Times New Roman" w:hAnsi="Times New Roman" w:cs="Times New Roman"/>
          <w:sz w:val="28"/>
          <w:szCs w:val="28"/>
        </w:rPr>
        <w:t xml:space="preserve"> </w:t>
      </w:r>
      <w:r w:rsidRPr="00B41A1F">
        <w:rPr>
          <w:rFonts w:ascii="Times New Roman" w:hAnsi="Times New Roman" w:cs="Times New Roman"/>
          <w:sz w:val="28"/>
          <w:szCs w:val="28"/>
        </w:rPr>
        <w:t>[</w:t>
      </w:r>
      <w:r>
        <w:rPr>
          <w:rFonts w:ascii="Times New Roman" w:hAnsi="Times New Roman" w:cs="Times New Roman"/>
          <w:sz w:val="28"/>
          <w:szCs w:val="28"/>
        </w:rPr>
        <w:t>и др.</w:t>
      </w:r>
      <w:r w:rsidRPr="00B41A1F">
        <w:rPr>
          <w:rFonts w:ascii="Times New Roman" w:hAnsi="Times New Roman" w:cs="Times New Roman"/>
          <w:sz w:val="28"/>
          <w:szCs w:val="28"/>
        </w:rPr>
        <w:t>]</w:t>
      </w:r>
      <w:r>
        <w:rPr>
          <w:rFonts w:ascii="Times New Roman" w:hAnsi="Times New Roman" w:cs="Times New Roman"/>
          <w:sz w:val="28"/>
          <w:szCs w:val="28"/>
        </w:rPr>
        <w:t xml:space="preserve"> </w:t>
      </w:r>
      <w:r w:rsidRPr="00B41A1F">
        <w:rPr>
          <w:rFonts w:ascii="Times New Roman" w:hAnsi="Times New Roman" w:cs="Times New Roman"/>
          <w:sz w:val="28"/>
          <w:szCs w:val="28"/>
        </w:rPr>
        <w:t>// Овощи России. – 2016. – № 2. – С. 64-67.</w:t>
      </w:r>
    </w:p>
    <w:p w:rsidR="00C91C4C" w:rsidRPr="00C91C4C" w:rsidRDefault="00C91C4C" w:rsidP="00C00E60">
      <w:pPr>
        <w:pStyle w:val="a7"/>
        <w:ind w:firstLine="709"/>
        <w:jc w:val="center"/>
        <w:rPr>
          <w:rFonts w:ascii="Times New Roman" w:hAnsi="Times New Roman" w:cs="Times New Roman"/>
          <w:sz w:val="24"/>
          <w:szCs w:val="24"/>
        </w:rPr>
      </w:pPr>
    </w:p>
    <w:p w:rsidR="00C7306B" w:rsidRDefault="00C7306B" w:rsidP="00C7306B">
      <w:pPr>
        <w:pStyle w:val="a7"/>
        <w:ind w:firstLine="709"/>
        <w:jc w:val="center"/>
        <w:rPr>
          <w:rFonts w:ascii="Times New Roman" w:hAnsi="Times New Roman" w:cs="Times New Roman"/>
          <w:b/>
          <w:sz w:val="28"/>
          <w:szCs w:val="24"/>
        </w:rPr>
      </w:pPr>
      <w:r>
        <w:rPr>
          <w:rFonts w:ascii="Times New Roman" w:hAnsi="Times New Roman" w:cs="Times New Roman"/>
          <w:b/>
          <w:sz w:val="28"/>
          <w:szCs w:val="24"/>
        </w:rPr>
        <w:t>Листовые овощные. Зеленые культуры</w:t>
      </w:r>
    </w:p>
    <w:p w:rsidR="00B465D5" w:rsidRPr="00B465D5" w:rsidRDefault="00B465D5" w:rsidP="00B465D5">
      <w:pPr>
        <w:pStyle w:val="a7"/>
        <w:ind w:firstLine="709"/>
        <w:jc w:val="both"/>
        <w:rPr>
          <w:rFonts w:ascii="Times New Roman" w:hAnsi="Times New Roman" w:cs="Times New Roman"/>
          <w:sz w:val="28"/>
        </w:rPr>
      </w:pPr>
      <w:proofErr w:type="spellStart"/>
      <w:r w:rsidRPr="00B465D5">
        <w:rPr>
          <w:rFonts w:ascii="Times New Roman" w:hAnsi="Times New Roman" w:cs="Times New Roman"/>
          <w:b/>
          <w:sz w:val="28"/>
        </w:rPr>
        <w:t>Микрозелень</w:t>
      </w:r>
      <w:proofErr w:type="spellEnd"/>
      <w:r w:rsidRPr="00B465D5">
        <w:rPr>
          <w:rFonts w:ascii="Times New Roman" w:hAnsi="Times New Roman" w:cs="Times New Roman"/>
          <w:b/>
          <w:sz w:val="28"/>
        </w:rPr>
        <w:t xml:space="preserve"> (</w:t>
      </w:r>
      <w:proofErr w:type="spellStart"/>
      <w:r w:rsidRPr="00B465D5">
        <w:rPr>
          <w:rFonts w:ascii="Times New Roman" w:hAnsi="Times New Roman" w:cs="Times New Roman"/>
          <w:b/>
          <w:sz w:val="28"/>
        </w:rPr>
        <w:t>Microgreens</w:t>
      </w:r>
      <w:proofErr w:type="spellEnd"/>
      <w:r w:rsidRPr="00B465D5">
        <w:rPr>
          <w:rFonts w:ascii="Times New Roman" w:hAnsi="Times New Roman" w:cs="Times New Roman"/>
          <w:b/>
          <w:sz w:val="28"/>
        </w:rPr>
        <w:t>) и сеянцы (</w:t>
      </w:r>
      <w:proofErr w:type="spellStart"/>
      <w:r w:rsidRPr="00B465D5">
        <w:rPr>
          <w:rFonts w:ascii="Times New Roman" w:hAnsi="Times New Roman" w:cs="Times New Roman"/>
          <w:b/>
          <w:sz w:val="28"/>
        </w:rPr>
        <w:t>Baby</w:t>
      </w:r>
      <w:proofErr w:type="spellEnd"/>
      <w:r w:rsidRPr="00B465D5">
        <w:rPr>
          <w:rFonts w:ascii="Times New Roman" w:hAnsi="Times New Roman" w:cs="Times New Roman"/>
          <w:b/>
          <w:sz w:val="28"/>
        </w:rPr>
        <w:t xml:space="preserve"> </w:t>
      </w:r>
      <w:proofErr w:type="spellStart"/>
      <w:r w:rsidRPr="00B465D5">
        <w:rPr>
          <w:rFonts w:ascii="Times New Roman" w:hAnsi="Times New Roman" w:cs="Times New Roman"/>
          <w:b/>
          <w:sz w:val="28"/>
        </w:rPr>
        <w:t>Leafs</w:t>
      </w:r>
      <w:proofErr w:type="spellEnd"/>
      <w:r w:rsidRPr="00B465D5">
        <w:rPr>
          <w:rFonts w:ascii="Times New Roman" w:hAnsi="Times New Roman" w:cs="Times New Roman"/>
          <w:b/>
          <w:sz w:val="28"/>
        </w:rPr>
        <w:t>) - новые категории органической овощной продукции</w:t>
      </w:r>
      <w:r>
        <w:rPr>
          <w:rFonts w:ascii="Times New Roman" w:hAnsi="Times New Roman" w:cs="Times New Roman"/>
          <w:sz w:val="28"/>
        </w:rPr>
        <w:t xml:space="preserve"> / </w:t>
      </w:r>
      <w:r w:rsidRPr="00B465D5">
        <w:rPr>
          <w:rFonts w:ascii="Times New Roman" w:hAnsi="Times New Roman" w:cs="Times New Roman"/>
          <w:sz w:val="28"/>
        </w:rPr>
        <w:t>М.</w:t>
      </w:r>
      <w:r>
        <w:rPr>
          <w:rFonts w:ascii="Times New Roman" w:hAnsi="Times New Roman" w:cs="Times New Roman"/>
          <w:sz w:val="28"/>
        </w:rPr>
        <w:t xml:space="preserve"> </w:t>
      </w:r>
      <w:r w:rsidRPr="00B465D5">
        <w:rPr>
          <w:rFonts w:ascii="Times New Roman" w:hAnsi="Times New Roman" w:cs="Times New Roman"/>
          <w:sz w:val="28"/>
        </w:rPr>
        <w:t>И.</w:t>
      </w:r>
      <w:r>
        <w:rPr>
          <w:rFonts w:ascii="Times New Roman" w:hAnsi="Times New Roman" w:cs="Times New Roman"/>
          <w:sz w:val="28"/>
        </w:rPr>
        <w:t xml:space="preserve"> </w:t>
      </w:r>
      <w:r w:rsidRPr="00B465D5">
        <w:rPr>
          <w:rFonts w:ascii="Times New Roman" w:hAnsi="Times New Roman" w:cs="Times New Roman"/>
          <w:sz w:val="28"/>
        </w:rPr>
        <w:t>Иванова</w:t>
      </w:r>
      <w:r>
        <w:rPr>
          <w:rFonts w:ascii="Times New Roman" w:hAnsi="Times New Roman" w:cs="Times New Roman"/>
          <w:sz w:val="28"/>
        </w:rPr>
        <w:t xml:space="preserve"> </w:t>
      </w:r>
      <w:r w:rsidRPr="00B465D5">
        <w:rPr>
          <w:rFonts w:ascii="Times New Roman" w:hAnsi="Times New Roman" w:cs="Times New Roman"/>
          <w:sz w:val="28"/>
        </w:rPr>
        <w:t>[</w:t>
      </w:r>
      <w:r>
        <w:rPr>
          <w:rFonts w:ascii="Times New Roman" w:hAnsi="Times New Roman" w:cs="Times New Roman"/>
          <w:sz w:val="28"/>
        </w:rPr>
        <w:t>и др.</w:t>
      </w:r>
      <w:r w:rsidRPr="00B465D5">
        <w:rPr>
          <w:rFonts w:ascii="Times New Roman" w:hAnsi="Times New Roman" w:cs="Times New Roman"/>
          <w:sz w:val="28"/>
        </w:rPr>
        <w:t>]</w:t>
      </w:r>
      <w:r>
        <w:rPr>
          <w:rFonts w:ascii="Times New Roman" w:hAnsi="Times New Roman" w:cs="Times New Roman"/>
          <w:sz w:val="28"/>
        </w:rPr>
        <w:t xml:space="preserve"> // </w:t>
      </w:r>
      <w:r w:rsidRPr="00B465D5">
        <w:rPr>
          <w:rFonts w:ascii="Times New Roman" w:hAnsi="Times New Roman" w:cs="Times New Roman"/>
          <w:sz w:val="28"/>
        </w:rPr>
        <w:t xml:space="preserve">Новые и нетрадиционные растения и перспективы их использования. </w:t>
      </w:r>
      <w:r>
        <w:rPr>
          <w:rFonts w:ascii="Times New Roman" w:hAnsi="Times New Roman" w:cs="Times New Roman"/>
          <w:sz w:val="28"/>
        </w:rPr>
        <w:t xml:space="preserve">– </w:t>
      </w:r>
      <w:r w:rsidRPr="00B465D5">
        <w:rPr>
          <w:rFonts w:ascii="Times New Roman" w:hAnsi="Times New Roman" w:cs="Times New Roman"/>
          <w:sz w:val="28"/>
        </w:rPr>
        <w:t xml:space="preserve">2016. </w:t>
      </w:r>
      <w:r>
        <w:rPr>
          <w:rFonts w:ascii="Times New Roman" w:hAnsi="Times New Roman" w:cs="Times New Roman"/>
          <w:sz w:val="28"/>
        </w:rPr>
        <w:t xml:space="preserve">– </w:t>
      </w:r>
      <w:r w:rsidRPr="00B465D5">
        <w:rPr>
          <w:rFonts w:ascii="Times New Roman" w:hAnsi="Times New Roman" w:cs="Times New Roman"/>
          <w:sz w:val="28"/>
        </w:rPr>
        <w:t>№</w:t>
      </w:r>
      <w:r>
        <w:rPr>
          <w:rFonts w:ascii="Times New Roman" w:hAnsi="Times New Roman" w:cs="Times New Roman"/>
          <w:sz w:val="28"/>
        </w:rPr>
        <w:t xml:space="preserve"> </w:t>
      </w:r>
      <w:r w:rsidRPr="00B465D5">
        <w:rPr>
          <w:rFonts w:ascii="Times New Roman" w:hAnsi="Times New Roman" w:cs="Times New Roman"/>
          <w:sz w:val="28"/>
        </w:rPr>
        <w:t xml:space="preserve">12. </w:t>
      </w:r>
      <w:r>
        <w:rPr>
          <w:rFonts w:ascii="Times New Roman" w:hAnsi="Times New Roman" w:cs="Times New Roman"/>
          <w:sz w:val="28"/>
        </w:rPr>
        <w:t xml:space="preserve">– </w:t>
      </w:r>
      <w:r w:rsidRPr="00B465D5">
        <w:rPr>
          <w:rFonts w:ascii="Times New Roman" w:hAnsi="Times New Roman" w:cs="Times New Roman"/>
          <w:sz w:val="28"/>
        </w:rPr>
        <w:t>С. 406-415.</w:t>
      </w:r>
    </w:p>
    <w:p w:rsidR="00B465D5" w:rsidRPr="00B465D5" w:rsidRDefault="00B465D5" w:rsidP="00B465D5">
      <w:pPr>
        <w:pStyle w:val="a7"/>
        <w:ind w:firstLine="709"/>
        <w:jc w:val="both"/>
        <w:rPr>
          <w:rFonts w:ascii="Times New Roman" w:hAnsi="Times New Roman" w:cs="Times New Roman"/>
          <w:sz w:val="24"/>
        </w:rPr>
      </w:pPr>
      <w:r w:rsidRPr="00B465D5">
        <w:rPr>
          <w:rFonts w:ascii="Times New Roman" w:hAnsi="Times New Roman" w:cs="Times New Roman"/>
          <w:sz w:val="24"/>
        </w:rPr>
        <w:t xml:space="preserve">Представлены новые инновационные категории продуктов растительного происхождения - </w:t>
      </w:r>
      <w:proofErr w:type="spellStart"/>
      <w:r w:rsidRPr="00B465D5">
        <w:rPr>
          <w:rFonts w:ascii="Times New Roman" w:hAnsi="Times New Roman" w:cs="Times New Roman"/>
          <w:sz w:val="24"/>
        </w:rPr>
        <w:t>микрозелень</w:t>
      </w:r>
      <w:proofErr w:type="spellEnd"/>
      <w:r w:rsidRPr="00B465D5">
        <w:rPr>
          <w:rFonts w:ascii="Times New Roman" w:hAnsi="Times New Roman" w:cs="Times New Roman"/>
          <w:sz w:val="24"/>
        </w:rPr>
        <w:t xml:space="preserve"> и сеянцы. </w:t>
      </w:r>
      <w:proofErr w:type="spellStart"/>
      <w:r w:rsidRPr="00B465D5">
        <w:rPr>
          <w:rFonts w:ascii="Times New Roman" w:hAnsi="Times New Roman" w:cs="Times New Roman"/>
          <w:sz w:val="24"/>
        </w:rPr>
        <w:t>Микрозелень</w:t>
      </w:r>
      <w:proofErr w:type="spellEnd"/>
      <w:r w:rsidRPr="00B465D5">
        <w:rPr>
          <w:rFonts w:ascii="Times New Roman" w:hAnsi="Times New Roman" w:cs="Times New Roman"/>
          <w:sz w:val="24"/>
        </w:rPr>
        <w:t xml:space="preserve"> (</w:t>
      </w:r>
      <w:proofErr w:type="spellStart"/>
      <w:r w:rsidRPr="00B465D5">
        <w:rPr>
          <w:rFonts w:ascii="Times New Roman" w:hAnsi="Times New Roman" w:cs="Times New Roman"/>
          <w:sz w:val="24"/>
        </w:rPr>
        <w:t>microgreens</w:t>
      </w:r>
      <w:proofErr w:type="spellEnd"/>
      <w:r w:rsidRPr="00B465D5">
        <w:rPr>
          <w:rFonts w:ascii="Times New Roman" w:hAnsi="Times New Roman" w:cs="Times New Roman"/>
          <w:sz w:val="24"/>
        </w:rPr>
        <w:t>), известный как "овощное конфетти” и "</w:t>
      </w:r>
      <w:proofErr w:type="spellStart"/>
      <w:r w:rsidRPr="00B465D5">
        <w:rPr>
          <w:rFonts w:ascii="Times New Roman" w:hAnsi="Times New Roman" w:cs="Times New Roman"/>
          <w:sz w:val="24"/>
        </w:rPr>
        <w:t>microherbs</w:t>
      </w:r>
      <w:proofErr w:type="spellEnd"/>
      <w:r w:rsidRPr="00B465D5">
        <w:rPr>
          <w:rFonts w:ascii="Times New Roman" w:hAnsi="Times New Roman" w:cs="Times New Roman"/>
          <w:sz w:val="24"/>
        </w:rPr>
        <w:t>” в случае ароматических трав, а также сеянцы зеленных культур, убираемые в фазе 2-3 настоящих листьев богаты витаминами</w:t>
      </w:r>
      <w:proofErr w:type="gramStart"/>
      <w:r w:rsidRPr="00B465D5">
        <w:rPr>
          <w:rFonts w:ascii="Times New Roman" w:hAnsi="Times New Roman" w:cs="Times New Roman"/>
          <w:sz w:val="24"/>
        </w:rPr>
        <w:t xml:space="preserve"> С</w:t>
      </w:r>
      <w:proofErr w:type="gramEnd"/>
      <w:r w:rsidRPr="00B465D5">
        <w:rPr>
          <w:rFonts w:ascii="Times New Roman" w:hAnsi="Times New Roman" w:cs="Times New Roman"/>
          <w:sz w:val="24"/>
        </w:rPr>
        <w:t xml:space="preserve">, Е и К и </w:t>
      </w:r>
      <w:proofErr w:type="spellStart"/>
      <w:r w:rsidRPr="00B465D5">
        <w:rPr>
          <w:rFonts w:ascii="Times New Roman" w:hAnsi="Times New Roman" w:cs="Times New Roman"/>
          <w:sz w:val="24"/>
        </w:rPr>
        <w:t>каротиноидами</w:t>
      </w:r>
      <w:proofErr w:type="spellEnd"/>
      <w:r w:rsidRPr="00B465D5">
        <w:rPr>
          <w:rFonts w:ascii="Times New Roman" w:hAnsi="Times New Roman" w:cs="Times New Roman"/>
          <w:sz w:val="24"/>
        </w:rPr>
        <w:t xml:space="preserve"> (бета-каротин, </w:t>
      </w:r>
      <w:proofErr w:type="spellStart"/>
      <w:r w:rsidRPr="00B465D5">
        <w:rPr>
          <w:rFonts w:ascii="Times New Roman" w:hAnsi="Times New Roman" w:cs="Times New Roman"/>
          <w:sz w:val="24"/>
        </w:rPr>
        <w:t>лютеин</w:t>
      </w:r>
      <w:proofErr w:type="spellEnd"/>
      <w:r w:rsidRPr="00B465D5">
        <w:rPr>
          <w:rFonts w:ascii="Times New Roman" w:hAnsi="Times New Roman" w:cs="Times New Roman"/>
          <w:sz w:val="24"/>
        </w:rPr>
        <w:t xml:space="preserve"> и </w:t>
      </w:r>
      <w:proofErr w:type="spellStart"/>
      <w:r w:rsidRPr="00B465D5">
        <w:rPr>
          <w:rFonts w:ascii="Times New Roman" w:hAnsi="Times New Roman" w:cs="Times New Roman"/>
          <w:sz w:val="24"/>
        </w:rPr>
        <w:t>зеаксантин</w:t>
      </w:r>
      <w:proofErr w:type="spellEnd"/>
      <w:r w:rsidRPr="00B465D5">
        <w:rPr>
          <w:rFonts w:ascii="Times New Roman" w:hAnsi="Times New Roman" w:cs="Times New Roman"/>
          <w:sz w:val="24"/>
        </w:rPr>
        <w:t xml:space="preserve">). Подобраны ассортимент салатных культур и технологические параметры для производства </w:t>
      </w:r>
      <w:proofErr w:type="spellStart"/>
      <w:r w:rsidRPr="00B465D5">
        <w:rPr>
          <w:rFonts w:ascii="Times New Roman" w:hAnsi="Times New Roman" w:cs="Times New Roman"/>
          <w:sz w:val="24"/>
        </w:rPr>
        <w:t>микрозелени</w:t>
      </w:r>
      <w:proofErr w:type="spellEnd"/>
      <w:r w:rsidRPr="00B465D5">
        <w:rPr>
          <w:rFonts w:ascii="Times New Roman" w:hAnsi="Times New Roman" w:cs="Times New Roman"/>
          <w:sz w:val="24"/>
        </w:rPr>
        <w:t xml:space="preserve"> и сеянцев. </w:t>
      </w:r>
    </w:p>
    <w:p w:rsidR="00B465D5" w:rsidRPr="006D311D" w:rsidRDefault="00B465D5" w:rsidP="00C7306B">
      <w:pPr>
        <w:pStyle w:val="a7"/>
        <w:ind w:firstLine="709"/>
        <w:jc w:val="both"/>
        <w:rPr>
          <w:rFonts w:ascii="Times New Roman" w:hAnsi="Times New Roman" w:cs="Times New Roman"/>
          <w:sz w:val="24"/>
          <w:szCs w:val="28"/>
        </w:rPr>
      </w:pPr>
    </w:p>
    <w:p w:rsidR="00C7306B" w:rsidRDefault="00C7306B" w:rsidP="00C7306B">
      <w:pPr>
        <w:pStyle w:val="a7"/>
        <w:ind w:firstLine="709"/>
        <w:jc w:val="both"/>
        <w:rPr>
          <w:rFonts w:ascii="Times New Roman" w:hAnsi="Times New Roman" w:cs="Times New Roman"/>
          <w:sz w:val="28"/>
          <w:szCs w:val="28"/>
        </w:rPr>
      </w:pPr>
      <w:r w:rsidRPr="00C91C4C">
        <w:rPr>
          <w:rFonts w:ascii="Times New Roman" w:hAnsi="Times New Roman" w:cs="Times New Roman"/>
          <w:b/>
          <w:sz w:val="28"/>
          <w:szCs w:val="28"/>
        </w:rPr>
        <w:lastRenderedPageBreak/>
        <w:t>Солдатенко</w:t>
      </w:r>
      <w:r>
        <w:rPr>
          <w:rFonts w:ascii="Times New Roman" w:hAnsi="Times New Roman" w:cs="Times New Roman"/>
          <w:b/>
          <w:sz w:val="28"/>
          <w:szCs w:val="28"/>
        </w:rPr>
        <w:t>,</w:t>
      </w:r>
      <w:r w:rsidRPr="00C91C4C">
        <w:rPr>
          <w:rFonts w:ascii="Times New Roman" w:hAnsi="Times New Roman" w:cs="Times New Roman"/>
          <w:b/>
          <w:sz w:val="28"/>
          <w:szCs w:val="28"/>
        </w:rPr>
        <w:t xml:space="preserve"> А. В.</w:t>
      </w:r>
      <w:r>
        <w:rPr>
          <w:rFonts w:ascii="Times New Roman" w:hAnsi="Times New Roman" w:cs="Times New Roman"/>
          <w:sz w:val="28"/>
          <w:szCs w:val="28"/>
        </w:rPr>
        <w:t xml:space="preserve"> </w:t>
      </w:r>
      <w:r w:rsidRPr="00C91C4C">
        <w:rPr>
          <w:rFonts w:ascii="Times New Roman" w:hAnsi="Times New Roman" w:cs="Times New Roman"/>
          <w:sz w:val="28"/>
          <w:szCs w:val="28"/>
        </w:rPr>
        <w:t>Специфика накопления различных радионуклидов (137cs и 90sr)в продукции шпината огородного (</w:t>
      </w:r>
      <w:proofErr w:type="spellStart"/>
      <w:r w:rsidRPr="00C91C4C">
        <w:rPr>
          <w:rFonts w:ascii="Times New Roman" w:hAnsi="Times New Roman" w:cs="Times New Roman"/>
          <w:sz w:val="28"/>
          <w:szCs w:val="28"/>
        </w:rPr>
        <w:t>Spinacia</w:t>
      </w:r>
      <w:proofErr w:type="spellEnd"/>
      <w:r w:rsidRPr="00C91C4C">
        <w:rPr>
          <w:rFonts w:ascii="Times New Roman" w:hAnsi="Times New Roman" w:cs="Times New Roman"/>
          <w:sz w:val="28"/>
          <w:szCs w:val="28"/>
        </w:rPr>
        <w:t xml:space="preserve"> </w:t>
      </w:r>
      <w:proofErr w:type="spellStart"/>
      <w:r w:rsidRPr="00C91C4C">
        <w:rPr>
          <w:rFonts w:ascii="Times New Roman" w:hAnsi="Times New Roman" w:cs="Times New Roman"/>
          <w:sz w:val="28"/>
          <w:szCs w:val="28"/>
        </w:rPr>
        <w:t>Oleracea</w:t>
      </w:r>
      <w:proofErr w:type="spellEnd"/>
      <w:r w:rsidRPr="00C91C4C">
        <w:rPr>
          <w:rFonts w:ascii="Times New Roman" w:hAnsi="Times New Roman" w:cs="Times New Roman"/>
          <w:sz w:val="28"/>
          <w:szCs w:val="28"/>
        </w:rPr>
        <w:t xml:space="preserve"> L.)</w:t>
      </w:r>
      <w:r>
        <w:rPr>
          <w:rFonts w:ascii="Times New Roman" w:hAnsi="Times New Roman" w:cs="Times New Roman"/>
          <w:sz w:val="28"/>
          <w:szCs w:val="28"/>
        </w:rPr>
        <w:t xml:space="preserve"> / </w:t>
      </w:r>
      <w:r w:rsidRPr="00C91C4C">
        <w:rPr>
          <w:rFonts w:ascii="Times New Roman" w:hAnsi="Times New Roman" w:cs="Times New Roman"/>
          <w:sz w:val="28"/>
          <w:szCs w:val="28"/>
        </w:rPr>
        <w:t>А.</w:t>
      </w:r>
      <w:r>
        <w:rPr>
          <w:rFonts w:ascii="Times New Roman" w:hAnsi="Times New Roman" w:cs="Times New Roman"/>
          <w:sz w:val="28"/>
          <w:szCs w:val="28"/>
        </w:rPr>
        <w:t xml:space="preserve"> </w:t>
      </w:r>
      <w:r w:rsidRPr="00C91C4C">
        <w:rPr>
          <w:rFonts w:ascii="Times New Roman" w:hAnsi="Times New Roman" w:cs="Times New Roman"/>
          <w:sz w:val="28"/>
          <w:szCs w:val="28"/>
        </w:rPr>
        <w:t>В.</w:t>
      </w:r>
      <w:r>
        <w:rPr>
          <w:rFonts w:ascii="Times New Roman" w:hAnsi="Times New Roman" w:cs="Times New Roman"/>
          <w:sz w:val="28"/>
          <w:szCs w:val="28"/>
        </w:rPr>
        <w:t xml:space="preserve"> </w:t>
      </w:r>
      <w:r w:rsidRPr="00C91C4C">
        <w:rPr>
          <w:rFonts w:ascii="Times New Roman" w:hAnsi="Times New Roman" w:cs="Times New Roman"/>
          <w:sz w:val="28"/>
          <w:szCs w:val="28"/>
        </w:rPr>
        <w:t>Солдатенко, В.</w:t>
      </w:r>
      <w:r>
        <w:rPr>
          <w:rFonts w:ascii="Times New Roman" w:hAnsi="Times New Roman" w:cs="Times New Roman"/>
          <w:sz w:val="28"/>
          <w:szCs w:val="28"/>
        </w:rPr>
        <w:t xml:space="preserve"> </w:t>
      </w:r>
      <w:r w:rsidRPr="00C91C4C">
        <w:rPr>
          <w:rFonts w:ascii="Times New Roman" w:hAnsi="Times New Roman" w:cs="Times New Roman"/>
          <w:sz w:val="28"/>
          <w:szCs w:val="28"/>
        </w:rPr>
        <w:t>Ф.</w:t>
      </w:r>
      <w:r>
        <w:rPr>
          <w:rFonts w:ascii="Times New Roman" w:hAnsi="Times New Roman" w:cs="Times New Roman"/>
          <w:sz w:val="28"/>
          <w:szCs w:val="28"/>
        </w:rPr>
        <w:t xml:space="preserve"> </w:t>
      </w:r>
      <w:r w:rsidRPr="00C91C4C">
        <w:rPr>
          <w:rFonts w:ascii="Times New Roman" w:hAnsi="Times New Roman" w:cs="Times New Roman"/>
          <w:sz w:val="28"/>
          <w:szCs w:val="28"/>
        </w:rPr>
        <w:t>Пивоваров, Е.</w:t>
      </w:r>
      <w:r>
        <w:rPr>
          <w:rFonts w:ascii="Times New Roman" w:hAnsi="Times New Roman" w:cs="Times New Roman"/>
          <w:sz w:val="28"/>
          <w:szCs w:val="28"/>
        </w:rPr>
        <w:t xml:space="preserve"> </w:t>
      </w:r>
      <w:r w:rsidRPr="00C91C4C">
        <w:rPr>
          <w:rFonts w:ascii="Times New Roman" w:hAnsi="Times New Roman" w:cs="Times New Roman"/>
          <w:sz w:val="28"/>
          <w:szCs w:val="28"/>
        </w:rPr>
        <w:t xml:space="preserve">Г. </w:t>
      </w:r>
      <w:proofErr w:type="spellStart"/>
      <w:r w:rsidRPr="00C91C4C">
        <w:rPr>
          <w:rFonts w:ascii="Times New Roman" w:hAnsi="Times New Roman" w:cs="Times New Roman"/>
          <w:sz w:val="28"/>
          <w:szCs w:val="28"/>
        </w:rPr>
        <w:t>Добруцкая</w:t>
      </w:r>
      <w:proofErr w:type="spellEnd"/>
      <w:r w:rsidRPr="00C91C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1C4C">
        <w:rPr>
          <w:rFonts w:ascii="Times New Roman" w:hAnsi="Times New Roman" w:cs="Times New Roman"/>
          <w:sz w:val="28"/>
          <w:szCs w:val="28"/>
        </w:rPr>
        <w:t>Овощи России. – 2016. – № 2. – С. 47-49</w:t>
      </w:r>
      <w:r>
        <w:rPr>
          <w:rFonts w:ascii="Times New Roman" w:hAnsi="Times New Roman" w:cs="Times New Roman"/>
          <w:sz w:val="28"/>
          <w:szCs w:val="28"/>
        </w:rPr>
        <w:t>.</w:t>
      </w:r>
    </w:p>
    <w:p w:rsidR="00C7306B" w:rsidRPr="00C7306B" w:rsidRDefault="00C7306B" w:rsidP="00C00E60">
      <w:pPr>
        <w:pStyle w:val="a7"/>
        <w:ind w:firstLine="709"/>
        <w:jc w:val="center"/>
        <w:rPr>
          <w:rFonts w:ascii="Times New Roman" w:hAnsi="Times New Roman" w:cs="Times New Roman"/>
          <w:sz w:val="24"/>
          <w:szCs w:val="24"/>
        </w:rPr>
      </w:pPr>
    </w:p>
    <w:p w:rsidR="00C7306B" w:rsidRDefault="00C7306B" w:rsidP="00C7306B">
      <w:pPr>
        <w:pStyle w:val="a7"/>
        <w:ind w:firstLine="709"/>
        <w:jc w:val="center"/>
        <w:rPr>
          <w:rFonts w:ascii="Times New Roman" w:hAnsi="Times New Roman" w:cs="Times New Roman"/>
          <w:b/>
          <w:sz w:val="28"/>
          <w:szCs w:val="24"/>
        </w:rPr>
      </w:pPr>
      <w:r w:rsidRPr="00C00E60">
        <w:rPr>
          <w:rFonts w:ascii="Times New Roman" w:hAnsi="Times New Roman" w:cs="Times New Roman"/>
          <w:b/>
          <w:sz w:val="28"/>
          <w:szCs w:val="24"/>
        </w:rPr>
        <w:t>Луковые</w:t>
      </w:r>
      <w:r>
        <w:rPr>
          <w:rFonts w:ascii="Times New Roman" w:hAnsi="Times New Roman" w:cs="Times New Roman"/>
          <w:b/>
          <w:sz w:val="28"/>
          <w:szCs w:val="24"/>
        </w:rPr>
        <w:t xml:space="preserve"> овощные</w:t>
      </w:r>
    </w:p>
    <w:p w:rsidR="004B626F" w:rsidRPr="004B626F" w:rsidRDefault="004B626F" w:rsidP="004B626F">
      <w:pPr>
        <w:pStyle w:val="a7"/>
        <w:ind w:firstLine="709"/>
        <w:jc w:val="both"/>
        <w:rPr>
          <w:rFonts w:ascii="Times New Roman" w:hAnsi="Times New Roman" w:cs="Times New Roman"/>
          <w:sz w:val="28"/>
        </w:rPr>
      </w:pPr>
      <w:proofErr w:type="spellStart"/>
      <w:r w:rsidRPr="004B626F">
        <w:rPr>
          <w:rFonts w:ascii="Times New Roman" w:hAnsi="Times New Roman" w:cs="Times New Roman"/>
          <w:b/>
          <w:sz w:val="28"/>
        </w:rPr>
        <w:t>Адрицкая</w:t>
      </w:r>
      <w:proofErr w:type="spellEnd"/>
      <w:r w:rsidRPr="004B626F">
        <w:rPr>
          <w:rFonts w:ascii="Times New Roman" w:hAnsi="Times New Roman" w:cs="Times New Roman"/>
          <w:b/>
          <w:sz w:val="28"/>
        </w:rPr>
        <w:t>, Н. А.</w:t>
      </w:r>
      <w:r w:rsidRPr="004B626F">
        <w:rPr>
          <w:rFonts w:ascii="Times New Roman" w:hAnsi="Times New Roman" w:cs="Times New Roman"/>
          <w:sz w:val="28"/>
        </w:rPr>
        <w:t xml:space="preserve"> Хозяйственно-биологическая и технологическая оценка сортов лука-порея в условиях Северо-</w:t>
      </w:r>
      <w:r>
        <w:rPr>
          <w:rFonts w:ascii="Times New Roman" w:hAnsi="Times New Roman" w:cs="Times New Roman"/>
          <w:sz w:val="28"/>
        </w:rPr>
        <w:t>З</w:t>
      </w:r>
      <w:r w:rsidRPr="004B626F">
        <w:rPr>
          <w:rFonts w:ascii="Times New Roman" w:hAnsi="Times New Roman" w:cs="Times New Roman"/>
          <w:sz w:val="28"/>
        </w:rPr>
        <w:t xml:space="preserve">ападного региона / Н. А. </w:t>
      </w:r>
      <w:proofErr w:type="spellStart"/>
      <w:r w:rsidRPr="004B626F">
        <w:rPr>
          <w:rFonts w:ascii="Times New Roman" w:hAnsi="Times New Roman" w:cs="Times New Roman"/>
          <w:sz w:val="28"/>
        </w:rPr>
        <w:t>Адрицкая</w:t>
      </w:r>
      <w:proofErr w:type="spellEnd"/>
      <w:r w:rsidRPr="004B626F">
        <w:rPr>
          <w:rFonts w:ascii="Times New Roman" w:hAnsi="Times New Roman" w:cs="Times New Roman"/>
          <w:sz w:val="28"/>
        </w:rPr>
        <w:t xml:space="preserve">, И. Г. </w:t>
      </w:r>
      <w:proofErr w:type="spellStart"/>
      <w:r w:rsidRPr="004B626F">
        <w:rPr>
          <w:rFonts w:ascii="Times New Roman" w:hAnsi="Times New Roman" w:cs="Times New Roman"/>
          <w:sz w:val="28"/>
        </w:rPr>
        <w:t>Костко</w:t>
      </w:r>
      <w:proofErr w:type="spellEnd"/>
      <w:r w:rsidRPr="004B626F">
        <w:rPr>
          <w:rFonts w:ascii="Times New Roman" w:hAnsi="Times New Roman" w:cs="Times New Roman"/>
          <w:sz w:val="28"/>
        </w:rPr>
        <w:t xml:space="preserve"> // Известия Санкт-Петербургского гос. аграрного ун-та. – 2016. – №</w:t>
      </w:r>
      <w:r w:rsidR="003A1307">
        <w:rPr>
          <w:rFonts w:ascii="Times New Roman" w:hAnsi="Times New Roman" w:cs="Times New Roman"/>
          <w:sz w:val="28"/>
        </w:rPr>
        <w:t xml:space="preserve"> </w:t>
      </w:r>
      <w:r w:rsidRPr="004B626F">
        <w:rPr>
          <w:rFonts w:ascii="Times New Roman" w:hAnsi="Times New Roman" w:cs="Times New Roman"/>
          <w:sz w:val="28"/>
        </w:rPr>
        <w:t>42. – С. 21-26.</w:t>
      </w:r>
    </w:p>
    <w:p w:rsidR="004B626F" w:rsidRDefault="004B626F" w:rsidP="004B626F">
      <w:pPr>
        <w:pStyle w:val="a7"/>
        <w:ind w:firstLine="709"/>
        <w:jc w:val="both"/>
        <w:rPr>
          <w:rFonts w:ascii="Times New Roman" w:hAnsi="Times New Roman" w:cs="Times New Roman"/>
          <w:sz w:val="24"/>
        </w:rPr>
      </w:pPr>
      <w:r w:rsidRPr="004B626F">
        <w:rPr>
          <w:rFonts w:ascii="Times New Roman" w:hAnsi="Times New Roman" w:cs="Times New Roman"/>
          <w:sz w:val="24"/>
        </w:rPr>
        <w:t>Приведены данные биометрических наблюдений и урожайность лука порея изучаемых сортов, а также некоторые показатели биохимического состава свежего, сушеного, замороженного и маринованного лука порея.</w:t>
      </w:r>
    </w:p>
    <w:p w:rsidR="004B626F" w:rsidRPr="004B626F" w:rsidRDefault="004B626F" w:rsidP="004B626F">
      <w:pPr>
        <w:pStyle w:val="a7"/>
        <w:ind w:firstLine="709"/>
        <w:jc w:val="both"/>
        <w:rPr>
          <w:rFonts w:ascii="Times New Roman" w:hAnsi="Times New Roman" w:cs="Times New Roman"/>
          <w:sz w:val="24"/>
        </w:rPr>
      </w:pPr>
    </w:p>
    <w:p w:rsidR="00C7306B" w:rsidRPr="004B626F" w:rsidRDefault="004B626F" w:rsidP="004B626F">
      <w:pPr>
        <w:pStyle w:val="a7"/>
        <w:ind w:firstLine="709"/>
        <w:jc w:val="both"/>
        <w:rPr>
          <w:rFonts w:ascii="Times New Roman" w:hAnsi="Times New Roman" w:cs="Times New Roman"/>
          <w:sz w:val="28"/>
        </w:rPr>
      </w:pPr>
      <w:r w:rsidRPr="004B626F">
        <w:rPr>
          <w:rFonts w:ascii="Times New Roman" w:hAnsi="Times New Roman" w:cs="Times New Roman"/>
          <w:b/>
          <w:sz w:val="28"/>
        </w:rPr>
        <w:t>Григоров С. М.</w:t>
      </w:r>
      <w:r w:rsidRPr="004B626F">
        <w:rPr>
          <w:rFonts w:ascii="Times New Roman" w:hAnsi="Times New Roman" w:cs="Times New Roman"/>
          <w:sz w:val="28"/>
        </w:rPr>
        <w:t xml:space="preserve"> </w:t>
      </w:r>
      <w:r w:rsidR="00C7306B" w:rsidRPr="004B626F">
        <w:rPr>
          <w:rFonts w:ascii="Times New Roman" w:hAnsi="Times New Roman" w:cs="Times New Roman"/>
          <w:sz w:val="28"/>
        </w:rPr>
        <w:t>В</w:t>
      </w:r>
      <w:r w:rsidRPr="004B626F">
        <w:rPr>
          <w:rFonts w:ascii="Times New Roman" w:hAnsi="Times New Roman" w:cs="Times New Roman"/>
          <w:sz w:val="28"/>
        </w:rPr>
        <w:t xml:space="preserve">одопотребление репчатого лука и приемы повышения эффективности использования водных ресурсов при капельном орошении / </w:t>
      </w:r>
      <w:r w:rsidR="00C7306B" w:rsidRPr="004B626F">
        <w:rPr>
          <w:rFonts w:ascii="Times New Roman" w:hAnsi="Times New Roman" w:cs="Times New Roman"/>
          <w:sz w:val="28"/>
        </w:rPr>
        <w:t>Григоров С.</w:t>
      </w:r>
      <w:r w:rsidRPr="004B626F">
        <w:rPr>
          <w:rFonts w:ascii="Times New Roman" w:hAnsi="Times New Roman" w:cs="Times New Roman"/>
          <w:sz w:val="28"/>
        </w:rPr>
        <w:t xml:space="preserve"> </w:t>
      </w:r>
      <w:r w:rsidR="00C7306B" w:rsidRPr="004B626F">
        <w:rPr>
          <w:rFonts w:ascii="Times New Roman" w:hAnsi="Times New Roman" w:cs="Times New Roman"/>
          <w:sz w:val="28"/>
        </w:rPr>
        <w:t xml:space="preserve">М., </w:t>
      </w:r>
      <w:r w:rsidRPr="004B626F">
        <w:rPr>
          <w:rFonts w:ascii="Times New Roman" w:hAnsi="Times New Roman" w:cs="Times New Roman"/>
          <w:sz w:val="28"/>
        </w:rPr>
        <w:t xml:space="preserve">Д. С. </w:t>
      </w:r>
      <w:r w:rsidR="00C7306B" w:rsidRPr="004B626F">
        <w:rPr>
          <w:rFonts w:ascii="Times New Roman" w:hAnsi="Times New Roman" w:cs="Times New Roman"/>
          <w:sz w:val="28"/>
        </w:rPr>
        <w:t xml:space="preserve">Винников </w:t>
      </w:r>
      <w:r w:rsidRPr="004B626F">
        <w:rPr>
          <w:rFonts w:ascii="Times New Roman" w:hAnsi="Times New Roman" w:cs="Times New Roman"/>
          <w:sz w:val="28"/>
        </w:rPr>
        <w:t xml:space="preserve">// </w:t>
      </w:r>
      <w:r w:rsidR="00C7306B" w:rsidRPr="004B626F">
        <w:rPr>
          <w:rFonts w:ascii="Times New Roman" w:hAnsi="Times New Roman" w:cs="Times New Roman"/>
          <w:sz w:val="28"/>
        </w:rPr>
        <w:t xml:space="preserve">Научный журнал Российского НИИ проблем мелиорации. </w:t>
      </w:r>
      <w:r w:rsidRPr="004B626F">
        <w:rPr>
          <w:rFonts w:ascii="Times New Roman" w:hAnsi="Times New Roman" w:cs="Times New Roman"/>
          <w:sz w:val="28"/>
        </w:rPr>
        <w:t xml:space="preserve">– </w:t>
      </w:r>
      <w:r w:rsidR="00C7306B" w:rsidRPr="004B626F">
        <w:rPr>
          <w:rFonts w:ascii="Times New Roman" w:hAnsi="Times New Roman" w:cs="Times New Roman"/>
          <w:sz w:val="28"/>
        </w:rPr>
        <w:t xml:space="preserve">2016. </w:t>
      </w:r>
      <w:r w:rsidRPr="004B626F">
        <w:rPr>
          <w:rFonts w:ascii="Times New Roman" w:hAnsi="Times New Roman" w:cs="Times New Roman"/>
          <w:sz w:val="28"/>
        </w:rPr>
        <w:t xml:space="preserve">– </w:t>
      </w:r>
      <w:r w:rsidR="00C7306B" w:rsidRPr="004B626F">
        <w:rPr>
          <w:rFonts w:ascii="Times New Roman" w:hAnsi="Times New Roman" w:cs="Times New Roman"/>
          <w:sz w:val="28"/>
        </w:rPr>
        <w:t>№</w:t>
      </w:r>
      <w:r>
        <w:rPr>
          <w:rFonts w:ascii="Times New Roman" w:hAnsi="Times New Roman" w:cs="Times New Roman"/>
          <w:sz w:val="28"/>
        </w:rPr>
        <w:t xml:space="preserve"> </w:t>
      </w:r>
      <w:r w:rsidR="00C7306B" w:rsidRPr="004B626F">
        <w:rPr>
          <w:rFonts w:ascii="Times New Roman" w:hAnsi="Times New Roman" w:cs="Times New Roman"/>
          <w:sz w:val="28"/>
        </w:rPr>
        <w:t xml:space="preserve">3. </w:t>
      </w:r>
      <w:r w:rsidRPr="004B626F">
        <w:rPr>
          <w:rFonts w:ascii="Times New Roman" w:hAnsi="Times New Roman" w:cs="Times New Roman"/>
          <w:sz w:val="28"/>
        </w:rPr>
        <w:t xml:space="preserve">– </w:t>
      </w:r>
      <w:r w:rsidR="00C7306B" w:rsidRPr="004B626F">
        <w:rPr>
          <w:rFonts w:ascii="Times New Roman" w:hAnsi="Times New Roman" w:cs="Times New Roman"/>
          <w:sz w:val="28"/>
        </w:rPr>
        <w:t>С. 19-35.</w:t>
      </w:r>
    </w:p>
    <w:p w:rsidR="00C7306B" w:rsidRDefault="004B626F" w:rsidP="004B626F">
      <w:pPr>
        <w:pStyle w:val="a7"/>
        <w:ind w:firstLine="709"/>
        <w:jc w:val="both"/>
        <w:rPr>
          <w:rFonts w:ascii="Times New Roman" w:hAnsi="Times New Roman" w:cs="Times New Roman"/>
          <w:sz w:val="24"/>
        </w:rPr>
      </w:pPr>
      <w:r>
        <w:rPr>
          <w:rFonts w:ascii="Times New Roman" w:hAnsi="Times New Roman" w:cs="Times New Roman"/>
          <w:sz w:val="24"/>
        </w:rPr>
        <w:t>У</w:t>
      </w:r>
      <w:r w:rsidR="00C7306B" w:rsidRPr="004B626F">
        <w:rPr>
          <w:rFonts w:ascii="Times New Roman" w:hAnsi="Times New Roman" w:cs="Times New Roman"/>
          <w:sz w:val="24"/>
        </w:rPr>
        <w:t xml:space="preserve">становлено, что условия водного питания растений и элементы агротехники репчатого лука оказывают существенное влияние на водопотребление, продуктивность и эффективность использования водных ресурсов при капельном орошении. </w:t>
      </w:r>
      <w:proofErr w:type="gramStart"/>
      <w:r w:rsidR="00C7306B" w:rsidRPr="004B626F">
        <w:rPr>
          <w:rFonts w:ascii="Times New Roman" w:hAnsi="Times New Roman" w:cs="Times New Roman"/>
          <w:sz w:val="24"/>
        </w:rPr>
        <w:t xml:space="preserve">Наиболее эффективно (47,6 кубических метров на тонну) для формирования урожая вода расходуется при возделывании лука на грядах с проведением посева 6-ти или 8-ми строчным способом и реализацией режима капельного орошения, ориентированного на поддержание заданного порога (80-70 % НВ) </w:t>
      </w:r>
      <w:proofErr w:type="spellStart"/>
      <w:r w:rsidR="00C7306B" w:rsidRPr="004B626F">
        <w:rPr>
          <w:rFonts w:ascii="Times New Roman" w:hAnsi="Times New Roman" w:cs="Times New Roman"/>
          <w:sz w:val="24"/>
        </w:rPr>
        <w:t>предполивной</w:t>
      </w:r>
      <w:proofErr w:type="spellEnd"/>
      <w:r w:rsidR="00C7306B" w:rsidRPr="004B626F">
        <w:rPr>
          <w:rFonts w:ascii="Times New Roman" w:hAnsi="Times New Roman" w:cs="Times New Roman"/>
          <w:sz w:val="24"/>
        </w:rPr>
        <w:t xml:space="preserve"> влажности почвы в слое 0,4 м. Опыты также показали, что посевы лука на участках этих вариантов характеризуются наибольшим суммарным водопотреблением (5370-5580 кубических</w:t>
      </w:r>
      <w:proofErr w:type="gramEnd"/>
      <w:r w:rsidR="00C7306B" w:rsidRPr="004B626F">
        <w:rPr>
          <w:rFonts w:ascii="Times New Roman" w:hAnsi="Times New Roman" w:cs="Times New Roman"/>
          <w:sz w:val="24"/>
        </w:rPr>
        <w:t xml:space="preserve"> метров на гектар), а рациональное использование водных ресурсов обеспечивается за счет формирования наибольшей урожайности, которая достигала 114,7-115,3 т/га. Использование установленных закономерностей позволяет создавать высокоэффективные проекты возделывания репчатого лука при капельном орошении с получением свыше 110 т/га товарной продукции при рациональном расходовании водных ресурсов на формирование урожая. </w:t>
      </w:r>
    </w:p>
    <w:p w:rsidR="00661810" w:rsidRPr="004B626F" w:rsidRDefault="00661810" w:rsidP="004B626F">
      <w:pPr>
        <w:pStyle w:val="a7"/>
        <w:ind w:firstLine="709"/>
        <w:jc w:val="both"/>
        <w:rPr>
          <w:rFonts w:ascii="Times New Roman" w:hAnsi="Times New Roman" w:cs="Times New Roman"/>
          <w:sz w:val="24"/>
        </w:rPr>
      </w:pPr>
    </w:p>
    <w:p w:rsidR="00C7306B" w:rsidRPr="00661810" w:rsidRDefault="00661810" w:rsidP="00F16415">
      <w:pPr>
        <w:pStyle w:val="a7"/>
        <w:ind w:firstLine="709"/>
        <w:jc w:val="both"/>
        <w:rPr>
          <w:rFonts w:ascii="Times New Roman" w:hAnsi="Times New Roman" w:cs="Times New Roman"/>
          <w:sz w:val="28"/>
        </w:rPr>
      </w:pPr>
      <w:proofErr w:type="gramStart"/>
      <w:r w:rsidRPr="00661810">
        <w:rPr>
          <w:rFonts w:ascii="Times New Roman" w:hAnsi="Times New Roman" w:cs="Times New Roman"/>
          <w:b/>
          <w:sz w:val="28"/>
        </w:rPr>
        <w:t>Демиденко, Г. А.</w:t>
      </w:r>
      <w:r w:rsidRPr="00661810">
        <w:rPr>
          <w:rFonts w:ascii="Times New Roman" w:hAnsi="Times New Roman" w:cs="Times New Roman"/>
          <w:sz w:val="28"/>
        </w:rPr>
        <w:t xml:space="preserve"> </w:t>
      </w:r>
      <w:hyperlink r:id="rId8" w:history="1">
        <w:r w:rsidR="000E172E" w:rsidRPr="005A1AA4">
          <w:rPr>
            <w:rStyle w:val="a4"/>
            <w:rFonts w:ascii="Times New Roman" w:hAnsi="Times New Roman" w:cs="Times New Roman"/>
            <w:color w:val="auto"/>
            <w:sz w:val="28"/>
            <w:u w:val="none"/>
          </w:rPr>
          <w:t>Р</w:t>
        </w:r>
        <w:r w:rsidRPr="005A1AA4">
          <w:rPr>
            <w:rStyle w:val="a4"/>
            <w:rFonts w:ascii="Times New Roman" w:hAnsi="Times New Roman" w:cs="Times New Roman"/>
            <w:color w:val="auto"/>
            <w:sz w:val="28"/>
            <w:u w:val="none"/>
          </w:rPr>
          <w:t xml:space="preserve">оль экологических факторов при выращивании пера лука репчатого в закрытых </w:t>
        </w:r>
        <w:proofErr w:type="spellStart"/>
        <w:r w:rsidRPr="005A1AA4">
          <w:rPr>
            <w:rStyle w:val="a4"/>
            <w:rFonts w:ascii="Times New Roman" w:hAnsi="Times New Roman" w:cs="Times New Roman"/>
            <w:color w:val="auto"/>
            <w:sz w:val="28"/>
            <w:u w:val="none"/>
          </w:rPr>
          <w:t>агроэкосистемах</w:t>
        </w:r>
        <w:proofErr w:type="spellEnd"/>
        <w:r w:rsidRPr="005A1AA4">
          <w:rPr>
            <w:rStyle w:val="a4"/>
            <w:rFonts w:ascii="Times New Roman" w:hAnsi="Times New Roman" w:cs="Times New Roman"/>
            <w:color w:val="auto"/>
            <w:sz w:val="28"/>
            <w:u w:val="none"/>
          </w:rPr>
          <w:t xml:space="preserve"> Красноярской агломерации</w:t>
        </w:r>
      </w:hyperlink>
      <w:r w:rsidRPr="00661810">
        <w:rPr>
          <w:rFonts w:ascii="Times New Roman" w:hAnsi="Times New Roman" w:cs="Times New Roman"/>
          <w:sz w:val="28"/>
        </w:rPr>
        <w:t xml:space="preserve"> / </w:t>
      </w:r>
      <w:r w:rsidR="000E172E" w:rsidRPr="00661810">
        <w:rPr>
          <w:rFonts w:ascii="Times New Roman" w:hAnsi="Times New Roman" w:cs="Times New Roman"/>
          <w:sz w:val="28"/>
        </w:rPr>
        <w:t>Демиденко Г.</w:t>
      </w:r>
      <w:r w:rsidRPr="00661810">
        <w:rPr>
          <w:rFonts w:ascii="Times New Roman" w:hAnsi="Times New Roman" w:cs="Times New Roman"/>
          <w:sz w:val="28"/>
        </w:rPr>
        <w:t xml:space="preserve"> </w:t>
      </w:r>
      <w:r w:rsidR="000E172E" w:rsidRPr="00661810">
        <w:rPr>
          <w:rFonts w:ascii="Times New Roman" w:hAnsi="Times New Roman" w:cs="Times New Roman"/>
          <w:sz w:val="28"/>
        </w:rPr>
        <w:t>А.</w:t>
      </w:r>
      <w:r w:rsidRPr="00661810">
        <w:rPr>
          <w:rFonts w:ascii="Times New Roman" w:hAnsi="Times New Roman" w:cs="Times New Roman"/>
          <w:sz w:val="28"/>
        </w:rPr>
        <w:t xml:space="preserve"> // </w:t>
      </w:r>
      <w:hyperlink r:id="rId9" w:history="1">
        <w:r w:rsidR="000E172E" w:rsidRPr="005A1AA4">
          <w:rPr>
            <w:rStyle w:val="a4"/>
            <w:rFonts w:ascii="Times New Roman" w:hAnsi="Times New Roman" w:cs="Times New Roman"/>
            <w:color w:val="auto"/>
            <w:sz w:val="28"/>
            <w:u w:val="none"/>
          </w:rPr>
          <w:t>Вестник Красноярского гос</w:t>
        </w:r>
        <w:r w:rsidRPr="005A1AA4">
          <w:rPr>
            <w:rStyle w:val="a4"/>
            <w:rFonts w:ascii="Times New Roman" w:hAnsi="Times New Roman" w:cs="Times New Roman"/>
            <w:color w:val="auto"/>
            <w:sz w:val="28"/>
            <w:u w:val="none"/>
          </w:rPr>
          <w:t>.</w:t>
        </w:r>
        <w:r w:rsidR="000E172E" w:rsidRPr="005A1AA4">
          <w:rPr>
            <w:rStyle w:val="a4"/>
            <w:rFonts w:ascii="Times New Roman" w:hAnsi="Times New Roman" w:cs="Times New Roman"/>
            <w:color w:val="auto"/>
            <w:sz w:val="28"/>
            <w:u w:val="none"/>
          </w:rPr>
          <w:t xml:space="preserve"> аграрного ун</w:t>
        </w:r>
        <w:r w:rsidRPr="005A1AA4">
          <w:rPr>
            <w:rStyle w:val="a4"/>
            <w:rFonts w:ascii="Times New Roman" w:hAnsi="Times New Roman" w:cs="Times New Roman"/>
            <w:color w:val="auto"/>
            <w:sz w:val="28"/>
            <w:u w:val="none"/>
          </w:rPr>
          <w:t>-</w:t>
        </w:r>
        <w:r w:rsidR="000E172E" w:rsidRPr="005A1AA4">
          <w:rPr>
            <w:rStyle w:val="a4"/>
            <w:rFonts w:ascii="Times New Roman" w:hAnsi="Times New Roman" w:cs="Times New Roman"/>
            <w:color w:val="auto"/>
            <w:sz w:val="28"/>
            <w:u w:val="none"/>
          </w:rPr>
          <w:t>та</w:t>
        </w:r>
      </w:hyperlink>
      <w:r w:rsidR="000E172E" w:rsidRPr="00661810">
        <w:rPr>
          <w:rFonts w:ascii="Times New Roman" w:hAnsi="Times New Roman" w:cs="Times New Roman"/>
          <w:sz w:val="28"/>
        </w:rPr>
        <w:t xml:space="preserve">. </w:t>
      </w:r>
      <w:r w:rsidRPr="00661810">
        <w:rPr>
          <w:rFonts w:ascii="Times New Roman" w:hAnsi="Times New Roman" w:cs="Times New Roman"/>
          <w:sz w:val="28"/>
        </w:rPr>
        <w:t xml:space="preserve">– </w:t>
      </w:r>
      <w:r w:rsidR="000E172E" w:rsidRPr="00661810">
        <w:rPr>
          <w:rFonts w:ascii="Times New Roman" w:hAnsi="Times New Roman" w:cs="Times New Roman"/>
          <w:sz w:val="28"/>
        </w:rPr>
        <w:t xml:space="preserve">2016. </w:t>
      </w:r>
      <w:r w:rsidRPr="00661810">
        <w:rPr>
          <w:rFonts w:ascii="Times New Roman" w:hAnsi="Times New Roman" w:cs="Times New Roman"/>
          <w:sz w:val="28"/>
        </w:rPr>
        <w:t xml:space="preserve">– </w:t>
      </w:r>
      <w:hyperlink r:id="rId10" w:history="1">
        <w:r w:rsidR="000E172E" w:rsidRPr="005A1AA4">
          <w:rPr>
            <w:rStyle w:val="a4"/>
            <w:rFonts w:ascii="Times New Roman" w:hAnsi="Times New Roman" w:cs="Times New Roman"/>
            <w:color w:val="auto"/>
            <w:sz w:val="28"/>
            <w:u w:val="none"/>
          </w:rPr>
          <w:t>№</w:t>
        </w:r>
        <w:r w:rsidRPr="005A1AA4">
          <w:rPr>
            <w:rStyle w:val="a4"/>
            <w:rFonts w:ascii="Times New Roman" w:hAnsi="Times New Roman" w:cs="Times New Roman"/>
            <w:color w:val="auto"/>
            <w:sz w:val="28"/>
            <w:u w:val="none"/>
          </w:rPr>
          <w:t xml:space="preserve"> </w:t>
        </w:r>
        <w:r w:rsidR="000E172E" w:rsidRPr="005A1AA4">
          <w:rPr>
            <w:rStyle w:val="a4"/>
            <w:rFonts w:ascii="Times New Roman" w:hAnsi="Times New Roman" w:cs="Times New Roman"/>
            <w:color w:val="auto"/>
            <w:sz w:val="28"/>
            <w:u w:val="none"/>
          </w:rPr>
          <w:t>7</w:t>
        </w:r>
      </w:hyperlink>
      <w:r w:rsidR="000E172E" w:rsidRPr="005A1AA4">
        <w:rPr>
          <w:rFonts w:ascii="Times New Roman" w:hAnsi="Times New Roman" w:cs="Times New Roman"/>
          <w:sz w:val="28"/>
        </w:rPr>
        <w:t>.</w:t>
      </w:r>
      <w:r w:rsidR="000E172E" w:rsidRPr="00661810">
        <w:rPr>
          <w:rFonts w:ascii="Times New Roman" w:hAnsi="Times New Roman" w:cs="Times New Roman"/>
          <w:sz w:val="28"/>
        </w:rPr>
        <w:t xml:space="preserve"> </w:t>
      </w:r>
      <w:r w:rsidRPr="00661810">
        <w:rPr>
          <w:rFonts w:ascii="Times New Roman" w:hAnsi="Times New Roman" w:cs="Times New Roman"/>
          <w:sz w:val="28"/>
        </w:rPr>
        <w:t xml:space="preserve">– </w:t>
      </w:r>
      <w:r w:rsidR="000E172E" w:rsidRPr="00661810">
        <w:rPr>
          <w:rFonts w:ascii="Times New Roman" w:hAnsi="Times New Roman" w:cs="Times New Roman"/>
          <w:sz w:val="28"/>
        </w:rPr>
        <w:t>С. 3-11.</w:t>
      </w:r>
      <w:proofErr w:type="gramEnd"/>
    </w:p>
    <w:p w:rsidR="000E172E" w:rsidRPr="00661810" w:rsidRDefault="000E172E" w:rsidP="00F16415">
      <w:pPr>
        <w:pStyle w:val="a7"/>
        <w:ind w:firstLine="709"/>
        <w:jc w:val="both"/>
        <w:rPr>
          <w:rFonts w:ascii="Times New Roman" w:hAnsi="Times New Roman" w:cs="Times New Roman"/>
          <w:sz w:val="24"/>
        </w:rPr>
      </w:pPr>
      <w:proofErr w:type="gramStart"/>
      <w:r w:rsidRPr="00661810">
        <w:rPr>
          <w:rFonts w:ascii="Times New Roman" w:hAnsi="Times New Roman" w:cs="Times New Roman"/>
          <w:sz w:val="24"/>
        </w:rPr>
        <w:t>Целью исследования являлось получение высокой продуктивности пера лука репчатого (</w:t>
      </w:r>
      <w:proofErr w:type="spellStart"/>
      <w:r w:rsidRPr="00661810">
        <w:rPr>
          <w:rFonts w:ascii="Times New Roman" w:hAnsi="Times New Roman" w:cs="Times New Roman"/>
          <w:sz w:val="24"/>
        </w:rPr>
        <w:t>Allium</w:t>
      </w:r>
      <w:proofErr w:type="spellEnd"/>
      <w:r w:rsidRPr="00661810">
        <w:rPr>
          <w:rFonts w:ascii="Times New Roman" w:hAnsi="Times New Roman" w:cs="Times New Roman"/>
          <w:sz w:val="24"/>
        </w:rPr>
        <w:t xml:space="preserve"> сера L.) в закрытых </w:t>
      </w:r>
      <w:proofErr w:type="spellStart"/>
      <w:r w:rsidRPr="00661810">
        <w:rPr>
          <w:rFonts w:ascii="Times New Roman" w:hAnsi="Times New Roman" w:cs="Times New Roman"/>
          <w:sz w:val="24"/>
        </w:rPr>
        <w:t>агроэкосистемах</w:t>
      </w:r>
      <w:proofErr w:type="spellEnd"/>
      <w:r w:rsidRPr="00661810">
        <w:rPr>
          <w:rFonts w:ascii="Times New Roman" w:hAnsi="Times New Roman" w:cs="Times New Roman"/>
          <w:sz w:val="24"/>
        </w:rPr>
        <w:t xml:space="preserve"> Красноярской агломерации и оценка влияния некоторых минеральных удобрений на его морфологические параметры.</w:t>
      </w:r>
      <w:proofErr w:type="gramEnd"/>
      <w:r w:rsidRPr="00661810">
        <w:rPr>
          <w:rFonts w:ascii="Times New Roman" w:hAnsi="Times New Roman" w:cs="Times New Roman"/>
          <w:sz w:val="24"/>
        </w:rPr>
        <w:t xml:space="preserve"> Лук является овощной культурой, которая более требовательна к минеральному питанию, при формировании зеленой массы основную роль играет азот. Представлены результаты лабораторного опыта для оценки влияния этих минеральных удобрений на получение пера лука репчатого для сортов </w:t>
      </w:r>
      <w:proofErr w:type="spellStart"/>
      <w:r w:rsidRPr="00661810">
        <w:rPr>
          <w:rFonts w:ascii="Times New Roman" w:hAnsi="Times New Roman" w:cs="Times New Roman"/>
          <w:sz w:val="24"/>
        </w:rPr>
        <w:t>Штутгартер</w:t>
      </w:r>
      <w:proofErr w:type="spellEnd"/>
      <w:r w:rsidRPr="00661810">
        <w:rPr>
          <w:rFonts w:ascii="Times New Roman" w:hAnsi="Times New Roman" w:cs="Times New Roman"/>
          <w:sz w:val="24"/>
        </w:rPr>
        <w:t xml:space="preserve">, </w:t>
      </w:r>
      <w:proofErr w:type="gramStart"/>
      <w:r w:rsidRPr="00661810">
        <w:rPr>
          <w:rFonts w:ascii="Times New Roman" w:hAnsi="Times New Roman" w:cs="Times New Roman"/>
          <w:sz w:val="24"/>
        </w:rPr>
        <w:t>Ред</w:t>
      </w:r>
      <w:proofErr w:type="gramEnd"/>
      <w:r w:rsidRPr="00661810">
        <w:rPr>
          <w:rFonts w:ascii="Times New Roman" w:hAnsi="Times New Roman" w:cs="Times New Roman"/>
          <w:sz w:val="24"/>
        </w:rPr>
        <w:t xml:space="preserve"> Барон, Центурион и </w:t>
      </w:r>
      <w:proofErr w:type="spellStart"/>
      <w:r w:rsidRPr="00661810">
        <w:rPr>
          <w:rFonts w:ascii="Times New Roman" w:hAnsi="Times New Roman" w:cs="Times New Roman"/>
          <w:sz w:val="24"/>
        </w:rPr>
        <w:t>Стурон</w:t>
      </w:r>
      <w:proofErr w:type="spellEnd"/>
      <w:r w:rsidRPr="00661810">
        <w:rPr>
          <w:rFonts w:ascii="Times New Roman" w:hAnsi="Times New Roman" w:cs="Times New Roman"/>
          <w:sz w:val="24"/>
        </w:rPr>
        <w:t xml:space="preserve">. Лук выращивали в стеклянных емкостях объемом 0,5 л, в течение 21 дня, при комнатной температуре, дневном освещении. Время эксперимента: март 2015 года. Проводилось 3 повторности. Опыт закладывали в </w:t>
      </w:r>
      <w:proofErr w:type="spellStart"/>
      <w:r w:rsidRPr="00661810">
        <w:rPr>
          <w:rFonts w:ascii="Times New Roman" w:hAnsi="Times New Roman" w:cs="Times New Roman"/>
          <w:sz w:val="24"/>
        </w:rPr>
        <w:t>четырѐх</w:t>
      </w:r>
      <w:proofErr w:type="spellEnd"/>
      <w:r w:rsidRPr="00661810">
        <w:rPr>
          <w:rFonts w:ascii="Times New Roman" w:hAnsi="Times New Roman" w:cs="Times New Roman"/>
          <w:sz w:val="24"/>
        </w:rPr>
        <w:t xml:space="preserve"> вариантах: 1 - вода без примесей (контроль); 2 - раствор «Кнопа»; 3 - </w:t>
      </w:r>
      <w:proofErr w:type="spellStart"/>
      <w:r w:rsidRPr="00661810">
        <w:rPr>
          <w:rFonts w:ascii="Times New Roman" w:hAnsi="Times New Roman" w:cs="Times New Roman"/>
          <w:sz w:val="24"/>
        </w:rPr>
        <w:t>аммофоска</w:t>
      </w:r>
      <w:proofErr w:type="spellEnd"/>
      <w:r w:rsidRPr="00661810">
        <w:rPr>
          <w:rFonts w:ascii="Times New Roman" w:hAnsi="Times New Roman" w:cs="Times New Roman"/>
          <w:sz w:val="24"/>
        </w:rPr>
        <w:t xml:space="preserve">; 4 - нитроаммофоска (азофоска). В качестве реагентов </w:t>
      </w:r>
      <w:r w:rsidRPr="00661810">
        <w:rPr>
          <w:rFonts w:ascii="Times New Roman" w:hAnsi="Times New Roman" w:cs="Times New Roman"/>
          <w:sz w:val="24"/>
        </w:rPr>
        <w:lastRenderedPageBreak/>
        <w:t xml:space="preserve">были использованы растворы: «Кнопа», </w:t>
      </w:r>
      <w:proofErr w:type="spellStart"/>
      <w:r w:rsidRPr="00661810">
        <w:rPr>
          <w:rFonts w:ascii="Times New Roman" w:hAnsi="Times New Roman" w:cs="Times New Roman"/>
          <w:sz w:val="24"/>
        </w:rPr>
        <w:t>аммофоски</w:t>
      </w:r>
      <w:proofErr w:type="spellEnd"/>
      <w:r w:rsidRPr="00661810">
        <w:rPr>
          <w:rFonts w:ascii="Times New Roman" w:hAnsi="Times New Roman" w:cs="Times New Roman"/>
          <w:sz w:val="24"/>
        </w:rPr>
        <w:t xml:space="preserve">, нитроаммофоски (азофоски). Контроль - вода без примесей. По результатам исследования выявлено, что наибольшая длина пера лука сорта Центурион наблюдается на питательной среде «Кнопа», что подтверждает ее наиболее благотворное влияние на продуктивность лука репчатого. Применение удобрений нитроаммофоска (азофоска) и </w:t>
      </w:r>
      <w:proofErr w:type="spellStart"/>
      <w:r w:rsidRPr="00661810">
        <w:rPr>
          <w:rFonts w:ascii="Times New Roman" w:hAnsi="Times New Roman" w:cs="Times New Roman"/>
          <w:sz w:val="24"/>
        </w:rPr>
        <w:t>аммофоска</w:t>
      </w:r>
      <w:proofErr w:type="spellEnd"/>
      <w:r w:rsidRPr="00661810">
        <w:rPr>
          <w:rFonts w:ascii="Times New Roman" w:hAnsi="Times New Roman" w:cs="Times New Roman"/>
          <w:sz w:val="24"/>
        </w:rPr>
        <w:t xml:space="preserve"> оказывает положительное действие на эту культуру. Нитроаммофоска (азофоска) выигрывает по отношению к удобрению </w:t>
      </w:r>
      <w:proofErr w:type="spellStart"/>
      <w:r w:rsidRPr="00661810">
        <w:rPr>
          <w:rFonts w:ascii="Times New Roman" w:hAnsi="Times New Roman" w:cs="Times New Roman"/>
          <w:sz w:val="24"/>
        </w:rPr>
        <w:t>аммофоска</w:t>
      </w:r>
      <w:proofErr w:type="spellEnd"/>
      <w:r w:rsidRPr="00661810">
        <w:rPr>
          <w:rFonts w:ascii="Times New Roman" w:hAnsi="Times New Roman" w:cs="Times New Roman"/>
          <w:sz w:val="24"/>
        </w:rPr>
        <w:t xml:space="preserve">, а так как в азофоске действующего вещества больше, чем в </w:t>
      </w:r>
      <w:proofErr w:type="spellStart"/>
      <w:r w:rsidRPr="00661810">
        <w:rPr>
          <w:rFonts w:ascii="Times New Roman" w:hAnsi="Times New Roman" w:cs="Times New Roman"/>
          <w:sz w:val="24"/>
        </w:rPr>
        <w:t>аммофоске</w:t>
      </w:r>
      <w:proofErr w:type="spellEnd"/>
      <w:r w:rsidRPr="00661810">
        <w:rPr>
          <w:rFonts w:ascii="Times New Roman" w:hAnsi="Times New Roman" w:cs="Times New Roman"/>
          <w:sz w:val="24"/>
        </w:rPr>
        <w:t xml:space="preserve">, то она является наиболее результативной подкормкой для выращивания лука. Удобрения нитроаммофоска (азофоска) и </w:t>
      </w:r>
      <w:proofErr w:type="spellStart"/>
      <w:r w:rsidRPr="00661810">
        <w:rPr>
          <w:rFonts w:ascii="Times New Roman" w:hAnsi="Times New Roman" w:cs="Times New Roman"/>
          <w:sz w:val="24"/>
        </w:rPr>
        <w:t>аммофоска</w:t>
      </w:r>
      <w:proofErr w:type="spellEnd"/>
      <w:r w:rsidRPr="00661810">
        <w:rPr>
          <w:rFonts w:ascii="Times New Roman" w:hAnsi="Times New Roman" w:cs="Times New Roman"/>
          <w:sz w:val="24"/>
        </w:rPr>
        <w:t xml:space="preserve"> менее затратные, а по эффективности мало уступают раствору «Кнопа». Они оказывают благоприятное воздействие на выращивание лука репчатого и их можно применять для быстрого развития и созревания культуры. </w:t>
      </w:r>
    </w:p>
    <w:p w:rsidR="000E172E" w:rsidRPr="00661810" w:rsidRDefault="000E172E" w:rsidP="00661810">
      <w:pPr>
        <w:pStyle w:val="a7"/>
        <w:jc w:val="both"/>
        <w:rPr>
          <w:rFonts w:ascii="Times New Roman" w:hAnsi="Times New Roman" w:cs="Times New Roman"/>
          <w:sz w:val="24"/>
        </w:rPr>
      </w:pPr>
    </w:p>
    <w:p w:rsidR="00C7306B" w:rsidRPr="0036781B" w:rsidRDefault="0036781B" w:rsidP="00DF24C7">
      <w:pPr>
        <w:pStyle w:val="a7"/>
        <w:ind w:firstLine="709"/>
        <w:jc w:val="both"/>
        <w:rPr>
          <w:rFonts w:ascii="Times New Roman" w:hAnsi="Times New Roman" w:cs="Times New Roman"/>
          <w:sz w:val="28"/>
          <w:szCs w:val="28"/>
        </w:rPr>
      </w:pPr>
      <w:r w:rsidRPr="0036781B">
        <w:rPr>
          <w:rFonts w:ascii="Times New Roman" w:hAnsi="Times New Roman" w:cs="Times New Roman"/>
          <w:b/>
          <w:sz w:val="28"/>
          <w:szCs w:val="28"/>
        </w:rPr>
        <w:t>Аксенов</w:t>
      </w:r>
      <w:r>
        <w:rPr>
          <w:rFonts w:ascii="Times New Roman" w:hAnsi="Times New Roman" w:cs="Times New Roman"/>
          <w:b/>
          <w:sz w:val="28"/>
          <w:szCs w:val="28"/>
        </w:rPr>
        <w:t>,</w:t>
      </w:r>
      <w:r w:rsidRPr="0036781B">
        <w:rPr>
          <w:rFonts w:ascii="Times New Roman" w:hAnsi="Times New Roman" w:cs="Times New Roman"/>
          <w:b/>
          <w:sz w:val="28"/>
          <w:szCs w:val="28"/>
        </w:rPr>
        <w:t xml:space="preserve"> А. Г.</w:t>
      </w:r>
      <w:r>
        <w:rPr>
          <w:rFonts w:ascii="Times New Roman" w:hAnsi="Times New Roman" w:cs="Times New Roman"/>
          <w:sz w:val="28"/>
          <w:szCs w:val="28"/>
        </w:rPr>
        <w:t xml:space="preserve"> </w:t>
      </w:r>
      <w:hyperlink r:id="rId11" w:history="1">
        <w:r w:rsidR="00C7306B" w:rsidRPr="0036781B">
          <w:rPr>
            <w:rFonts w:ascii="Times New Roman" w:hAnsi="Times New Roman" w:cs="Times New Roman"/>
            <w:b/>
            <w:bCs/>
            <w:sz w:val="28"/>
            <w:szCs w:val="28"/>
          </w:rPr>
          <w:t>И</w:t>
        </w:r>
        <w:r w:rsidRPr="0036781B">
          <w:rPr>
            <w:rFonts w:ascii="Times New Roman" w:hAnsi="Times New Roman" w:cs="Times New Roman"/>
            <w:b/>
            <w:bCs/>
            <w:sz w:val="28"/>
            <w:szCs w:val="28"/>
          </w:rPr>
          <w:t xml:space="preserve">сследование размерно-массовых характеристик лука-севка гибрида </w:t>
        </w:r>
        <w:r w:rsidR="00C7306B" w:rsidRPr="0036781B">
          <w:rPr>
            <w:rFonts w:ascii="Times New Roman" w:hAnsi="Times New Roman" w:cs="Times New Roman"/>
            <w:b/>
            <w:bCs/>
            <w:sz w:val="28"/>
            <w:szCs w:val="28"/>
          </w:rPr>
          <w:t>«ГЕРКУЛЕС F1»</w:t>
        </w:r>
      </w:hyperlink>
      <w:r>
        <w:rPr>
          <w:rFonts w:ascii="Times New Roman" w:hAnsi="Times New Roman" w:cs="Times New Roman"/>
          <w:sz w:val="28"/>
          <w:szCs w:val="28"/>
        </w:rPr>
        <w:t xml:space="preserve"> / </w:t>
      </w:r>
      <w:r w:rsidRPr="0036781B">
        <w:rPr>
          <w:rFonts w:ascii="Times New Roman" w:hAnsi="Times New Roman" w:cs="Times New Roman"/>
          <w:sz w:val="28"/>
          <w:szCs w:val="28"/>
        </w:rPr>
        <w:t>А.</w:t>
      </w:r>
      <w:r>
        <w:rPr>
          <w:rFonts w:ascii="Times New Roman" w:hAnsi="Times New Roman" w:cs="Times New Roman"/>
          <w:sz w:val="28"/>
          <w:szCs w:val="28"/>
        </w:rPr>
        <w:t xml:space="preserve"> </w:t>
      </w:r>
      <w:r w:rsidRPr="0036781B">
        <w:rPr>
          <w:rFonts w:ascii="Times New Roman" w:hAnsi="Times New Roman" w:cs="Times New Roman"/>
          <w:sz w:val="28"/>
          <w:szCs w:val="28"/>
        </w:rPr>
        <w:t>Г.</w:t>
      </w:r>
      <w:r>
        <w:rPr>
          <w:rFonts w:ascii="Times New Roman" w:hAnsi="Times New Roman" w:cs="Times New Roman"/>
          <w:sz w:val="28"/>
          <w:szCs w:val="28"/>
        </w:rPr>
        <w:t xml:space="preserve"> </w:t>
      </w:r>
      <w:r w:rsidR="00C7306B" w:rsidRPr="0036781B">
        <w:rPr>
          <w:rFonts w:ascii="Times New Roman" w:hAnsi="Times New Roman" w:cs="Times New Roman"/>
          <w:sz w:val="28"/>
          <w:szCs w:val="28"/>
        </w:rPr>
        <w:t xml:space="preserve">Аксенов, </w:t>
      </w:r>
      <w:r w:rsidRPr="0036781B">
        <w:rPr>
          <w:rFonts w:ascii="Times New Roman" w:hAnsi="Times New Roman" w:cs="Times New Roman"/>
          <w:sz w:val="28"/>
          <w:szCs w:val="28"/>
        </w:rPr>
        <w:t>А.</w:t>
      </w:r>
      <w:r>
        <w:rPr>
          <w:rFonts w:ascii="Times New Roman" w:hAnsi="Times New Roman" w:cs="Times New Roman"/>
          <w:sz w:val="28"/>
          <w:szCs w:val="28"/>
        </w:rPr>
        <w:t xml:space="preserve"> </w:t>
      </w:r>
      <w:r w:rsidRPr="0036781B">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00C7306B" w:rsidRPr="0036781B">
        <w:rPr>
          <w:rFonts w:ascii="Times New Roman" w:hAnsi="Times New Roman" w:cs="Times New Roman"/>
          <w:sz w:val="28"/>
          <w:szCs w:val="28"/>
        </w:rPr>
        <w:t>Сибирев</w:t>
      </w:r>
      <w:proofErr w:type="spellEnd"/>
      <w:r w:rsidR="00C7306B" w:rsidRPr="0036781B">
        <w:rPr>
          <w:rFonts w:ascii="Times New Roman" w:hAnsi="Times New Roman" w:cs="Times New Roman"/>
          <w:sz w:val="28"/>
          <w:szCs w:val="28"/>
        </w:rPr>
        <w:t xml:space="preserve"> </w:t>
      </w:r>
      <w:r>
        <w:rPr>
          <w:rFonts w:ascii="Times New Roman" w:hAnsi="Times New Roman" w:cs="Times New Roman"/>
          <w:sz w:val="28"/>
          <w:szCs w:val="28"/>
        </w:rPr>
        <w:t xml:space="preserve">// </w:t>
      </w:r>
      <w:r w:rsidR="00DF24C7">
        <w:rPr>
          <w:rFonts w:ascii="Times New Roman" w:hAnsi="Times New Roman" w:cs="Times New Roman"/>
          <w:sz w:val="28"/>
          <w:szCs w:val="28"/>
        </w:rPr>
        <w:t xml:space="preserve"> </w:t>
      </w:r>
      <w:r w:rsidR="00C7306B" w:rsidRPr="0036781B">
        <w:rPr>
          <w:rFonts w:ascii="Times New Roman" w:hAnsi="Times New Roman" w:cs="Times New Roman"/>
          <w:sz w:val="28"/>
          <w:szCs w:val="28"/>
        </w:rPr>
        <w:t>Вестник Казанского гос</w:t>
      </w:r>
      <w:r>
        <w:rPr>
          <w:rFonts w:ascii="Times New Roman" w:hAnsi="Times New Roman" w:cs="Times New Roman"/>
          <w:sz w:val="28"/>
          <w:szCs w:val="28"/>
        </w:rPr>
        <w:t>.</w:t>
      </w:r>
      <w:r w:rsidR="00C7306B" w:rsidRPr="0036781B">
        <w:rPr>
          <w:rFonts w:ascii="Times New Roman" w:hAnsi="Times New Roman" w:cs="Times New Roman"/>
          <w:sz w:val="28"/>
          <w:szCs w:val="28"/>
        </w:rPr>
        <w:t xml:space="preserve"> аграрного ун</w:t>
      </w:r>
      <w:r w:rsidRPr="0036781B">
        <w:rPr>
          <w:rFonts w:ascii="Times New Roman" w:hAnsi="Times New Roman" w:cs="Times New Roman"/>
          <w:sz w:val="28"/>
          <w:szCs w:val="28"/>
        </w:rPr>
        <w:t>-</w:t>
      </w:r>
      <w:r w:rsidR="00C7306B" w:rsidRPr="0036781B">
        <w:rPr>
          <w:rFonts w:ascii="Times New Roman" w:hAnsi="Times New Roman" w:cs="Times New Roman"/>
          <w:sz w:val="28"/>
          <w:szCs w:val="28"/>
        </w:rPr>
        <w:t xml:space="preserve">та. </w:t>
      </w:r>
      <w:r>
        <w:rPr>
          <w:rFonts w:ascii="Times New Roman" w:hAnsi="Times New Roman" w:cs="Times New Roman"/>
          <w:sz w:val="28"/>
          <w:szCs w:val="28"/>
        </w:rPr>
        <w:t xml:space="preserve">– </w:t>
      </w:r>
      <w:r w:rsidR="00C7306B" w:rsidRPr="0036781B">
        <w:rPr>
          <w:rFonts w:ascii="Times New Roman" w:hAnsi="Times New Roman" w:cs="Times New Roman"/>
          <w:sz w:val="28"/>
          <w:szCs w:val="28"/>
        </w:rPr>
        <w:t xml:space="preserve">2016. </w:t>
      </w:r>
      <w:r>
        <w:rPr>
          <w:rFonts w:ascii="Times New Roman" w:hAnsi="Times New Roman" w:cs="Times New Roman"/>
          <w:sz w:val="28"/>
          <w:szCs w:val="28"/>
        </w:rPr>
        <w:t xml:space="preserve">– </w:t>
      </w:r>
      <w:r w:rsidR="00C7306B" w:rsidRPr="0036781B">
        <w:rPr>
          <w:rFonts w:ascii="Times New Roman" w:hAnsi="Times New Roman" w:cs="Times New Roman"/>
          <w:sz w:val="28"/>
          <w:szCs w:val="28"/>
        </w:rPr>
        <w:t>Т. 11.</w:t>
      </w:r>
      <w:r>
        <w:rPr>
          <w:rFonts w:ascii="Times New Roman" w:hAnsi="Times New Roman" w:cs="Times New Roman"/>
          <w:sz w:val="28"/>
          <w:szCs w:val="28"/>
        </w:rPr>
        <w:t xml:space="preserve"> </w:t>
      </w:r>
      <w:r w:rsidR="00C7306B" w:rsidRPr="00DF24C7">
        <w:rPr>
          <w:rFonts w:ascii="Times New Roman" w:hAnsi="Times New Roman" w:cs="Times New Roman"/>
          <w:sz w:val="28"/>
          <w:szCs w:val="28"/>
        </w:rPr>
        <w:t>№</w:t>
      </w:r>
      <w:r w:rsidR="00DF24C7" w:rsidRPr="00DF24C7">
        <w:rPr>
          <w:rFonts w:ascii="Times New Roman" w:hAnsi="Times New Roman" w:cs="Times New Roman"/>
          <w:sz w:val="28"/>
          <w:szCs w:val="28"/>
        </w:rPr>
        <w:t xml:space="preserve"> </w:t>
      </w:r>
      <w:r w:rsidR="00C7306B" w:rsidRPr="00DF24C7">
        <w:rPr>
          <w:rFonts w:ascii="Times New Roman" w:hAnsi="Times New Roman" w:cs="Times New Roman"/>
          <w:sz w:val="28"/>
          <w:szCs w:val="28"/>
        </w:rPr>
        <w:t>2</w:t>
      </w:r>
      <w:r w:rsidR="00C7306B" w:rsidRPr="0036781B">
        <w:rPr>
          <w:rFonts w:ascii="Times New Roman" w:hAnsi="Times New Roman" w:cs="Times New Roman"/>
          <w:sz w:val="28"/>
          <w:szCs w:val="28"/>
        </w:rPr>
        <w:t xml:space="preserve">. </w:t>
      </w:r>
      <w:r>
        <w:rPr>
          <w:rFonts w:ascii="Times New Roman" w:hAnsi="Times New Roman" w:cs="Times New Roman"/>
          <w:sz w:val="28"/>
          <w:szCs w:val="28"/>
        </w:rPr>
        <w:t xml:space="preserve">– </w:t>
      </w:r>
      <w:r w:rsidR="00C7306B" w:rsidRPr="0036781B">
        <w:rPr>
          <w:rFonts w:ascii="Times New Roman" w:hAnsi="Times New Roman" w:cs="Times New Roman"/>
          <w:sz w:val="28"/>
          <w:szCs w:val="28"/>
        </w:rPr>
        <w:t>С. 5-9.</w:t>
      </w:r>
    </w:p>
    <w:p w:rsidR="00C7306B" w:rsidRPr="0036781B" w:rsidRDefault="00C7306B" w:rsidP="00DF24C7">
      <w:pPr>
        <w:pStyle w:val="a7"/>
        <w:ind w:firstLine="709"/>
        <w:jc w:val="both"/>
        <w:rPr>
          <w:rFonts w:ascii="Times New Roman" w:hAnsi="Times New Roman" w:cs="Times New Roman"/>
          <w:sz w:val="24"/>
        </w:rPr>
      </w:pPr>
      <w:r w:rsidRPr="0036781B">
        <w:rPr>
          <w:rFonts w:ascii="Times New Roman" w:hAnsi="Times New Roman" w:cs="Times New Roman"/>
          <w:sz w:val="24"/>
        </w:rPr>
        <w:t xml:space="preserve">Представлены результаты исследований размерно-массовой характеристики лука-севка гибрида «Геркулес F1» с позиции создания рабочих органов машин для его возделывания и уборки. Рассмотрены результаты предшествующих исследований лука-севка других сортов. Описана методика и применяемое оборудование при проведении исследований. Результаты проведенных исследований представлены в виде гистограмм распределения, анализ исследований проведен методом вариационной статистики </w:t>
      </w:r>
    </w:p>
    <w:p w:rsidR="00C7306B" w:rsidRPr="00DF24C7" w:rsidRDefault="00C7306B" w:rsidP="00C7306B">
      <w:pPr>
        <w:pStyle w:val="a7"/>
        <w:ind w:firstLine="709"/>
        <w:jc w:val="center"/>
        <w:rPr>
          <w:rFonts w:ascii="Times New Roman" w:hAnsi="Times New Roman" w:cs="Times New Roman"/>
          <w:sz w:val="24"/>
          <w:szCs w:val="24"/>
        </w:rPr>
      </w:pPr>
    </w:p>
    <w:p w:rsidR="00C7306B" w:rsidRDefault="00C7306B" w:rsidP="00C7306B">
      <w:pPr>
        <w:pStyle w:val="a7"/>
        <w:ind w:firstLine="709"/>
        <w:jc w:val="both"/>
        <w:rPr>
          <w:rFonts w:ascii="Times New Roman" w:hAnsi="Times New Roman" w:cs="Times New Roman"/>
          <w:sz w:val="28"/>
          <w:szCs w:val="28"/>
        </w:rPr>
      </w:pPr>
      <w:proofErr w:type="spellStart"/>
      <w:r w:rsidRPr="00C00E60">
        <w:rPr>
          <w:rFonts w:ascii="Times New Roman" w:hAnsi="Times New Roman" w:cs="Times New Roman"/>
          <w:b/>
          <w:sz w:val="28"/>
          <w:szCs w:val="28"/>
        </w:rPr>
        <w:t>Марущак</w:t>
      </w:r>
      <w:proofErr w:type="spellEnd"/>
      <w:r w:rsidRPr="00C00E60">
        <w:rPr>
          <w:rFonts w:ascii="Times New Roman" w:hAnsi="Times New Roman" w:cs="Times New Roman"/>
          <w:b/>
          <w:sz w:val="28"/>
          <w:szCs w:val="28"/>
        </w:rPr>
        <w:t>, Л.</w:t>
      </w:r>
      <w:r w:rsidRPr="00C00E60">
        <w:rPr>
          <w:rFonts w:ascii="Times New Roman" w:hAnsi="Times New Roman" w:cs="Times New Roman"/>
          <w:sz w:val="28"/>
          <w:szCs w:val="28"/>
        </w:rPr>
        <w:t xml:space="preserve"> Гигантский лук и земляника: на одной грядке / Л. </w:t>
      </w:r>
      <w:proofErr w:type="spellStart"/>
      <w:r w:rsidRPr="00C00E60">
        <w:rPr>
          <w:rFonts w:ascii="Times New Roman" w:hAnsi="Times New Roman" w:cs="Times New Roman"/>
          <w:sz w:val="28"/>
          <w:szCs w:val="28"/>
        </w:rPr>
        <w:t>Марущак</w:t>
      </w:r>
      <w:proofErr w:type="spellEnd"/>
      <w:r w:rsidRPr="00C00E60">
        <w:rPr>
          <w:rFonts w:ascii="Times New Roman" w:hAnsi="Times New Roman" w:cs="Times New Roman"/>
          <w:sz w:val="28"/>
          <w:szCs w:val="28"/>
        </w:rPr>
        <w:t xml:space="preserve"> // Приусадебное хозяйство. – 2016. – № 7. – С. 20-23. </w:t>
      </w:r>
    </w:p>
    <w:p w:rsidR="00C7306B" w:rsidRDefault="00C7306B" w:rsidP="00C7306B">
      <w:pPr>
        <w:pStyle w:val="a7"/>
        <w:ind w:firstLine="709"/>
        <w:jc w:val="both"/>
        <w:rPr>
          <w:rFonts w:ascii="Times New Roman" w:hAnsi="Times New Roman" w:cs="Times New Roman"/>
          <w:sz w:val="24"/>
          <w:szCs w:val="28"/>
        </w:rPr>
      </w:pPr>
    </w:p>
    <w:p w:rsidR="00D4121A" w:rsidRPr="00DF24C7" w:rsidRDefault="00DF24C7" w:rsidP="00DF24C7">
      <w:pPr>
        <w:pStyle w:val="a7"/>
        <w:ind w:firstLine="709"/>
        <w:jc w:val="both"/>
        <w:rPr>
          <w:rFonts w:ascii="Times New Roman" w:hAnsi="Times New Roman" w:cs="Times New Roman"/>
          <w:sz w:val="28"/>
        </w:rPr>
      </w:pPr>
      <w:r w:rsidRPr="00DF24C7">
        <w:rPr>
          <w:rFonts w:ascii="Times New Roman" w:hAnsi="Times New Roman" w:cs="Times New Roman"/>
          <w:b/>
          <w:sz w:val="28"/>
        </w:rPr>
        <w:t>Милютина</w:t>
      </w:r>
      <w:r>
        <w:rPr>
          <w:rFonts w:ascii="Times New Roman" w:hAnsi="Times New Roman" w:cs="Times New Roman"/>
          <w:b/>
          <w:sz w:val="28"/>
        </w:rPr>
        <w:t>,</w:t>
      </w:r>
      <w:r w:rsidRPr="00DF24C7">
        <w:rPr>
          <w:rFonts w:ascii="Times New Roman" w:hAnsi="Times New Roman" w:cs="Times New Roman"/>
          <w:b/>
          <w:sz w:val="28"/>
        </w:rPr>
        <w:t xml:space="preserve"> Т. С.</w:t>
      </w:r>
      <w:r>
        <w:rPr>
          <w:rFonts w:ascii="Times New Roman" w:hAnsi="Times New Roman" w:cs="Times New Roman"/>
          <w:sz w:val="28"/>
        </w:rPr>
        <w:t xml:space="preserve"> </w:t>
      </w:r>
      <w:r w:rsidR="00D4121A" w:rsidRPr="00DF24C7">
        <w:rPr>
          <w:rFonts w:ascii="Times New Roman" w:hAnsi="Times New Roman" w:cs="Times New Roman"/>
          <w:sz w:val="28"/>
        </w:rPr>
        <w:t>В</w:t>
      </w:r>
      <w:r w:rsidRPr="00DF24C7">
        <w:rPr>
          <w:rFonts w:ascii="Times New Roman" w:hAnsi="Times New Roman" w:cs="Times New Roman"/>
          <w:sz w:val="28"/>
        </w:rPr>
        <w:t>лияние размера луковиц шалота сорт березовский аристократ на выход зелени при выгонке в зимний период</w:t>
      </w:r>
      <w:r>
        <w:rPr>
          <w:rFonts w:ascii="Times New Roman" w:hAnsi="Times New Roman" w:cs="Times New Roman"/>
          <w:sz w:val="28"/>
        </w:rPr>
        <w:t xml:space="preserve"> / </w:t>
      </w:r>
      <w:r w:rsidR="005D14DC" w:rsidRPr="00DF24C7">
        <w:rPr>
          <w:rFonts w:ascii="Times New Roman" w:hAnsi="Times New Roman" w:cs="Times New Roman"/>
          <w:sz w:val="28"/>
        </w:rPr>
        <w:t>Т.</w:t>
      </w:r>
      <w:r w:rsidR="005D14DC">
        <w:rPr>
          <w:rFonts w:ascii="Times New Roman" w:hAnsi="Times New Roman" w:cs="Times New Roman"/>
          <w:sz w:val="28"/>
        </w:rPr>
        <w:t xml:space="preserve"> </w:t>
      </w:r>
      <w:r w:rsidR="005D14DC" w:rsidRPr="00DF24C7">
        <w:rPr>
          <w:rFonts w:ascii="Times New Roman" w:hAnsi="Times New Roman" w:cs="Times New Roman"/>
          <w:sz w:val="28"/>
        </w:rPr>
        <w:t>С.</w:t>
      </w:r>
      <w:r w:rsidR="005D14DC">
        <w:rPr>
          <w:rFonts w:ascii="Times New Roman" w:hAnsi="Times New Roman" w:cs="Times New Roman"/>
          <w:sz w:val="28"/>
        </w:rPr>
        <w:t xml:space="preserve"> </w:t>
      </w:r>
      <w:r w:rsidR="00D4121A" w:rsidRPr="00DF24C7">
        <w:rPr>
          <w:rFonts w:ascii="Times New Roman" w:hAnsi="Times New Roman" w:cs="Times New Roman"/>
          <w:sz w:val="28"/>
        </w:rPr>
        <w:t xml:space="preserve">Милютина </w:t>
      </w:r>
      <w:r>
        <w:rPr>
          <w:rFonts w:ascii="Times New Roman" w:hAnsi="Times New Roman" w:cs="Times New Roman"/>
          <w:sz w:val="28"/>
        </w:rPr>
        <w:t xml:space="preserve">// </w:t>
      </w:r>
      <w:r w:rsidR="00D4121A" w:rsidRPr="00DF24C7">
        <w:rPr>
          <w:rFonts w:ascii="Times New Roman" w:hAnsi="Times New Roman" w:cs="Times New Roman"/>
          <w:sz w:val="28"/>
        </w:rPr>
        <w:t xml:space="preserve">Молодежь и наука. </w:t>
      </w:r>
      <w:r>
        <w:rPr>
          <w:rFonts w:ascii="Times New Roman" w:hAnsi="Times New Roman" w:cs="Times New Roman"/>
          <w:sz w:val="28"/>
        </w:rPr>
        <w:t xml:space="preserve">– </w:t>
      </w:r>
      <w:r w:rsidR="00D4121A" w:rsidRPr="00DF24C7">
        <w:rPr>
          <w:rFonts w:ascii="Times New Roman" w:hAnsi="Times New Roman" w:cs="Times New Roman"/>
          <w:sz w:val="28"/>
        </w:rPr>
        <w:t xml:space="preserve">2016. </w:t>
      </w:r>
      <w:r>
        <w:rPr>
          <w:rFonts w:ascii="Times New Roman" w:hAnsi="Times New Roman" w:cs="Times New Roman"/>
          <w:sz w:val="28"/>
        </w:rPr>
        <w:t xml:space="preserve">– </w:t>
      </w:r>
      <w:r w:rsidR="00D4121A" w:rsidRPr="00DF24C7">
        <w:rPr>
          <w:rFonts w:ascii="Times New Roman" w:hAnsi="Times New Roman" w:cs="Times New Roman"/>
          <w:sz w:val="28"/>
        </w:rPr>
        <w:t>№</w:t>
      </w:r>
      <w:r>
        <w:rPr>
          <w:rFonts w:ascii="Times New Roman" w:hAnsi="Times New Roman" w:cs="Times New Roman"/>
          <w:sz w:val="28"/>
        </w:rPr>
        <w:t xml:space="preserve"> </w:t>
      </w:r>
      <w:r w:rsidR="00D4121A" w:rsidRPr="00DF24C7">
        <w:rPr>
          <w:rFonts w:ascii="Times New Roman" w:hAnsi="Times New Roman" w:cs="Times New Roman"/>
          <w:sz w:val="28"/>
        </w:rPr>
        <w:t xml:space="preserve">2. </w:t>
      </w:r>
      <w:r>
        <w:rPr>
          <w:rFonts w:ascii="Times New Roman" w:hAnsi="Times New Roman" w:cs="Times New Roman"/>
          <w:sz w:val="28"/>
        </w:rPr>
        <w:t xml:space="preserve">– </w:t>
      </w:r>
      <w:r w:rsidR="00D4121A" w:rsidRPr="00DF24C7">
        <w:rPr>
          <w:rFonts w:ascii="Times New Roman" w:hAnsi="Times New Roman" w:cs="Times New Roman"/>
          <w:sz w:val="28"/>
        </w:rPr>
        <w:t>С. 77.</w:t>
      </w:r>
    </w:p>
    <w:p w:rsidR="00D4121A" w:rsidRPr="00DF24C7" w:rsidRDefault="00D4121A" w:rsidP="00DF24C7">
      <w:pPr>
        <w:pStyle w:val="a7"/>
        <w:ind w:firstLine="709"/>
        <w:jc w:val="both"/>
        <w:rPr>
          <w:rFonts w:ascii="Times New Roman" w:hAnsi="Times New Roman" w:cs="Times New Roman"/>
          <w:sz w:val="24"/>
        </w:rPr>
      </w:pPr>
      <w:r w:rsidRPr="00DF24C7">
        <w:rPr>
          <w:rFonts w:ascii="Times New Roman" w:hAnsi="Times New Roman" w:cs="Times New Roman"/>
          <w:sz w:val="24"/>
        </w:rPr>
        <w:t xml:space="preserve">Результаты исследования показали, что растения из мелких луковиц отставали в развитии, в появлении всходов и листьев на 1-6 суток. При этом замечено, что скорость прироста листьев в сутки у первых трех фракций была до 2,25 см/сутки, а у мелких несколько меньше - 2,14 см/сутки. Концентрация клеточного сока снижалась в течение вегетации с 5 до 3,5 % у мелкого и </w:t>
      </w:r>
      <w:proofErr w:type="spellStart"/>
      <w:r w:rsidRPr="00DF24C7">
        <w:rPr>
          <w:rFonts w:ascii="Times New Roman" w:hAnsi="Times New Roman" w:cs="Times New Roman"/>
          <w:sz w:val="24"/>
        </w:rPr>
        <w:t>среднемелкого</w:t>
      </w:r>
      <w:proofErr w:type="spellEnd"/>
      <w:r w:rsidRPr="00DF24C7">
        <w:rPr>
          <w:rFonts w:ascii="Times New Roman" w:hAnsi="Times New Roman" w:cs="Times New Roman"/>
          <w:sz w:val="24"/>
        </w:rPr>
        <w:t xml:space="preserve"> посадочного материала. Электропроводимость в субстрате во всех фракциях снижалась в течение вегетации от 0,7 </w:t>
      </w:r>
      <w:proofErr w:type="spellStart"/>
      <w:r w:rsidRPr="00DF24C7">
        <w:rPr>
          <w:rFonts w:ascii="Times New Roman" w:hAnsi="Times New Roman" w:cs="Times New Roman"/>
          <w:sz w:val="24"/>
        </w:rPr>
        <w:t>мС</w:t>
      </w:r>
      <w:proofErr w:type="spellEnd"/>
      <w:r w:rsidRPr="00DF24C7">
        <w:rPr>
          <w:rFonts w:ascii="Times New Roman" w:hAnsi="Times New Roman" w:cs="Times New Roman"/>
          <w:sz w:val="24"/>
        </w:rPr>
        <w:t xml:space="preserve">/см до 0,4 </w:t>
      </w:r>
      <w:proofErr w:type="spellStart"/>
      <w:r w:rsidRPr="00DF24C7">
        <w:rPr>
          <w:rFonts w:ascii="Times New Roman" w:hAnsi="Times New Roman" w:cs="Times New Roman"/>
          <w:sz w:val="24"/>
        </w:rPr>
        <w:t>мС</w:t>
      </w:r>
      <w:proofErr w:type="spellEnd"/>
      <w:r w:rsidRPr="00DF24C7">
        <w:rPr>
          <w:rFonts w:ascii="Times New Roman" w:hAnsi="Times New Roman" w:cs="Times New Roman"/>
          <w:sz w:val="24"/>
        </w:rPr>
        <w:t>/см. Исследования показали, что общая урожайность зелени лука во всех вариантах была одинаковая и составляла 2,8-2,9 кг. Однако выход товарной продукции снижался в зависимости от размера луковиц посадочного материала с 94,1 % до 9,1 %. В опыте было доказано, что наиболее целесообразно использовать лук-шалот сорт Березовский аристократ для выгонки на зелень размером луковиц от 0,8 см до 3,6 см, самая мелкая фракция для выгонки несообразна.</w:t>
      </w:r>
    </w:p>
    <w:p w:rsidR="00D4121A" w:rsidRPr="00DF24C7" w:rsidRDefault="00D4121A" w:rsidP="00DF24C7">
      <w:pPr>
        <w:pStyle w:val="a7"/>
        <w:jc w:val="both"/>
        <w:rPr>
          <w:rFonts w:ascii="Times New Roman" w:hAnsi="Times New Roman" w:cs="Times New Roman"/>
          <w:sz w:val="24"/>
        </w:rPr>
      </w:pPr>
    </w:p>
    <w:p w:rsidR="00C7306B" w:rsidRDefault="00C7306B" w:rsidP="00C7306B">
      <w:pPr>
        <w:pStyle w:val="a7"/>
        <w:ind w:firstLine="709"/>
        <w:jc w:val="both"/>
        <w:rPr>
          <w:rFonts w:ascii="Times New Roman" w:hAnsi="Times New Roman" w:cs="Times New Roman"/>
          <w:sz w:val="28"/>
          <w:szCs w:val="28"/>
        </w:rPr>
      </w:pPr>
      <w:r w:rsidRPr="00246623">
        <w:rPr>
          <w:rFonts w:ascii="Times New Roman" w:hAnsi="Times New Roman" w:cs="Times New Roman"/>
          <w:b/>
          <w:sz w:val="28"/>
          <w:szCs w:val="28"/>
        </w:rPr>
        <w:t>Романов, В. С.</w:t>
      </w:r>
      <w:r w:rsidRPr="00246623">
        <w:rPr>
          <w:rFonts w:ascii="Times New Roman" w:hAnsi="Times New Roman" w:cs="Times New Roman"/>
          <w:sz w:val="28"/>
          <w:szCs w:val="28"/>
        </w:rPr>
        <w:t xml:space="preserve"> Создание и комплексная оценка луковичных форм межвидовых гибридов лука A. </w:t>
      </w:r>
      <w:proofErr w:type="spellStart"/>
      <w:r w:rsidRPr="00246623">
        <w:rPr>
          <w:rFonts w:ascii="Times New Roman" w:hAnsi="Times New Roman" w:cs="Times New Roman"/>
          <w:sz w:val="28"/>
          <w:szCs w:val="28"/>
        </w:rPr>
        <w:t>Cepa</w:t>
      </w:r>
      <w:proofErr w:type="spellEnd"/>
      <w:r w:rsidRPr="00246623">
        <w:rPr>
          <w:rFonts w:ascii="Times New Roman" w:hAnsi="Times New Roman" w:cs="Times New Roman"/>
          <w:sz w:val="28"/>
          <w:szCs w:val="28"/>
        </w:rPr>
        <w:t xml:space="preserve"> x A. </w:t>
      </w:r>
      <w:proofErr w:type="spellStart"/>
      <w:r w:rsidRPr="00246623">
        <w:rPr>
          <w:rFonts w:ascii="Times New Roman" w:hAnsi="Times New Roman" w:cs="Times New Roman"/>
          <w:sz w:val="28"/>
          <w:szCs w:val="28"/>
        </w:rPr>
        <w:t>Fistulosum</w:t>
      </w:r>
      <w:proofErr w:type="spellEnd"/>
      <w:r w:rsidRPr="00246623">
        <w:rPr>
          <w:rFonts w:ascii="Times New Roman" w:hAnsi="Times New Roman" w:cs="Times New Roman"/>
          <w:sz w:val="28"/>
          <w:szCs w:val="28"/>
        </w:rPr>
        <w:t xml:space="preserve"> // В. С. Романов, Н. И. Тимин // Овощи России. – 2016. – № 2. – С. 19-24.</w:t>
      </w:r>
    </w:p>
    <w:p w:rsidR="00F92D33" w:rsidRPr="002A3F6F" w:rsidRDefault="00F92D33" w:rsidP="00C7306B">
      <w:pPr>
        <w:pStyle w:val="a7"/>
        <w:ind w:firstLine="709"/>
        <w:jc w:val="both"/>
        <w:rPr>
          <w:rFonts w:ascii="Times New Roman" w:hAnsi="Times New Roman" w:cs="Times New Roman"/>
          <w:sz w:val="24"/>
          <w:szCs w:val="16"/>
        </w:rPr>
      </w:pPr>
    </w:p>
    <w:p w:rsidR="00C7306B" w:rsidRPr="00F92D33" w:rsidRDefault="00F92D33" w:rsidP="00D15EC0">
      <w:pPr>
        <w:pStyle w:val="a7"/>
        <w:widowControl w:val="0"/>
        <w:ind w:firstLine="709"/>
        <w:jc w:val="both"/>
        <w:rPr>
          <w:rFonts w:ascii="Times New Roman" w:hAnsi="Times New Roman" w:cs="Times New Roman"/>
          <w:sz w:val="28"/>
        </w:rPr>
      </w:pPr>
      <w:r w:rsidRPr="00F92D33">
        <w:rPr>
          <w:rFonts w:ascii="Times New Roman" w:hAnsi="Times New Roman" w:cs="Times New Roman"/>
          <w:b/>
          <w:sz w:val="28"/>
        </w:rPr>
        <w:t>Седых</w:t>
      </w:r>
      <w:r>
        <w:rPr>
          <w:rFonts w:ascii="Times New Roman" w:hAnsi="Times New Roman" w:cs="Times New Roman"/>
          <w:b/>
          <w:sz w:val="28"/>
        </w:rPr>
        <w:t>,</w:t>
      </w:r>
      <w:r w:rsidRPr="00F92D33">
        <w:rPr>
          <w:rFonts w:ascii="Times New Roman" w:hAnsi="Times New Roman" w:cs="Times New Roman"/>
          <w:b/>
          <w:sz w:val="28"/>
        </w:rPr>
        <w:t xml:space="preserve"> Т. В.</w:t>
      </w:r>
      <w:r>
        <w:rPr>
          <w:rFonts w:ascii="Times New Roman" w:hAnsi="Times New Roman" w:cs="Times New Roman"/>
          <w:sz w:val="28"/>
        </w:rPr>
        <w:t xml:space="preserve"> </w:t>
      </w:r>
      <w:r w:rsidRPr="00F92D33">
        <w:rPr>
          <w:rFonts w:ascii="Times New Roman" w:hAnsi="Times New Roman" w:cs="Times New Roman"/>
          <w:sz w:val="28"/>
        </w:rPr>
        <w:t xml:space="preserve">Влияние на урожайность ориентации зубков при посадке чеснока озимого в условиях южной лесостепи </w:t>
      </w:r>
      <w:r w:rsidR="008B7FC2" w:rsidRPr="00F92D33">
        <w:rPr>
          <w:rFonts w:ascii="Times New Roman" w:hAnsi="Times New Roman" w:cs="Times New Roman"/>
          <w:sz w:val="28"/>
        </w:rPr>
        <w:t>О</w:t>
      </w:r>
      <w:r w:rsidRPr="00F92D33">
        <w:rPr>
          <w:rFonts w:ascii="Times New Roman" w:hAnsi="Times New Roman" w:cs="Times New Roman"/>
          <w:sz w:val="28"/>
        </w:rPr>
        <w:t>мской области</w:t>
      </w:r>
      <w:r>
        <w:rPr>
          <w:rFonts w:ascii="Times New Roman" w:hAnsi="Times New Roman" w:cs="Times New Roman"/>
          <w:sz w:val="28"/>
        </w:rPr>
        <w:t xml:space="preserve"> / </w:t>
      </w:r>
      <w:r w:rsidRPr="00F92D33">
        <w:rPr>
          <w:rFonts w:ascii="Times New Roman" w:hAnsi="Times New Roman" w:cs="Times New Roman"/>
          <w:sz w:val="28"/>
        </w:rPr>
        <w:t>Т.</w:t>
      </w:r>
      <w:r>
        <w:rPr>
          <w:rFonts w:ascii="Times New Roman" w:hAnsi="Times New Roman" w:cs="Times New Roman"/>
          <w:sz w:val="28"/>
        </w:rPr>
        <w:t xml:space="preserve"> </w:t>
      </w:r>
      <w:r w:rsidRPr="00F92D33">
        <w:rPr>
          <w:rFonts w:ascii="Times New Roman" w:hAnsi="Times New Roman" w:cs="Times New Roman"/>
          <w:sz w:val="28"/>
        </w:rPr>
        <w:t>В.</w:t>
      </w:r>
      <w:r>
        <w:rPr>
          <w:rFonts w:ascii="Times New Roman" w:hAnsi="Times New Roman" w:cs="Times New Roman"/>
          <w:sz w:val="28"/>
        </w:rPr>
        <w:t xml:space="preserve"> </w:t>
      </w:r>
      <w:r w:rsidRPr="00F92D33">
        <w:rPr>
          <w:rFonts w:ascii="Times New Roman" w:hAnsi="Times New Roman" w:cs="Times New Roman"/>
          <w:sz w:val="28"/>
        </w:rPr>
        <w:t>Седых, А.</w:t>
      </w:r>
      <w:r>
        <w:rPr>
          <w:rFonts w:ascii="Times New Roman" w:hAnsi="Times New Roman" w:cs="Times New Roman"/>
          <w:sz w:val="28"/>
        </w:rPr>
        <w:t xml:space="preserve"> </w:t>
      </w:r>
      <w:r w:rsidRPr="00F92D33">
        <w:rPr>
          <w:rFonts w:ascii="Times New Roman" w:hAnsi="Times New Roman" w:cs="Times New Roman"/>
          <w:sz w:val="28"/>
        </w:rPr>
        <w:t>А.</w:t>
      </w:r>
      <w:r>
        <w:rPr>
          <w:rFonts w:ascii="Times New Roman" w:hAnsi="Times New Roman" w:cs="Times New Roman"/>
          <w:sz w:val="28"/>
        </w:rPr>
        <w:t xml:space="preserve"> </w:t>
      </w:r>
      <w:proofErr w:type="spellStart"/>
      <w:r w:rsidRPr="00F92D33">
        <w:rPr>
          <w:rFonts w:ascii="Times New Roman" w:hAnsi="Times New Roman" w:cs="Times New Roman"/>
          <w:sz w:val="28"/>
        </w:rPr>
        <w:t>Бурамбаев</w:t>
      </w:r>
      <w:proofErr w:type="spellEnd"/>
      <w:r w:rsidRPr="00F92D33">
        <w:rPr>
          <w:rFonts w:ascii="Times New Roman" w:hAnsi="Times New Roman" w:cs="Times New Roman"/>
          <w:sz w:val="28"/>
        </w:rPr>
        <w:t xml:space="preserve"> </w:t>
      </w:r>
      <w:r>
        <w:rPr>
          <w:rFonts w:ascii="Times New Roman" w:hAnsi="Times New Roman" w:cs="Times New Roman"/>
          <w:sz w:val="28"/>
        </w:rPr>
        <w:t xml:space="preserve">// </w:t>
      </w:r>
      <w:r w:rsidRPr="00F92D33">
        <w:rPr>
          <w:rFonts w:ascii="Times New Roman" w:hAnsi="Times New Roman" w:cs="Times New Roman"/>
          <w:sz w:val="28"/>
        </w:rPr>
        <w:t xml:space="preserve">Вестник Омского гос. аграрного ун-та. </w:t>
      </w:r>
      <w:r>
        <w:rPr>
          <w:rFonts w:ascii="Times New Roman" w:hAnsi="Times New Roman" w:cs="Times New Roman"/>
          <w:sz w:val="28"/>
        </w:rPr>
        <w:t xml:space="preserve">– </w:t>
      </w:r>
      <w:r w:rsidRPr="00F92D33">
        <w:rPr>
          <w:rFonts w:ascii="Times New Roman" w:hAnsi="Times New Roman" w:cs="Times New Roman"/>
          <w:sz w:val="28"/>
        </w:rPr>
        <w:t xml:space="preserve">2016. </w:t>
      </w:r>
      <w:r>
        <w:rPr>
          <w:rFonts w:ascii="Times New Roman" w:hAnsi="Times New Roman" w:cs="Times New Roman"/>
          <w:sz w:val="28"/>
        </w:rPr>
        <w:t xml:space="preserve">– </w:t>
      </w:r>
      <w:r w:rsidRPr="00F92D33">
        <w:rPr>
          <w:rFonts w:ascii="Times New Roman" w:hAnsi="Times New Roman" w:cs="Times New Roman"/>
          <w:sz w:val="28"/>
        </w:rPr>
        <w:t>№</w:t>
      </w:r>
      <w:r>
        <w:rPr>
          <w:rFonts w:ascii="Times New Roman" w:hAnsi="Times New Roman" w:cs="Times New Roman"/>
          <w:sz w:val="28"/>
        </w:rPr>
        <w:t xml:space="preserve"> </w:t>
      </w:r>
      <w:r w:rsidRPr="00F92D33">
        <w:rPr>
          <w:rFonts w:ascii="Times New Roman" w:hAnsi="Times New Roman" w:cs="Times New Roman"/>
          <w:sz w:val="28"/>
        </w:rPr>
        <w:t xml:space="preserve">2. С. </w:t>
      </w:r>
      <w:r w:rsidRPr="00F92D33">
        <w:rPr>
          <w:rFonts w:ascii="Times New Roman" w:hAnsi="Times New Roman" w:cs="Times New Roman"/>
          <w:sz w:val="28"/>
        </w:rPr>
        <w:lastRenderedPageBreak/>
        <w:t>56-61.</w:t>
      </w:r>
    </w:p>
    <w:p w:rsidR="00F92D33" w:rsidRPr="002417BC" w:rsidRDefault="00F92D33" w:rsidP="00C7306B">
      <w:pPr>
        <w:pStyle w:val="a7"/>
        <w:ind w:firstLine="709"/>
        <w:jc w:val="both"/>
        <w:rPr>
          <w:rFonts w:ascii="Times New Roman" w:hAnsi="Times New Roman" w:cs="Times New Roman"/>
          <w:sz w:val="24"/>
          <w:szCs w:val="28"/>
        </w:rPr>
      </w:pPr>
    </w:p>
    <w:p w:rsidR="00C7306B" w:rsidRPr="00B41A1F" w:rsidRDefault="00C7306B" w:rsidP="00C7306B">
      <w:pPr>
        <w:pStyle w:val="a7"/>
        <w:ind w:firstLine="709"/>
        <w:jc w:val="both"/>
        <w:rPr>
          <w:rFonts w:ascii="Times New Roman" w:hAnsi="Times New Roman" w:cs="Times New Roman"/>
          <w:sz w:val="28"/>
          <w:szCs w:val="28"/>
        </w:rPr>
      </w:pPr>
      <w:proofErr w:type="gramStart"/>
      <w:r w:rsidRPr="00B41A1F">
        <w:rPr>
          <w:rFonts w:ascii="Times New Roman" w:hAnsi="Times New Roman" w:cs="Times New Roman"/>
          <w:b/>
          <w:sz w:val="28"/>
          <w:szCs w:val="28"/>
        </w:rPr>
        <w:t>Середин</w:t>
      </w:r>
      <w:r>
        <w:rPr>
          <w:rFonts w:ascii="Times New Roman" w:hAnsi="Times New Roman" w:cs="Times New Roman"/>
          <w:b/>
          <w:sz w:val="28"/>
          <w:szCs w:val="28"/>
        </w:rPr>
        <w:t>,</w:t>
      </w:r>
      <w:r w:rsidRPr="00B41A1F">
        <w:rPr>
          <w:rFonts w:ascii="Times New Roman" w:hAnsi="Times New Roman" w:cs="Times New Roman"/>
          <w:b/>
          <w:sz w:val="28"/>
          <w:szCs w:val="28"/>
        </w:rPr>
        <w:t xml:space="preserve"> Т. М.</w:t>
      </w:r>
      <w:r>
        <w:rPr>
          <w:rFonts w:ascii="Times New Roman" w:hAnsi="Times New Roman" w:cs="Times New Roman"/>
          <w:sz w:val="28"/>
          <w:szCs w:val="28"/>
        </w:rPr>
        <w:t xml:space="preserve"> </w:t>
      </w:r>
      <w:r w:rsidRPr="00B41A1F">
        <w:rPr>
          <w:rFonts w:ascii="Times New Roman" w:hAnsi="Times New Roman" w:cs="Times New Roman"/>
          <w:sz w:val="28"/>
          <w:szCs w:val="28"/>
        </w:rPr>
        <w:t xml:space="preserve">Биоразнообразие луковых культур: лук </w:t>
      </w:r>
      <w:proofErr w:type="spellStart"/>
      <w:r w:rsidRPr="00B41A1F">
        <w:rPr>
          <w:rFonts w:ascii="Times New Roman" w:hAnsi="Times New Roman" w:cs="Times New Roman"/>
          <w:sz w:val="28"/>
          <w:szCs w:val="28"/>
        </w:rPr>
        <w:t>афлатунский</w:t>
      </w:r>
      <w:proofErr w:type="spellEnd"/>
      <w:r w:rsidRPr="00B41A1F">
        <w:rPr>
          <w:rFonts w:ascii="Times New Roman" w:hAnsi="Times New Roman" w:cs="Times New Roman"/>
          <w:sz w:val="28"/>
          <w:szCs w:val="28"/>
        </w:rPr>
        <w:t xml:space="preserve"> (</w:t>
      </w:r>
      <w:proofErr w:type="spellStart"/>
      <w:r w:rsidRPr="00B41A1F">
        <w:rPr>
          <w:rFonts w:ascii="Times New Roman" w:hAnsi="Times New Roman" w:cs="Times New Roman"/>
          <w:sz w:val="28"/>
          <w:szCs w:val="28"/>
        </w:rPr>
        <w:t>Allium</w:t>
      </w:r>
      <w:proofErr w:type="spellEnd"/>
      <w:r w:rsidRPr="00B41A1F">
        <w:rPr>
          <w:rFonts w:ascii="Times New Roman" w:hAnsi="Times New Roman" w:cs="Times New Roman"/>
          <w:sz w:val="28"/>
          <w:szCs w:val="28"/>
        </w:rPr>
        <w:t xml:space="preserve"> </w:t>
      </w:r>
      <w:proofErr w:type="spellStart"/>
      <w:r w:rsidRPr="00B41A1F">
        <w:rPr>
          <w:rFonts w:ascii="Times New Roman" w:hAnsi="Times New Roman" w:cs="Times New Roman"/>
          <w:sz w:val="28"/>
          <w:szCs w:val="28"/>
        </w:rPr>
        <w:t>Aflatunense</w:t>
      </w:r>
      <w:proofErr w:type="spellEnd"/>
      <w:r w:rsidRPr="00B41A1F">
        <w:rPr>
          <w:rFonts w:ascii="Times New Roman" w:hAnsi="Times New Roman" w:cs="Times New Roman"/>
          <w:sz w:val="28"/>
          <w:szCs w:val="28"/>
        </w:rPr>
        <w:t xml:space="preserve"> B.</w:t>
      </w:r>
      <w:proofErr w:type="gramEnd"/>
      <w:r w:rsidRPr="00B41A1F">
        <w:rPr>
          <w:rFonts w:ascii="Times New Roman" w:hAnsi="Times New Roman" w:cs="Times New Roman"/>
          <w:sz w:val="28"/>
          <w:szCs w:val="28"/>
        </w:rPr>
        <w:t xml:space="preserve"> </w:t>
      </w:r>
      <w:proofErr w:type="spellStart"/>
      <w:proofErr w:type="gramStart"/>
      <w:r w:rsidRPr="00B41A1F">
        <w:rPr>
          <w:rFonts w:ascii="Times New Roman" w:hAnsi="Times New Roman" w:cs="Times New Roman"/>
          <w:sz w:val="28"/>
          <w:szCs w:val="28"/>
        </w:rPr>
        <w:t>Fedtsch</w:t>
      </w:r>
      <w:proofErr w:type="spellEnd"/>
      <w:r w:rsidRPr="00B41A1F">
        <w:rPr>
          <w:rFonts w:ascii="Times New Roman" w:hAnsi="Times New Roman" w:cs="Times New Roman"/>
          <w:sz w:val="28"/>
          <w:szCs w:val="28"/>
        </w:rPr>
        <w:t>.), элементный состав</w:t>
      </w:r>
      <w:r w:rsidRPr="00B41A1F">
        <w:rPr>
          <w:rStyle w:val="a4"/>
          <w:rFonts w:ascii="Times New Roman" w:hAnsi="Times New Roman" w:cs="Times New Roman"/>
          <w:sz w:val="28"/>
          <w:szCs w:val="28"/>
        </w:rPr>
        <w:t xml:space="preserve"> / </w:t>
      </w:r>
      <w:r w:rsidRPr="00B41A1F">
        <w:rPr>
          <w:rFonts w:ascii="Times New Roman" w:hAnsi="Times New Roman" w:cs="Times New Roman"/>
          <w:sz w:val="28"/>
          <w:szCs w:val="28"/>
        </w:rPr>
        <w:t>Т.</w:t>
      </w:r>
      <w:r>
        <w:rPr>
          <w:rFonts w:ascii="Times New Roman" w:hAnsi="Times New Roman" w:cs="Times New Roman"/>
          <w:sz w:val="28"/>
          <w:szCs w:val="28"/>
        </w:rPr>
        <w:t xml:space="preserve"> </w:t>
      </w:r>
      <w:r w:rsidRPr="00B41A1F">
        <w:rPr>
          <w:rFonts w:ascii="Times New Roman" w:hAnsi="Times New Roman" w:cs="Times New Roman"/>
          <w:sz w:val="28"/>
          <w:szCs w:val="28"/>
        </w:rPr>
        <w:t>М.</w:t>
      </w:r>
      <w:r>
        <w:rPr>
          <w:rFonts w:ascii="Times New Roman" w:hAnsi="Times New Roman" w:cs="Times New Roman"/>
          <w:sz w:val="28"/>
          <w:szCs w:val="28"/>
        </w:rPr>
        <w:t xml:space="preserve"> </w:t>
      </w:r>
      <w:r w:rsidRPr="00B41A1F">
        <w:rPr>
          <w:rFonts w:ascii="Times New Roman" w:hAnsi="Times New Roman" w:cs="Times New Roman"/>
          <w:sz w:val="28"/>
          <w:szCs w:val="28"/>
        </w:rPr>
        <w:t>Середин, А.</w:t>
      </w:r>
      <w:r>
        <w:rPr>
          <w:rFonts w:ascii="Times New Roman" w:hAnsi="Times New Roman" w:cs="Times New Roman"/>
          <w:sz w:val="28"/>
          <w:szCs w:val="28"/>
        </w:rPr>
        <w:t xml:space="preserve"> </w:t>
      </w:r>
      <w:r w:rsidRPr="00B41A1F">
        <w:rPr>
          <w:rFonts w:ascii="Times New Roman" w:hAnsi="Times New Roman" w:cs="Times New Roman"/>
          <w:sz w:val="28"/>
          <w:szCs w:val="28"/>
        </w:rPr>
        <w:t>Ф.</w:t>
      </w:r>
      <w:r>
        <w:rPr>
          <w:rFonts w:ascii="Times New Roman" w:hAnsi="Times New Roman" w:cs="Times New Roman"/>
          <w:sz w:val="28"/>
          <w:szCs w:val="28"/>
        </w:rPr>
        <w:t xml:space="preserve"> </w:t>
      </w:r>
      <w:r w:rsidRPr="00B41A1F">
        <w:rPr>
          <w:rFonts w:ascii="Times New Roman" w:hAnsi="Times New Roman" w:cs="Times New Roman"/>
          <w:sz w:val="28"/>
          <w:szCs w:val="28"/>
        </w:rPr>
        <w:t>Агафонов, Л.</w:t>
      </w:r>
      <w:r>
        <w:rPr>
          <w:rFonts w:ascii="Times New Roman" w:hAnsi="Times New Roman" w:cs="Times New Roman"/>
          <w:sz w:val="28"/>
          <w:szCs w:val="28"/>
        </w:rPr>
        <w:t xml:space="preserve"> </w:t>
      </w:r>
      <w:r w:rsidRPr="00B41A1F">
        <w:rPr>
          <w:rFonts w:ascii="Times New Roman" w:hAnsi="Times New Roman" w:cs="Times New Roman"/>
          <w:sz w:val="28"/>
          <w:szCs w:val="28"/>
        </w:rPr>
        <w:t xml:space="preserve">И. Герасимова </w:t>
      </w:r>
      <w:r>
        <w:rPr>
          <w:rFonts w:ascii="Times New Roman" w:hAnsi="Times New Roman" w:cs="Times New Roman"/>
          <w:sz w:val="28"/>
          <w:szCs w:val="28"/>
        </w:rPr>
        <w:t xml:space="preserve">// </w:t>
      </w:r>
      <w:r w:rsidRPr="00B41A1F">
        <w:rPr>
          <w:rFonts w:ascii="Times New Roman" w:hAnsi="Times New Roman" w:cs="Times New Roman"/>
          <w:sz w:val="28"/>
          <w:szCs w:val="28"/>
        </w:rPr>
        <w:t>Овощи России. – 2016. – № 2.</w:t>
      </w:r>
      <w:proofErr w:type="gramEnd"/>
      <w:r w:rsidRPr="00B41A1F">
        <w:rPr>
          <w:rFonts w:ascii="Times New Roman" w:hAnsi="Times New Roman" w:cs="Times New Roman"/>
          <w:sz w:val="28"/>
          <w:szCs w:val="28"/>
        </w:rPr>
        <w:t xml:space="preserve"> – С. 72-73.</w:t>
      </w:r>
    </w:p>
    <w:p w:rsidR="00C7306B" w:rsidRPr="002417BC" w:rsidRDefault="00C7306B" w:rsidP="00C7306B">
      <w:pPr>
        <w:pStyle w:val="a7"/>
        <w:ind w:firstLine="709"/>
        <w:jc w:val="both"/>
        <w:rPr>
          <w:rFonts w:ascii="Times New Roman" w:hAnsi="Times New Roman" w:cs="Times New Roman"/>
          <w:sz w:val="24"/>
          <w:szCs w:val="28"/>
        </w:rPr>
      </w:pPr>
    </w:p>
    <w:p w:rsidR="00C7306B" w:rsidRPr="00C00E60" w:rsidRDefault="00C7306B" w:rsidP="00C7306B">
      <w:pPr>
        <w:pStyle w:val="a7"/>
        <w:ind w:firstLine="709"/>
        <w:jc w:val="both"/>
        <w:rPr>
          <w:rFonts w:ascii="Times New Roman" w:hAnsi="Times New Roman" w:cs="Times New Roman"/>
          <w:sz w:val="28"/>
          <w:szCs w:val="24"/>
        </w:rPr>
      </w:pPr>
      <w:proofErr w:type="spellStart"/>
      <w:r w:rsidRPr="00C00E60">
        <w:rPr>
          <w:rFonts w:ascii="Times New Roman" w:hAnsi="Times New Roman" w:cs="Times New Roman"/>
          <w:b/>
          <w:sz w:val="28"/>
          <w:szCs w:val="24"/>
        </w:rPr>
        <w:t>Шуменко</w:t>
      </w:r>
      <w:proofErr w:type="spellEnd"/>
      <w:r w:rsidRPr="00C00E60">
        <w:rPr>
          <w:rFonts w:ascii="Times New Roman" w:hAnsi="Times New Roman" w:cs="Times New Roman"/>
          <w:b/>
          <w:sz w:val="28"/>
          <w:szCs w:val="24"/>
        </w:rPr>
        <w:t>, В.</w:t>
      </w:r>
      <w:r w:rsidRPr="00C00E60">
        <w:rPr>
          <w:rFonts w:ascii="Times New Roman" w:hAnsi="Times New Roman" w:cs="Times New Roman"/>
          <w:sz w:val="28"/>
          <w:szCs w:val="24"/>
        </w:rPr>
        <w:t xml:space="preserve"> Два урожая с одного корня / В. </w:t>
      </w:r>
      <w:proofErr w:type="spellStart"/>
      <w:r w:rsidRPr="00C00E60">
        <w:rPr>
          <w:rFonts w:ascii="Times New Roman" w:hAnsi="Times New Roman" w:cs="Times New Roman"/>
          <w:sz w:val="28"/>
          <w:szCs w:val="24"/>
        </w:rPr>
        <w:t>Шуменко</w:t>
      </w:r>
      <w:proofErr w:type="spellEnd"/>
      <w:r w:rsidRPr="00C00E60">
        <w:rPr>
          <w:rFonts w:ascii="Times New Roman" w:hAnsi="Times New Roman" w:cs="Times New Roman"/>
          <w:sz w:val="28"/>
          <w:szCs w:val="24"/>
        </w:rPr>
        <w:t xml:space="preserve"> // Приусадебное хозяйство. – 2016. – № 7. – С. 12-14. </w:t>
      </w:r>
    </w:p>
    <w:p w:rsidR="00C7306B" w:rsidRDefault="00C7306B" w:rsidP="00C7306B">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Автор рассказывает о том, как вырастить второй урожай из донца лука репчатого, из корневой розетки черешкового сельдерея, из луковички, отрезанной с небольшим стеблем зеленого лука.</w:t>
      </w:r>
    </w:p>
    <w:p w:rsidR="00C7306B" w:rsidRPr="002417BC" w:rsidRDefault="00C7306B" w:rsidP="00C7306B">
      <w:pPr>
        <w:pStyle w:val="a7"/>
        <w:ind w:firstLine="709"/>
        <w:jc w:val="center"/>
        <w:rPr>
          <w:rFonts w:ascii="Times New Roman" w:hAnsi="Times New Roman" w:cs="Times New Roman"/>
          <w:sz w:val="24"/>
          <w:szCs w:val="24"/>
        </w:rPr>
      </w:pPr>
    </w:p>
    <w:p w:rsidR="00C00E60" w:rsidRPr="00C00E60" w:rsidRDefault="00C00E60" w:rsidP="00C00E60">
      <w:pPr>
        <w:pStyle w:val="a7"/>
        <w:ind w:firstLine="709"/>
        <w:jc w:val="center"/>
        <w:rPr>
          <w:rFonts w:ascii="Times New Roman" w:hAnsi="Times New Roman" w:cs="Times New Roman"/>
          <w:b/>
          <w:sz w:val="28"/>
          <w:szCs w:val="24"/>
        </w:rPr>
      </w:pPr>
      <w:r w:rsidRPr="00C00E60">
        <w:rPr>
          <w:rFonts w:ascii="Times New Roman" w:hAnsi="Times New Roman" w:cs="Times New Roman"/>
          <w:b/>
          <w:sz w:val="28"/>
          <w:szCs w:val="24"/>
        </w:rPr>
        <w:t>Пасленовые овощные</w:t>
      </w:r>
    </w:p>
    <w:p w:rsidR="00136F5D" w:rsidRPr="00C00E60" w:rsidRDefault="00136F5D" w:rsidP="00C00E60">
      <w:pPr>
        <w:pStyle w:val="a7"/>
        <w:ind w:firstLine="709"/>
        <w:jc w:val="both"/>
        <w:rPr>
          <w:rFonts w:ascii="Times New Roman" w:hAnsi="Times New Roman" w:cs="Times New Roman"/>
          <w:sz w:val="28"/>
          <w:szCs w:val="24"/>
        </w:rPr>
      </w:pPr>
      <w:r w:rsidRPr="00C00E60">
        <w:rPr>
          <w:rFonts w:ascii="Times New Roman" w:hAnsi="Times New Roman" w:cs="Times New Roman"/>
          <w:b/>
          <w:sz w:val="28"/>
          <w:szCs w:val="24"/>
        </w:rPr>
        <w:t>Беляев, А.</w:t>
      </w:r>
      <w:r w:rsidR="00C00E60" w:rsidRPr="00C00E60">
        <w:rPr>
          <w:rFonts w:ascii="Times New Roman" w:hAnsi="Times New Roman" w:cs="Times New Roman"/>
          <w:sz w:val="28"/>
          <w:szCs w:val="24"/>
        </w:rPr>
        <w:t xml:space="preserve"> </w:t>
      </w:r>
      <w:r w:rsidRPr="00C00E60">
        <w:rPr>
          <w:rFonts w:ascii="Times New Roman" w:hAnsi="Times New Roman" w:cs="Times New Roman"/>
          <w:sz w:val="28"/>
          <w:szCs w:val="24"/>
        </w:rPr>
        <w:t xml:space="preserve">Томаты зреют на корню / А. Беляев // Приусадебное хозяйство.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2016.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 7.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С. 8-9. </w:t>
      </w:r>
    </w:p>
    <w:p w:rsidR="00136F5D" w:rsidRDefault="00136F5D" w:rsidP="00C00E60">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 xml:space="preserve">Автор делится опытом выращивания проверенных временем томатов сортов Солнечный, Желтая капля, </w:t>
      </w:r>
      <w:proofErr w:type="spellStart"/>
      <w:r w:rsidRPr="00C00E60">
        <w:rPr>
          <w:rFonts w:ascii="Times New Roman" w:hAnsi="Times New Roman" w:cs="Times New Roman"/>
          <w:sz w:val="24"/>
          <w:szCs w:val="24"/>
        </w:rPr>
        <w:t>Перцевидный</w:t>
      </w:r>
      <w:proofErr w:type="spellEnd"/>
      <w:r w:rsidRPr="00C00E60">
        <w:rPr>
          <w:rFonts w:ascii="Times New Roman" w:hAnsi="Times New Roman" w:cs="Times New Roman"/>
          <w:sz w:val="24"/>
          <w:szCs w:val="24"/>
        </w:rPr>
        <w:t>, Низкорослый крупноплодный, Ранний-70, Лабрадор.</w:t>
      </w:r>
    </w:p>
    <w:p w:rsidR="00C00E60" w:rsidRPr="00C00E60" w:rsidRDefault="00C00E60" w:rsidP="00C00E60">
      <w:pPr>
        <w:pStyle w:val="a7"/>
        <w:ind w:firstLine="709"/>
        <w:jc w:val="both"/>
        <w:rPr>
          <w:rFonts w:ascii="Times New Roman" w:hAnsi="Times New Roman" w:cs="Times New Roman"/>
          <w:sz w:val="24"/>
          <w:szCs w:val="24"/>
        </w:rPr>
      </w:pPr>
    </w:p>
    <w:p w:rsidR="00ED136F" w:rsidRPr="00C91C4C" w:rsidRDefault="00C91C4C" w:rsidP="00C00E60">
      <w:pPr>
        <w:pStyle w:val="a7"/>
        <w:ind w:firstLine="709"/>
        <w:jc w:val="both"/>
        <w:rPr>
          <w:rFonts w:ascii="Times New Roman" w:hAnsi="Times New Roman" w:cs="Times New Roman"/>
          <w:sz w:val="28"/>
          <w:szCs w:val="28"/>
        </w:rPr>
      </w:pPr>
      <w:r w:rsidRPr="00C91C4C">
        <w:rPr>
          <w:rFonts w:ascii="Times New Roman" w:hAnsi="Times New Roman" w:cs="Times New Roman"/>
          <w:b/>
          <w:sz w:val="28"/>
          <w:szCs w:val="28"/>
        </w:rPr>
        <w:t>Кондратьева</w:t>
      </w:r>
      <w:r>
        <w:rPr>
          <w:rFonts w:ascii="Times New Roman" w:hAnsi="Times New Roman" w:cs="Times New Roman"/>
          <w:b/>
          <w:sz w:val="28"/>
          <w:szCs w:val="28"/>
        </w:rPr>
        <w:t>,</w:t>
      </w:r>
      <w:r w:rsidRPr="00C91C4C">
        <w:rPr>
          <w:rFonts w:ascii="Times New Roman" w:hAnsi="Times New Roman" w:cs="Times New Roman"/>
          <w:b/>
          <w:sz w:val="28"/>
          <w:szCs w:val="28"/>
        </w:rPr>
        <w:t xml:space="preserve"> И. Ю.</w:t>
      </w:r>
      <w:r>
        <w:rPr>
          <w:rFonts w:ascii="Times New Roman" w:hAnsi="Times New Roman" w:cs="Times New Roman"/>
          <w:sz w:val="28"/>
          <w:szCs w:val="28"/>
        </w:rPr>
        <w:t xml:space="preserve"> </w:t>
      </w:r>
      <w:r w:rsidR="00ED136F" w:rsidRPr="00C91C4C">
        <w:rPr>
          <w:rFonts w:ascii="Times New Roman" w:hAnsi="Times New Roman" w:cs="Times New Roman"/>
          <w:sz w:val="28"/>
          <w:szCs w:val="28"/>
        </w:rPr>
        <w:t>Н</w:t>
      </w:r>
      <w:r w:rsidRPr="00C91C4C">
        <w:rPr>
          <w:rFonts w:ascii="Times New Roman" w:hAnsi="Times New Roman" w:cs="Times New Roman"/>
          <w:sz w:val="28"/>
          <w:szCs w:val="28"/>
        </w:rPr>
        <w:t>овые сорта томата открытого грунта для диетического питания и фаршировки</w:t>
      </w:r>
      <w:r w:rsidRPr="00C91C4C">
        <w:rPr>
          <w:rStyle w:val="a4"/>
          <w:rFonts w:ascii="Times New Roman" w:hAnsi="Times New Roman" w:cs="Times New Roman"/>
          <w:sz w:val="28"/>
          <w:szCs w:val="28"/>
          <w:u w:val="none"/>
        </w:rPr>
        <w:t xml:space="preserve"> / </w:t>
      </w:r>
      <w:r w:rsidRPr="00C91C4C">
        <w:rPr>
          <w:rFonts w:ascii="Times New Roman" w:hAnsi="Times New Roman" w:cs="Times New Roman"/>
          <w:sz w:val="28"/>
          <w:szCs w:val="28"/>
        </w:rPr>
        <w:t>И.</w:t>
      </w:r>
      <w:r>
        <w:rPr>
          <w:rFonts w:ascii="Times New Roman" w:hAnsi="Times New Roman" w:cs="Times New Roman"/>
          <w:sz w:val="28"/>
          <w:szCs w:val="28"/>
        </w:rPr>
        <w:t xml:space="preserve"> </w:t>
      </w:r>
      <w:r w:rsidRPr="00C91C4C">
        <w:rPr>
          <w:rFonts w:ascii="Times New Roman" w:hAnsi="Times New Roman" w:cs="Times New Roman"/>
          <w:sz w:val="28"/>
          <w:szCs w:val="28"/>
        </w:rPr>
        <w:t>Ю.</w:t>
      </w:r>
      <w:r>
        <w:rPr>
          <w:rFonts w:ascii="Times New Roman" w:hAnsi="Times New Roman" w:cs="Times New Roman"/>
          <w:sz w:val="28"/>
          <w:szCs w:val="28"/>
        </w:rPr>
        <w:t xml:space="preserve"> </w:t>
      </w:r>
      <w:r w:rsidR="00ED136F" w:rsidRPr="00C91C4C">
        <w:rPr>
          <w:rFonts w:ascii="Times New Roman" w:hAnsi="Times New Roman" w:cs="Times New Roman"/>
          <w:sz w:val="28"/>
          <w:szCs w:val="28"/>
        </w:rPr>
        <w:t xml:space="preserve">Кондратьева, </w:t>
      </w:r>
      <w:r w:rsidRPr="00C91C4C">
        <w:rPr>
          <w:rFonts w:ascii="Times New Roman" w:hAnsi="Times New Roman" w:cs="Times New Roman"/>
          <w:sz w:val="28"/>
          <w:szCs w:val="28"/>
        </w:rPr>
        <w:t>М.</w:t>
      </w:r>
      <w:r>
        <w:rPr>
          <w:rFonts w:ascii="Times New Roman" w:hAnsi="Times New Roman" w:cs="Times New Roman"/>
          <w:sz w:val="28"/>
          <w:szCs w:val="28"/>
        </w:rPr>
        <w:t xml:space="preserve"> </w:t>
      </w:r>
      <w:r w:rsidRPr="00C91C4C">
        <w:rPr>
          <w:rFonts w:ascii="Times New Roman" w:hAnsi="Times New Roman" w:cs="Times New Roman"/>
          <w:sz w:val="28"/>
          <w:szCs w:val="28"/>
        </w:rPr>
        <w:t xml:space="preserve">Р. </w:t>
      </w:r>
      <w:proofErr w:type="spellStart"/>
      <w:r w:rsidR="00ED136F" w:rsidRPr="00C91C4C">
        <w:rPr>
          <w:rFonts w:ascii="Times New Roman" w:hAnsi="Times New Roman" w:cs="Times New Roman"/>
          <w:sz w:val="28"/>
          <w:szCs w:val="28"/>
        </w:rPr>
        <w:t>Енгалычев</w:t>
      </w:r>
      <w:proofErr w:type="spellEnd"/>
      <w:r w:rsidR="00ED136F" w:rsidRPr="00C91C4C">
        <w:rPr>
          <w:rFonts w:ascii="Times New Roman" w:hAnsi="Times New Roman" w:cs="Times New Roman"/>
          <w:sz w:val="28"/>
          <w:szCs w:val="28"/>
        </w:rPr>
        <w:t xml:space="preserve"> </w:t>
      </w:r>
      <w:r w:rsidRPr="00C91C4C">
        <w:rPr>
          <w:rFonts w:ascii="Times New Roman" w:hAnsi="Times New Roman" w:cs="Times New Roman"/>
          <w:sz w:val="28"/>
          <w:szCs w:val="28"/>
        </w:rPr>
        <w:t xml:space="preserve">// </w:t>
      </w:r>
      <w:r w:rsidR="00ED136F" w:rsidRPr="00C91C4C">
        <w:rPr>
          <w:rFonts w:ascii="Times New Roman" w:hAnsi="Times New Roman" w:cs="Times New Roman"/>
          <w:sz w:val="28"/>
          <w:szCs w:val="28"/>
        </w:rPr>
        <w:t>Овощи России. – 2016. – № 2. – С. 50-52</w:t>
      </w:r>
      <w:r w:rsidRPr="00C91C4C">
        <w:rPr>
          <w:rFonts w:ascii="Times New Roman" w:hAnsi="Times New Roman" w:cs="Times New Roman"/>
          <w:sz w:val="28"/>
          <w:szCs w:val="28"/>
        </w:rPr>
        <w:t>.</w:t>
      </w:r>
    </w:p>
    <w:p w:rsidR="00ED136F" w:rsidRDefault="00ED136F" w:rsidP="00C00E60">
      <w:pPr>
        <w:pStyle w:val="a7"/>
        <w:ind w:firstLine="709"/>
        <w:jc w:val="both"/>
        <w:rPr>
          <w:rFonts w:ascii="Times New Roman" w:hAnsi="Times New Roman" w:cs="Times New Roman"/>
          <w:sz w:val="24"/>
          <w:szCs w:val="24"/>
        </w:rPr>
      </w:pPr>
    </w:p>
    <w:p w:rsidR="00C36BDF" w:rsidRDefault="00C36BDF" w:rsidP="006D311D">
      <w:pPr>
        <w:pStyle w:val="a7"/>
        <w:ind w:firstLine="709"/>
        <w:jc w:val="both"/>
        <w:rPr>
          <w:rFonts w:ascii="Times New Roman" w:hAnsi="Times New Roman" w:cs="Times New Roman"/>
          <w:sz w:val="28"/>
          <w:szCs w:val="28"/>
        </w:rPr>
      </w:pPr>
      <w:r w:rsidRPr="00C91C4C">
        <w:rPr>
          <w:rFonts w:ascii="Times New Roman" w:hAnsi="Times New Roman" w:cs="Times New Roman"/>
          <w:b/>
          <w:sz w:val="28"/>
          <w:szCs w:val="28"/>
        </w:rPr>
        <w:t>Мухортова, Т. В.</w:t>
      </w:r>
      <w:r w:rsidRPr="00C91C4C">
        <w:rPr>
          <w:rFonts w:ascii="Times New Roman" w:hAnsi="Times New Roman" w:cs="Times New Roman"/>
          <w:sz w:val="28"/>
          <w:szCs w:val="28"/>
        </w:rPr>
        <w:t xml:space="preserve"> Экономическая эффективность применения минеральных удобрений при возделывании различных сортов и гибридов баклажан / Т. В. Мухортова, А. Н. Бондаренко // Известия Нижневолжского </w:t>
      </w:r>
      <w:proofErr w:type="spellStart"/>
      <w:r w:rsidRPr="00C91C4C">
        <w:rPr>
          <w:rFonts w:ascii="Times New Roman" w:hAnsi="Times New Roman" w:cs="Times New Roman"/>
          <w:sz w:val="28"/>
          <w:szCs w:val="28"/>
        </w:rPr>
        <w:t>агроун-го</w:t>
      </w:r>
      <w:proofErr w:type="spellEnd"/>
      <w:r w:rsidRPr="00C91C4C">
        <w:rPr>
          <w:rFonts w:ascii="Times New Roman" w:hAnsi="Times New Roman" w:cs="Times New Roman"/>
          <w:sz w:val="28"/>
          <w:szCs w:val="28"/>
        </w:rPr>
        <w:t xml:space="preserve"> комплекса: Наука и высшее профессиональное образование. – 2016. – </w:t>
      </w:r>
      <w:r w:rsidR="00C91C4C">
        <w:rPr>
          <w:rFonts w:ascii="Times New Roman" w:hAnsi="Times New Roman" w:cs="Times New Roman"/>
          <w:sz w:val="28"/>
          <w:szCs w:val="28"/>
        </w:rPr>
        <w:t>№ 2.</w:t>
      </w:r>
      <w:r w:rsidRPr="00C91C4C">
        <w:rPr>
          <w:rFonts w:ascii="Times New Roman" w:hAnsi="Times New Roman" w:cs="Times New Roman"/>
          <w:sz w:val="28"/>
          <w:szCs w:val="28"/>
        </w:rPr>
        <w:t xml:space="preserve"> – С. 114-119.</w:t>
      </w:r>
    </w:p>
    <w:p w:rsidR="00D913BA" w:rsidRPr="00B2218A" w:rsidRDefault="00D913BA" w:rsidP="00C36BDF">
      <w:pPr>
        <w:pStyle w:val="a7"/>
        <w:ind w:firstLine="709"/>
        <w:jc w:val="both"/>
        <w:rPr>
          <w:rFonts w:ascii="Times New Roman" w:hAnsi="Times New Roman" w:cs="Times New Roman"/>
          <w:sz w:val="24"/>
          <w:szCs w:val="28"/>
        </w:rPr>
      </w:pPr>
    </w:p>
    <w:p w:rsidR="00D913BA" w:rsidRDefault="00D913BA" w:rsidP="00B2218A">
      <w:pPr>
        <w:pStyle w:val="a7"/>
        <w:ind w:firstLine="709"/>
        <w:jc w:val="both"/>
        <w:rPr>
          <w:rFonts w:ascii="Times New Roman" w:hAnsi="Times New Roman" w:cs="Times New Roman"/>
          <w:sz w:val="28"/>
        </w:rPr>
      </w:pPr>
      <w:proofErr w:type="spellStart"/>
      <w:r w:rsidRPr="00D913BA">
        <w:rPr>
          <w:rFonts w:ascii="Times New Roman" w:hAnsi="Times New Roman" w:cs="Times New Roman"/>
          <w:b/>
          <w:sz w:val="28"/>
        </w:rPr>
        <w:t>Нестяк</w:t>
      </w:r>
      <w:proofErr w:type="spellEnd"/>
      <w:r>
        <w:rPr>
          <w:rFonts w:ascii="Times New Roman" w:hAnsi="Times New Roman" w:cs="Times New Roman"/>
          <w:b/>
          <w:sz w:val="28"/>
        </w:rPr>
        <w:t>,</w:t>
      </w:r>
      <w:r w:rsidRPr="00D913BA">
        <w:rPr>
          <w:rFonts w:ascii="Times New Roman" w:hAnsi="Times New Roman" w:cs="Times New Roman"/>
          <w:b/>
          <w:sz w:val="28"/>
        </w:rPr>
        <w:t xml:space="preserve"> В. С.</w:t>
      </w:r>
      <w:r>
        <w:rPr>
          <w:rFonts w:ascii="Times New Roman" w:hAnsi="Times New Roman" w:cs="Times New Roman"/>
          <w:sz w:val="28"/>
        </w:rPr>
        <w:t xml:space="preserve"> </w:t>
      </w:r>
      <w:proofErr w:type="spellStart"/>
      <w:r w:rsidRPr="00D913BA">
        <w:rPr>
          <w:rFonts w:ascii="Times New Roman" w:hAnsi="Times New Roman" w:cs="Times New Roman"/>
          <w:sz w:val="28"/>
        </w:rPr>
        <w:t>Техногенез</w:t>
      </w:r>
      <w:proofErr w:type="spellEnd"/>
      <w:r w:rsidRPr="00D913BA">
        <w:rPr>
          <w:rFonts w:ascii="Times New Roman" w:hAnsi="Times New Roman" w:cs="Times New Roman"/>
          <w:sz w:val="28"/>
        </w:rPr>
        <w:t xml:space="preserve"> в продукционном процессе томатов</w:t>
      </w:r>
      <w:r>
        <w:rPr>
          <w:rFonts w:ascii="Times New Roman" w:hAnsi="Times New Roman" w:cs="Times New Roman"/>
          <w:sz w:val="28"/>
        </w:rPr>
        <w:t xml:space="preserve"> / </w:t>
      </w:r>
      <w:r w:rsidRPr="00D913BA">
        <w:rPr>
          <w:rFonts w:ascii="Times New Roman" w:hAnsi="Times New Roman" w:cs="Times New Roman"/>
          <w:sz w:val="28"/>
        </w:rPr>
        <w:t>В.</w:t>
      </w:r>
      <w:r>
        <w:rPr>
          <w:rFonts w:ascii="Times New Roman" w:hAnsi="Times New Roman" w:cs="Times New Roman"/>
          <w:sz w:val="28"/>
        </w:rPr>
        <w:t xml:space="preserve"> </w:t>
      </w:r>
      <w:r w:rsidRPr="00D913BA">
        <w:rPr>
          <w:rFonts w:ascii="Times New Roman" w:hAnsi="Times New Roman" w:cs="Times New Roman"/>
          <w:sz w:val="28"/>
        </w:rPr>
        <w:t>С.</w:t>
      </w:r>
      <w:r>
        <w:rPr>
          <w:rFonts w:ascii="Times New Roman" w:hAnsi="Times New Roman" w:cs="Times New Roman"/>
          <w:sz w:val="28"/>
        </w:rPr>
        <w:t xml:space="preserve"> </w:t>
      </w:r>
      <w:proofErr w:type="spellStart"/>
      <w:r w:rsidRPr="00D913BA">
        <w:rPr>
          <w:rFonts w:ascii="Times New Roman" w:hAnsi="Times New Roman" w:cs="Times New Roman"/>
          <w:sz w:val="28"/>
        </w:rPr>
        <w:t>Нестяк</w:t>
      </w:r>
      <w:proofErr w:type="spellEnd"/>
      <w:r w:rsidRPr="00D913BA">
        <w:rPr>
          <w:rFonts w:ascii="Times New Roman" w:hAnsi="Times New Roman" w:cs="Times New Roman"/>
          <w:sz w:val="28"/>
        </w:rPr>
        <w:t>, О.</w:t>
      </w:r>
      <w:r>
        <w:rPr>
          <w:rFonts w:ascii="Times New Roman" w:hAnsi="Times New Roman" w:cs="Times New Roman"/>
          <w:sz w:val="28"/>
        </w:rPr>
        <w:t xml:space="preserve"> </w:t>
      </w:r>
      <w:r w:rsidRPr="00D913BA">
        <w:rPr>
          <w:rFonts w:ascii="Times New Roman" w:hAnsi="Times New Roman" w:cs="Times New Roman"/>
          <w:sz w:val="28"/>
        </w:rPr>
        <w:t>В.</w:t>
      </w:r>
      <w:r>
        <w:rPr>
          <w:rFonts w:ascii="Times New Roman" w:hAnsi="Times New Roman" w:cs="Times New Roman"/>
          <w:sz w:val="28"/>
        </w:rPr>
        <w:t xml:space="preserve"> </w:t>
      </w:r>
      <w:r w:rsidRPr="00D913BA">
        <w:rPr>
          <w:rFonts w:ascii="Times New Roman" w:hAnsi="Times New Roman" w:cs="Times New Roman"/>
          <w:sz w:val="28"/>
        </w:rPr>
        <w:t>Ивакин</w:t>
      </w:r>
      <w:r>
        <w:rPr>
          <w:rFonts w:ascii="Times New Roman" w:hAnsi="Times New Roman" w:cs="Times New Roman"/>
          <w:sz w:val="28"/>
        </w:rPr>
        <w:t xml:space="preserve"> // </w:t>
      </w:r>
      <w:r w:rsidRPr="00D913BA">
        <w:rPr>
          <w:rFonts w:ascii="Times New Roman" w:hAnsi="Times New Roman" w:cs="Times New Roman"/>
          <w:sz w:val="28"/>
        </w:rPr>
        <w:t xml:space="preserve">Вестник Алтайского гос. аграрного ун-та. </w:t>
      </w:r>
      <w:r>
        <w:rPr>
          <w:rFonts w:ascii="Times New Roman" w:hAnsi="Times New Roman" w:cs="Times New Roman"/>
          <w:sz w:val="28"/>
        </w:rPr>
        <w:t xml:space="preserve">– </w:t>
      </w:r>
      <w:r w:rsidRPr="00D913BA">
        <w:rPr>
          <w:rFonts w:ascii="Times New Roman" w:hAnsi="Times New Roman" w:cs="Times New Roman"/>
          <w:sz w:val="28"/>
        </w:rPr>
        <w:t xml:space="preserve">2016. </w:t>
      </w:r>
      <w:r>
        <w:rPr>
          <w:rFonts w:ascii="Times New Roman" w:hAnsi="Times New Roman" w:cs="Times New Roman"/>
          <w:sz w:val="28"/>
        </w:rPr>
        <w:t xml:space="preserve">– </w:t>
      </w:r>
      <w:r w:rsidRPr="00D913BA">
        <w:rPr>
          <w:rFonts w:ascii="Times New Roman" w:hAnsi="Times New Roman" w:cs="Times New Roman"/>
          <w:sz w:val="28"/>
        </w:rPr>
        <w:t>№</w:t>
      </w:r>
      <w:r>
        <w:rPr>
          <w:rFonts w:ascii="Times New Roman" w:hAnsi="Times New Roman" w:cs="Times New Roman"/>
          <w:sz w:val="28"/>
        </w:rPr>
        <w:t xml:space="preserve"> </w:t>
      </w:r>
      <w:r w:rsidRPr="00D913BA">
        <w:rPr>
          <w:rFonts w:ascii="Times New Roman" w:hAnsi="Times New Roman" w:cs="Times New Roman"/>
          <w:sz w:val="28"/>
        </w:rPr>
        <w:t xml:space="preserve">8. </w:t>
      </w:r>
      <w:r>
        <w:rPr>
          <w:rFonts w:ascii="Times New Roman" w:hAnsi="Times New Roman" w:cs="Times New Roman"/>
          <w:sz w:val="28"/>
        </w:rPr>
        <w:t xml:space="preserve">– </w:t>
      </w:r>
      <w:r w:rsidRPr="00D913BA">
        <w:rPr>
          <w:rFonts w:ascii="Times New Roman" w:hAnsi="Times New Roman" w:cs="Times New Roman"/>
          <w:sz w:val="28"/>
        </w:rPr>
        <w:t>С. 149-155.</w:t>
      </w:r>
    </w:p>
    <w:p w:rsidR="00D913BA" w:rsidRDefault="00D913BA" w:rsidP="00D913BA">
      <w:pPr>
        <w:pStyle w:val="a7"/>
        <w:ind w:firstLine="709"/>
        <w:jc w:val="both"/>
        <w:rPr>
          <w:rFonts w:ascii="Times New Roman" w:hAnsi="Times New Roman" w:cs="Times New Roman"/>
          <w:sz w:val="24"/>
        </w:rPr>
      </w:pPr>
      <w:r w:rsidRPr="00D913BA">
        <w:rPr>
          <w:rFonts w:ascii="Times New Roman" w:hAnsi="Times New Roman" w:cs="Times New Roman"/>
          <w:sz w:val="24"/>
        </w:rPr>
        <w:t xml:space="preserve">Основной причиной, сдерживающей товарное производство томатов во многих районах России, являются высокие риски, связанные с условиями их выращивания. Принципиальное отличие работы - повышение эффективности выращивания томатов в открытом грунте (снижение рисков, увеличение выхода товарной продукции) достигается за счет синергетического эффекта от применения рассады с высокими адаптационными свойствами к среде обитания и оперативной </w:t>
      </w:r>
      <w:r w:rsidR="006D311D" w:rsidRPr="00D913BA">
        <w:rPr>
          <w:rFonts w:ascii="Times New Roman" w:hAnsi="Times New Roman" w:cs="Times New Roman"/>
          <w:sz w:val="24"/>
        </w:rPr>
        <w:t>защиты,</w:t>
      </w:r>
      <w:r w:rsidRPr="00D913BA">
        <w:rPr>
          <w:rFonts w:ascii="Times New Roman" w:hAnsi="Times New Roman" w:cs="Times New Roman"/>
          <w:sz w:val="24"/>
        </w:rPr>
        <w:t xml:space="preserve"> высаженных в открытый грунт растений в течение всего периода их вегетации защитными конструкциями экранного типа. В обоих случаях эффективность обеспечивается техногенным воздействием технических средств на продукционный процесс растений на различных стадиях их развития. Исследования проводились на базе экспериментального тепличного комплекса </w:t>
      </w:r>
      <w:proofErr w:type="spellStart"/>
      <w:r w:rsidRPr="00D913BA">
        <w:rPr>
          <w:rFonts w:ascii="Times New Roman" w:hAnsi="Times New Roman" w:cs="Times New Roman"/>
          <w:sz w:val="24"/>
        </w:rPr>
        <w:t>СибИМЭ</w:t>
      </w:r>
      <w:proofErr w:type="spellEnd"/>
      <w:r w:rsidRPr="00D913BA">
        <w:rPr>
          <w:rFonts w:ascii="Times New Roman" w:hAnsi="Times New Roman" w:cs="Times New Roman"/>
          <w:sz w:val="24"/>
        </w:rPr>
        <w:t xml:space="preserve">, включающего грунтовую пленочную теплицу и участок открытого грунта около нее, на культуре томата сорта «Буян». Эксперименты по влиянию </w:t>
      </w:r>
      <w:proofErr w:type="spellStart"/>
      <w:r w:rsidRPr="00D913BA">
        <w:rPr>
          <w:rFonts w:ascii="Times New Roman" w:hAnsi="Times New Roman" w:cs="Times New Roman"/>
          <w:sz w:val="24"/>
        </w:rPr>
        <w:t>техногенеза</w:t>
      </w:r>
      <w:proofErr w:type="spellEnd"/>
      <w:r w:rsidRPr="00D913BA">
        <w:rPr>
          <w:rFonts w:ascii="Times New Roman" w:hAnsi="Times New Roman" w:cs="Times New Roman"/>
          <w:sz w:val="24"/>
        </w:rPr>
        <w:t xml:space="preserve"> на качественно-количественные характеристики рассады и динамику ее продукционного процесса проводились на установке, имитирующей мостовое шасси. Эксперименты по влиянию </w:t>
      </w:r>
      <w:proofErr w:type="spellStart"/>
      <w:r w:rsidRPr="00D913BA">
        <w:rPr>
          <w:rFonts w:ascii="Times New Roman" w:hAnsi="Times New Roman" w:cs="Times New Roman"/>
          <w:sz w:val="24"/>
        </w:rPr>
        <w:t>техногенеза</w:t>
      </w:r>
      <w:proofErr w:type="spellEnd"/>
      <w:r w:rsidRPr="00D913BA">
        <w:rPr>
          <w:rFonts w:ascii="Times New Roman" w:hAnsi="Times New Roman" w:cs="Times New Roman"/>
          <w:sz w:val="24"/>
        </w:rPr>
        <w:t xml:space="preserve"> на продукционный процесс плодов томатов проводились на модуле защитных экранов, смонтированных на участке открытого грунта. Установлено, что на продукционный процесс влияет не только сам фактор (вид технологической операции), но </w:t>
      </w:r>
      <w:r w:rsidRPr="00D913BA">
        <w:rPr>
          <w:rFonts w:ascii="Times New Roman" w:hAnsi="Times New Roman" w:cs="Times New Roman"/>
          <w:sz w:val="24"/>
        </w:rPr>
        <w:lastRenderedPageBreak/>
        <w:t xml:space="preserve">и его величина. На примере защитных экранов показано, что </w:t>
      </w:r>
      <w:proofErr w:type="spellStart"/>
      <w:r w:rsidRPr="00D913BA">
        <w:rPr>
          <w:rFonts w:ascii="Times New Roman" w:hAnsi="Times New Roman" w:cs="Times New Roman"/>
          <w:sz w:val="24"/>
        </w:rPr>
        <w:t>техногенез</w:t>
      </w:r>
      <w:proofErr w:type="spellEnd"/>
      <w:r w:rsidRPr="00D913BA">
        <w:rPr>
          <w:rFonts w:ascii="Times New Roman" w:hAnsi="Times New Roman" w:cs="Times New Roman"/>
          <w:sz w:val="24"/>
        </w:rPr>
        <w:t xml:space="preserve"> повышает динамику продукционного процесса томатов в различных условиях выращивания и на стадии плодоношения, когда для защиты высаженных в открытый грунт растений от воздействия негативных факторов внешней среды используются технические средства защиты. Это позволяет получить урожай в 1,5-2,0 выше, чем в открытом грунте, продлить сбор плодов на 2 недели, при этом максимальный выход продукции в стадии технической спелости достигает 91,5%. </w:t>
      </w:r>
    </w:p>
    <w:p w:rsidR="00D913BA" w:rsidRPr="00D913BA" w:rsidRDefault="00D913BA" w:rsidP="00D913BA">
      <w:pPr>
        <w:pStyle w:val="a7"/>
        <w:ind w:firstLine="709"/>
        <w:jc w:val="both"/>
        <w:rPr>
          <w:rFonts w:ascii="Times New Roman" w:hAnsi="Times New Roman" w:cs="Times New Roman"/>
          <w:sz w:val="24"/>
        </w:rPr>
      </w:pPr>
    </w:p>
    <w:p w:rsidR="00136F5D" w:rsidRPr="00C00E60" w:rsidRDefault="00136F5D" w:rsidP="00C00E60">
      <w:pPr>
        <w:pStyle w:val="a7"/>
        <w:ind w:firstLine="709"/>
        <w:jc w:val="both"/>
        <w:rPr>
          <w:rFonts w:ascii="Times New Roman" w:hAnsi="Times New Roman" w:cs="Times New Roman"/>
          <w:sz w:val="28"/>
          <w:szCs w:val="24"/>
        </w:rPr>
      </w:pPr>
      <w:r w:rsidRPr="00C00E60">
        <w:rPr>
          <w:rFonts w:ascii="Times New Roman" w:hAnsi="Times New Roman" w:cs="Times New Roman"/>
          <w:b/>
          <w:sz w:val="28"/>
          <w:szCs w:val="24"/>
        </w:rPr>
        <w:t>Распопов, Г.</w:t>
      </w:r>
      <w:r w:rsidR="00C00E60" w:rsidRPr="00C00E60">
        <w:rPr>
          <w:rFonts w:ascii="Times New Roman" w:hAnsi="Times New Roman" w:cs="Times New Roman"/>
          <w:sz w:val="28"/>
          <w:szCs w:val="24"/>
        </w:rPr>
        <w:t xml:space="preserve"> </w:t>
      </w:r>
      <w:r w:rsidRPr="00C00E60">
        <w:rPr>
          <w:rFonts w:ascii="Times New Roman" w:hAnsi="Times New Roman" w:cs="Times New Roman"/>
          <w:sz w:val="28"/>
          <w:szCs w:val="24"/>
        </w:rPr>
        <w:t>Пасынки: рубить или оставить</w:t>
      </w:r>
      <w:proofErr w:type="gramStart"/>
      <w:r w:rsidRPr="00C00E60">
        <w:rPr>
          <w:rFonts w:ascii="Times New Roman" w:hAnsi="Times New Roman" w:cs="Times New Roman"/>
          <w:sz w:val="28"/>
          <w:szCs w:val="24"/>
        </w:rPr>
        <w:t xml:space="preserve"> :</w:t>
      </w:r>
      <w:proofErr w:type="gramEnd"/>
      <w:r w:rsidRPr="00C00E60">
        <w:rPr>
          <w:rFonts w:ascii="Times New Roman" w:hAnsi="Times New Roman" w:cs="Times New Roman"/>
          <w:sz w:val="28"/>
          <w:szCs w:val="24"/>
        </w:rPr>
        <w:t xml:space="preserve"> [опыт выращивания томатов] / Г. Распопов</w:t>
      </w:r>
      <w:r w:rsidR="00C00E60" w:rsidRPr="00C00E60">
        <w:rPr>
          <w:rFonts w:ascii="Times New Roman" w:hAnsi="Times New Roman" w:cs="Times New Roman"/>
          <w:sz w:val="28"/>
          <w:szCs w:val="24"/>
        </w:rPr>
        <w:t xml:space="preserve"> </w:t>
      </w:r>
      <w:r w:rsidRPr="00C00E60">
        <w:rPr>
          <w:rFonts w:ascii="Times New Roman" w:hAnsi="Times New Roman" w:cs="Times New Roman"/>
          <w:sz w:val="28"/>
          <w:szCs w:val="24"/>
        </w:rPr>
        <w:t xml:space="preserve">// Приусадебное хозяйство.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2016.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 7.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С. 10. </w:t>
      </w:r>
    </w:p>
    <w:p w:rsidR="00C00E60" w:rsidRPr="00C7306B" w:rsidRDefault="00C00E60" w:rsidP="00C00E60">
      <w:pPr>
        <w:pStyle w:val="a7"/>
        <w:ind w:firstLine="709"/>
        <w:jc w:val="center"/>
        <w:rPr>
          <w:rFonts w:ascii="Times New Roman" w:hAnsi="Times New Roman" w:cs="Times New Roman"/>
          <w:sz w:val="24"/>
          <w:szCs w:val="24"/>
        </w:rPr>
      </w:pPr>
    </w:p>
    <w:p w:rsidR="00C00E60" w:rsidRPr="00C00E60" w:rsidRDefault="00C91C4C" w:rsidP="00C00E60">
      <w:pPr>
        <w:pStyle w:val="a7"/>
        <w:ind w:firstLine="709"/>
        <w:jc w:val="both"/>
        <w:rPr>
          <w:rFonts w:ascii="Times New Roman" w:hAnsi="Times New Roman" w:cs="Times New Roman"/>
          <w:sz w:val="28"/>
          <w:szCs w:val="24"/>
        </w:rPr>
      </w:pPr>
      <w:proofErr w:type="spellStart"/>
      <w:r w:rsidRPr="00C91C4C">
        <w:rPr>
          <w:rFonts w:ascii="Times New Roman" w:hAnsi="Times New Roman" w:cs="Times New Roman"/>
          <w:b/>
          <w:sz w:val="28"/>
          <w:szCs w:val="24"/>
        </w:rPr>
        <w:t>Таранова</w:t>
      </w:r>
      <w:proofErr w:type="spellEnd"/>
      <w:r w:rsidRPr="00C00E60">
        <w:rPr>
          <w:rFonts w:ascii="Times New Roman" w:hAnsi="Times New Roman" w:cs="Times New Roman"/>
          <w:b/>
          <w:sz w:val="28"/>
          <w:szCs w:val="24"/>
        </w:rPr>
        <w:t xml:space="preserve">, </w:t>
      </w:r>
      <w:r w:rsidRPr="00C91C4C">
        <w:rPr>
          <w:rFonts w:ascii="Times New Roman" w:hAnsi="Times New Roman" w:cs="Times New Roman"/>
          <w:b/>
          <w:sz w:val="28"/>
          <w:szCs w:val="24"/>
        </w:rPr>
        <w:t xml:space="preserve">А. С. </w:t>
      </w:r>
      <w:r w:rsidR="00C00E60" w:rsidRPr="00C00E60">
        <w:rPr>
          <w:rFonts w:ascii="Times New Roman" w:hAnsi="Times New Roman" w:cs="Times New Roman"/>
          <w:b/>
          <w:sz w:val="28"/>
          <w:szCs w:val="24"/>
        </w:rPr>
        <w:t>Способы длительного хранения томатов, выращенных в открытом грунте в условиях частного приусадебного хозяйства</w:t>
      </w:r>
      <w:r w:rsidR="00C00E60" w:rsidRPr="00C00E60">
        <w:rPr>
          <w:rFonts w:ascii="Times New Roman" w:hAnsi="Times New Roman" w:cs="Times New Roman"/>
          <w:sz w:val="28"/>
          <w:szCs w:val="24"/>
        </w:rPr>
        <w:t xml:space="preserve"> / А. С. </w:t>
      </w:r>
      <w:proofErr w:type="spellStart"/>
      <w:r w:rsidR="00C00E60" w:rsidRPr="00C00E60">
        <w:rPr>
          <w:rFonts w:ascii="Times New Roman" w:hAnsi="Times New Roman" w:cs="Times New Roman"/>
          <w:sz w:val="28"/>
          <w:szCs w:val="24"/>
        </w:rPr>
        <w:t>Таранова</w:t>
      </w:r>
      <w:proofErr w:type="spellEnd"/>
      <w:r w:rsidR="00C00E60" w:rsidRPr="00C00E60">
        <w:rPr>
          <w:rFonts w:ascii="Times New Roman" w:hAnsi="Times New Roman" w:cs="Times New Roman"/>
          <w:sz w:val="28"/>
          <w:szCs w:val="24"/>
        </w:rPr>
        <w:t xml:space="preserve">, А. А. </w:t>
      </w:r>
      <w:proofErr w:type="spellStart"/>
      <w:r w:rsidR="00C00E60" w:rsidRPr="00C00E60">
        <w:rPr>
          <w:rFonts w:ascii="Times New Roman" w:hAnsi="Times New Roman" w:cs="Times New Roman"/>
          <w:sz w:val="28"/>
          <w:szCs w:val="24"/>
        </w:rPr>
        <w:t>Лащук</w:t>
      </w:r>
      <w:proofErr w:type="spellEnd"/>
      <w:r w:rsidR="00C00E60" w:rsidRPr="00C00E60">
        <w:rPr>
          <w:rFonts w:ascii="Times New Roman" w:hAnsi="Times New Roman" w:cs="Times New Roman"/>
          <w:sz w:val="28"/>
          <w:szCs w:val="24"/>
        </w:rPr>
        <w:t>, Г. П. Боровик // Технологии и товароведение сельскохозяйственной продукции. –</w:t>
      </w:r>
      <w:r w:rsidR="00C00E60">
        <w:rPr>
          <w:rFonts w:ascii="Times New Roman" w:hAnsi="Times New Roman" w:cs="Times New Roman"/>
          <w:sz w:val="28"/>
          <w:szCs w:val="24"/>
        </w:rPr>
        <w:t xml:space="preserve"> </w:t>
      </w:r>
      <w:r w:rsidR="00C00E60" w:rsidRPr="00C00E60">
        <w:rPr>
          <w:rFonts w:ascii="Times New Roman" w:hAnsi="Times New Roman" w:cs="Times New Roman"/>
          <w:sz w:val="28"/>
          <w:szCs w:val="24"/>
        </w:rPr>
        <w:t>2016. – № 1. – C. 51-59.</w:t>
      </w:r>
    </w:p>
    <w:p w:rsidR="00C00E60" w:rsidRDefault="00C00E60" w:rsidP="00C00E60">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 xml:space="preserve">В статье представлены результаты комплексного </w:t>
      </w:r>
      <w:proofErr w:type="gramStart"/>
      <w:r w:rsidRPr="00C00E60">
        <w:rPr>
          <w:rFonts w:ascii="Times New Roman" w:hAnsi="Times New Roman" w:cs="Times New Roman"/>
          <w:sz w:val="24"/>
          <w:szCs w:val="24"/>
        </w:rPr>
        <w:t>исследования способов длительного хранения среднепоздних сортов томата</w:t>
      </w:r>
      <w:proofErr w:type="gramEnd"/>
      <w:r w:rsidRPr="00C00E60">
        <w:rPr>
          <w:rFonts w:ascii="Times New Roman" w:hAnsi="Times New Roman" w:cs="Times New Roman"/>
          <w:sz w:val="24"/>
          <w:szCs w:val="24"/>
        </w:rPr>
        <w:t xml:space="preserve"> в условиях приусадебного участка. Разработаны эффективные и экономически выгодные способы повышения </w:t>
      </w:r>
      <w:proofErr w:type="spellStart"/>
      <w:r w:rsidRPr="00C00E60">
        <w:rPr>
          <w:rFonts w:ascii="Times New Roman" w:hAnsi="Times New Roman" w:cs="Times New Roman"/>
          <w:sz w:val="24"/>
          <w:szCs w:val="24"/>
        </w:rPr>
        <w:t>лежкости</w:t>
      </w:r>
      <w:proofErr w:type="spellEnd"/>
      <w:r w:rsidRPr="00C00E60">
        <w:rPr>
          <w:rFonts w:ascii="Times New Roman" w:hAnsi="Times New Roman" w:cs="Times New Roman"/>
          <w:sz w:val="24"/>
          <w:szCs w:val="24"/>
        </w:rPr>
        <w:t xml:space="preserve"> собранного урожая томатов. Сформулированы научно-обоснованные выводы, позволяющие сохранить урожай томатов в условиях частного подсобного хозяйства с учетом различной степени зрелости плодов. </w:t>
      </w:r>
    </w:p>
    <w:p w:rsidR="005B2B26" w:rsidRDefault="005B2B26" w:rsidP="00C00E60">
      <w:pPr>
        <w:pStyle w:val="a7"/>
        <w:ind w:firstLine="709"/>
        <w:jc w:val="both"/>
        <w:rPr>
          <w:rFonts w:ascii="Times New Roman" w:hAnsi="Times New Roman" w:cs="Times New Roman"/>
          <w:sz w:val="24"/>
          <w:szCs w:val="24"/>
        </w:rPr>
      </w:pPr>
    </w:p>
    <w:p w:rsidR="005B2B26" w:rsidRPr="005B2B26" w:rsidRDefault="005B2B26" w:rsidP="005B2B26">
      <w:pPr>
        <w:pStyle w:val="a7"/>
        <w:ind w:firstLine="709"/>
        <w:jc w:val="both"/>
        <w:rPr>
          <w:rFonts w:ascii="Times New Roman" w:hAnsi="Times New Roman" w:cs="Times New Roman"/>
          <w:sz w:val="28"/>
        </w:rPr>
      </w:pPr>
      <w:r w:rsidRPr="005B2B26">
        <w:rPr>
          <w:rFonts w:ascii="Times New Roman" w:hAnsi="Times New Roman" w:cs="Times New Roman"/>
          <w:b/>
          <w:sz w:val="28"/>
        </w:rPr>
        <w:t xml:space="preserve">Экстракты растений семейства </w:t>
      </w:r>
      <w:proofErr w:type="spellStart"/>
      <w:r w:rsidRPr="005B2B26">
        <w:rPr>
          <w:rFonts w:ascii="Times New Roman" w:hAnsi="Times New Roman" w:cs="Times New Roman"/>
          <w:b/>
          <w:sz w:val="28"/>
        </w:rPr>
        <w:t>Lamiaceae</w:t>
      </w:r>
      <w:proofErr w:type="spellEnd"/>
      <w:r w:rsidRPr="005B2B26">
        <w:rPr>
          <w:rFonts w:ascii="Times New Roman" w:hAnsi="Times New Roman" w:cs="Times New Roman"/>
          <w:b/>
          <w:sz w:val="28"/>
        </w:rPr>
        <w:t xml:space="preserve"> </w:t>
      </w:r>
      <w:proofErr w:type="spellStart"/>
      <w:r w:rsidRPr="005B2B26">
        <w:rPr>
          <w:rFonts w:ascii="Times New Roman" w:hAnsi="Times New Roman" w:cs="Times New Roman"/>
          <w:b/>
          <w:sz w:val="28"/>
        </w:rPr>
        <w:t>Lindl</w:t>
      </w:r>
      <w:proofErr w:type="spellEnd"/>
      <w:r w:rsidRPr="005B2B26">
        <w:rPr>
          <w:rFonts w:ascii="Times New Roman" w:hAnsi="Times New Roman" w:cs="Times New Roman"/>
          <w:b/>
          <w:sz w:val="28"/>
        </w:rPr>
        <w:t xml:space="preserve"> как </w:t>
      </w:r>
      <w:proofErr w:type="spellStart"/>
      <w:r w:rsidRPr="005B2B26">
        <w:rPr>
          <w:rFonts w:ascii="Times New Roman" w:hAnsi="Times New Roman" w:cs="Times New Roman"/>
          <w:b/>
          <w:sz w:val="28"/>
        </w:rPr>
        <w:t>рострегулирующие</w:t>
      </w:r>
      <w:proofErr w:type="spellEnd"/>
      <w:r w:rsidRPr="005B2B26">
        <w:rPr>
          <w:rFonts w:ascii="Times New Roman" w:hAnsi="Times New Roman" w:cs="Times New Roman"/>
          <w:b/>
          <w:sz w:val="28"/>
        </w:rPr>
        <w:t xml:space="preserve"> и противогрибковые препараты для защиты томатов</w:t>
      </w:r>
      <w:r>
        <w:rPr>
          <w:rFonts w:ascii="Times New Roman" w:hAnsi="Times New Roman" w:cs="Times New Roman"/>
          <w:sz w:val="28"/>
        </w:rPr>
        <w:t xml:space="preserve"> / </w:t>
      </w:r>
      <w:r w:rsidRPr="005B2B26">
        <w:rPr>
          <w:rFonts w:ascii="Times New Roman" w:hAnsi="Times New Roman" w:cs="Times New Roman"/>
          <w:sz w:val="28"/>
        </w:rPr>
        <w:t>О.</w:t>
      </w:r>
      <w:r>
        <w:rPr>
          <w:rFonts w:ascii="Times New Roman" w:hAnsi="Times New Roman" w:cs="Times New Roman"/>
          <w:sz w:val="28"/>
        </w:rPr>
        <w:t xml:space="preserve"> </w:t>
      </w:r>
      <w:r w:rsidRPr="005B2B26">
        <w:rPr>
          <w:rFonts w:ascii="Times New Roman" w:hAnsi="Times New Roman" w:cs="Times New Roman"/>
          <w:sz w:val="28"/>
        </w:rPr>
        <w:t>Н.</w:t>
      </w:r>
      <w:r>
        <w:rPr>
          <w:rFonts w:ascii="Times New Roman" w:hAnsi="Times New Roman" w:cs="Times New Roman"/>
          <w:sz w:val="28"/>
        </w:rPr>
        <w:t xml:space="preserve"> </w:t>
      </w:r>
      <w:proofErr w:type="spellStart"/>
      <w:r w:rsidRPr="005B2B26">
        <w:rPr>
          <w:rFonts w:ascii="Times New Roman" w:hAnsi="Times New Roman" w:cs="Times New Roman"/>
          <w:sz w:val="28"/>
        </w:rPr>
        <w:t>Шемшура</w:t>
      </w:r>
      <w:proofErr w:type="spellEnd"/>
      <w:r>
        <w:rPr>
          <w:rFonts w:ascii="Times New Roman" w:hAnsi="Times New Roman" w:cs="Times New Roman"/>
          <w:sz w:val="28"/>
        </w:rPr>
        <w:t xml:space="preserve"> </w:t>
      </w:r>
      <w:r w:rsidRPr="005B2B26">
        <w:rPr>
          <w:rFonts w:ascii="Times New Roman" w:hAnsi="Times New Roman" w:cs="Times New Roman"/>
          <w:sz w:val="28"/>
        </w:rPr>
        <w:t>[</w:t>
      </w:r>
      <w:r>
        <w:rPr>
          <w:rFonts w:ascii="Times New Roman" w:hAnsi="Times New Roman" w:cs="Times New Roman"/>
          <w:sz w:val="28"/>
        </w:rPr>
        <w:t>и</w:t>
      </w:r>
      <w:r w:rsidRPr="005B2B26">
        <w:rPr>
          <w:rFonts w:ascii="Times New Roman" w:hAnsi="Times New Roman" w:cs="Times New Roman"/>
          <w:sz w:val="28"/>
        </w:rPr>
        <w:t xml:space="preserve"> </w:t>
      </w:r>
      <w:r>
        <w:rPr>
          <w:rFonts w:ascii="Times New Roman" w:hAnsi="Times New Roman" w:cs="Times New Roman"/>
          <w:sz w:val="28"/>
        </w:rPr>
        <w:t>др.</w:t>
      </w:r>
      <w:r w:rsidRPr="005B2B26">
        <w:rPr>
          <w:rFonts w:ascii="Times New Roman" w:hAnsi="Times New Roman" w:cs="Times New Roman"/>
          <w:sz w:val="28"/>
        </w:rPr>
        <w:t xml:space="preserve">] </w:t>
      </w:r>
      <w:r>
        <w:rPr>
          <w:rFonts w:ascii="Times New Roman" w:hAnsi="Times New Roman" w:cs="Times New Roman"/>
          <w:sz w:val="28"/>
        </w:rPr>
        <w:t xml:space="preserve">// </w:t>
      </w:r>
      <w:r w:rsidRPr="005B2B26">
        <w:rPr>
          <w:rFonts w:ascii="Times New Roman" w:hAnsi="Times New Roman" w:cs="Times New Roman"/>
          <w:sz w:val="28"/>
        </w:rPr>
        <w:t xml:space="preserve">Успехи современного естествознания. </w:t>
      </w:r>
      <w:r>
        <w:rPr>
          <w:rFonts w:ascii="Times New Roman" w:hAnsi="Times New Roman" w:cs="Times New Roman"/>
          <w:sz w:val="28"/>
        </w:rPr>
        <w:t xml:space="preserve">– </w:t>
      </w:r>
      <w:r w:rsidRPr="005B2B26">
        <w:rPr>
          <w:rFonts w:ascii="Times New Roman" w:hAnsi="Times New Roman" w:cs="Times New Roman"/>
          <w:sz w:val="28"/>
        </w:rPr>
        <w:t xml:space="preserve">2016. </w:t>
      </w:r>
      <w:r>
        <w:rPr>
          <w:rFonts w:ascii="Times New Roman" w:hAnsi="Times New Roman" w:cs="Times New Roman"/>
          <w:sz w:val="28"/>
        </w:rPr>
        <w:t xml:space="preserve">– </w:t>
      </w:r>
      <w:r w:rsidRPr="005B2B26">
        <w:rPr>
          <w:rFonts w:ascii="Times New Roman" w:hAnsi="Times New Roman" w:cs="Times New Roman"/>
          <w:sz w:val="28"/>
        </w:rPr>
        <w:t>№</w:t>
      </w:r>
      <w:r w:rsidR="003A1307">
        <w:rPr>
          <w:rFonts w:ascii="Times New Roman" w:hAnsi="Times New Roman" w:cs="Times New Roman"/>
          <w:sz w:val="28"/>
        </w:rPr>
        <w:t xml:space="preserve"> </w:t>
      </w:r>
      <w:r w:rsidRPr="005B2B26">
        <w:rPr>
          <w:rFonts w:ascii="Times New Roman" w:hAnsi="Times New Roman" w:cs="Times New Roman"/>
          <w:sz w:val="28"/>
        </w:rPr>
        <w:t xml:space="preserve">9-0. </w:t>
      </w:r>
      <w:r>
        <w:rPr>
          <w:rFonts w:ascii="Times New Roman" w:hAnsi="Times New Roman" w:cs="Times New Roman"/>
          <w:sz w:val="28"/>
        </w:rPr>
        <w:t xml:space="preserve">– </w:t>
      </w:r>
      <w:r w:rsidRPr="005B2B26">
        <w:rPr>
          <w:rFonts w:ascii="Times New Roman" w:hAnsi="Times New Roman" w:cs="Times New Roman"/>
          <w:sz w:val="28"/>
        </w:rPr>
        <w:t>С. 92-96.</w:t>
      </w:r>
    </w:p>
    <w:p w:rsidR="005B2B26" w:rsidRPr="005B2B26" w:rsidRDefault="005B2B26" w:rsidP="005B2B26">
      <w:pPr>
        <w:pStyle w:val="a7"/>
        <w:ind w:firstLine="709"/>
        <w:jc w:val="both"/>
        <w:rPr>
          <w:rFonts w:ascii="Times New Roman" w:hAnsi="Times New Roman" w:cs="Times New Roman"/>
          <w:sz w:val="24"/>
        </w:rPr>
      </w:pPr>
      <w:r w:rsidRPr="005B2B26">
        <w:rPr>
          <w:rFonts w:ascii="Times New Roman" w:hAnsi="Times New Roman" w:cs="Times New Roman"/>
          <w:sz w:val="24"/>
        </w:rPr>
        <w:t>В статье представлены результаты лабораторных исследований водно-</w:t>
      </w:r>
      <w:proofErr w:type="spellStart"/>
      <w:r w:rsidRPr="005B2B26">
        <w:rPr>
          <w:rFonts w:ascii="Times New Roman" w:hAnsi="Times New Roman" w:cs="Times New Roman"/>
          <w:sz w:val="24"/>
        </w:rPr>
        <w:t>этанольных</w:t>
      </w:r>
      <w:proofErr w:type="spellEnd"/>
      <w:r w:rsidRPr="005B2B26">
        <w:rPr>
          <w:rFonts w:ascii="Times New Roman" w:hAnsi="Times New Roman" w:cs="Times New Roman"/>
          <w:sz w:val="24"/>
        </w:rPr>
        <w:t xml:space="preserve"> экстрактов некоторых видов растений семейства </w:t>
      </w:r>
      <w:proofErr w:type="spellStart"/>
      <w:r w:rsidRPr="005B2B26">
        <w:rPr>
          <w:rFonts w:ascii="Times New Roman" w:hAnsi="Times New Roman" w:cs="Times New Roman"/>
          <w:sz w:val="24"/>
        </w:rPr>
        <w:t>Lamiaceae</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Lindl</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Satureja</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hortensis</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Monarda</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citriodora</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Hyssopus</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officinalis</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Ocimum</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basilikum</w:t>
      </w:r>
      <w:proofErr w:type="spellEnd"/>
      <w:r w:rsidRPr="005B2B26">
        <w:rPr>
          <w:rFonts w:ascii="Times New Roman" w:hAnsi="Times New Roman" w:cs="Times New Roman"/>
          <w:sz w:val="24"/>
        </w:rPr>
        <w:t xml:space="preserve">) в качестве стимуляторов роста томатов и защиты их от основных возбудителей болезней. Показано, что наиболее перспективным в качестве стимулятора роста томатов и защиты их от комплекса фитопатогенных грибов, вызывающих почвенную инфекцию является экстракт </w:t>
      </w:r>
      <w:proofErr w:type="spellStart"/>
      <w:r w:rsidRPr="005B2B26">
        <w:rPr>
          <w:rFonts w:ascii="Times New Roman" w:hAnsi="Times New Roman" w:cs="Times New Roman"/>
          <w:sz w:val="24"/>
        </w:rPr>
        <w:t>Monarda</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citriodora</w:t>
      </w:r>
      <w:proofErr w:type="spellEnd"/>
      <w:r w:rsidRPr="005B2B26">
        <w:rPr>
          <w:rFonts w:ascii="Times New Roman" w:hAnsi="Times New Roman" w:cs="Times New Roman"/>
          <w:sz w:val="24"/>
        </w:rPr>
        <w:t xml:space="preserve">. Экстракт </w:t>
      </w:r>
      <w:proofErr w:type="spellStart"/>
      <w:r w:rsidRPr="005B2B26">
        <w:rPr>
          <w:rFonts w:ascii="Times New Roman" w:hAnsi="Times New Roman" w:cs="Times New Roman"/>
          <w:sz w:val="24"/>
        </w:rPr>
        <w:t>Hyssopus</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officinalis</w:t>
      </w:r>
      <w:proofErr w:type="spellEnd"/>
      <w:r w:rsidRPr="005B2B26">
        <w:rPr>
          <w:rFonts w:ascii="Times New Roman" w:hAnsi="Times New Roman" w:cs="Times New Roman"/>
          <w:sz w:val="24"/>
        </w:rPr>
        <w:t xml:space="preserve"> может быть использован для стимуляции роста и защиты томатов от возбудителя фитофторы по всем биометрическим показателям. Так, всхожесть семян превышала контроль на 5,5 % (</w:t>
      </w:r>
      <w:proofErr w:type="spellStart"/>
      <w:r w:rsidRPr="005B2B26">
        <w:rPr>
          <w:rFonts w:ascii="Times New Roman" w:hAnsi="Times New Roman" w:cs="Times New Roman"/>
          <w:sz w:val="24"/>
        </w:rPr>
        <w:t>Monarda</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citriodora</w:t>
      </w:r>
      <w:proofErr w:type="spellEnd"/>
      <w:r w:rsidRPr="005B2B26">
        <w:rPr>
          <w:rFonts w:ascii="Times New Roman" w:hAnsi="Times New Roman" w:cs="Times New Roman"/>
          <w:sz w:val="24"/>
        </w:rPr>
        <w:t>) и 4,4 % (</w:t>
      </w:r>
      <w:proofErr w:type="spellStart"/>
      <w:r w:rsidRPr="005B2B26">
        <w:rPr>
          <w:rFonts w:ascii="Times New Roman" w:hAnsi="Times New Roman" w:cs="Times New Roman"/>
          <w:sz w:val="24"/>
        </w:rPr>
        <w:t>Hyssopus</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officinalis</w:t>
      </w:r>
      <w:proofErr w:type="spellEnd"/>
      <w:r w:rsidRPr="005B2B26">
        <w:rPr>
          <w:rFonts w:ascii="Times New Roman" w:hAnsi="Times New Roman" w:cs="Times New Roman"/>
          <w:sz w:val="24"/>
        </w:rPr>
        <w:t xml:space="preserve">). Длина стебля и корня после обработки </w:t>
      </w:r>
      <w:proofErr w:type="spellStart"/>
      <w:r w:rsidRPr="005B2B26">
        <w:rPr>
          <w:rFonts w:ascii="Times New Roman" w:hAnsi="Times New Roman" w:cs="Times New Roman"/>
          <w:sz w:val="24"/>
        </w:rPr>
        <w:t>Monarda</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citri</w:t>
      </w:r>
      <w:r>
        <w:rPr>
          <w:rFonts w:ascii="Times New Roman" w:hAnsi="Times New Roman" w:cs="Times New Roman"/>
          <w:sz w:val="24"/>
        </w:rPr>
        <w:t>odora</w:t>
      </w:r>
      <w:proofErr w:type="spellEnd"/>
      <w:r>
        <w:rPr>
          <w:rFonts w:ascii="Times New Roman" w:hAnsi="Times New Roman" w:cs="Times New Roman"/>
          <w:sz w:val="24"/>
        </w:rPr>
        <w:t xml:space="preserve"> превышала контроль на 5 и</w:t>
      </w:r>
      <w:r w:rsidRPr="005B2B26">
        <w:rPr>
          <w:rFonts w:ascii="Times New Roman" w:hAnsi="Times New Roman" w:cs="Times New Roman"/>
          <w:sz w:val="24"/>
        </w:rPr>
        <w:t xml:space="preserve"> 19 % соответственно. В случае с </w:t>
      </w:r>
      <w:proofErr w:type="spellStart"/>
      <w:r w:rsidRPr="005B2B26">
        <w:rPr>
          <w:rFonts w:ascii="Times New Roman" w:hAnsi="Times New Roman" w:cs="Times New Roman"/>
          <w:sz w:val="24"/>
        </w:rPr>
        <w:t>Hyssopus</w:t>
      </w:r>
      <w:proofErr w:type="spellEnd"/>
      <w:r w:rsidRPr="005B2B26">
        <w:rPr>
          <w:rFonts w:ascii="Times New Roman" w:hAnsi="Times New Roman" w:cs="Times New Roman"/>
          <w:sz w:val="24"/>
        </w:rPr>
        <w:t xml:space="preserve"> </w:t>
      </w:r>
      <w:proofErr w:type="spellStart"/>
      <w:r w:rsidRPr="005B2B26">
        <w:rPr>
          <w:rFonts w:ascii="Times New Roman" w:hAnsi="Times New Roman" w:cs="Times New Roman"/>
          <w:sz w:val="24"/>
        </w:rPr>
        <w:t>officinalis</w:t>
      </w:r>
      <w:proofErr w:type="spellEnd"/>
      <w:r w:rsidRPr="005B2B26">
        <w:rPr>
          <w:rFonts w:ascii="Times New Roman" w:hAnsi="Times New Roman" w:cs="Times New Roman"/>
          <w:sz w:val="24"/>
        </w:rPr>
        <w:t xml:space="preserve"> длина стебля и корня превышала таковые в контроле соответственно на 16 и 23 %. </w:t>
      </w:r>
    </w:p>
    <w:p w:rsidR="005B2B26" w:rsidRPr="00C00E60" w:rsidRDefault="005B2B26" w:rsidP="00C00E60">
      <w:pPr>
        <w:pStyle w:val="a7"/>
        <w:ind w:firstLine="709"/>
        <w:jc w:val="both"/>
        <w:rPr>
          <w:rFonts w:ascii="Times New Roman" w:hAnsi="Times New Roman" w:cs="Times New Roman"/>
          <w:sz w:val="24"/>
          <w:szCs w:val="24"/>
        </w:rPr>
      </w:pPr>
    </w:p>
    <w:p w:rsidR="00C00E60" w:rsidRPr="00C00E60" w:rsidRDefault="00C7306B" w:rsidP="00C00E60">
      <w:pPr>
        <w:pStyle w:val="a7"/>
        <w:ind w:firstLine="709"/>
        <w:jc w:val="center"/>
        <w:rPr>
          <w:rFonts w:ascii="Times New Roman" w:hAnsi="Times New Roman" w:cs="Times New Roman"/>
          <w:b/>
          <w:sz w:val="28"/>
          <w:szCs w:val="24"/>
        </w:rPr>
      </w:pPr>
      <w:r>
        <w:rPr>
          <w:rFonts w:ascii="Times New Roman" w:hAnsi="Times New Roman" w:cs="Times New Roman"/>
          <w:b/>
          <w:sz w:val="28"/>
          <w:szCs w:val="24"/>
        </w:rPr>
        <w:t>Тыквенные (б</w:t>
      </w:r>
      <w:r w:rsidR="00C00E60" w:rsidRPr="00C00E60">
        <w:rPr>
          <w:rFonts w:ascii="Times New Roman" w:hAnsi="Times New Roman" w:cs="Times New Roman"/>
          <w:b/>
          <w:sz w:val="28"/>
          <w:szCs w:val="24"/>
        </w:rPr>
        <w:t>ахчевые</w:t>
      </w:r>
      <w:r>
        <w:rPr>
          <w:rFonts w:ascii="Times New Roman" w:hAnsi="Times New Roman" w:cs="Times New Roman"/>
          <w:b/>
          <w:sz w:val="28"/>
          <w:szCs w:val="24"/>
        </w:rPr>
        <w:t>)</w:t>
      </w:r>
      <w:r w:rsidR="00C00E60" w:rsidRPr="00C00E60">
        <w:rPr>
          <w:rFonts w:ascii="Times New Roman" w:hAnsi="Times New Roman" w:cs="Times New Roman"/>
          <w:b/>
          <w:sz w:val="28"/>
          <w:szCs w:val="24"/>
        </w:rPr>
        <w:t xml:space="preserve"> культуры</w:t>
      </w:r>
    </w:p>
    <w:p w:rsidR="00C36BDF" w:rsidRDefault="00C36BDF" w:rsidP="00C00E60">
      <w:pPr>
        <w:pStyle w:val="a7"/>
        <w:ind w:firstLine="709"/>
        <w:jc w:val="both"/>
        <w:rPr>
          <w:rFonts w:ascii="Times New Roman" w:hAnsi="Times New Roman" w:cs="Times New Roman"/>
          <w:sz w:val="28"/>
          <w:szCs w:val="28"/>
        </w:rPr>
      </w:pPr>
      <w:proofErr w:type="spellStart"/>
      <w:r w:rsidRPr="00C36BDF">
        <w:rPr>
          <w:rFonts w:ascii="Times New Roman" w:hAnsi="Times New Roman" w:cs="Times New Roman"/>
          <w:b/>
          <w:sz w:val="28"/>
          <w:szCs w:val="28"/>
        </w:rPr>
        <w:t>Азарян</w:t>
      </w:r>
      <w:proofErr w:type="spellEnd"/>
      <w:r w:rsidRPr="00C36BDF">
        <w:rPr>
          <w:rFonts w:ascii="Times New Roman" w:hAnsi="Times New Roman" w:cs="Times New Roman"/>
          <w:b/>
          <w:sz w:val="28"/>
          <w:szCs w:val="28"/>
        </w:rPr>
        <w:t>, К. Г.</w:t>
      </w:r>
      <w:r w:rsidRPr="00C36BDF">
        <w:rPr>
          <w:rFonts w:ascii="Times New Roman" w:hAnsi="Times New Roman" w:cs="Times New Roman"/>
          <w:sz w:val="28"/>
          <w:szCs w:val="28"/>
        </w:rPr>
        <w:t xml:space="preserve"> </w:t>
      </w:r>
      <w:r w:rsidR="007C75E1" w:rsidRPr="00C36BDF">
        <w:rPr>
          <w:rFonts w:ascii="Times New Roman" w:hAnsi="Times New Roman" w:cs="Times New Roman"/>
          <w:sz w:val="28"/>
          <w:szCs w:val="28"/>
        </w:rPr>
        <w:t>И</w:t>
      </w:r>
      <w:r w:rsidRPr="00C36BDF">
        <w:rPr>
          <w:rFonts w:ascii="Times New Roman" w:hAnsi="Times New Roman" w:cs="Times New Roman"/>
          <w:sz w:val="28"/>
          <w:szCs w:val="28"/>
        </w:rPr>
        <w:t xml:space="preserve">спытание микоризных препаратов </w:t>
      </w:r>
      <w:proofErr w:type="spellStart"/>
      <w:r w:rsidRPr="00C36BDF">
        <w:rPr>
          <w:rFonts w:ascii="Times New Roman" w:hAnsi="Times New Roman" w:cs="Times New Roman"/>
          <w:sz w:val="28"/>
          <w:szCs w:val="28"/>
        </w:rPr>
        <w:t>Мицефита</w:t>
      </w:r>
      <w:proofErr w:type="spellEnd"/>
      <w:r w:rsidRPr="00C36BDF">
        <w:rPr>
          <w:rFonts w:ascii="Times New Roman" w:hAnsi="Times New Roman" w:cs="Times New Roman"/>
          <w:sz w:val="28"/>
          <w:szCs w:val="28"/>
        </w:rPr>
        <w:t xml:space="preserve"> и </w:t>
      </w:r>
      <w:proofErr w:type="spellStart"/>
      <w:r w:rsidRPr="00C36BDF">
        <w:rPr>
          <w:rFonts w:ascii="Times New Roman" w:hAnsi="Times New Roman" w:cs="Times New Roman"/>
          <w:sz w:val="28"/>
          <w:szCs w:val="28"/>
        </w:rPr>
        <w:t>Миконета</w:t>
      </w:r>
      <w:proofErr w:type="spellEnd"/>
      <w:r w:rsidRPr="00C36BDF">
        <w:rPr>
          <w:rFonts w:ascii="Times New Roman" w:hAnsi="Times New Roman" w:cs="Times New Roman"/>
          <w:sz w:val="28"/>
          <w:szCs w:val="28"/>
        </w:rPr>
        <w:t xml:space="preserve"> при выращивании огурца / К. Г. </w:t>
      </w:r>
      <w:proofErr w:type="spellStart"/>
      <w:r w:rsidR="007C75E1" w:rsidRPr="00C36BDF">
        <w:rPr>
          <w:rFonts w:ascii="Times New Roman" w:hAnsi="Times New Roman" w:cs="Times New Roman"/>
          <w:sz w:val="28"/>
          <w:szCs w:val="28"/>
        </w:rPr>
        <w:t>Азарян</w:t>
      </w:r>
      <w:proofErr w:type="spellEnd"/>
      <w:r w:rsidR="007C75E1" w:rsidRPr="00C36BDF">
        <w:rPr>
          <w:rFonts w:ascii="Times New Roman" w:hAnsi="Times New Roman" w:cs="Times New Roman"/>
          <w:sz w:val="28"/>
          <w:szCs w:val="28"/>
        </w:rPr>
        <w:t xml:space="preserve">, </w:t>
      </w:r>
      <w:r w:rsidRPr="00C36BDF">
        <w:rPr>
          <w:rFonts w:ascii="Times New Roman" w:hAnsi="Times New Roman" w:cs="Times New Roman"/>
          <w:sz w:val="28"/>
          <w:szCs w:val="28"/>
        </w:rPr>
        <w:t xml:space="preserve">Л. М. </w:t>
      </w:r>
      <w:r w:rsidR="007C75E1" w:rsidRPr="00C36BDF">
        <w:rPr>
          <w:rFonts w:ascii="Times New Roman" w:hAnsi="Times New Roman" w:cs="Times New Roman"/>
          <w:sz w:val="28"/>
          <w:szCs w:val="28"/>
        </w:rPr>
        <w:t xml:space="preserve">Тадевосян, </w:t>
      </w:r>
      <w:r w:rsidRPr="00C36BDF">
        <w:rPr>
          <w:rFonts w:ascii="Times New Roman" w:hAnsi="Times New Roman" w:cs="Times New Roman"/>
          <w:sz w:val="28"/>
          <w:szCs w:val="28"/>
        </w:rPr>
        <w:t xml:space="preserve">А. А. </w:t>
      </w:r>
      <w:proofErr w:type="spellStart"/>
      <w:r w:rsidR="007C75E1" w:rsidRPr="00C36BDF">
        <w:rPr>
          <w:rFonts w:ascii="Times New Roman" w:hAnsi="Times New Roman" w:cs="Times New Roman"/>
          <w:sz w:val="28"/>
          <w:szCs w:val="28"/>
        </w:rPr>
        <w:t>Трчунян</w:t>
      </w:r>
      <w:proofErr w:type="spellEnd"/>
      <w:r w:rsidR="007C75E1" w:rsidRPr="00C36BDF">
        <w:rPr>
          <w:rFonts w:ascii="Times New Roman" w:hAnsi="Times New Roman" w:cs="Times New Roman"/>
          <w:sz w:val="28"/>
          <w:szCs w:val="28"/>
        </w:rPr>
        <w:t xml:space="preserve"> </w:t>
      </w:r>
      <w:r w:rsidRPr="00C36BDF">
        <w:rPr>
          <w:rFonts w:ascii="Times New Roman" w:hAnsi="Times New Roman" w:cs="Times New Roman"/>
          <w:sz w:val="28"/>
          <w:szCs w:val="28"/>
        </w:rPr>
        <w:t xml:space="preserve">// </w:t>
      </w:r>
      <w:r w:rsidR="007C75E1" w:rsidRPr="00C36BDF">
        <w:rPr>
          <w:rFonts w:ascii="Times New Roman" w:hAnsi="Times New Roman" w:cs="Times New Roman"/>
          <w:sz w:val="28"/>
          <w:szCs w:val="28"/>
        </w:rPr>
        <w:t>Овощи России. – 2016. – № 2. – С. 74-77</w:t>
      </w:r>
      <w:r w:rsidRPr="00C36BDF">
        <w:rPr>
          <w:rFonts w:ascii="Times New Roman" w:hAnsi="Times New Roman" w:cs="Times New Roman"/>
          <w:sz w:val="28"/>
          <w:szCs w:val="28"/>
        </w:rPr>
        <w:t>.</w:t>
      </w:r>
    </w:p>
    <w:p w:rsidR="0082312D" w:rsidRPr="00D15EC0" w:rsidRDefault="0082312D" w:rsidP="00C00E60">
      <w:pPr>
        <w:pStyle w:val="a7"/>
        <w:ind w:firstLine="709"/>
        <w:jc w:val="both"/>
        <w:rPr>
          <w:rFonts w:ascii="Times New Roman" w:hAnsi="Times New Roman" w:cs="Times New Roman"/>
          <w:sz w:val="24"/>
          <w:szCs w:val="28"/>
        </w:rPr>
      </w:pPr>
    </w:p>
    <w:p w:rsidR="00C36BDF" w:rsidRPr="00C36BDF" w:rsidRDefault="00C36BDF" w:rsidP="00C36BDF">
      <w:pPr>
        <w:pStyle w:val="a7"/>
        <w:ind w:firstLine="709"/>
        <w:jc w:val="both"/>
        <w:rPr>
          <w:rFonts w:ascii="Times New Roman" w:hAnsi="Times New Roman" w:cs="Times New Roman"/>
          <w:sz w:val="28"/>
        </w:rPr>
      </w:pPr>
      <w:r w:rsidRPr="00C36BDF">
        <w:rPr>
          <w:rFonts w:ascii="Times New Roman" w:hAnsi="Times New Roman" w:cs="Times New Roman"/>
          <w:b/>
          <w:sz w:val="28"/>
        </w:rPr>
        <w:t>Быковский</w:t>
      </w:r>
      <w:r>
        <w:rPr>
          <w:rFonts w:ascii="Times New Roman" w:hAnsi="Times New Roman" w:cs="Times New Roman"/>
          <w:b/>
          <w:sz w:val="28"/>
        </w:rPr>
        <w:t>,</w:t>
      </w:r>
      <w:r w:rsidRPr="00C36BDF">
        <w:rPr>
          <w:rFonts w:ascii="Times New Roman" w:hAnsi="Times New Roman" w:cs="Times New Roman"/>
          <w:b/>
          <w:sz w:val="28"/>
        </w:rPr>
        <w:t xml:space="preserve"> Ю. А.</w:t>
      </w:r>
      <w:r w:rsidRPr="00C36BDF">
        <w:rPr>
          <w:rFonts w:ascii="Times New Roman" w:hAnsi="Times New Roman" w:cs="Times New Roman"/>
          <w:sz w:val="28"/>
        </w:rPr>
        <w:t xml:space="preserve"> Новые и перспективные сорта бахчевых культур. </w:t>
      </w:r>
      <w:r>
        <w:rPr>
          <w:rFonts w:ascii="Times New Roman" w:hAnsi="Times New Roman" w:cs="Times New Roman"/>
          <w:sz w:val="28"/>
        </w:rPr>
        <w:t xml:space="preserve">/ </w:t>
      </w:r>
      <w:r w:rsidRPr="00C36BDF">
        <w:rPr>
          <w:rFonts w:ascii="Times New Roman" w:hAnsi="Times New Roman" w:cs="Times New Roman"/>
          <w:sz w:val="28"/>
        </w:rPr>
        <w:t>Ю.</w:t>
      </w:r>
      <w:r>
        <w:rPr>
          <w:rFonts w:ascii="Times New Roman" w:hAnsi="Times New Roman" w:cs="Times New Roman"/>
          <w:sz w:val="28"/>
        </w:rPr>
        <w:t xml:space="preserve"> </w:t>
      </w:r>
      <w:r w:rsidRPr="00C36BDF">
        <w:rPr>
          <w:rFonts w:ascii="Times New Roman" w:hAnsi="Times New Roman" w:cs="Times New Roman"/>
          <w:sz w:val="28"/>
        </w:rPr>
        <w:t>А. Быковский, Л.</w:t>
      </w:r>
      <w:r>
        <w:rPr>
          <w:rFonts w:ascii="Times New Roman" w:hAnsi="Times New Roman" w:cs="Times New Roman"/>
          <w:sz w:val="28"/>
        </w:rPr>
        <w:t xml:space="preserve"> </w:t>
      </w:r>
      <w:r w:rsidRPr="00C36BDF">
        <w:rPr>
          <w:rFonts w:ascii="Times New Roman" w:hAnsi="Times New Roman" w:cs="Times New Roman"/>
          <w:sz w:val="28"/>
        </w:rPr>
        <w:t>В. Емельянова, Т.</w:t>
      </w:r>
      <w:r>
        <w:rPr>
          <w:rFonts w:ascii="Times New Roman" w:hAnsi="Times New Roman" w:cs="Times New Roman"/>
          <w:sz w:val="28"/>
        </w:rPr>
        <w:t xml:space="preserve"> </w:t>
      </w:r>
      <w:r w:rsidRPr="00C36BDF">
        <w:rPr>
          <w:rFonts w:ascii="Times New Roman" w:hAnsi="Times New Roman" w:cs="Times New Roman"/>
          <w:sz w:val="28"/>
        </w:rPr>
        <w:t>М. Никулина</w:t>
      </w:r>
      <w:r>
        <w:rPr>
          <w:rFonts w:ascii="Times New Roman" w:hAnsi="Times New Roman" w:cs="Times New Roman"/>
          <w:sz w:val="28"/>
        </w:rPr>
        <w:t xml:space="preserve"> </w:t>
      </w:r>
      <w:r w:rsidRPr="00C36BDF">
        <w:rPr>
          <w:rFonts w:ascii="Times New Roman" w:hAnsi="Times New Roman" w:cs="Times New Roman"/>
          <w:sz w:val="28"/>
        </w:rPr>
        <w:t>// Картофель и овощи. – 2016. – № 8. –</w:t>
      </w:r>
      <w:r>
        <w:rPr>
          <w:rFonts w:ascii="Times New Roman" w:hAnsi="Times New Roman" w:cs="Times New Roman"/>
          <w:sz w:val="28"/>
        </w:rPr>
        <w:t xml:space="preserve"> </w:t>
      </w:r>
      <w:r w:rsidRPr="00C36BDF">
        <w:rPr>
          <w:rFonts w:ascii="Times New Roman" w:hAnsi="Times New Roman" w:cs="Times New Roman"/>
          <w:sz w:val="28"/>
        </w:rPr>
        <w:t>С. 37</w:t>
      </w:r>
      <w:r>
        <w:rPr>
          <w:rFonts w:ascii="Times New Roman" w:hAnsi="Times New Roman" w:cs="Times New Roman"/>
          <w:sz w:val="28"/>
        </w:rPr>
        <w:t>.</w:t>
      </w:r>
    </w:p>
    <w:p w:rsidR="00C36BDF" w:rsidRDefault="00C36BDF" w:rsidP="00C36BDF">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 xml:space="preserve">Приведены характеристики новых сортов дыни и тыквы, пригодных для возделывания в личных подсобных хозяйствах и промышленном бахчеводстве. </w:t>
      </w:r>
      <w:r w:rsidRPr="00C00E60">
        <w:rPr>
          <w:rFonts w:ascii="Times New Roman" w:hAnsi="Times New Roman" w:cs="Times New Roman"/>
          <w:sz w:val="24"/>
          <w:szCs w:val="24"/>
        </w:rPr>
        <w:lastRenderedPageBreak/>
        <w:t xml:space="preserve">Отличительные особенности </w:t>
      </w:r>
      <w:r w:rsidR="00130B35">
        <w:rPr>
          <w:rFonts w:ascii="Times New Roman" w:hAnsi="Times New Roman" w:cs="Times New Roman"/>
          <w:sz w:val="24"/>
          <w:szCs w:val="24"/>
        </w:rPr>
        <w:t>-</w:t>
      </w:r>
      <w:r w:rsidRPr="00C00E60">
        <w:rPr>
          <w:rFonts w:ascii="Times New Roman" w:hAnsi="Times New Roman" w:cs="Times New Roman"/>
          <w:sz w:val="24"/>
          <w:szCs w:val="24"/>
        </w:rPr>
        <w:t xml:space="preserve"> устойчивость к неблагоприятным факторам среды (засуха). Представлены данные по качеству плодов, урожайности и вегетационному периоду.</w:t>
      </w:r>
    </w:p>
    <w:p w:rsidR="00D15EC0" w:rsidRDefault="00D15EC0" w:rsidP="00C36BDF">
      <w:pPr>
        <w:pStyle w:val="a7"/>
        <w:ind w:firstLine="709"/>
        <w:jc w:val="both"/>
        <w:rPr>
          <w:rFonts w:ascii="Times New Roman" w:hAnsi="Times New Roman" w:cs="Times New Roman"/>
          <w:sz w:val="24"/>
          <w:szCs w:val="24"/>
        </w:rPr>
      </w:pPr>
    </w:p>
    <w:p w:rsidR="00D15EC0" w:rsidRPr="00D15EC0" w:rsidRDefault="00D15EC0" w:rsidP="00D15EC0">
      <w:pPr>
        <w:pStyle w:val="a7"/>
        <w:ind w:firstLine="709"/>
        <w:jc w:val="both"/>
        <w:rPr>
          <w:rFonts w:ascii="Times New Roman" w:hAnsi="Times New Roman" w:cs="Times New Roman"/>
        </w:rPr>
      </w:pPr>
      <w:proofErr w:type="spellStart"/>
      <w:r w:rsidRPr="00D15EC0">
        <w:rPr>
          <w:rFonts w:ascii="Times New Roman" w:hAnsi="Times New Roman" w:cs="Times New Roman"/>
          <w:b/>
          <w:sz w:val="28"/>
        </w:rPr>
        <w:t>Варивода</w:t>
      </w:r>
      <w:proofErr w:type="spellEnd"/>
      <w:r w:rsidRPr="00D15EC0">
        <w:rPr>
          <w:rFonts w:ascii="Times New Roman" w:hAnsi="Times New Roman" w:cs="Times New Roman"/>
          <w:b/>
          <w:sz w:val="28"/>
        </w:rPr>
        <w:t xml:space="preserve"> Е. А.</w:t>
      </w:r>
      <w:r>
        <w:rPr>
          <w:rFonts w:ascii="Times New Roman" w:hAnsi="Times New Roman" w:cs="Times New Roman"/>
          <w:sz w:val="28"/>
        </w:rPr>
        <w:t xml:space="preserve"> </w:t>
      </w:r>
      <w:r w:rsidRPr="00D15EC0">
        <w:rPr>
          <w:rFonts w:ascii="Times New Roman" w:hAnsi="Times New Roman" w:cs="Times New Roman"/>
          <w:sz w:val="28"/>
        </w:rPr>
        <w:t>П</w:t>
      </w:r>
      <w:r w:rsidR="00750C37" w:rsidRPr="00D15EC0">
        <w:rPr>
          <w:rFonts w:ascii="Times New Roman" w:hAnsi="Times New Roman" w:cs="Times New Roman"/>
          <w:sz w:val="28"/>
        </w:rPr>
        <w:t>ерспективные формы тыквенных культур</w:t>
      </w:r>
      <w:r w:rsidR="00750C37">
        <w:rPr>
          <w:rFonts w:ascii="Times New Roman" w:hAnsi="Times New Roman" w:cs="Times New Roman"/>
          <w:sz w:val="28"/>
        </w:rPr>
        <w:t xml:space="preserve"> </w:t>
      </w:r>
      <w:r>
        <w:rPr>
          <w:rFonts w:ascii="Times New Roman" w:hAnsi="Times New Roman" w:cs="Times New Roman"/>
          <w:sz w:val="28"/>
        </w:rPr>
        <w:t>/</w:t>
      </w:r>
      <w:r w:rsidRPr="00D15EC0">
        <w:rPr>
          <w:rFonts w:ascii="Times New Roman" w:hAnsi="Times New Roman" w:cs="Times New Roman"/>
          <w:sz w:val="28"/>
        </w:rPr>
        <w:t xml:space="preserve"> Е.</w:t>
      </w:r>
      <w:r w:rsidR="00750C37">
        <w:rPr>
          <w:rFonts w:ascii="Times New Roman" w:hAnsi="Times New Roman" w:cs="Times New Roman"/>
          <w:sz w:val="28"/>
        </w:rPr>
        <w:t xml:space="preserve"> </w:t>
      </w:r>
      <w:r w:rsidRPr="00D15EC0">
        <w:rPr>
          <w:rFonts w:ascii="Times New Roman" w:hAnsi="Times New Roman" w:cs="Times New Roman"/>
          <w:sz w:val="28"/>
        </w:rPr>
        <w:t>А.</w:t>
      </w:r>
      <w:r>
        <w:rPr>
          <w:rFonts w:ascii="Times New Roman" w:hAnsi="Times New Roman" w:cs="Times New Roman"/>
          <w:sz w:val="28"/>
        </w:rPr>
        <w:t xml:space="preserve"> </w:t>
      </w:r>
      <w:proofErr w:type="spellStart"/>
      <w:r w:rsidRPr="00D15EC0">
        <w:rPr>
          <w:rFonts w:ascii="Times New Roman" w:hAnsi="Times New Roman" w:cs="Times New Roman"/>
          <w:sz w:val="28"/>
        </w:rPr>
        <w:t>Варивода</w:t>
      </w:r>
      <w:proofErr w:type="spellEnd"/>
      <w:r w:rsidRPr="00D15EC0">
        <w:rPr>
          <w:rFonts w:ascii="Times New Roman" w:hAnsi="Times New Roman" w:cs="Times New Roman"/>
          <w:sz w:val="28"/>
        </w:rPr>
        <w:t>, Т.</w:t>
      </w:r>
      <w:r>
        <w:rPr>
          <w:rFonts w:ascii="Times New Roman" w:hAnsi="Times New Roman" w:cs="Times New Roman"/>
          <w:sz w:val="28"/>
        </w:rPr>
        <w:t xml:space="preserve"> </w:t>
      </w:r>
      <w:r w:rsidRPr="00D15EC0">
        <w:rPr>
          <w:rFonts w:ascii="Times New Roman" w:hAnsi="Times New Roman" w:cs="Times New Roman"/>
          <w:sz w:val="28"/>
        </w:rPr>
        <w:t>М.</w:t>
      </w:r>
      <w:r>
        <w:rPr>
          <w:rFonts w:ascii="Times New Roman" w:hAnsi="Times New Roman" w:cs="Times New Roman"/>
          <w:sz w:val="28"/>
        </w:rPr>
        <w:t xml:space="preserve"> </w:t>
      </w:r>
      <w:r w:rsidRPr="00D15EC0">
        <w:rPr>
          <w:rFonts w:ascii="Times New Roman" w:hAnsi="Times New Roman" w:cs="Times New Roman"/>
          <w:sz w:val="28"/>
        </w:rPr>
        <w:t>Никулина, Г.</w:t>
      </w:r>
      <w:r>
        <w:rPr>
          <w:rFonts w:ascii="Times New Roman" w:hAnsi="Times New Roman" w:cs="Times New Roman"/>
          <w:sz w:val="28"/>
        </w:rPr>
        <w:t xml:space="preserve"> </w:t>
      </w:r>
      <w:r w:rsidRPr="00D15EC0">
        <w:rPr>
          <w:rFonts w:ascii="Times New Roman" w:hAnsi="Times New Roman" w:cs="Times New Roman"/>
          <w:sz w:val="28"/>
        </w:rPr>
        <w:t>В.</w:t>
      </w:r>
      <w:r>
        <w:rPr>
          <w:rFonts w:ascii="Times New Roman" w:hAnsi="Times New Roman" w:cs="Times New Roman"/>
          <w:sz w:val="28"/>
        </w:rPr>
        <w:t xml:space="preserve"> </w:t>
      </w:r>
      <w:proofErr w:type="spellStart"/>
      <w:r w:rsidRPr="00D15EC0">
        <w:rPr>
          <w:rFonts w:ascii="Times New Roman" w:hAnsi="Times New Roman" w:cs="Times New Roman"/>
          <w:sz w:val="28"/>
        </w:rPr>
        <w:t>Варивода</w:t>
      </w:r>
      <w:proofErr w:type="spellEnd"/>
      <w:r w:rsidRPr="00D15EC0">
        <w:rPr>
          <w:rFonts w:ascii="Times New Roman" w:hAnsi="Times New Roman" w:cs="Times New Roman"/>
          <w:sz w:val="28"/>
        </w:rPr>
        <w:t xml:space="preserve"> </w:t>
      </w:r>
      <w:r>
        <w:rPr>
          <w:rFonts w:ascii="Times New Roman" w:hAnsi="Times New Roman" w:cs="Times New Roman"/>
          <w:sz w:val="28"/>
        </w:rPr>
        <w:t xml:space="preserve">// </w:t>
      </w:r>
      <w:r w:rsidRPr="00D15EC0">
        <w:rPr>
          <w:rFonts w:ascii="Times New Roman" w:hAnsi="Times New Roman" w:cs="Times New Roman"/>
          <w:sz w:val="28"/>
        </w:rPr>
        <w:t xml:space="preserve">Новые и нетрадиционные растения и перспективы их использования. </w:t>
      </w:r>
      <w:r>
        <w:rPr>
          <w:rFonts w:ascii="Times New Roman" w:hAnsi="Times New Roman" w:cs="Times New Roman"/>
          <w:sz w:val="28"/>
        </w:rPr>
        <w:t xml:space="preserve">– </w:t>
      </w:r>
      <w:r w:rsidRPr="00D15EC0">
        <w:rPr>
          <w:rFonts w:ascii="Times New Roman" w:hAnsi="Times New Roman" w:cs="Times New Roman"/>
          <w:sz w:val="28"/>
        </w:rPr>
        <w:t xml:space="preserve">2016. </w:t>
      </w:r>
      <w:r>
        <w:rPr>
          <w:rFonts w:ascii="Times New Roman" w:hAnsi="Times New Roman" w:cs="Times New Roman"/>
          <w:sz w:val="28"/>
        </w:rPr>
        <w:t xml:space="preserve">– </w:t>
      </w:r>
      <w:r w:rsidRPr="00D15EC0">
        <w:rPr>
          <w:rFonts w:ascii="Times New Roman" w:hAnsi="Times New Roman" w:cs="Times New Roman"/>
          <w:sz w:val="28"/>
        </w:rPr>
        <w:t xml:space="preserve">№ 12. </w:t>
      </w:r>
      <w:r>
        <w:rPr>
          <w:rFonts w:ascii="Times New Roman" w:hAnsi="Times New Roman" w:cs="Times New Roman"/>
          <w:sz w:val="28"/>
        </w:rPr>
        <w:t xml:space="preserve">– </w:t>
      </w:r>
      <w:r w:rsidRPr="00D15EC0">
        <w:rPr>
          <w:rFonts w:ascii="Times New Roman" w:hAnsi="Times New Roman" w:cs="Times New Roman"/>
          <w:sz w:val="28"/>
        </w:rPr>
        <w:t>С. 293-298.</w:t>
      </w:r>
    </w:p>
    <w:p w:rsidR="0082312D" w:rsidRPr="00806816" w:rsidRDefault="00806816" w:rsidP="00806816">
      <w:pPr>
        <w:pStyle w:val="a7"/>
        <w:ind w:firstLine="709"/>
        <w:jc w:val="both"/>
        <w:rPr>
          <w:rFonts w:ascii="Times New Roman" w:hAnsi="Times New Roman" w:cs="Times New Roman"/>
          <w:sz w:val="24"/>
        </w:rPr>
      </w:pPr>
      <w:r w:rsidRPr="00806816">
        <w:rPr>
          <w:rFonts w:ascii="Times New Roman" w:hAnsi="Times New Roman" w:cs="Times New Roman"/>
          <w:sz w:val="24"/>
        </w:rPr>
        <w:t>В статье представлена информация о разнообразии тыквенных культур и возможности их использования в качестве декоративных поделок. Дана характеристика лучших образцов декоративных видов тыквы, отобранных в коллекционных питомниках на Быковской бахчевой селекционной опытной станции.</w:t>
      </w:r>
    </w:p>
    <w:p w:rsidR="00806816" w:rsidRPr="00806816" w:rsidRDefault="00806816" w:rsidP="00806816">
      <w:pPr>
        <w:pStyle w:val="a7"/>
        <w:ind w:firstLine="709"/>
        <w:jc w:val="both"/>
        <w:rPr>
          <w:rFonts w:ascii="Times New Roman" w:hAnsi="Times New Roman" w:cs="Times New Roman"/>
          <w:sz w:val="24"/>
        </w:rPr>
      </w:pPr>
    </w:p>
    <w:p w:rsidR="00C36BDF" w:rsidRPr="0082312D" w:rsidRDefault="00A25B30" w:rsidP="0082312D">
      <w:pPr>
        <w:pStyle w:val="a7"/>
        <w:ind w:firstLine="709"/>
        <w:jc w:val="both"/>
        <w:rPr>
          <w:rFonts w:ascii="Times New Roman" w:hAnsi="Times New Roman" w:cs="Times New Roman"/>
          <w:sz w:val="28"/>
        </w:rPr>
      </w:pPr>
      <w:r w:rsidRPr="0082312D">
        <w:rPr>
          <w:rFonts w:ascii="Times New Roman" w:hAnsi="Times New Roman" w:cs="Times New Roman"/>
          <w:b/>
          <w:sz w:val="28"/>
        </w:rPr>
        <w:t>В</w:t>
      </w:r>
      <w:r w:rsidR="0082312D" w:rsidRPr="0082312D">
        <w:rPr>
          <w:rFonts w:ascii="Times New Roman" w:hAnsi="Times New Roman" w:cs="Times New Roman"/>
          <w:b/>
          <w:sz w:val="28"/>
        </w:rPr>
        <w:t xml:space="preserve">лияние </w:t>
      </w:r>
      <w:proofErr w:type="spellStart"/>
      <w:r w:rsidR="0082312D" w:rsidRPr="0082312D">
        <w:rPr>
          <w:rFonts w:ascii="Times New Roman" w:hAnsi="Times New Roman" w:cs="Times New Roman"/>
          <w:b/>
          <w:sz w:val="28"/>
        </w:rPr>
        <w:t>дроп</w:t>
      </w:r>
      <w:proofErr w:type="spellEnd"/>
      <w:r w:rsidR="0082312D" w:rsidRPr="0082312D">
        <w:rPr>
          <w:rFonts w:ascii="Times New Roman" w:hAnsi="Times New Roman" w:cs="Times New Roman"/>
          <w:b/>
          <w:sz w:val="28"/>
        </w:rPr>
        <w:t>-воздействий на эффективность использования световой энергии в процессе фотосинтеза у растений огурца</w:t>
      </w:r>
      <w:r w:rsidR="0082312D">
        <w:rPr>
          <w:rFonts w:ascii="Times New Roman" w:hAnsi="Times New Roman" w:cs="Times New Roman"/>
          <w:sz w:val="28"/>
        </w:rPr>
        <w:t xml:space="preserve"> / </w:t>
      </w:r>
      <w:r w:rsidR="0082312D" w:rsidRPr="0082312D">
        <w:rPr>
          <w:rFonts w:ascii="Times New Roman" w:hAnsi="Times New Roman" w:cs="Times New Roman"/>
          <w:sz w:val="28"/>
        </w:rPr>
        <w:t>Е.</w:t>
      </w:r>
      <w:r w:rsidR="0082312D">
        <w:rPr>
          <w:rFonts w:ascii="Times New Roman" w:hAnsi="Times New Roman" w:cs="Times New Roman"/>
          <w:sz w:val="28"/>
        </w:rPr>
        <w:t xml:space="preserve"> </w:t>
      </w:r>
      <w:r w:rsidR="0082312D" w:rsidRPr="0082312D">
        <w:rPr>
          <w:rFonts w:ascii="Times New Roman" w:hAnsi="Times New Roman" w:cs="Times New Roman"/>
          <w:sz w:val="28"/>
        </w:rPr>
        <w:t>И.</w:t>
      </w:r>
      <w:r w:rsidR="0082312D">
        <w:rPr>
          <w:rFonts w:ascii="Times New Roman" w:hAnsi="Times New Roman" w:cs="Times New Roman"/>
          <w:sz w:val="28"/>
        </w:rPr>
        <w:t xml:space="preserve"> </w:t>
      </w:r>
      <w:proofErr w:type="spellStart"/>
      <w:r w:rsidRPr="0082312D">
        <w:rPr>
          <w:rFonts w:ascii="Times New Roman" w:hAnsi="Times New Roman" w:cs="Times New Roman"/>
          <w:sz w:val="28"/>
        </w:rPr>
        <w:t>Икконен</w:t>
      </w:r>
      <w:proofErr w:type="spellEnd"/>
      <w:r w:rsidR="0082312D">
        <w:rPr>
          <w:rFonts w:ascii="Times New Roman" w:hAnsi="Times New Roman" w:cs="Times New Roman"/>
          <w:sz w:val="28"/>
        </w:rPr>
        <w:t xml:space="preserve"> </w:t>
      </w:r>
      <w:r w:rsidR="0082312D" w:rsidRPr="0082312D">
        <w:rPr>
          <w:rFonts w:ascii="Times New Roman" w:hAnsi="Times New Roman" w:cs="Times New Roman"/>
          <w:sz w:val="28"/>
        </w:rPr>
        <w:t>[</w:t>
      </w:r>
      <w:r w:rsidR="0082312D">
        <w:rPr>
          <w:rFonts w:ascii="Times New Roman" w:hAnsi="Times New Roman" w:cs="Times New Roman"/>
          <w:sz w:val="28"/>
        </w:rPr>
        <w:t>и др.</w:t>
      </w:r>
      <w:r w:rsidR="0082312D" w:rsidRPr="0082312D">
        <w:rPr>
          <w:rFonts w:ascii="Times New Roman" w:hAnsi="Times New Roman" w:cs="Times New Roman"/>
          <w:sz w:val="28"/>
        </w:rPr>
        <w:t>]</w:t>
      </w:r>
      <w:r w:rsidR="0082312D">
        <w:rPr>
          <w:rFonts w:ascii="Times New Roman" w:hAnsi="Times New Roman" w:cs="Times New Roman"/>
          <w:sz w:val="28"/>
        </w:rPr>
        <w:t xml:space="preserve"> // </w:t>
      </w:r>
      <w:r w:rsidRPr="0082312D">
        <w:rPr>
          <w:rFonts w:ascii="Times New Roman" w:hAnsi="Times New Roman" w:cs="Times New Roman"/>
          <w:sz w:val="28"/>
        </w:rPr>
        <w:t xml:space="preserve">Труды Карельского научного центра Российской академии наук. </w:t>
      </w:r>
      <w:r w:rsidR="0082312D">
        <w:rPr>
          <w:rFonts w:ascii="Times New Roman" w:hAnsi="Times New Roman" w:cs="Times New Roman"/>
          <w:sz w:val="28"/>
        </w:rPr>
        <w:t xml:space="preserve">– </w:t>
      </w:r>
      <w:r w:rsidRPr="0082312D">
        <w:rPr>
          <w:rFonts w:ascii="Times New Roman" w:hAnsi="Times New Roman" w:cs="Times New Roman"/>
          <w:sz w:val="28"/>
        </w:rPr>
        <w:t xml:space="preserve">2016. </w:t>
      </w:r>
      <w:r w:rsidR="0082312D">
        <w:rPr>
          <w:rFonts w:ascii="Times New Roman" w:hAnsi="Times New Roman" w:cs="Times New Roman"/>
          <w:sz w:val="28"/>
        </w:rPr>
        <w:t xml:space="preserve">– </w:t>
      </w:r>
      <w:r w:rsidRPr="0082312D">
        <w:rPr>
          <w:rFonts w:ascii="Times New Roman" w:hAnsi="Times New Roman" w:cs="Times New Roman"/>
          <w:sz w:val="28"/>
        </w:rPr>
        <w:t>№</w:t>
      </w:r>
      <w:r w:rsidR="0082312D" w:rsidRPr="0082312D">
        <w:rPr>
          <w:rFonts w:ascii="Times New Roman" w:hAnsi="Times New Roman" w:cs="Times New Roman"/>
          <w:sz w:val="28"/>
        </w:rPr>
        <w:t xml:space="preserve"> </w:t>
      </w:r>
      <w:r w:rsidRPr="0082312D">
        <w:rPr>
          <w:rFonts w:ascii="Times New Roman" w:hAnsi="Times New Roman" w:cs="Times New Roman"/>
          <w:sz w:val="28"/>
        </w:rPr>
        <w:t xml:space="preserve">6. </w:t>
      </w:r>
      <w:r w:rsidR="0082312D">
        <w:rPr>
          <w:rFonts w:ascii="Times New Roman" w:hAnsi="Times New Roman" w:cs="Times New Roman"/>
          <w:sz w:val="28"/>
        </w:rPr>
        <w:t xml:space="preserve">– </w:t>
      </w:r>
      <w:r w:rsidRPr="0082312D">
        <w:rPr>
          <w:rFonts w:ascii="Times New Roman" w:hAnsi="Times New Roman" w:cs="Times New Roman"/>
          <w:sz w:val="28"/>
        </w:rPr>
        <w:t>С. 49-55.</w:t>
      </w:r>
    </w:p>
    <w:p w:rsidR="0082312D" w:rsidRDefault="0082312D" w:rsidP="00C00E60">
      <w:pPr>
        <w:pStyle w:val="a7"/>
        <w:ind w:firstLine="709"/>
        <w:jc w:val="both"/>
        <w:rPr>
          <w:rFonts w:ascii="Times New Roman" w:hAnsi="Times New Roman" w:cs="Times New Roman"/>
          <w:sz w:val="24"/>
          <w:szCs w:val="24"/>
        </w:rPr>
      </w:pPr>
    </w:p>
    <w:p w:rsidR="002417BC" w:rsidRPr="00C36BDF" w:rsidRDefault="002417BC" w:rsidP="002417BC">
      <w:pPr>
        <w:pStyle w:val="a7"/>
        <w:ind w:firstLine="709"/>
        <w:jc w:val="both"/>
        <w:rPr>
          <w:rFonts w:ascii="Times New Roman" w:hAnsi="Times New Roman" w:cs="Times New Roman"/>
          <w:sz w:val="28"/>
          <w:szCs w:val="24"/>
        </w:rPr>
      </w:pPr>
      <w:r w:rsidRPr="00C36BDF">
        <w:rPr>
          <w:rFonts w:ascii="Times New Roman" w:hAnsi="Times New Roman" w:cs="Times New Roman"/>
          <w:b/>
          <w:sz w:val="28"/>
          <w:szCs w:val="24"/>
        </w:rPr>
        <w:t>Гончаров, А. В.</w:t>
      </w:r>
      <w:r w:rsidRPr="00C36BDF">
        <w:rPr>
          <w:rFonts w:ascii="Times New Roman" w:hAnsi="Times New Roman" w:cs="Times New Roman"/>
          <w:sz w:val="28"/>
          <w:szCs w:val="24"/>
        </w:rPr>
        <w:t xml:space="preserve"> </w:t>
      </w:r>
      <w:proofErr w:type="spellStart"/>
      <w:r w:rsidRPr="00C36BDF">
        <w:rPr>
          <w:rFonts w:ascii="Times New Roman" w:hAnsi="Times New Roman" w:cs="Times New Roman"/>
          <w:sz w:val="28"/>
          <w:szCs w:val="24"/>
        </w:rPr>
        <w:t>Ангурия</w:t>
      </w:r>
      <w:proofErr w:type="spellEnd"/>
      <w:r w:rsidRPr="00C36BDF">
        <w:rPr>
          <w:rFonts w:ascii="Times New Roman" w:hAnsi="Times New Roman" w:cs="Times New Roman"/>
          <w:sz w:val="28"/>
          <w:szCs w:val="24"/>
        </w:rPr>
        <w:t xml:space="preserve"> - новая овощная культура / А.</w:t>
      </w:r>
      <w:r>
        <w:rPr>
          <w:rFonts w:ascii="Times New Roman" w:hAnsi="Times New Roman" w:cs="Times New Roman"/>
          <w:sz w:val="28"/>
          <w:szCs w:val="24"/>
        </w:rPr>
        <w:t xml:space="preserve"> </w:t>
      </w:r>
      <w:r w:rsidRPr="00C36BDF">
        <w:rPr>
          <w:rFonts w:ascii="Times New Roman" w:hAnsi="Times New Roman" w:cs="Times New Roman"/>
          <w:sz w:val="28"/>
          <w:szCs w:val="24"/>
        </w:rPr>
        <w:t>В.</w:t>
      </w:r>
      <w:r>
        <w:rPr>
          <w:rFonts w:ascii="Times New Roman" w:hAnsi="Times New Roman" w:cs="Times New Roman"/>
          <w:sz w:val="28"/>
          <w:szCs w:val="24"/>
        </w:rPr>
        <w:t xml:space="preserve"> </w:t>
      </w:r>
      <w:r w:rsidRPr="00C36BDF">
        <w:rPr>
          <w:rFonts w:ascii="Times New Roman" w:hAnsi="Times New Roman" w:cs="Times New Roman"/>
          <w:sz w:val="28"/>
          <w:szCs w:val="24"/>
        </w:rPr>
        <w:t>Гончаров, Г.</w:t>
      </w:r>
      <w:r>
        <w:rPr>
          <w:rFonts w:ascii="Times New Roman" w:hAnsi="Times New Roman" w:cs="Times New Roman"/>
          <w:sz w:val="28"/>
          <w:szCs w:val="24"/>
        </w:rPr>
        <w:t xml:space="preserve"> </w:t>
      </w:r>
      <w:r w:rsidRPr="00C36BDF">
        <w:rPr>
          <w:rFonts w:ascii="Times New Roman" w:hAnsi="Times New Roman" w:cs="Times New Roman"/>
          <w:sz w:val="28"/>
          <w:szCs w:val="24"/>
        </w:rPr>
        <w:t>А.</w:t>
      </w:r>
      <w:r>
        <w:rPr>
          <w:rFonts w:ascii="Times New Roman" w:hAnsi="Times New Roman" w:cs="Times New Roman"/>
          <w:sz w:val="28"/>
          <w:szCs w:val="24"/>
        </w:rPr>
        <w:t xml:space="preserve"> </w:t>
      </w:r>
      <w:r w:rsidRPr="00C36BDF">
        <w:rPr>
          <w:rFonts w:ascii="Times New Roman" w:hAnsi="Times New Roman" w:cs="Times New Roman"/>
          <w:sz w:val="28"/>
          <w:szCs w:val="24"/>
        </w:rPr>
        <w:t>Старых, В.</w:t>
      </w:r>
      <w:r>
        <w:rPr>
          <w:rFonts w:ascii="Times New Roman" w:hAnsi="Times New Roman" w:cs="Times New Roman"/>
          <w:sz w:val="28"/>
          <w:szCs w:val="24"/>
        </w:rPr>
        <w:t xml:space="preserve"> </w:t>
      </w:r>
      <w:r w:rsidRPr="00C36BDF">
        <w:rPr>
          <w:rFonts w:ascii="Times New Roman" w:hAnsi="Times New Roman" w:cs="Times New Roman"/>
          <w:sz w:val="28"/>
          <w:szCs w:val="24"/>
        </w:rPr>
        <w:t xml:space="preserve">Ф. Пивоваров // Овощи России. </w:t>
      </w:r>
      <w:r w:rsidRPr="00C36BDF">
        <w:rPr>
          <w:rFonts w:ascii="Times New Roman" w:hAnsi="Times New Roman" w:cs="Times New Roman"/>
          <w:sz w:val="28"/>
          <w:szCs w:val="28"/>
        </w:rPr>
        <w:t>–</w:t>
      </w:r>
      <w:r>
        <w:rPr>
          <w:rFonts w:ascii="Times New Roman" w:hAnsi="Times New Roman" w:cs="Times New Roman"/>
          <w:sz w:val="28"/>
          <w:szCs w:val="28"/>
        </w:rPr>
        <w:t xml:space="preserve"> </w:t>
      </w:r>
      <w:r w:rsidRPr="00C36BDF">
        <w:rPr>
          <w:rFonts w:ascii="Times New Roman" w:hAnsi="Times New Roman" w:cs="Times New Roman"/>
          <w:sz w:val="28"/>
          <w:szCs w:val="24"/>
        </w:rPr>
        <w:t>2016.</w:t>
      </w:r>
      <w:r w:rsidRPr="00C36B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BDF">
        <w:rPr>
          <w:rFonts w:ascii="Times New Roman" w:hAnsi="Times New Roman" w:cs="Times New Roman"/>
          <w:sz w:val="28"/>
          <w:szCs w:val="24"/>
        </w:rPr>
        <w:t>№</w:t>
      </w:r>
      <w:r w:rsidRPr="005D14DC">
        <w:rPr>
          <w:rStyle w:val="a4"/>
          <w:rFonts w:ascii="Times New Roman" w:hAnsi="Times New Roman" w:cs="Times New Roman"/>
          <w:sz w:val="28"/>
          <w:szCs w:val="24"/>
          <w:u w:val="none"/>
        </w:rPr>
        <w:t xml:space="preserve"> </w:t>
      </w:r>
      <w:r w:rsidRPr="00C36BDF">
        <w:rPr>
          <w:rFonts w:ascii="Times New Roman" w:hAnsi="Times New Roman" w:cs="Times New Roman"/>
          <w:sz w:val="28"/>
          <w:szCs w:val="24"/>
        </w:rPr>
        <w:t xml:space="preserve">2. </w:t>
      </w:r>
      <w:r w:rsidRPr="00C36BDF">
        <w:rPr>
          <w:rFonts w:ascii="Times New Roman" w:hAnsi="Times New Roman" w:cs="Times New Roman"/>
          <w:sz w:val="28"/>
          <w:szCs w:val="28"/>
        </w:rPr>
        <w:t>–</w:t>
      </w:r>
      <w:r>
        <w:rPr>
          <w:rFonts w:ascii="Times New Roman" w:hAnsi="Times New Roman" w:cs="Times New Roman"/>
          <w:sz w:val="28"/>
          <w:szCs w:val="28"/>
        </w:rPr>
        <w:t xml:space="preserve"> </w:t>
      </w:r>
      <w:r w:rsidRPr="00C36BDF">
        <w:rPr>
          <w:rFonts w:ascii="Times New Roman" w:hAnsi="Times New Roman" w:cs="Times New Roman"/>
          <w:sz w:val="28"/>
          <w:szCs w:val="24"/>
        </w:rPr>
        <w:t>С. 70-71.</w:t>
      </w:r>
    </w:p>
    <w:p w:rsidR="002417BC" w:rsidRDefault="002417BC" w:rsidP="002417BC">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 xml:space="preserve">Приведена характеристика новой овощной культуры - </w:t>
      </w:r>
      <w:proofErr w:type="spellStart"/>
      <w:r w:rsidRPr="00C00E60">
        <w:rPr>
          <w:rFonts w:ascii="Times New Roman" w:hAnsi="Times New Roman" w:cs="Times New Roman"/>
          <w:sz w:val="24"/>
          <w:szCs w:val="24"/>
        </w:rPr>
        <w:t>антильского</w:t>
      </w:r>
      <w:proofErr w:type="spellEnd"/>
      <w:r w:rsidRPr="00C00E60">
        <w:rPr>
          <w:rFonts w:ascii="Times New Roman" w:hAnsi="Times New Roman" w:cs="Times New Roman"/>
          <w:sz w:val="24"/>
          <w:szCs w:val="24"/>
        </w:rPr>
        <w:t xml:space="preserve"> огурца (</w:t>
      </w:r>
      <w:proofErr w:type="spellStart"/>
      <w:r w:rsidRPr="00C00E60">
        <w:rPr>
          <w:rFonts w:ascii="Times New Roman" w:hAnsi="Times New Roman" w:cs="Times New Roman"/>
          <w:sz w:val="24"/>
          <w:szCs w:val="24"/>
        </w:rPr>
        <w:t>ангурии</w:t>
      </w:r>
      <w:proofErr w:type="spellEnd"/>
      <w:r w:rsidRPr="00C00E60">
        <w:rPr>
          <w:rFonts w:ascii="Times New Roman" w:hAnsi="Times New Roman" w:cs="Times New Roman"/>
          <w:sz w:val="24"/>
          <w:szCs w:val="24"/>
        </w:rPr>
        <w:t>) (</w:t>
      </w:r>
      <w:proofErr w:type="spellStart"/>
      <w:r w:rsidRPr="00C00E60">
        <w:rPr>
          <w:rFonts w:ascii="Times New Roman" w:hAnsi="Times New Roman" w:cs="Times New Roman"/>
          <w:sz w:val="24"/>
          <w:szCs w:val="24"/>
        </w:rPr>
        <w:t>Cucumis</w:t>
      </w:r>
      <w:proofErr w:type="spellEnd"/>
      <w:r w:rsidRPr="00C00E60">
        <w:rPr>
          <w:rFonts w:ascii="Times New Roman" w:hAnsi="Times New Roman" w:cs="Times New Roman"/>
          <w:sz w:val="24"/>
          <w:szCs w:val="24"/>
        </w:rPr>
        <w:t xml:space="preserve"> </w:t>
      </w:r>
      <w:proofErr w:type="spellStart"/>
      <w:r w:rsidRPr="00C00E60">
        <w:rPr>
          <w:rFonts w:ascii="Times New Roman" w:hAnsi="Times New Roman" w:cs="Times New Roman"/>
          <w:sz w:val="24"/>
          <w:szCs w:val="24"/>
        </w:rPr>
        <w:t>anguria</w:t>
      </w:r>
      <w:proofErr w:type="spellEnd"/>
      <w:r w:rsidRPr="00C00E60">
        <w:rPr>
          <w:rFonts w:ascii="Times New Roman" w:hAnsi="Times New Roman" w:cs="Times New Roman"/>
          <w:sz w:val="24"/>
          <w:szCs w:val="24"/>
        </w:rPr>
        <w:t xml:space="preserve"> L.) сорта </w:t>
      </w:r>
      <w:proofErr w:type="gramStart"/>
      <w:r w:rsidRPr="00C00E60">
        <w:rPr>
          <w:rFonts w:ascii="Times New Roman" w:hAnsi="Times New Roman" w:cs="Times New Roman"/>
          <w:sz w:val="24"/>
          <w:szCs w:val="24"/>
        </w:rPr>
        <w:t>Диетический</w:t>
      </w:r>
      <w:proofErr w:type="gramEnd"/>
      <w:r w:rsidRPr="00C00E60">
        <w:rPr>
          <w:rFonts w:ascii="Times New Roman" w:hAnsi="Times New Roman" w:cs="Times New Roman"/>
          <w:sz w:val="24"/>
          <w:szCs w:val="24"/>
        </w:rPr>
        <w:t>. Сорт среднеспелый (от полных всходов до съема плодов 48-50 суток), урожайность - 7,15-8,24 кг/м</w:t>
      </w:r>
      <w:proofErr w:type="gramStart"/>
      <w:r w:rsidRPr="00C00E60">
        <w:rPr>
          <w:rFonts w:ascii="Times New Roman" w:hAnsi="Times New Roman" w:cs="Times New Roman"/>
          <w:sz w:val="24"/>
          <w:szCs w:val="24"/>
        </w:rPr>
        <w:t>2</w:t>
      </w:r>
      <w:proofErr w:type="gramEnd"/>
      <w:r w:rsidRPr="00C00E60">
        <w:rPr>
          <w:rFonts w:ascii="Times New Roman" w:hAnsi="Times New Roman" w:cs="Times New Roman"/>
          <w:sz w:val="24"/>
          <w:szCs w:val="24"/>
        </w:rPr>
        <w:t xml:space="preserve">. Плоды транспортабельны, дегустационная оценка - 4,4-4,5 балла. Масса плода - 43-50 г, </w:t>
      </w:r>
      <w:proofErr w:type="spellStart"/>
      <w:r w:rsidRPr="00C00E60">
        <w:rPr>
          <w:rFonts w:ascii="Times New Roman" w:hAnsi="Times New Roman" w:cs="Times New Roman"/>
          <w:sz w:val="24"/>
          <w:szCs w:val="24"/>
        </w:rPr>
        <w:t>лежкость</w:t>
      </w:r>
      <w:proofErr w:type="spellEnd"/>
      <w:r w:rsidRPr="00C00E60">
        <w:rPr>
          <w:rFonts w:ascii="Times New Roman" w:hAnsi="Times New Roman" w:cs="Times New Roman"/>
          <w:sz w:val="24"/>
          <w:szCs w:val="24"/>
        </w:rPr>
        <w:t xml:space="preserve"> - 7-10 суток. Плоды универсального использования, вкус </w:t>
      </w:r>
      <w:proofErr w:type="spellStart"/>
      <w:r w:rsidRPr="00C00E60">
        <w:rPr>
          <w:rFonts w:ascii="Times New Roman" w:hAnsi="Times New Roman" w:cs="Times New Roman"/>
          <w:sz w:val="24"/>
          <w:szCs w:val="24"/>
        </w:rPr>
        <w:t>среднесладкий</w:t>
      </w:r>
      <w:proofErr w:type="spellEnd"/>
      <w:r w:rsidRPr="00C00E60">
        <w:rPr>
          <w:rFonts w:ascii="Times New Roman" w:hAnsi="Times New Roman" w:cs="Times New Roman"/>
          <w:sz w:val="24"/>
          <w:szCs w:val="24"/>
        </w:rPr>
        <w:t xml:space="preserve">, с огуречным ароматом. На растении формируется до 45-50 плодов, сорт устойчив к мучнистой росе, </w:t>
      </w:r>
      <w:proofErr w:type="gramStart"/>
      <w:r w:rsidRPr="00C00E60">
        <w:rPr>
          <w:rFonts w:ascii="Times New Roman" w:hAnsi="Times New Roman" w:cs="Times New Roman"/>
          <w:sz w:val="24"/>
          <w:szCs w:val="24"/>
        </w:rPr>
        <w:t>корневым</w:t>
      </w:r>
      <w:proofErr w:type="gramEnd"/>
      <w:r w:rsidRPr="00C00E60">
        <w:rPr>
          <w:rFonts w:ascii="Times New Roman" w:hAnsi="Times New Roman" w:cs="Times New Roman"/>
          <w:sz w:val="24"/>
          <w:szCs w:val="24"/>
        </w:rPr>
        <w:t xml:space="preserve"> </w:t>
      </w:r>
      <w:proofErr w:type="spellStart"/>
      <w:r w:rsidRPr="00C00E60">
        <w:rPr>
          <w:rFonts w:ascii="Times New Roman" w:hAnsi="Times New Roman" w:cs="Times New Roman"/>
          <w:sz w:val="24"/>
          <w:szCs w:val="24"/>
        </w:rPr>
        <w:t>гнилям</w:t>
      </w:r>
      <w:proofErr w:type="spellEnd"/>
      <w:r w:rsidRPr="00C00E60">
        <w:rPr>
          <w:rFonts w:ascii="Times New Roman" w:hAnsi="Times New Roman" w:cs="Times New Roman"/>
          <w:sz w:val="24"/>
          <w:szCs w:val="24"/>
        </w:rPr>
        <w:t>, рекомендуется выращивать в защищенном грунте. Сорт требователен к плодородию почвы, теневынослив, выращивается как рассадным способом, так и прямым посевом семян в защищенный грунт по схеме 0,бх</w:t>
      </w:r>
      <w:proofErr w:type="gramStart"/>
      <w:r w:rsidRPr="00C00E60">
        <w:rPr>
          <w:rFonts w:ascii="Times New Roman" w:hAnsi="Times New Roman" w:cs="Times New Roman"/>
          <w:sz w:val="24"/>
          <w:szCs w:val="24"/>
        </w:rPr>
        <w:t>0</w:t>
      </w:r>
      <w:proofErr w:type="gramEnd"/>
      <w:r w:rsidRPr="00C00E60">
        <w:rPr>
          <w:rFonts w:ascii="Times New Roman" w:hAnsi="Times New Roman" w:cs="Times New Roman"/>
          <w:sz w:val="24"/>
          <w:szCs w:val="24"/>
        </w:rPr>
        <w:t xml:space="preserve">,4 м, засуху переносит средне, хорошо отзывается на поливы и подкормки удобрениями, при чрезмерном росте требует </w:t>
      </w:r>
      <w:proofErr w:type="spellStart"/>
      <w:r w:rsidRPr="00C00E60">
        <w:rPr>
          <w:rFonts w:ascii="Times New Roman" w:hAnsi="Times New Roman" w:cs="Times New Roman"/>
          <w:sz w:val="24"/>
          <w:szCs w:val="24"/>
        </w:rPr>
        <w:t>прищипывания</w:t>
      </w:r>
      <w:proofErr w:type="spellEnd"/>
      <w:r w:rsidRPr="00C00E60">
        <w:rPr>
          <w:rFonts w:ascii="Times New Roman" w:hAnsi="Times New Roman" w:cs="Times New Roman"/>
          <w:sz w:val="24"/>
          <w:szCs w:val="24"/>
        </w:rPr>
        <w:t xml:space="preserve"> боковых побегов. </w:t>
      </w:r>
    </w:p>
    <w:p w:rsidR="002417BC" w:rsidRDefault="002417BC" w:rsidP="002417BC">
      <w:pPr>
        <w:pStyle w:val="a7"/>
        <w:ind w:firstLine="709"/>
        <w:jc w:val="both"/>
        <w:rPr>
          <w:rFonts w:ascii="Times New Roman" w:hAnsi="Times New Roman" w:cs="Times New Roman"/>
          <w:sz w:val="24"/>
          <w:szCs w:val="24"/>
        </w:rPr>
      </w:pPr>
    </w:p>
    <w:p w:rsidR="00554162" w:rsidRPr="00C00E60" w:rsidRDefault="00554162" w:rsidP="00C00E60">
      <w:pPr>
        <w:pStyle w:val="a7"/>
        <w:ind w:firstLine="709"/>
        <w:jc w:val="both"/>
        <w:rPr>
          <w:rFonts w:ascii="Times New Roman" w:hAnsi="Times New Roman" w:cs="Times New Roman"/>
          <w:sz w:val="28"/>
          <w:szCs w:val="24"/>
        </w:rPr>
      </w:pPr>
      <w:r w:rsidRPr="00C00E60">
        <w:rPr>
          <w:rFonts w:ascii="Times New Roman" w:hAnsi="Times New Roman" w:cs="Times New Roman"/>
          <w:b/>
          <w:sz w:val="28"/>
          <w:szCs w:val="24"/>
        </w:rPr>
        <w:t>Ермолаева, В.</w:t>
      </w:r>
      <w:r w:rsidR="00C00E60" w:rsidRPr="00C00E60">
        <w:rPr>
          <w:rFonts w:ascii="Times New Roman" w:hAnsi="Times New Roman" w:cs="Times New Roman"/>
          <w:sz w:val="28"/>
          <w:szCs w:val="24"/>
        </w:rPr>
        <w:t xml:space="preserve"> </w:t>
      </w:r>
      <w:r w:rsidRPr="00C00E60">
        <w:rPr>
          <w:rFonts w:ascii="Times New Roman" w:hAnsi="Times New Roman" w:cs="Times New Roman"/>
          <w:sz w:val="28"/>
          <w:szCs w:val="24"/>
        </w:rPr>
        <w:t xml:space="preserve">Арбуз на грядке, в бочке и в банке / В. Ермолаева // Приусадебное хозяйство.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2016.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 7. </w:t>
      </w:r>
      <w:r w:rsidR="00C00E60" w:rsidRPr="00C00E60">
        <w:rPr>
          <w:rFonts w:ascii="Times New Roman" w:hAnsi="Times New Roman" w:cs="Times New Roman"/>
          <w:sz w:val="28"/>
          <w:szCs w:val="24"/>
        </w:rPr>
        <w:t>–</w:t>
      </w:r>
      <w:r w:rsidRPr="00C00E60">
        <w:rPr>
          <w:rFonts w:ascii="Times New Roman" w:hAnsi="Times New Roman" w:cs="Times New Roman"/>
          <w:sz w:val="28"/>
          <w:szCs w:val="24"/>
        </w:rPr>
        <w:t xml:space="preserve"> С. 16-17. </w:t>
      </w:r>
    </w:p>
    <w:p w:rsidR="00554162" w:rsidRDefault="00554162" w:rsidP="00C00E60">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Автор делится опытом выращивания и рецептами переработки арбуза.</w:t>
      </w:r>
    </w:p>
    <w:p w:rsidR="00C00E60" w:rsidRPr="0082312D" w:rsidRDefault="00C00E60" w:rsidP="00C00E60">
      <w:pPr>
        <w:pStyle w:val="a7"/>
        <w:ind w:firstLine="709"/>
        <w:jc w:val="both"/>
        <w:rPr>
          <w:rFonts w:ascii="Times New Roman" w:hAnsi="Times New Roman" w:cs="Times New Roman"/>
          <w:sz w:val="24"/>
          <w:szCs w:val="28"/>
        </w:rPr>
      </w:pPr>
    </w:p>
    <w:p w:rsidR="00B235A8" w:rsidRPr="0082312D" w:rsidRDefault="0082312D" w:rsidP="0082312D">
      <w:pPr>
        <w:pStyle w:val="a7"/>
        <w:ind w:firstLine="709"/>
        <w:jc w:val="both"/>
        <w:rPr>
          <w:rFonts w:ascii="Times New Roman" w:hAnsi="Times New Roman" w:cs="Times New Roman"/>
          <w:sz w:val="28"/>
        </w:rPr>
      </w:pPr>
      <w:proofErr w:type="spellStart"/>
      <w:r w:rsidRPr="0082312D">
        <w:rPr>
          <w:rFonts w:ascii="Times New Roman" w:hAnsi="Times New Roman" w:cs="Times New Roman"/>
          <w:b/>
          <w:sz w:val="28"/>
        </w:rPr>
        <w:t>Колмыкова</w:t>
      </w:r>
      <w:proofErr w:type="spellEnd"/>
      <w:r>
        <w:rPr>
          <w:rFonts w:ascii="Times New Roman" w:hAnsi="Times New Roman" w:cs="Times New Roman"/>
          <w:b/>
          <w:sz w:val="28"/>
        </w:rPr>
        <w:t>,</w:t>
      </w:r>
      <w:r w:rsidRPr="0082312D">
        <w:rPr>
          <w:rFonts w:ascii="Times New Roman" w:hAnsi="Times New Roman" w:cs="Times New Roman"/>
          <w:b/>
          <w:sz w:val="28"/>
        </w:rPr>
        <w:t xml:space="preserve"> Т. С.</w:t>
      </w:r>
      <w:r>
        <w:rPr>
          <w:rFonts w:ascii="Times New Roman" w:hAnsi="Times New Roman" w:cs="Times New Roman"/>
          <w:sz w:val="28"/>
        </w:rPr>
        <w:t xml:space="preserve"> </w:t>
      </w:r>
      <w:r w:rsidR="00B235A8" w:rsidRPr="0082312D">
        <w:rPr>
          <w:rFonts w:ascii="Times New Roman" w:hAnsi="Times New Roman" w:cs="Times New Roman"/>
          <w:sz w:val="28"/>
        </w:rPr>
        <w:t>В</w:t>
      </w:r>
      <w:r w:rsidRPr="0082312D">
        <w:rPr>
          <w:rFonts w:ascii="Times New Roman" w:hAnsi="Times New Roman" w:cs="Times New Roman"/>
          <w:sz w:val="28"/>
        </w:rPr>
        <w:t xml:space="preserve">лияние </w:t>
      </w:r>
      <w:proofErr w:type="spellStart"/>
      <w:r w:rsidRPr="0082312D">
        <w:rPr>
          <w:rFonts w:ascii="Times New Roman" w:hAnsi="Times New Roman" w:cs="Times New Roman"/>
          <w:sz w:val="28"/>
        </w:rPr>
        <w:t>тидиазурона</w:t>
      </w:r>
      <w:proofErr w:type="spellEnd"/>
      <w:r w:rsidRPr="0082312D">
        <w:rPr>
          <w:rFonts w:ascii="Times New Roman" w:hAnsi="Times New Roman" w:cs="Times New Roman"/>
          <w:sz w:val="28"/>
        </w:rPr>
        <w:t xml:space="preserve"> на рост и</w:t>
      </w:r>
      <w:r>
        <w:rPr>
          <w:rFonts w:ascii="Times New Roman" w:hAnsi="Times New Roman" w:cs="Times New Roman"/>
          <w:sz w:val="28"/>
        </w:rPr>
        <w:t xml:space="preserve"> </w:t>
      </w:r>
      <w:r w:rsidRPr="0082312D">
        <w:rPr>
          <w:rFonts w:ascii="Times New Roman" w:hAnsi="Times New Roman" w:cs="Times New Roman"/>
          <w:sz w:val="28"/>
        </w:rPr>
        <w:t>развитие</w:t>
      </w:r>
      <w:r>
        <w:rPr>
          <w:rFonts w:ascii="Times New Roman" w:hAnsi="Times New Roman" w:cs="Times New Roman"/>
          <w:sz w:val="28"/>
        </w:rPr>
        <w:t xml:space="preserve"> </w:t>
      </w:r>
      <w:r w:rsidRPr="0082312D">
        <w:rPr>
          <w:rFonts w:ascii="Times New Roman" w:hAnsi="Times New Roman" w:cs="Times New Roman"/>
          <w:sz w:val="28"/>
        </w:rPr>
        <w:t>огурца</w:t>
      </w:r>
      <w:r>
        <w:rPr>
          <w:rFonts w:ascii="Times New Roman" w:hAnsi="Times New Roman" w:cs="Times New Roman"/>
          <w:sz w:val="28"/>
        </w:rPr>
        <w:t xml:space="preserve"> </w:t>
      </w:r>
      <w:r w:rsidRPr="0082312D">
        <w:rPr>
          <w:rFonts w:ascii="Times New Roman" w:hAnsi="Times New Roman" w:cs="Times New Roman"/>
          <w:sz w:val="28"/>
        </w:rPr>
        <w:t>в</w:t>
      </w:r>
      <w:r>
        <w:rPr>
          <w:rFonts w:ascii="Times New Roman" w:hAnsi="Times New Roman" w:cs="Times New Roman"/>
          <w:sz w:val="28"/>
        </w:rPr>
        <w:t xml:space="preserve"> </w:t>
      </w:r>
      <w:r w:rsidRPr="0082312D">
        <w:rPr>
          <w:rFonts w:ascii="Times New Roman" w:hAnsi="Times New Roman" w:cs="Times New Roman"/>
          <w:sz w:val="28"/>
        </w:rPr>
        <w:t>условиях недостаточного</w:t>
      </w:r>
      <w:r>
        <w:rPr>
          <w:rFonts w:ascii="Times New Roman" w:hAnsi="Times New Roman" w:cs="Times New Roman"/>
          <w:sz w:val="28"/>
        </w:rPr>
        <w:t xml:space="preserve"> </w:t>
      </w:r>
      <w:r w:rsidRPr="0082312D">
        <w:rPr>
          <w:rFonts w:ascii="Times New Roman" w:hAnsi="Times New Roman" w:cs="Times New Roman"/>
          <w:sz w:val="28"/>
        </w:rPr>
        <w:t>увлажнения и гипертермии</w:t>
      </w:r>
      <w:r>
        <w:rPr>
          <w:rFonts w:ascii="Times New Roman" w:hAnsi="Times New Roman" w:cs="Times New Roman"/>
          <w:sz w:val="28"/>
        </w:rPr>
        <w:t xml:space="preserve"> </w:t>
      </w:r>
      <w:r w:rsidRPr="0082312D">
        <w:rPr>
          <w:rFonts w:ascii="Times New Roman" w:hAnsi="Times New Roman" w:cs="Times New Roman"/>
          <w:sz w:val="28"/>
        </w:rPr>
        <w:t>/ Т. С.</w:t>
      </w:r>
      <w:r>
        <w:rPr>
          <w:rFonts w:ascii="Times New Roman" w:hAnsi="Times New Roman" w:cs="Times New Roman"/>
          <w:sz w:val="28"/>
        </w:rPr>
        <w:t xml:space="preserve"> </w:t>
      </w:r>
      <w:proofErr w:type="spellStart"/>
      <w:r w:rsidR="00B235A8" w:rsidRPr="0082312D">
        <w:rPr>
          <w:rFonts w:ascii="Times New Roman" w:hAnsi="Times New Roman" w:cs="Times New Roman"/>
          <w:sz w:val="28"/>
        </w:rPr>
        <w:t>Колмыкова</w:t>
      </w:r>
      <w:proofErr w:type="spellEnd"/>
      <w:r w:rsidR="00B235A8" w:rsidRPr="0082312D">
        <w:rPr>
          <w:rFonts w:ascii="Times New Roman" w:hAnsi="Times New Roman" w:cs="Times New Roman"/>
          <w:sz w:val="28"/>
        </w:rPr>
        <w:t xml:space="preserve">, </w:t>
      </w:r>
      <w:r w:rsidRPr="0082312D">
        <w:rPr>
          <w:rFonts w:ascii="Times New Roman" w:hAnsi="Times New Roman" w:cs="Times New Roman"/>
          <w:sz w:val="28"/>
        </w:rPr>
        <w:t>А.</w:t>
      </w:r>
      <w:r>
        <w:rPr>
          <w:rFonts w:ascii="Times New Roman" w:hAnsi="Times New Roman" w:cs="Times New Roman"/>
          <w:sz w:val="28"/>
        </w:rPr>
        <w:t xml:space="preserve"> </w:t>
      </w:r>
      <w:r w:rsidRPr="0082312D">
        <w:rPr>
          <w:rFonts w:ascii="Times New Roman" w:hAnsi="Times New Roman" w:cs="Times New Roman"/>
          <w:sz w:val="28"/>
        </w:rPr>
        <w:t>С.</w:t>
      </w:r>
      <w:r>
        <w:rPr>
          <w:rFonts w:ascii="Times New Roman" w:hAnsi="Times New Roman" w:cs="Times New Roman"/>
          <w:sz w:val="28"/>
        </w:rPr>
        <w:t xml:space="preserve"> </w:t>
      </w:r>
      <w:r w:rsidR="00B235A8" w:rsidRPr="0082312D">
        <w:rPr>
          <w:rFonts w:ascii="Times New Roman" w:hAnsi="Times New Roman" w:cs="Times New Roman"/>
          <w:sz w:val="28"/>
        </w:rPr>
        <w:t xml:space="preserve">Пронин </w:t>
      </w:r>
      <w:r>
        <w:rPr>
          <w:rFonts w:ascii="Times New Roman" w:hAnsi="Times New Roman" w:cs="Times New Roman"/>
          <w:sz w:val="28"/>
        </w:rPr>
        <w:t xml:space="preserve">// </w:t>
      </w:r>
      <w:r w:rsidR="00B235A8" w:rsidRPr="0082312D">
        <w:rPr>
          <w:rFonts w:ascii="Times New Roman" w:hAnsi="Times New Roman" w:cs="Times New Roman"/>
          <w:sz w:val="28"/>
        </w:rPr>
        <w:t xml:space="preserve">Научные исследования: от теории к практике. </w:t>
      </w:r>
      <w:r>
        <w:rPr>
          <w:rFonts w:ascii="Times New Roman" w:hAnsi="Times New Roman" w:cs="Times New Roman"/>
          <w:sz w:val="28"/>
        </w:rPr>
        <w:t xml:space="preserve">– </w:t>
      </w:r>
      <w:r w:rsidR="00B235A8" w:rsidRPr="0082312D">
        <w:rPr>
          <w:rFonts w:ascii="Times New Roman" w:hAnsi="Times New Roman" w:cs="Times New Roman"/>
          <w:sz w:val="28"/>
        </w:rPr>
        <w:t xml:space="preserve">2016. </w:t>
      </w:r>
      <w:r>
        <w:rPr>
          <w:rFonts w:ascii="Times New Roman" w:hAnsi="Times New Roman" w:cs="Times New Roman"/>
          <w:sz w:val="28"/>
        </w:rPr>
        <w:t xml:space="preserve">– </w:t>
      </w:r>
      <w:r w:rsidR="00B235A8" w:rsidRPr="0082312D">
        <w:rPr>
          <w:rFonts w:ascii="Times New Roman" w:hAnsi="Times New Roman" w:cs="Times New Roman"/>
          <w:sz w:val="28"/>
        </w:rPr>
        <w:t>№</w:t>
      </w:r>
      <w:r>
        <w:rPr>
          <w:rFonts w:ascii="Times New Roman" w:hAnsi="Times New Roman" w:cs="Times New Roman"/>
          <w:sz w:val="28"/>
        </w:rPr>
        <w:t xml:space="preserve"> </w:t>
      </w:r>
      <w:r w:rsidR="00B235A8" w:rsidRPr="0082312D">
        <w:rPr>
          <w:rFonts w:ascii="Times New Roman" w:hAnsi="Times New Roman" w:cs="Times New Roman"/>
          <w:sz w:val="28"/>
        </w:rPr>
        <w:t>3</w:t>
      </w:r>
      <w:bookmarkStart w:id="0" w:name="_GoBack"/>
      <w:bookmarkEnd w:id="0"/>
      <w:r w:rsidR="00B235A8" w:rsidRPr="0082312D">
        <w:rPr>
          <w:rFonts w:ascii="Times New Roman" w:hAnsi="Times New Roman" w:cs="Times New Roman"/>
          <w:sz w:val="28"/>
        </w:rPr>
        <w:t xml:space="preserve">. </w:t>
      </w:r>
      <w:r>
        <w:rPr>
          <w:rFonts w:ascii="Times New Roman" w:hAnsi="Times New Roman" w:cs="Times New Roman"/>
          <w:sz w:val="28"/>
        </w:rPr>
        <w:t xml:space="preserve">– </w:t>
      </w:r>
      <w:r w:rsidR="00B235A8" w:rsidRPr="0082312D">
        <w:rPr>
          <w:rFonts w:ascii="Times New Roman" w:hAnsi="Times New Roman" w:cs="Times New Roman"/>
          <w:sz w:val="28"/>
        </w:rPr>
        <w:t>С. 12-14.</w:t>
      </w:r>
    </w:p>
    <w:p w:rsidR="00B235A8" w:rsidRPr="0082312D" w:rsidRDefault="00B235A8" w:rsidP="00C00E60">
      <w:pPr>
        <w:pStyle w:val="a7"/>
        <w:ind w:firstLine="709"/>
        <w:jc w:val="both"/>
        <w:rPr>
          <w:rFonts w:ascii="Times New Roman" w:hAnsi="Times New Roman" w:cs="Times New Roman"/>
          <w:sz w:val="24"/>
          <w:szCs w:val="28"/>
        </w:rPr>
      </w:pPr>
    </w:p>
    <w:p w:rsidR="00481D99" w:rsidRPr="00C36BDF" w:rsidRDefault="00481D99" w:rsidP="00481D99">
      <w:pPr>
        <w:pStyle w:val="a7"/>
        <w:ind w:firstLine="709"/>
        <w:jc w:val="both"/>
        <w:rPr>
          <w:rFonts w:ascii="Times New Roman" w:hAnsi="Times New Roman" w:cs="Times New Roman"/>
          <w:sz w:val="28"/>
          <w:szCs w:val="28"/>
        </w:rPr>
      </w:pPr>
      <w:r w:rsidRPr="00C36BDF">
        <w:rPr>
          <w:rFonts w:ascii="Times New Roman" w:hAnsi="Times New Roman" w:cs="Times New Roman"/>
          <w:b/>
          <w:sz w:val="28"/>
          <w:szCs w:val="28"/>
        </w:rPr>
        <w:t>Оценка применения грунта на основе сапропеля при выращивании рассады огурца</w:t>
      </w:r>
      <w:r w:rsidRPr="00C36BDF">
        <w:rPr>
          <w:rFonts w:ascii="Times New Roman" w:hAnsi="Times New Roman" w:cs="Times New Roman"/>
          <w:sz w:val="28"/>
          <w:szCs w:val="28"/>
        </w:rPr>
        <w:t xml:space="preserve"> / Т. И. </w:t>
      </w:r>
      <w:proofErr w:type="spellStart"/>
      <w:r w:rsidRPr="00C36BDF">
        <w:rPr>
          <w:rFonts w:ascii="Times New Roman" w:hAnsi="Times New Roman" w:cs="Times New Roman"/>
          <w:sz w:val="28"/>
          <w:szCs w:val="28"/>
        </w:rPr>
        <w:t>Бурмистрова</w:t>
      </w:r>
      <w:proofErr w:type="spellEnd"/>
      <w:r w:rsidRPr="00C36BDF">
        <w:rPr>
          <w:rFonts w:ascii="Times New Roman" w:hAnsi="Times New Roman" w:cs="Times New Roman"/>
          <w:sz w:val="28"/>
          <w:szCs w:val="28"/>
        </w:rPr>
        <w:t xml:space="preserve"> [и др.] // Вестник Алтайского гос. аграрного ун-та. – 2016. –</w:t>
      </w:r>
      <w:r>
        <w:rPr>
          <w:rFonts w:ascii="Times New Roman" w:hAnsi="Times New Roman" w:cs="Times New Roman"/>
          <w:sz w:val="28"/>
          <w:szCs w:val="28"/>
        </w:rPr>
        <w:t xml:space="preserve"> </w:t>
      </w:r>
      <w:r w:rsidRPr="00C36BDF">
        <w:rPr>
          <w:rFonts w:ascii="Times New Roman" w:hAnsi="Times New Roman" w:cs="Times New Roman"/>
          <w:sz w:val="28"/>
          <w:szCs w:val="28"/>
        </w:rPr>
        <w:t>№ 6. – С. 15-18.</w:t>
      </w:r>
    </w:p>
    <w:p w:rsidR="00481D99" w:rsidRDefault="00481D99" w:rsidP="00C00E60">
      <w:pPr>
        <w:pStyle w:val="a7"/>
        <w:ind w:firstLine="709"/>
        <w:jc w:val="both"/>
        <w:rPr>
          <w:rFonts w:ascii="Times New Roman" w:hAnsi="Times New Roman" w:cs="Times New Roman"/>
          <w:sz w:val="24"/>
          <w:szCs w:val="28"/>
        </w:rPr>
      </w:pPr>
    </w:p>
    <w:p w:rsidR="00C00E60" w:rsidRDefault="003D2863" w:rsidP="006D311D">
      <w:pPr>
        <w:pStyle w:val="a7"/>
        <w:widowControl w:val="0"/>
        <w:ind w:firstLine="709"/>
        <w:jc w:val="both"/>
        <w:rPr>
          <w:rFonts w:ascii="Times New Roman" w:hAnsi="Times New Roman" w:cs="Times New Roman"/>
          <w:sz w:val="28"/>
          <w:szCs w:val="28"/>
        </w:rPr>
      </w:pPr>
      <w:proofErr w:type="spellStart"/>
      <w:r w:rsidRPr="003D2863">
        <w:rPr>
          <w:rFonts w:ascii="Times New Roman" w:hAnsi="Times New Roman" w:cs="Times New Roman"/>
          <w:b/>
          <w:sz w:val="28"/>
          <w:szCs w:val="28"/>
        </w:rPr>
        <w:t>Шантасов</w:t>
      </w:r>
      <w:proofErr w:type="spellEnd"/>
      <w:r w:rsidRPr="003D2863">
        <w:rPr>
          <w:rFonts w:ascii="Times New Roman" w:hAnsi="Times New Roman" w:cs="Times New Roman"/>
          <w:b/>
          <w:sz w:val="28"/>
          <w:szCs w:val="28"/>
        </w:rPr>
        <w:t>, А. М.</w:t>
      </w:r>
      <w:r w:rsidRPr="003D2863">
        <w:rPr>
          <w:rFonts w:ascii="Times New Roman" w:hAnsi="Times New Roman" w:cs="Times New Roman"/>
          <w:sz w:val="28"/>
          <w:szCs w:val="28"/>
        </w:rPr>
        <w:t xml:space="preserve"> Селекция гибридов F1 разновидностей тыквы </w:t>
      </w:r>
      <w:proofErr w:type="spellStart"/>
      <w:r w:rsidRPr="003D2863">
        <w:rPr>
          <w:rFonts w:ascii="Times New Roman" w:hAnsi="Times New Roman" w:cs="Times New Roman"/>
          <w:sz w:val="28"/>
          <w:szCs w:val="28"/>
        </w:rPr>
        <w:t>твердокорой</w:t>
      </w:r>
      <w:proofErr w:type="spellEnd"/>
      <w:r w:rsidRPr="003D2863">
        <w:rPr>
          <w:rFonts w:ascii="Times New Roman" w:hAnsi="Times New Roman" w:cs="Times New Roman"/>
          <w:sz w:val="28"/>
          <w:szCs w:val="28"/>
        </w:rPr>
        <w:t xml:space="preserve"> для консервной промышленности</w:t>
      </w:r>
      <w:r w:rsidR="00C36BDF">
        <w:rPr>
          <w:rFonts w:ascii="Times New Roman" w:hAnsi="Times New Roman" w:cs="Times New Roman"/>
          <w:sz w:val="28"/>
          <w:szCs w:val="28"/>
        </w:rPr>
        <w:t xml:space="preserve"> / </w:t>
      </w:r>
      <w:r w:rsidRPr="003D2863">
        <w:rPr>
          <w:rFonts w:ascii="Times New Roman" w:hAnsi="Times New Roman" w:cs="Times New Roman"/>
          <w:sz w:val="28"/>
          <w:szCs w:val="28"/>
        </w:rPr>
        <w:t>А.</w:t>
      </w:r>
      <w:r>
        <w:rPr>
          <w:rFonts w:ascii="Times New Roman" w:hAnsi="Times New Roman" w:cs="Times New Roman"/>
          <w:sz w:val="28"/>
          <w:szCs w:val="28"/>
        </w:rPr>
        <w:t xml:space="preserve"> </w:t>
      </w:r>
      <w:r w:rsidRPr="003D2863">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sidRPr="003D2863">
        <w:rPr>
          <w:rFonts w:ascii="Times New Roman" w:hAnsi="Times New Roman" w:cs="Times New Roman"/>
          <w:sz w:val="28"/>
          <w:szCs w:val="28"/>
        </w:rPr>
        <w:t>Шантасов</w:t>
      </w:r>
      <w:proofErr w:type="spellEnd"/>
      <w:r w:rsidRPr="003D2863">
        <w:rPr>
          <w:rFonts w:ascii="Times New Roman" w:hAnsi="Times New Roman" w:cs="Times New Roman"/>
          <w:sz w:val="28"/>
          <w:szCs w:val="28"/>
        </w:rPr>
        <w:t>, С.</w:t>
      </w:r>
      <w:r>
        <w:rPr>
          <w:rFonts w:ascii="Times New Roman" w:hAnsi="Times New Roman" w:cs="Times New Roman"/>
          <w:sz w:val="28"/>
          <w:szCs w:val="28"/>
        </w:rPr>
        <w:t xml:space="preserve"> </w:t>
      </w:r>
      <w:r w:rsidRPr="003D2863">
        <w:rPr>
          <w:rFonts w:ascii="Times New Roman" w:hAnsi="Times New Roman" w:cs="Times New Roman"/>
          <w:sz w:val="28"/>
          <w:szCs w:val="28"/>
        </w:rPr>
        <w:t>Д.</w:t>
      </w:r>
      <w:r>
        <w:rPr>
          <w:rFonts w:ascii="Times New Roman" w:hAnsi="Times New Roman" w:cs="Times New Roman"/>
          <w:sz w:val="28"/>
          <w:szCs w:val="28"/>
        </w:rPr>
        <w:t xml:space="preserve"> </w:t>
      </w:r>
      <w:r w:rsidRPr="003D2863">
        <w:rPr>
          <w:rFonts w:ascii="Times New Roman" w:hAnsi="Times New Roman" w:cs="Times New Roman"/>
          <w:sz w:val="28"/>
          <w:szCs w:val="28"/>
        </w:rPr>
        <w:t>Соколов, А.</w:t>
      </w:r>
      <w:r>
        <w:rPr>
          <w:rFonts w:ascii="Times New Roman" w:hAnsi="Times New Roman" w:cs="Times New Roman"/>
          <w:sz w:val="28"/>
          <w:szCs w:val="28"/>
        </w:rPr>
        <w:t xml:space="preserve"> </w:t>
      </w:r>
      <w:r w:rsidRPr="003D2863">
        <w:rPr>
          <w:rFonts w:ascii="Times New Roman" w:hAnsi="Times New Roman" w:cs="Times New Roman"/>
          <w:sz w:val="28"/>
          <w:szCs w:val="28"/>
        </w:rPr>
        <w:t>В. Рогов // Овощи России. – 2016. – № 2. – С. 42-46.</w:t>
      </w:r>
    </w:p>
    <w:p w:rsidR="006D311D" w:rsidRPr="006D311D" w:rsidRDefault="006D311D" w:rsidP="006D311D">
      <w:pPr>
        <w:pStyle w:val="a7"/>
        <w:widowControl w:val="0"/>
        <w:ind w:firstLine="709"/>
        <w:jc w:val="both"/>
        <w:rPr>
          <w:rFonts w:ascii="Times New Roman" w:hAnsi="Times New Roman" w:cs="Times New Roman"/>
          <w:sz w:val="24"/>
          <w:szCs w:val="28"/>
        </w:rPr>
      </w:pPr>
    </w:p>
    <w:p w:rsidR="00C36BDF" w:rsidRPr="007C75E1" w:rsidRDefault="00C36BDF" w:rsidP="00C36BDF">
      <w:pPr>
        <w:pStyle w:val="a7"/>
        <w:ind w:firstLine="709"/>
        <w:jc w:val="both"/>
        <w:rPr>
          <w:rFonts w:ascii="Times New Roman" w:hAnsi="Times New Roman" w:cs="Times New Roman"/>
          <w:sz w:val="28"/>
          <w:szCs w:val="24"/>
        </w:rPr>
      </w:pPr>
      <w:r w:rsidRPr="00C36BDF">
        <w:rPr>
          <w:rFonts w:ascii="Times New Roman" w:hAnsi="Times New Roman" w:cs="Times New Roman"/>
          <w:b/>
          <w:sz w:val="28"/>
          <w:szCs w:val="24"/>
        </w:rPr>
        <w:lastRenderedPageBreak/>
        <w:t>Чистякова</w:t>
      </w:r>
      <w:r>
        <w:rPr>
          <w:rFonts w:ascii="Times New Roman" w:hAnsi="Times New Roman" w:cs="Times New Roman"/>
          <w:b/>
          <w:sz w:val="28"/>
          <w:szCs w:val="24"/>
        </w:rPr>
        <w:t>,</w:t>
      </w:r>
      <w:r w:rsidRPr="00C36BDF">
        <w:rPr>
          <w:rFonts w:ascii="Times New Roman" w:hAnsi="Times New Roman" w:cs="Times New Roman"/>
          <w:b/>
          <w:sz w:val="28"/>
          <w:szCs w:val="24"/>
        </w:rPr>
        <w:t xml:space="preserve"> Л. А.</w:t>
      </w:r>
      <w:r w:rsidRPr="007C75E1">
        <w:rPr>
          <w:rFonts w:ascii="Times New Roman" w:hAnsi="Times New Roman" w:cs="Times New Roman"/>
          <w:sz w:val="28"/>
          <w:szCs w:val="24"/>
        </w:rPr>
        <w:t xml:space="preserve"> Способы выращивания гибридов огурца / Л.</w:t>
      </w:r>
      <w:r>
        <w:rPr>
          <w:rFonts w:ascii="Times New Roman" w:hAnsi="Times New Roman" w:cs="Times New Roman"/>
          <w:sz w:val="28"/>
          <w:szCs w:val="24"/>
        </w:rPr>
        <w:t xml:space="preserve"> </w:t>
      </w:r>
      <w:r w:rsidRPr="007C75E1">
        <w:rPr>
          <w:rFonts w:ascii="Times New Roman" w:hAnsi="Times New Roman" w:cs="Times New Roman"/>
          <w:sz w:val="28"/>
          <w:szCs w:val="24"/>
        </w:rPr>
        <w:t>А. Чистякова, О.</w:t>
      </w:r>
      <w:r>
        <w:rPr>
          <w:rFonts w:ascii="Times New Roman" w:hAnsi="Times New Roman" w:cs="Times New Roman"/>
          <w:sz w:val="28"/>
          <w:szCs w:val="24"/>
        </w:rPr>
        <w:t xml:space="preserve"> </w:t>
      </w:r>
      <w:r w:rsidRPr="007C75E1">
        <w:rPr>
          <w:rFonts w:ascii="Times New Roman" w:hAnsi="Times New Roman" w:cs="Times New Roman"/>
          <w:sz w:val="28"/>
          <w:szCs w:val="24"/>
        </w:rPr>
        <w:t>В. Бакланова, А.</w:t>
      </w:r>
      <w:r>
        <w:rPr>
          <w:rFonts w:ascii="Times New Roman" w:hAnsi="Times New Roman" w:cs="Times New Roman"/>
          <w:sz w:val="28"/>
          <w:szCs w:val="24"/>
        </w:rPr>
        <w:t xml:space="preserve"> </w:t>
      </w:r>
      <w:r w:rsidRPr="007C75E1">
        <w:rPr>
          <w:rFonts w:ascii="Times New Roman" w:hAnsi="Times New Roman" w:cs="Times New Roman"/>
          <w:sz w:val="28"/>
          <w:szCs w:val="24"/>
        </w:rPr>
        <w:t>В. Константинович // Картофель и овощи. – 2016. – № 8. – С. 15.</w:t>
      </w:r>
    </w:p>
    <w:p w:rsidR="00C36BDF" w:rsidRDefault="00C36BDF" w:rsidP="00C36BDF">
      <w:pPr>
        <w:pStyle w:val="a7"/>
        <w:ind w:firstLine="709"/>
        <w:jc w:val="both"/>
        <w:rPr>
          <w:rFonts w:ascii="Times New Roman" w:hAnsi="Times New Roman" w:cs="Times New Roman"/>
          <w:sz w:val="24"/>
          <w:szCs w:val="24"/>
        </w:rPr>
      </w:pPr>
      <w:r w:rsidRPr="00C00E60">
        <w:rPr>
          <w:rFonts w:ascii="Times New Roman" w:hAnsi="Times New Roman" w:cs="Times New Roman"/>
          <w:sz w:val="24"/>
          <w:szCs w:val="24"/>
        </w:rPr>
        <w:t>Приведены характеристики гибридов, пригодных для возделывания в личных подсобных хозяйствах и промышленном овощеводстве на шпалере и в расстил. Представлены данные по урожайности и товарности. При выращивании на шпалере урожайность и товарность огурца была выше, чем при выращивании в расстил.</w:t>
      </w:r>
    </w:p>
    <w:p w:rsidR="00C36BDF" w:rsidRPr="00C00E60" w:rsidRDefault="00C36BDF" w:rsidP="00C36BDF">
      <w:pPr>
        <w:pStyle w:val="a7"/>
        <w:ind w:firstLine="709"/>
        <w:jc w:val="both"/>
        <w:rPr>
          <w:rFonts w:ascii="Times New Roman" w:hAnsi="Times New Roman" w:cs="Times New Roman"/>
          <w:sz w:val="24"/>
          <w:szCs w:val="24"/>
        </w:rPr>
      </w:pPr>
    </w:p>
    <w:p w:rsidR="00ED136F" w:rsidRPr="00C36BDF" w:rsidRDefault="00ED136F" w:rsidP="00C36BDF">
      <w:pPr>
        <w:pStyle w:val="a7"/>
        <w:ind w:firstLine="709"/>
        <w:jc w:val="center"/>
        <w:rPr>
          <w:rFonts w:ascii="Times New Roman" w:hAnsi="Times New Roman" w:cs="Times New Roman"/>
          <w:b/>
          <w:sz w:val="28"/>
          <w:szCs w:val="24"/>
        </w:rPr>
      </w:pPr>
      <w:r w:rsidRPr="00C36BDF">
        <w:rPr>
          <w:rFonts w:ascii="Times New Roman" w:hAnsi="Times New Roman" w:cs="Times New Roman"/>
          <w:b/>
          <w:sz w:val="28"/>
          <w:szCs w:val="24"/>
        </w:rPr>
        <w:t>Лекарственные растения</w:t>
      </w:r>
    </w:p>
    <w:p w:rsidR="00ED136F" w:rsidRPr="005D14DC" w:rsidRDefault="00ED136F" w:rsidP="00C00E60">
      <w:pPr>
        <w:pStyle w:val="a7"/>
        <w:ind w:firstLine="709"/>
        <w:jc w:val="both"/>
        <w:rPr>
          <w:rFonts w:ascii="Times New Roman" w:hAnsi="Times New Roman" w:cs="Times New Roman"/>
          <w:sz w:val="28"/>
          <w:szCs w:val="28"/>
        </w:rPr>
      </w:pPr>
      <w:r w:rsidRPr="005D14DC">
        <w:rPr>
          <w:rFonts w:ascii="Times New Roman" w:hAnsi="Times New Roman" w:cs="Times New Roman"/>
          <w:b/>
          <w:sz w:val="28"/>
          <w:szCs w:val="28"/>
        </w:rPr>
        <w:t>И</w:t>
      </w:r>
      <w:r w:rsidR="00C36BDF" w:rsidRPr="005D14DC">
        <w:rPr>
          <w:rFonts w:ascii="Times New Roman" w:hAnsi="Times New Roman" w:cs="Times New Roman"/>
          <w:b/>
          <w:sz w:val="28"/>
          <w:szCs w:val="28"/>
        </w:rPr>
        <w:t>ссоп лекарственный (</w:t>
      </w:r>
      <w:proofErr w:type="spellStart"/>
      <w:r w:rsidR="00C36BDF" w:rsidRPr="005D14DC">
        <w:rPr>
          <w:rFonts w:ascii="Times New Roman" w:hAnsi="Times New Roman" w:cs="Times New Roman"/>
          <w:b/>
          <w:sz w:val="28"/>
          <w:szCs w:val="28"/>
        </w:rPr>
        <w:t>Hyssopus</w:t>
      </w:r>
      <w:proofErr w:type="spellEnd"/>
      <w:r w:rsidR="00C36BDF" w:rsidRPr="005D14DC">
        <w:rPr>
          <w:rFonts w:ascii="Times New Roman" w:hAnsi="Times New Roman" w:cs="Times New Roman"/>
          <w:b/>
          <w:sz w:val="28"/>
          <w:szCs w:val="28"/>
        </w:rPr>
        <w:t xml:space="preserve"> </w:t>
      </w:r>
      <w:proofErr w:type="spellStart"/>
      <w:r w:rsidR="00C36BDF" w:rsidRPr="005D14DC">
        <w:rPr>
          <w:rFonts w:ascii="Times New Roman" w:hAnsi="Times New Roman" w:cs="Times New Roman"/>
          <w:b/>
          <w:sz w:val="28"/>
          <w:szCs w:val="28"/>
        </w:rPr>
        <w:t>Officinalis</w:t>
      </w:r>
      <w:proofErr w:type="spellEnd"/>
      <w:r w:rsidR="00C36BDF" w:rsidRPr="005D14DC">
        <w:rPr>
          <w:rFonts w:ascii="Times New Roman" w:hAnsi="Times New Roman" w:cs="Times New Roman"/>
          <w:b/>
          <w:sz w:val="28"/>
          <w:szCs w:val="28"/>
        </w:rPr>
        <w:t xml:space="preserve"> L.)</w:t>
      </w:r>
      <w:r w:rsidR="00C36BDF" w:rsidRPr="005D14DC">
        <w:rPr>
          <w:rFonts w:ascii="Times New Roman" w:hAnsi="Times New Roman" w:cs="Times New Roman"/>
          <w:sz w:val="28"/>
          <w:szCs w:val="28"/>
        </w:rPr>
        <w:t xml:space="preserve"> / Л. В. </w:t>
      </w:r>
      <w:r w:rsidRPr="005D14DC">
        <w:rPr>
          <w:rFonts w:ascii="Times New Roman" w:hAnsi="Times New Roman" w:cs="Times New Roman"/>
          <w:sz w:val="28"/>
          <w:szCs w:val="28"/>
        </w:rPr>
        <w:t>Беспалько</w:t>
      </w:r>
      <w:r w:rsidR="00C36BDF" w:rsidRPr="005D14DC">
        <w:rPr>
          <w:rFonts w:ascii="Times New Roman" w:hAnsi="Times New Roman" w:cs="Times New Roman"/>
          <w:sz w:val="28"/>
          <w:szCs w:val="28"/>
        </w:rPr>
        <w:t xml:space="preserve"> [и др.] //</w:t>
      </w:r>
      <w:r w:rsidRPr="005D14DC">
        <w:rPr>
          <w:rFonts w:ascii="Times New Roman" w:hAnsi="Times New Roman" w:cs="Times New Roman"/>
          <w:sz w:val="28"/>
          <w:szCs w:val="28"/>
        </w:rPr>
        <w:t xml:space="preserve"> Овощи России. – 2016. – № 2. – С. 60-63</w:t>
      </w:r>
      <w:r w:rsidR="00C36BDF" w:rsidRPr="005D14DC">
        <w:rPr>
          <w:rFonts w:ascii="Times New Roman" w:hAnsi="Times New Roman" w:cs="Times New Roman"/>
          <w:sz w:val="28"/>
          <w:szCs w:val="28"/>
        </w:rPr>
        <w:t>.</w:t>
      </w:r>
    </w:p>
    <w:p w:rsidR="00ED136F" w:rsidRPr="005D14DC" w:rsidRDefault="00ED136F" w:rsidP="00C00E60">
      <w:pPr>
        <w:pStyle w:val="a7"/>
        <w:ind w:firstLine="709"/>
        <w:jc w:val="both"/>
        <w:rPr>
          <w:rFonts w:ascii="Times New Roman" w:hAnsi="Times New Roman" w:cs="Times New Roman"/>
          <w:sz w:val="24"/>
          <w:szCs w:val="24"/>
        </w:rPr>
      </w:pPr>
    </w:p>
    <w:p w:rsidR="002417BC" w:rsidRPr="00C00E60" w:rsidRDefault="002417BC" w:rsidP="00C00E60">
      <w:pPr>
        <w:pStyle w:val="a7"/>
        <w:ind w:firstLine="709"/>
        <w:jc w:val="both"/>
        <w:rPr>
          <w:rFonts w:ascii="Times New Roman" w:hAnsi="Times New Roman" w:cs="Times New Roman"/>
          <w:sz w:val="28"/>
          <w:szCs w:val="24"/>
        </w:rPr>
      </w:pPr>
      <w:r>
        <w:rPr>
          <w:rFonts w:ascii="Times New Roman" w:hAnsi="Times New Roman" w:cs="Times New Roman"/>
          <w:sz w:val="28"/>
          <w:szCs w:val="24"/>
        </w:rPr>
        <w:t>Составитель: Л. М. Бабанина</w:t>
      </w:r>
    </w:p>
    <w:p w:rsidR="00C36BDF" w:rsidRPr="00C00E60" w:rsidRDefault="00C36BDF">
      <w:pPr>
        <w:pStyle w:val="a7"/>
        <w:ind w:firstLine="709"/>
        <w:jc w:val="both"/>
        <w:rPr>
          <w:rFonts w:ascii="Times New Roman" w:hAnsi="Times New Roman" w:cs="Times New Roman"/>
          <w:sz w:val="24"/>
          <w:szCs w:val="24"/>
        </w:rPr>
      </w:pPr>
    </w:p>
    <w:sectPr w:rsidR="00C36BDF" w:rsidRPr="00C00E6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BD" w:rsidRDefault="008D5ABD" w:rsidP="00A02399">
      <w:pPr>
        <w:spacing w:after="0" w:line="240" w:lineRule="auto"/>
      </w:pPr>
      <w:r>
        <w:separator/>
      </w:r>
    </w:p>
  </w:endnote>
  <w:endnote w:type="continuationSeparator" w:id="0">
    <w:p w:rsidR="008D5ABD" w:rsidRDefault="008D5ABD" w:rsidP="00A0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66336"/>
      <w:docPartObj>
        <w:docPartGallery w:val="Page Numbers (Bottom of Page)"/>
        <w:docPartUnique/>
      </w:docPartObj>
    </w:sdtPr>
    <w:sdtEndPr/>
    <w:sdtContent>
      <w:p w:rsidR="00A02399" w:rsidRDefault="00A02399">
        <w:pPr>
          <w:pStyle w:val="ab"/>
          <w:jc w:val="center"/>
        </w:pPr>
        <w:r>
          <w:fldChar w:fldCharType="begin"/>
        </w:r>
        <w:r>
          <w:instrText>PAGE   \* MERGEFORMAT</w:instrText>
        </w:r>
        <w:r>
          <w:fldChar w:fldCharType="separate"/>
        </w:r>
        <w:r w:rsidR="003A1307">
          <w:rPr>
            <w:noProof/>
          </w:rPr>
          <w:t>8</w:t>
        </w:r>
        <w:r>
          <w:fldChar w:fldCharType="end"/>
        </w:r>
      </w:p>
    </w:sdtContent>
  </w:sdt>
  <w:p w:rsidR="00A02399" w:rsidRDefault="00A023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BD" w:rsidRDefault="008D5ABD" w:rsidP="00A02399">
      <w:pPr>
        <w:spacing w:after="0" w:line="240" w:lineRule="auto"/>
      </w:pPr>
      <w:r>
        <w:separator/>
      </w:r>
    </w:p>
  </w:footnote>
  <w:footnote w:type="continuationSeparator" w:id="0">
    <w:p w:rsidR="008D5ABD" w:rsidRDefault="008D5ABD" w:rsidP="00A023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AE"/>
    <w:rsid w:val="000236E9"/>
    <w:rsid w:val="00033724"/>
    <w:rsid w:val="000E172E"/>
    <w:rsid w:val="00103D33"/>
    <w:rsid w:val="00130B35"/>
    <w:rsid w:val="00136F5D"/>
    <w:rsid w:val="0014490E"/>
    <w:rsid w:val="00175A45"/>
    <w:rsid w:val="00211E2D"/>
    <w:rsid w:val="002417BC"/>
    <w:rsid w:val="00246623"/>
    <w:rsid w:val="002A3F6F"/>
    <w:rsid w:val="002A5249"/>
    <w:rsid w:val="002E2660"/>
    <w:rsid w:val="0036781B"/>
    <w:rsid w:val="0038342E"/>
    <w:rsid w:val="003948A1"/>
    <w:rsid w:val="003A1307"/>
    <w:rsid w:val="003D2863"/>
    <w:rsid w:val="00481D99"/>
    <w:rsid w:val="00496299"/>
    <w:rsid w:val="004B626F"/>
    <w:rsid w:val="005313F0"/>
    <w:rsid w:val="005506AC"/>
    <w:rsid w:val="00554162"/>
    <w:rsid w:val="005A1AA4"/>
    <w:rsid w:val="005B2B26"/>
    <w:rsid w:val="005D14DC"/>
    <w:rsid w:val="00661810"/>
    <w:rsid w:val="006D311D"/>
    <w:rsid w:val="00750C37"/>
    <w:rsid w:val="007C75E1"/>
    <w:rsid w:val="00806816"/>
    <w:rsid w:val="0082312D"/>
    <w:rsid w:val="008B7FC2"/>
    <w:rsid w:val="008D5ABD"/>
    <w:rsid w:val="009E7D93"/>
    <w:rsid w:val="00A02399"/>
    <w:rsid w:val="00A21EF4"/>
    <w:rsid w:val="00A25B30"/>
    <w:rsid w:val="00AB27AB"/>
    <w:rsid w:val="00AD22F8"/>
    <w:rsid w:val="00B2218A"/>
    <w:rsid w:val="00B235A8"/>
    <w:rsid w:val="00B41A1F"/>
    <w:rsid w:val="00B465D5"/>
    <w:rsid w:val="00B80C62"/>
    <w:rsid w:val="00B827AE"/>
    <w:rsid w:val="00BA19E5"/>
    <w:rsid w:val="00BA3582"/>
    <w:rsid w:val="00C00E60"/>
    <w:rsid w:val="00C107B6"/>
    <w:rsid w:val="00C3638F"/>
    <w:rsid w:val="00C36BDF"/>
    <w:rsid w:val="00C7306B"/>
    <w:rsid w:val="00C91C4C"/>
    <w:rsid w:val="00D15EC0"/>
    <w:rsid w:val="00D4121A"/>
    <w:rsid w:val="00D913BA"/>
    <w:rsid w:val="00DF24C7"/>
    <w:rsid w:val="00DF5086"/>
    <w:rsid w:val="00E27CDC"/>
    <w:rsid w:val="00ED136F"/>
    <w:rsid w:val="00F16415"/>
    <w:rsid w:val="00F92D33"/>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36E9"/>
    <w:rPr>
      <w:color w:val="0000FF"/>
      <w:u w:val="single"/>
    </w:rPr>
  </w:style>
  <w:style w:type="paragraph" w:styleId="a5">
    <w:name w:val="Balloon Text"/>
    <w:basedOn w:val="a"/>
    <w:link w:val="a6"/>
    <w:uiPriority w:val="99"/>
    <w:semiHidden/>
    <w:unhideWhenUsed/>
    <w:rsid w:val="00103D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D33"/>
    <w:rPr>
      <w:rFonts w:ascii="Tahoma" w:hAnsi="Tahoma" w:cs="Tahoma"/>
      <w:sz w:val="16"/>
      <w:szCs w:val="16"/>
    </w:rPr>
  </w:style>
  <w:style w:type="paragraph" w:styleId="a7">
    <w:name w:val="No Spacing"/>
    <w:uiPriority w:val="1"/>
    <w:qFormat/>
    <w:rsid w:val="00211E2D"/>
    <w:pPr>
      <w:spacing w:after="0" w:line="240" w:lineRule="auto"/>
    </w:pPr>
  </w:style>
  <w:style w:type="table" w:styleId="a8">
    <w:name w:val="Table Grid"/>
    <w:basedOn w:val="a1"/>
    <w:uiPriority w:val="59"/>
    <w:rsid w:val="00DF5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023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2399"/>
  </w:style>
  <w:style w:type="paragraph" w:styleId="ab">
    <w:name w:val="footer"/>
    <w:basedOn w:val="a"/>
    <w:link w:val="ac"/>
    <w:uiPriority w:val="99"/>
    <w:unhideWhenUsed/>
    <w:rsid w:val="00A023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2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36E9"/>
    <w:rPr>
      <w:color w:val="0000FF"/>
      <w:u w:val="single"/>
    </w:rPr>
  </w:style>
  <w:style w:type="paragraph" w:styleId="a5">
    <w:name w:val="Balloon Text"/>
    <w:basedOn w:val="a"/>
    <w:link w:val="a6"/>
    <w:uiPriority w:val="99"/>
    <w:semiHidden/>
    <w:unhideWhenUsed/>
    <w:rsid w:val="00103D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3D33"/>
    <w:rPr>
      <w:rFonts w:ascii="Tahoma" w:hAnsi="Tahoma" w:cs="Tahoma"/>
      <w:sz w:val="16"/>
      <w:szCs w:val="16"/>
    </w:rPr>
  </w:style>
  <w:style w:type="paragraph" w:styleId="a7">
    <w:name w:val="No Spacing"/>
    <w:uiPriority w:val="1"/>
    <w:qFormat/>
    <w:rsid w:val="00211E2D"/>
    <w:pPr>
      <w:spacing w:after="0" w:line="240" w:lineRule="auto"/>
    </w:pPr>
  </w:style>
  <w:style w:type="table" w:styleId="a8">
    <w:name w:val="Table Grid"/>
    <w:basedOn w:val="a1"/>
    <w:uiPriority w:val="59"/>
    <w:rsid w:val="00DF5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023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2399"/>
  </w:style>
  <w:style w:type="paragraph" w:styleId="ab">
    <w:name w:val="footer"/>
    <w:basedOn w:val="a"/>
    <w:link w:val="ac"/>
    <w:uiPriority w:val="99"/>
    <w:unhideWhenUsed/>
    <w:rsid w:val="00A023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3490">
      <w:bodyDiv w:val="1"/>
      <w:marLeft w:val="0"/>
      <w:marRight w:val="0"/>
      <w:marTop w:val="0"/>
      <w:marBottom w:val="0"/>
      <w:divBdr>
        <w:top w:val="none" w:sz="0" w:space="0" w:color="auto"/>
        <w:left w:val="none" w:sz="0" w:space="0" w:color="auto"/>
        <w:bottom w:val="none" w:sz="0" w:space="0" w:color="auto"/>
        <w:right w:val="none" w:sz="0" w:space="0" w:color="auto"/>
      </w:divBdr>
    </w:div>
    <w:div w:id="72819949">
      <w:bodyDiv w:val="1"/>
      <w:marLeft w:val="0"/>
      <w:marRight w:val="0"/>
      <w:marTop w:val="0"/>
      <w:marBottom w:val="0"/>
      <w:divBdr>
        <w:top w:val="none" w:sz="0" w:space="0" w:color="auto"/>
        <w:left w:val="none" w:sz="0" w:space="0" w:color="auto"/>
        <w:bottom w:val="none" w:sz="0" w:space="0" w:color="auto"/>
        <w:right w:val="none" w:sz="0" w:space="0" w:color="auto"/>
      </w:divBdr>
    </w:div>
    <w:div w:id="2083410849">
      <w:bodyDiv w:val="1"/>
      <w:marLeft w:val="0"/>
      <w:marRight w:val="0"/>
      <w:marTop w:val="0"/>
      <w:marBottom w:val="0"/>
      <w:divBdr>
        <w:top w:val="none" w:sz="0" w:space="0" w:color="auto"/>
        <w:left w:val="none" w:sz="0" w:space="0" w:color="auto"/>
        <w:bottom w:val="none" w:sz="0" w:space="0" w:color="auto"/>
        <w:right w:val="none" w:sz="0" w:space="0" w:color="auto"/>
      </w:divBdr>
      <w:divsChild>
        <w:div w:id="1012218000">
          <w:marLeft w:val="0"/>
          <w:marRight w:val="0"/>
          <w:marTop w:val="0"/>
          <w:marBottom w:val="0"/>
          <w:divBdr>
            <w:top w:val="none" w:sz="0" w:space="0" w:color="auto"/>
            <w:left w:val="none" w:sz="0" w:space="0" w:color="auto"/>
            <w:bottom w:val="none" w:sz="0" w:space="0" w:color="auto"/>
            <w:right w:val="none" w:sz="0" w:space="0" w:color="auto"/>
          </w:divBdr>
          <w:divsChild>
            <w:div w:id="1688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62733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library.ru/item.asp?id=26488448" TargetMode="External"/><Relationship Id="rId5" Type="http://schemas.openxmlformats.org/officeDocument/2006/relationships/footnotes" Target="footnotes.xml"/><Relationship Id="rId10" Type="http://schemas.openxmlformats.org/officeDocument/2006/relationships/hyperlink" Target="http://elibrary.ru/contents.asp?issueid=1588425&amp;selid=26273304" TargetMode="External"/><Relationship Id="rId4" Type="http://schemas.openxmlformats.org/officeDocument/2006/relationships/webSettings" Target="webSettings.xml"/><Relationship Id="rId9" Type="http://schemas.openxmlformats.org/officeDocument/2006/relationships/hyperlink" Target="http://elibrary.ru/contents.asp?issueid=15884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3055</Words>
  <Characters>17416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71</cp:revision>
  <dcterms:created xsi:type="dcterms:W3CDTF">2016-08-12T07:31:00Z</dcterms:created>
  <dcterms:modified xsi:type="dcterms:W3CDTF">2016-10-16T06:26:00Z</dcterms:modified>
</cp:coreProperties>
</file>