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85120B" w:rsidTr="0085120B">
        <w:tc>
          <w:tcPr>
            <w:tcW w:w="828" w:type="pct"/>
            <w:hideMark/>
          </w:tcPr>
          <w:p w:rsidR="0085120B" w:rsidRDefault="008512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94995" cy="30670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995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85120B" w:rsidRDefault="008512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85120B" w:rsidRDefault="008512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85120B" w:rsidRPr="00566C97" w:rsidRDefault="0085120B" w:rsidP="00A54188">
      <w:pPr>
        <w:pStyle w:val="a3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85120B" w:rsidRDefault="0085120B" w:rsidP="008512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Плодоводство.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Ягодоводство</w:t>
      </w:r>
      <w:proofErr w:type="spellEnd"/>
    </w:p>
    <w:p w:rsidR="00566C97" w:rsidRDefault="00566C97" w:rsidP="00566C9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6033F">
        <w:rPr>
          <w:rFonts w:ascii="Times New Roman" w:hAnsi="Times New Roman" w:cs="Times New Roman"/>
          <w:b/>
          <w:sz w:val="28"/>
        </w:rPr>
        <w:t>Авдеев, В. И.</w:t>
      </w:r>
      <w:r w:rsidRPr="0046033F">
        <w:rPr>
          <w:rFonts w:ascii="Times New Roman" w:hAnsi="Times New Roman" w:cs="Times New Roman"/>
          <w:sz w:val="28"/>
        </w:rPr>
        <w:t xml:space="preserve"> Изменчивость белковых маркёров видов вишни (</w:t>
      </w:r>
      <w:proofErr w:type="spellStart"/>
      <w:r w:rsidRPr="0046033F">
        <w:rPr>
          <w:rFonts w:ascii="Times New Roman" w:hAnsi="Times New Roman" w:cs="Times New Roman"/>
          <w:sz w:val="28"/>
        </w:rPr>
        <w:t>cerasus</w:t>
      </w:r>
      <w:proofErr w:type="spellEnd"/>
      <w:r w:rsidRPr="004603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033F">
        <w:rPr>
          <w:rFonts w:ascii="Times New Roman" w:hAnsi="Times New Roman" w:cs="Times New Roman"/>
          <w:sz w:val="28"/>
        </w:rPr>
        <w:t>mill</w:t>
      </w:r>
      <w:proofErr w:type="spellEnd"/>
      <w:r w:rsidRPr="0046033F">
        <w:rPr>
          <w:rFonts w:ascii="Times New Roman" w:hAnsi="Times New Roman" w:cs="Times New Roman"/>
          <w:sz w:val="28"/>
        </w:rPr>
        <w:t>.) в Оренбуржье (Приаралье)</w:t>
      </w:r>
      <w:r>
        <w:rPr>
          <w:rFonts w:ascii="Times New Roman" w:hAnsi="Times New Roman" w:cs="Times New Roman"/>
          <w:sz w:val="28"/>
        </w:rPr>
        <w:t xml:space="preserve"> </w:t>
      </w:r>
      <w:r w:rsidRPr="0046033F">
        <w:rPr>
          <w:rFonts w:ascii="Times New Roman" w:hAnsi="Times New Roman" w:cs="Times New Roman"/>
          <w:sz w:val="28"/>
        </w:rPr>
        <w:t>/ В.</w:t>
      </w:r>
      <w:r>
        <w:rPr>
          <w:rFonts w:ascii="Times New Roman" w:hAnsi="Times New Roman" w:cs="Times New Roman"/>
          <w:sz w:val="28"/>
        </w:rPr>
        <w:t xml:space="preserve"> </w:t>
      </w:r>
      <w:r w:rsidRPr="0046033F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46033F">
        <w:rPr>
          <w:rFonts w:ascii="Times New Roman" w:hAnsi="Times New Roman" w:cs="Times New Roman"/>
          <w:sz w:val="28"/>
        </w:rPr>
        <w:t>Авдеев, М.</w:t>
      </w:r>
      <w:r>
        <w:rPr>
          <w:rFonts w:ascii="Times New Roman" w:hAnsi="Times New Roman" w:cs="Times New Roman"/>
          <w:sz w:val="28"/>
        </w:rPr>
        <w:t xml:space="preserve"> </w:t>
      </w:r>
      <w:r w:rsidRPr="0046033F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46033F">
        <w:rPr>
          <w:rFonts w:ascii="Times New Roman" w:hAnsi="Times New Roman" w:cs="Times New Roman"/>
          <w:sz w:val="28"/>
        </w:rPr>
        <w:t>Сулимова</w:t>
      </w:r>
      <w:proofErr w:type="spellEnd"/>
      <w:r w:rsidRPr="0046033F">
        <w:rPr>
          <w:rFonts w:ascii="Times New Roman" w:hAnsi="Times New Roman" w:cs="Times New Roman"/>
          <w:sz w:val="28"/>
        </w:rPr>
        <w:t xml:space="preserve"> // Известия Оренбургского гос. </w:t>
      </w:r>
      <w:proofErr w:type="spellStart"/>
      <w:r w:rsidRPr="0046033F">
        <w:rPr>
          <w:rFonts w:ascii="Times New Roman" w:hAnsi="Times New Roman" w:cs="Times New Roman"/>
          <w:sz w:val="28"/>
        </w:rPr>
        <w:t>аграр</w:t>
      </w:r>
      <w:proofErr w:type="spellEnd"/>
      <w:r w:rsidRPr="0046033F">
        <w:rPr>
          <w:rFonts w:ascii="Times New Roman" w:hAnsi="Times New Roman" w:cs="Times New Roman"/>
          <w:sz w:val="28"/>
        </w:rPr>
        <w:t>. ун-та.</w:t>
      </w:r>
      <w:r>
        <w:rPr>
          <w:rFonts w:ascii="Times New Roman" w:hAnsi="Times New Roman" w:cs="Times New Roman"/>
          <w:sz w:val="28"/>
        </w:rPr>
        <w:t xml:space="preserve"> </w:t>
      </w:r>
      <w:r w:rsidRPr="0046033F">
        <w:rPr>
          <w:rFonts w:ascii="Times New Roman" w:hAnsi="Times New Roman" w:cs="Times New Roman"/>
          <w:sz w:val="28"/>
        </w:rPr>
        <w:t>– 2017. – № 6. – С. 222</w:t>
      </w:r>
      <w:r>
        <w:rPr>
          <w:rFonts w:ascii="Times New Roman" w:hAnsi="Times New Roman" w:cs="Times New Roman"/>
          <w:sz w:val="28"/>
        </w:rPr>
        <w:t>–</w:t>
      </w:r>
      <w:r w:rsidRPr="0046033F">
        <w:rPr>
          <w:rFonts w:ascii="Times New Roman" w:hAnsi="Times New Roman" w:cs="Times New Roman"/>
          <w:sz w:val="28"/>
        </w:rPr>
        <w:t>225.</w:t>
      </w:r>
    </w:p>
    <w:p w:rsidR="00566C97" w:rsidRPr="00566C97" w:rsidRDefault="00566C97" w:rsidP="00566C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66C97" w:rsidRPr="0046033F" w:rsidRDefault="00566C97" w:rsidP="00566C9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66C97">
        <w:rPr>
          <w:rFonts w:ascii="Times New Roman" w:hAnsi="Times New Roman" w:cs="Times New Roman"/>
          <w:b/>
          <w:sz w:val="28"/>
        </w:rPr>
        <w:t>Авдеев, В. И.</w:t>
      </w:r>
      <w:r w:rsidRPr="0046033F">
        <w:rPr>
          <w:rFonts w:ascii="Times New Roman" w:hAnsi="Times New Roman" w:cs="Times New Roman"/>
          <w:sz w:val="28"/>
        </w:rPr>
        <w:t xml:space="preserve"> Итоги изучения местного абрикоса в Оренбуржье за 25 лет /</w:t>
      </w:r>
      <w:r>
        <w:rPr>
          <w:rFonts w:ascii="Times New Roman" w:hAnsi="Times New Roman" w:cs="Times New Roman"/>
          <w:sz w:val="28"/>
        </w:rPr>
        <w:t xml:space="preserve"> </w:t>
      </w:r>
      <w:r w:rsidRPr="0046033F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46033F">
        <w:rPr>
          <w:rFonts w:ascii="Times New Roman" w:hAnsi="Times New Roman" w:cs="Times New Roman"/>
          <w:sz w:val="28"/>
        </w:rPr>
        <w:t xml:space="preserve">И. Авдеев // Известия Оренбургского гос. </w:t>
      </w:r>
      <w:proofErr w:type="spellStart"/>
      <w:r w:rsidRPr="0046033F">
        <w:rPr>
          <w:rFonts w:ascii="Times New Roman" w:hAnsi="Times New Roman" w:cs="Times New Roman"/>
          <w:sz w:val="28"/>
        </w:rPr>
        <w:t>аграр</w:t>
      </w:r>
      <w:proofErr w:type="spellEnd"/>
      <w:r w:rsidRPr="0046033F">
        <w:rPr>
          <w:rFonts w:ascii="Times New Roman" w:hAnsi="Times New Roman" w:cs="Times New Roman"/>
          <w:sz w:val="28"/>
        </w:rPr>
        <w:t>. ун-та.</w:t>
      </w:r>
      <w:r>
        <w:rPr>
          <w:rFonts w:ascii="Times New Roman" w:hAnsi="Times New Roman" w:cs="Times New Roman"/>
          <w:sz w:val="28"/>
        </w:rPr>
        <w:t xml:space="preserve"> </w:t>
      </w:r>
      <w:r w:rsidRPr="0046033F">
        <w:rPr>
          <w:rFonts w:ascii="Times New Roman" w:hAnsi="Times New Roman" w:cs="Times New Roman"/>
          <w:sz w:val="28"/>
        </w:rPr>
        <w:t>– 2017. – № 6. – С. 59</w:t>
      </w:r>
      <w:r>
        <w:rPr>
          <w:rFonts w:ascii="Times New Roman" w:hAnsi="Times New Roman" w:cs="Times New Roman"/>
          <w:sz w:val="28"/>
        </w:rPr>
        <w:t>–</w:t>
      </w:r>
      <w:r w:rsidRPr="0046033F">
        <w:rPr>
          <w:rFonts w:ascii="Times New Roman" w:hAnsi="Times New Roman" w:cs="Times New Roman"/>
          <w:sz w:val="28"/>
        </w:rPr>
        <w:t>63.</w:t>
      </w:r>
    </w:p>
    <w:p w:rsidR="0085120B" w:rsidRPr="00566C97" w:rsidRDefault="0085120B" w:rsidP="00A54188">
      <w:pPr>
        <w:pStyle w:val="a3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566C97" w:rsidRDefault="00566C97" w:rsidP="00566C9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6033F">
        <w:rPr>
          <w:rFonts w:ascii="Times New Roman" w:hAnsi="Times New Roman" w:cs="Times New Roman"/>
          <w:b/>
          <w:sz w:val="28"/>
        </w:rPr>
        <w:t>Живчиков, А. И.</w:t>
      </w:r>
      <w:r>
        <w:rPr>
          <w:rFonts w:ascii="Times New Roman" w:hAnsi="Times New Roman" w:cs="Times New Roman"/>
          <w:sz w:val="28"/>
        </w:rPr>
        <w:t xml:space="preserve"> </w:t>
      </w:r>
      <w:r w:rsidRPr="0046033F">
        <w:rPr>
          <w:rFonts w:ascii="Times New Roman" w:hAnsi="Times New Roman" w:cs="Times New Roman"/>
          <w:sz w:val="28"/>
        </w:rPr>
        <w:t>Возможности формирования современного адапти</w:t>
      </w:r>
      <w:r w:rsidRPr="0046033F">
        <w:rPr>
          <w:rFonts w:ascii="Times New Roman" w:hAnsi="Times New Roman" w:cs="Times New Roman"/>
          <w:sz w:val="28"/>
        </w:rPr>
        <w:t>в</w:t>
      </w:r>
      <w:r w:rsidRPr="0046033F">
        <w:rPr>
          <w:rFonts w:ascii="Times New Roman" w:hAnsi="Times New Roman" w:cs="Times New Roman"/>
          <w:sz w:val="28"/>
        </w:rPr>
        <w:t>ного сортимента плодовых культур в перспективе развития дальневосточного садоводства / А.</w:t>
      </w:r>
      <w:r>
        <w:rPr>
          <w:rFonts w:ascii="Times New Roman" w:hAnsi="Times New Roman" w:cs="Times New Roman"/>
          <w:sz w:val="28"/>
        </w:rPr>
        <w:t xml:space="preserve"> </w:t>
      </w:r>
      <w:r w:rsidRPr="0046033F">
        <w:rPr>
          <w:rFonts w:ascii="Times New Roman" w:hAnsi="Times New Roman" w:cs="Times New Roman"/>
          <w:sz w:val="28"/>
        </w:rPr>
        <w:t>И. Живчиков, Р.</w:t>
      </w:r>
      <w:r>
        <w:rPr>
          <w:rFonts w:ascii="Times New Roman" w:hAnsi="Times New Roman" w:cs="Times New Roman"/>
          <w:sz w:val="28"/>
        </w:rPr>
        <w:t xml:space="preserve"> </w:t>
      </w:r>
      <w:r w:rsidRPr="0046033F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46033F">
        <w:rPr>
          <w:rFonts w:ascii="Times New Roman" w:hAnsi="Times New Roman" w:cs="Times New Roman"/>
          <w:sz w:val="28"/>
        </w:rPr>
        <w:t>Живчикова</w:t>
      </w:r>
      <w:proofErr w:type="spellEnd"/>
      <w:r w:rsidRPr="0046033F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46033F">
        <w:rPr>
          <w:rFonts w:ascii="Times New Roman" w:hAnsi="Times New Roman" w:cs="Times New Roman"/>
          <w:sz w:val="28"/>
        </w:rPr>
        <w:t>Дальневост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4603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033F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4603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033F">
        <w:rPr>
          <w:rFonts w:ascii="Times New Roman" w:hAnsi="Times New Roman" w:cs="Times New Roman"/>
          <w:sz w:val="28"/>
        </w:rPr>
        <w:t>вестн</w:t>
      </w:r>
      <w:proofErr w:type="spellEnd"/>
      <w:r w:rsidRPr="0046033F">
        <w:rPr>
          <w:rFonts w:ascii="Times New Roman" w:hAnsi="Times New Roman" w:cs="Times New Roman"/>
          <w:sz w:val="28"/>
        </w:rPr>
        <w:t>. – 2017. – № 3. – С. 37</w:t>
      </w:r>
      <w:r>
        <w:rPr>
          <w:rFonts w:ascii="Times New Roman" w:hAnsi="Times New Roman" w:cs="Times New Roman"/>
          <w:sz w:val="28"/>
        </w:rPr>
        <w:t>–</w:t>
      </w:r>
      <w:r w:rsidRPr="0046033F">
        <w:rPr>
          <w:rFonts w:ascii="Times New Roman" w:hAnsi="Times New Roman" w:cs="Times New Roman"/>
          <w:sz w:val="28"/>
        </w:rPr>
        <w:t>44.</w:t>
      </w:r>
    </w:p>
    <w:p w:rsidR="00566C97" w:rsidRPr="00566C97" w:rsidRDefault="00566C97" w:rsidP="00566C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66C97" w:rsidRDefault="00566C97" w:rsidP="00566C9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6033F">
        <w:rPr>
          <w:rFonts w:ascii="Times New Roman" w:hAnsi="Times New Roman" w:cs="Times New Roman"/>
          <w:b/>
          <w:sz w:val="28"/>
        </w:rPr>
        <w:t>Михайличенко, О. А.</w:t>
      </w:r>
      <w:r w:rsidRPr="0046033F">
        <w:rPr>
          <w:rFonts w:ascii="Times New Roman" w:hAnsi="Times New Roman" w:cs="Times New Roman"/>
          <w:sz w:val="28"/>
        </w:rPr>
        <w:t xml:space="preserve"> Методы и способы селекции абрикоса в Хаб</w:t>
      </w:r>
      <w:r w:rsidRPr="0046033F">
        <w:rPr>
          <w:rFonts w:ascii="Times New Roman" w:hAnsi="Times New Roman" w:cs="Times New Roman"/>
          <w:sz w:val="28"/>
        </w:rPr>
        <w:t>а</w:t>
      </w:r>
      <w:r w:rsidRPr="0046033F">
        <w:rPr>
          <w:rFonts w:ascii="Times New Roman" w:hAnsi="Times New Roman" w:cs="Times New Roman"/>
          <w:sz w:val="28"/>
        </w:rPr>
        <w:t>ровском крае / О.</w:t>
      </w:r>
      <w:r>
        <w:rPr>
          <w:rFonts w:ascii="Times New Roman" w:hAnsi="Times New Roman" w:cs="Times New Roman"/>
          <w:sz w:val="28"/>
        </w:rPr>
        <w:t xml:space="preserve"> </w:t>
      </w:r>
      <w:r w:rsidRPr="0046033F">
        <w:rPr>
          <w:rFonts w:ascii="Times New Roman" w:hAnsi="Times New Roman" w:cs="Times New Roman"/>
          <w:sz w:val="28"/>
        </w:rPr>
        <w:t>А. Михайличенко, О.</w:t>
      </w:r>
      <w:r>
        <w:rPr>
          <w:rFonts w:ascii="Times New Roman" w:hAnsi="Times New Roman" w:cs="Times New Roman"/>
          <w:sz w:val="28"/>
        </w:rPr>
        <w:t xml:space="preserve"> </w:t>
      </w:r>
      <w:r w:rsidRPr="0046033F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46033F">
        <w:rPr>
          <w:rFonts w:ascii="Times New Roman" w:hAnsi="Times New Roman" w:cs="Times New Roman"/>
          <w:sz w:val="28"/>
        </w:rPr>
        <w:t>Черканова</w:t>
      </w:r>
      <w:proofErr w:type="spellEnd"/>
      <w:r w:rsidRPr="0046033F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46033F">
        <w:rPr>
          <w:rFonts w:ascii="Times New Roman" w:hAnsi="Times New Roman" w:cs="Times New Roman"/>
          <w:sz w:val="28"/>
        </w:rPr>
        <w:t>Дальневост</w:t>
      </w:r>
      <w:proofErr w:type="spellEnd"/>
      <w:r>
        <w:rPr>
          <w:rStyle w:val="a6"/>
          <w:rFonts w:ascii="Times New Roman" w:hAnsi="Times New Roman" w:cs="Times New Roman"/>
          <w:sz w:val="28"/>
        </w:rPr>
        <w:t>.</w:t>
      </w:r>
      <w:r w:rsidR="00711774">
        <w:rPr>
          <w:rStyle w:val="a6"/>
          <w:rFonts w:ascii="Times New Roman" w:hAnsi="Times New Roman" w:cs="Times New Roman"/>
          <w:sz w:val="28"/>
        </w:rPr>
        <w:t xml:space="preserve"> </w:t>
      </w:r>
      <w:proofErr w:type="spellStart"/>
      <w:r w:rsidRPr="0046033F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вестн</w:t>
      </w:r>
      <w:proofErr w:type="spellEnd"/>
      <w:r w:rsidRPr="0046033F">
        <w:rPr>
          <w:rFonts w:ascii="Times New Roman" w:hAnsi="Times New Roman" w:cs="Times New Roman"/>
          <w:sz w:val="28"/>
        </w:rPr>
        <w:t>. – 2017. – № 3. – С. 67</w:t>
      </w:r>
      <w:r>
        <w:rPr>
          <w:rFonts w:ascii="Times New Roman" w:hAnsi="Times New Roman" w:cs="Times New Roman"/>
          <w:sz w:val="28"/>
        </w:rPr>
        <w:t>–</w:t>
      </w:r>
      <w:r w:rsidRPr="0046033F">
        <w:rPr>
          <w:rFonts w:ascii="Times New Roman" w:hAnsi="Times New Roman" w:cs="Times New Roman"/>
          <w:sz w:val="28"/>
        </w:rPr>
        <w:t>74.</w:t>
      </w:r>
    </w:p>
    <w:p w:rsidR="00566C97" w:rsidRPr="00566C97" w:rsidRDefault="00566C97" w:rsidP="00566C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56A88" w:rsidRDefault="00A54188" w:rsidP="00566C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4188">
        <w:rPr>
          <w:rFonts w:ascii="Times New Roman" w:hAnsi="Times New Roman" w:cs="Times New Roman"/>
          <w:b/>
          <w:sz w:val="28"/>
          <w:szCs w:val="28"/>
          <w:lang w:eastAsia="ru-RU"/>
        </w:rPr>
        <w:t>Обзор разработок в области сохранения качества яблок при пер</w:t>
      </w:r>
      <w:r w:rsidRPr="00A54188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Pr="00A541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возке контейнерным способом / </w:t>
      </w:r>
      <w:r w:rsidRPr="00A5418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Н. В. </w:t>
      </w:r>
      <w:proofErr w:type="spellStart"/>
      <w:r w:rsidRPr="00A5418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Бышов</w:t>
      </w:r>
      <w:proofErr w:type="spellEnd"/>
      <w:r w:rsidRPr="00A5418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[и др.]</w:t>
      </w:r>
      <w:r w:rsidRPr="00A541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4188">
        <w:rPr>
          <w:rFonts w:ascii="Times New Roman" w:hAnsi="Times New Roman" w:cs="Times New Roman"/>
          <w:sz w:val="28"/>
          <w:szCs w:val="28"/>
        </w:rPr>
        <w:t xml:space="preserve">// </w:t>
      </w:r>
      <w:r w:rsidRPr="00A54188">
        <w:rPr>
          <w:rFonts w:ascii="Times New Roman" w:hAnsi="Times New Roman" w:cs="Times New Roman"/>
          <w:sz w:val="28"/>
          <w:szCs w:val="28"/>
          <w:lang w:eastAsia="ru-RU"/>
        </w:rPr>
        <w:t xml:space="preserve">Политематический сетевой электронный науч. журн. Кубанского гос. </w:t>
      </w:r>
      <w:proofErr w:type="spellStart"/>
      <w:r w:rsidRPr="00A54188">
        <w:rPr>
          <w:rFonts w:ascii="Times New Roman" w:hAnsi="Times New Roman" w:cs="Times New Roman"/>
          <w:sz w:val="28"/>
          <w:szCs w:val="28"/>
          <w:lang w:eastAsia="ru-RU"/>
        </w:rPr>
        <w:t>аграр</w:t>
      </w:r>
      <w:proofErr w:type="spellEnd"/>
      <w:r w:rsidRPr="00A54188">
        <w:rPr>
          <w:rFonts w:ascii="Times New Roman" w:hAnsi="Times New Roman" w:cs="Times New Roman"/>
          <w:sz w:val="28"/>
          <w:szCs w:val="28"/>
          <w:lang w:eastAsia="ru-RU"/>
        </w:rPr>
        <w:t>. ун-та. – 2017. – № 133. – С. 1280</w:t>
      </w:r>
      <w:r w:rsidR="0046033F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A54188">
        <w:rPr>
          <w:rFonts w:ascii="Times New Roman" w:hAnsi="Times New Roman" w:cs="Times New Roman"/>
          <w:sz w:val="28"/>
          <w:szCs w:val="28"/>
          <w:lang w:eastAsia="ru-RU"/>
        </w:rPr>
        <w:t>1299.</w:t>
      </w:r>
    </w:p>
    <w:p w:rsidR="0046033F" w:rsidRPr="00566C97" w:rsidRDefault="0046033F" w:rsidP="00A54188">
      <w:pPr>
        <w:pStyle w:val="a3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566C97" w:rsidRDefault="0046033F" w:rsidP="00566C9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46033F">
        <w:rPr>
          <w:rFonts w:ascii="Times New Roman" w:hAnsi="Times New Roman" w:cs="Times New Roman"/>
          <w:b/>
          <w:sz w:val="28"/>
        </w:rPr>
        <w:t>Троц</w:t>
      </w:r>
      <w:proofErr w:type="spellEnd"/>
      <w:r w:rsidRPr="0046033F">
        <w:rPr>
          <w:rFonts w:ascii="Times New Roman" w:hAnsi="Times New Roman" w:cs="Times New Roman"/>
          <w:b/>
          <w:sz w:val="28"/>
        </w:rPr>
        <w:t>, В.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6033F">
        <w:rPr>
          <w:rFonts w:ascii="Times New Roman" w:hAnsi="Times New Roman" w:cs="Times New Roman"/>
          <w:b/>
          <w:sz w:val="28"/>
        </w:rPr>
        <w:t>Б.</w:t>
      </w:r>
      <w:r w:rsidRPr="0046033F">
        <w:rPr>
          <w:rFonts w:ascii="Times New Roman" w:hAnsi="Times New Roman" w:cs="Times New Roman"/>
          <w:sz w:val="28"/>
        </w:rPr>
        <w:t xml:space="preserve"> </w:t>
      </w:r>
      <w:r w:rsidR="001A44F9" w:rsidRPr="0046033F">
        <w:rPr>
          <w:rFonts w:ascii="Times New Roman" w:hAnsi="Times New Roman" w:cs="Times New Roman"/>
          <w:sz w:val="28"/>
        </w:rPr>
        <w:t xml:space="preserve">Применение </w:t>
      </w:r>
      <w:bookmarkStart w:id="0" w:name="_GoBack"/>
      <w:r w:rsidR="001A44F9" w:rsidRPr="0046033F">
        <w:rPr>
          <w:rFonts w:ascii="Times New Roman" w:hAnsi="Times New Roman" w:cs="Times New Roman"/>
          <w:sz w:val="28"/>
        </w:rPr>
        <w:t>минеральных удобрений при выращивании с</w:t>
      </w:r>
      <w:r w:rsidR="001A44F9" w:rsidRPr="0046033F">
        <w:rPr>
          <w:rFonts w:ascii="Times New Roman" w:hAnsi="Times New Roman" w:cs="Times New Roman"/>
          <w:sz w:val="28"/>
        </w:rPr>
        <w:t>е</w:t>
      </w:r>
      <w:r w:rsidR="001A44F9" w:rsidRPr="0046033F">
        <w:rPr>
          <w:rFonts w:ascii="Times New Roman" w:hAnsi="Times New Roman" w:cs="Times New Roman"/>
          <w:sz w:val="28"/>
        </w:rPr>
        <w:t>янцев каштана конского обыкновен</w:t>
      </w:r>
      <w:bookmarkEnd w:id="0"/>
      <w:r w:rsidR="001A44F9" w:rsidRPr="0046033F">
        <w:rPr>
          <w:rFonts w:ascii="Times New Roman" w:hAnsi="Times New Roman" w:cs="Times New Roman"/>
          <w:sz w:val="28"/>
        </w:rPr>
        <w:t>ного /</w:t>
      </w:r>
      <w:r w:rsidRPr="0046033F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46033F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1A44F9" w:rsidRPr="0046033F">
        <w:rPr>
          <w:rFonts w:ascii="Times New Roman" w:hAnsi="Times New Roman" w:cs="Times New Roman"/>
          <w:sz w:val="28"/>
        </w:rPr>
        <w:t>Троц</w:t>
      </w:r>
      <w:proofErr w:type="spellEnd"/>
      <w:r w:rsidR="001A44F9" w:rsidRPr="0046033F">
        <w:rPr>
          <w:rFonts w:ascii="Times New Roman" w:hAnsi="Times New Roman" w:cs="Times New Roman"/>
          <w:sz w:val="28"/>
        </w:rPr>
        <w:t xml:space="preserve">, </w:t>
      </w:r>
      <w:r w:rsidRPr="0046033F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46033F">
        <w:rPr>
          <w:rFonts w:ascii="Times New Roman" w:hAnsi="Times New Roman" w:cs="Times New Roman"/>
          <w:sz w:val="28"/>
        </w:rPr>
        <w:t xml:space="preserve">А. </w:t>
      </w:r>
      <w:r w:rsidR="001A44F9" w:rsidRPr="0046033F">
        <w:rPr>
          <w:rFonts w:ascii="Times New Roman" w:hAnsi="Times New Roman" w:cs="Times New Roman"/>
          <w:sz w:val="28"/>
        </w:rPr>
        <w:t>Белоусова // И</w:t>
      </w:r>
      <w:r w:rsidRPr="0046033F">
        <w:rPr>
          <w:rFonts w:ascii="Times New Roman" w:hAnsi="Times New Roman" w:cs="Times New Roman"/>
          <w:sz w:val="28"/>
        </w:rPr>
        <w:t>зв</w:t>
      </w:r>
      <w:r w:rsidRPr="0046033F">
        <w:rPr>
          <w:rFonts w:ascii="Times New Roman" w:hAnsi="Times New Roman" w:cs="Times New Roman"/>
          <w:sz w:val="28"/>
        </w:rPr>
        <w:t>е</w:t>
      </w:r>
      <w:r w:rsidRPr="0046033F">
        <w:rPr>
          <w:rFonts w:ascii="Times New Roman" w:hAnsi="Times New Roman" w:cs="Times New Roman"/>
          <w:sz w:val="28"/>
        </w:rPr>
        <w:t>стия</w:t>
      </w:r>
      <w:r w:rsidR="001A44F9" w:rsidRPr="0046033F">
        <w:rPr>
          <w:rFonts w:ascii="Times New Roman" w:hAnsi="Times New Roman" w:cs="Times New Roman"/>
          <w:sz w:val="28"/>
        </w:rPr>
        <w:t xml:space="preserve"> О</w:t>
      </w:r>
      <w:r w:rsidRPr="0046033F">
        <w:rPr>
          <w:rFonts w:ascii="Times New Roman" w:hAnsi="Times New Roman" w:cs="Times New Roman"/>
          <w:sz w:val="28"/>
        </w:rPr>
        <w:t xml:space="preserve">ренбургского гос. </w:t>
      </w:r>
      <w:proofErr w:type="spellStart"/>
      <w:r w:rsidRPr="0046033F">
        <w:rPr>
          <w:rFonts w:ascii="Times New Roman" w:hAnsi="Times New Roman" w:cs="Times New Roman"/>
          <w:sz w:val="28"/>
        </w:rPr>
        <w:t>аграр</w:t>
      </w:r>
      <w:proofErr w:type="spellEnd"/>
      <w:r w:rsidRPr="0046033F">
        <w:rPr>
          <w:rFonts w:ascii="Times New Roman" w:hAnsi="Times New Roman" w:cs="Times New Roman"/>
          <w:sz w:val="28"/>
        </w:rPr>
        <w:t>. ун-та</w:t>
      </w:r>
      <w:r w:rsidR="001A44F9" w:rsidRPr="0046033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1A44F9" w:rsidRPr="0046033F">
        <w:rPr>
          <w:rFonts w:ascii="Times New Roman" w:hAnsi="Times New Roman" w:cs="Times New Roman"/>
          <w:sz w:val="28"/>
        </w:rPr>
        <w:t>– 2017. – № 6. – С. 56</w:t>
      </w:r>
      <w:r>
        <w:rPr>
          <w:rFonts w:ascii="Times New Roman" w:hAnsi="Times New Roman" w:cs="Times New Roman"/>
          <w:sz w:val="28"/>
        </w:rPr>
        <w:t>–</w:t>
      </w:r>
      <w:r w:rsidR="001A44F9" w:rsidRPr="0046033F">
        <w:rPr>
          <w:rFonts w:ascii="Times New Roman" w:hAnsi="Times New Roman" w:cs="Times New Roman"/>
          <w:sz w:val="28"/>
        </w:rPr>
        <w:t>58</w:t>
      </w:r>
      <w:r>
        <w:rPr>
          <w:rFonts w:ascii="Times New Roman" w:hAnsi="Times New Roman" w:cs="Times New Roman"/>
          <w:sz w:val="28"/>
        </w:rPr>
        <w:t>.</w:t>
      </w:r>
      <w:r w:rsidR="00566C97" w:rsidRPr="00566C97">
        <w:rPr>
          <w:rFonts w:ascii="Times New Roman" w:hAnsi="Times New Roman" w:cs="Times New Roman"/>
          <w:b/>
          <w:sz w:val="28"/>
        </w:rPr>
        <w:t xml:space="preserve"> </w:t>
      </w:r>
    </w:p>
    <w:p w:rsidR="00566C97" w:rsidRPr="00566C97" w:rsidRDefault="00566C97" w:rsidP="00566C97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566C97" w:rsidRDefault="00566C97" w:rsidP="00566C9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Ягодоводство</w:t>
      </w:r>
      <w:proofErr w:type="spellEnd"/>
    </w:p>
    <w:p w:rsidR="00566C97" w:rsidRPr="0046033F" w:rsidRDefault="00566C97" w:rsidP="00566C9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6033F">
        <w:rPr>
          <w:rFonts w:ascii="Times New Roman" w:hAnsi="Times New Roman" w:cs="Times New Roman"/>
          <w:b/>
          <w:sz w:val="28"/>
        </w:rPr>
        <w:t>Дахно, Т. Г.</w:t>
      </w:r>
      <w:r w:rsidRPr="0046033F">
        <w:rPr>
          <w:rFonts w:ascii="Times New Roman" w:hAnsi="Times New Roman" w:cs="Times New Roman"/>
          <w:sz w:val="28"/>
        </w:rPr>
        <w:t xml:space="preserve"> Фенологические особенности земляники крупноплодной в условиях Камчатского края / Т.</w:t>
      </w:r>
      <w:r>
        <w:rPr>
          <w:rFonts w:ascii="Times New Roman" w:hAnsi="Times New Roman" w:cs="Times New Roman"/>
          <w:sz w:val="28"/>
        </w:rPr>
        <w:t xml:space="preserve"> </w:t>
      </w:r>
      <w:r w:rsidRPr="0046033F">
        <w:rPr>
          <w:rFonts w:ascii="Times New Roman" w:hAnsi="Times New Roman" w:cs="Times New Roman"/>
          <w:sz w:val="28"/>
        </w:rPr>
        <w:t>Г. Дахно, Н.</w:t>
      </w:r>
      <w:r>
        <w:rPr>
          <w:rFonts w:ascii="Times New Roman" w:hAnsi="Times New Roman" w:cs="Times New Roman"/>
          <w:sz w:val="28"/>
        </w:rPr>
        <w:t xml:space="preserve"> </w:t>
      </w:r>
      <w:r w:rsidRPr="0046033F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46033F">
        <w:rPr>
          <w:rFonts w:ascii="Times New Roman" w:hAnsi="Times New Roman" w:cs="Times New Roman"/>
          <w:sz w:val="28"/>
        </w:rPr>
        <w:t>Ряховская</w:t>
      </w:r>
      <w:proofErr w:type="spellEnd"/>
      <w:r w:rsidRPr="0046033F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46033F">
        <w:rPr>
          <w:rFonts w:ascii="Times New Roman" w:hAnsi="Times New Roman" w:cs="Times New Roman"/>
          <w:sz w:val="28"/>
        </w:rPr>
        <w:t xml:space="preserve">А. Дахно // </w:t>
      </w:r>
      <w:proofErr w:type="spellStart"/>
      <w:r w:rsidRPr="0046033F">
        <w:rPr>
          <w:rFonts w:ascii="Times New Roman" w:hAnsi="Times New Roman" w:cs="Times New Roman"/>
          <w:sz w:val="28"/>
        </w:rPr>
        <w:t>Дальневост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4603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033F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вестн</w:t>
      </w:r>
      <w:proofErr w:type="spellEnd"/>
      <w:r w:rsidRPr="0046033F">
        <w:rPr>
          <w:rFonts w:ascii="Times New Roman" w:hAnsi="Times New Roman" w:cs="Times New Roman"/>
          <w:sz w:val="28"/>
        </w:rPr>
        <w:t>. – 2017. – № 3. – С. 23</w:t>
      </w:r>
      <w:r>
        <w:rPr>
          <w:rFonts w:ascii="Times New Roman" w:hAnsi="Times New Roman" w:cs="Times New Roman"/>
          <w:sz w:val="28"/>
        </w:rPr>
        <w:t>–</w:t>
      </w:r>
      <w:r w:rsidRPr="0046033F">
        <w:rPr>
          <w:rFonts w:ascii="Times New Roman" w:hAnsi="Times New Roman" w:cs="Times New Roman"/>
          <w:sz w:val="28"/>
        </w:rPr>
        <w:t>29.</w:t>
      </w:r>
    </w:p>
    <w:p w:rsidR="00566C97" w:rsidRPr="0046033F" w:rsidRDefault="00566C97" w:rsidP="00566C9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566C97" w:rsidRPr="0046033F" w:rsidRDefault="00566C97" w:rsidP="00566C9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66C97">
        <w:rPr>
          <w:rFonts w:ascii="Times New Roman" w:hAnsi="Times New Roman" w:cs="Times New Roman"/>
          <w:b/>
          <w:sz w:val="28"/>
        </w:rPr>
        <w:t>Шокаева</w:t>
      </w:r>
      <w:proofErr w:type="spellEnd"/>
      <w:r w:rsidRPr="00566C97">
        <w:rPr>
          <w:rFonts w:ascii="Times New Roman" w:hAnsi="Times New Roman" w:cs="Times New Roman"/>
          <w:b/>
          <w:sz w:val="28"/>
        </w:rPr>
        <w:t>, Д. Б.</w:t>
      </w:r>
      <w:r w:rsidRPr="0046033F">
        <w:rPr>
          <w:rFonts w:ascii="Times New Roman" w:hAnsi="Times New Roman" w:cs="Times New Roman"/>
          <w:sz w:val="28"/>
        </w:rPr>
        <w:t xml:space="preserve"> </w:t>
      </w:r>
      <w:r w:rsidRPr="00566C97">
        <w:rPr>
          <w:rFonts w:ascii="Times New Roman" w:hAnsi="Times New Roman" w:cs="Times New Roman"/>
          <w:sz w:val="28"/>
        </w:rPr>
        <w:t>Особенности наследования массы плодов у земляники</w:t>
      </w:r>
      <w:r w:rsidRPr="0046033F">
        <w:rPr>
          <w:rFonts w:ascii="Times New Roman" w:hAnsi="Times New Roman" w:cs="Times New Roman"/>
          <w:sz w:val="28"/>
        </w:rPr>
        <w:t xml:space="preserve"> / Д.</w:t>
      </w:r>
      <w:r>
        <w:rPr>
          <w:rFonts w:ascii="Times New Roman" w:hAnsi="Times New Roman" w:cs="Times New Roman"/>
          <w:sz w:val="28"/>
        </w:rPr>
        <w:t xml:space="preserve"> </w:t>
      </w:r>
      <w:r w:rsidRPr="0046033F">
        <w:rPr>
          <w:rFonts w:ascii="Times New Roman" w:hAnsi="Times New Roman" w:cs="Times New Roman"/>
          <w:sz w:val="28"/>
        </w:rPr>
        <w:t xml:space="preserve">Б. </w:t>
      </w:r>
      <w:proofErr w:type="spellStart"/>
      <w:r w:rsidRPr="0046033F">
        <w:rPr>
          <w:rFonts w:ascii="Times New Roman" w:hAnsi="Times New Roman" w:cs="Times New Roman"/>
          <w:sz w:val="28"/>
        </w:rPr>
        <w:t>Шокаева</w:t>
      </w:r>
      <w:proofErr w:type="spellEnd"/>
      <w:r w:rsidRPr="0046033F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46033F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4603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033F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4603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033F">
        <w:rPr>
          <w:rFonts w:ascii="Times New Roman" w:hAnsi="Times New Roman" w:cs="Times New Roman"/>
          <w:sz w:val="28"/>
        </w:rPr>
        <w:t>Верхневолжья</w:t>
      </w:r>
      <w:proofErr w:type="spellEnd"/>
      <w:r w:rsidRPr="0046033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46033F">
        <w:rPr>
          <w:rFonts w:ascii="Times New Roman" w:hAnsi="Times New Roman" w:cs="Times New Roman"/>
          <w:sz w:val="28"/>
        </w:rPr>
        <w:t>– 2017. – №</w:t>
      </w:r>
      <w:r>
        <w:rPr>
          <w:rFonts w:ascii="Times New Roman" w:hAnsi="Times New Roman" w:cs="Times New Roman"/>
          <w:sz w:val="28"/>
        </w:rPr>
        <w:t xml:space="preserve"> </w:t>
      </w:r>
      <w:r w:rsidRPr="0046033F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</w:t>
      </w:r>
      <w:r w:rsidRPr="0046033F">
        <w:rPr>
          <w:rFonts w:ascii="Times New Roman" w:hAnsi="Times New Roman" w:cs="Times New Roman"/>
          <w:sz w:val="28"/>
        </w:rPr>
        <w:t>(21). – С. 24</w:t>
      </w:r>
      <w:r>
        <w:rPr>
          <w:rFonts w:ascii="Times New Roman" w:hAnsi="Times New Roman" w:cs="Times New Roman"/>
          <w:sz w:val="28"/>
        </w:rPr>
        <w:t>–</w:t>
      </w:r>
      <w:r w:rsidRPr="0046033F">
        <w:rPr>
          <w:rFonts w:ascii="Times New Roman" w:hAnsi="Times New Roman" w:cs="Times New Roman"/>
          <w:sz w:val="28"/>
        </w:rPr>
        <w:t>33</w:t>
      </w:r>
      <w:r>
        <w:rPr>
          <w:rFonts w:ascii="Times New Roman" w:hAnsi="Times New Roman" w:cs="Times New Roman"/>
          <w:sz w:val="28"/>
        </w:rPr>
        <w:t>.</w:t>
      </w:r>
    </w:p>
    <w:p w:rsidR="00566C97" w:rsidRPr="0046033F" w:rsidRDefault="00566C97" w:rsidP="00566C9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1A44F9" w:rsidRPr="0046033F" w:rsidRDefault="00566C97" w:rsidP="0046033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sectPr w:rsidR="001A44F9" w:rsidRPr="0046033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9C1" w:rsidRDefault="00EA39C1" w:rsidP="00266B2F">
      <w:pPr>
        <w:spacing w:after="0" w:line="240" w:lineRule="auto"/>
      </w:pPr>
      <w:r>
        <w:separator/>
      </w:r>
    </w:p>
  </w:endnote>
  <w:endnote w:type="continuationSeparator" w:id="0">
    <w:p w:rsidR="00EA39C1" w:rsidRDefault="00EA39C1" w:rsidP="0026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1149804"/>
      <w:docPartObj>
        <w:docPartGallery w:val="Page Numbers (Bottom of Page)"/>
        <w:docPartUnique/>
      </w:docPartObj>
    </w:sdtPr>
    <w:sdtContent>
      <w:p w:rsidR="00266B2F" w:rsidRDefault="00266B2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66B2F" w:rsidRDefault="00266B2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9C1" w:rsidRDefault="00EA39C1" w:rsidP="00266B2F">
      <w:pPr>
        <w:spacing w:after="0" w:line="240" w:lineRule="auto"/>
      </w:pPr>
      <w:r>
        <w:separator/>
      </w:r>
    </w:p>
  </w:footnote>
  <w:footnote w:type="continuationSeparator" w:id="0">
    <w:p w:rsidR="00EA39C1" w:rsidRDefault="00EA39C1" w:rsidP="00266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C3"/>
    <w:rsid w:val="000C3E70"/>
    <w:rsid w:val="001A44F9"/>
    <w:rsid w:val="00243E9E"/>
    <w:rsid w:val="00266B2F"/>
    <w:rsid w:val="00385154"/>
    <w:rsid w:val="0046033F"/>
    <w:rsid w:val="00481EC3"/>
    <w:rsid w:val="00566C97"/>
    <w:rsid w:val="006504A5"/>
    <w:rsid w:val="00656A88"/>
    <w:rsid w:val="006F1D86"/>
    <w:rsid w:val="00711774"/>
    <w:rsid w:val="00842D50"/>
    <w:rsid w:val="0085120B"/>
    <w:rsid w:val="00A54188"/>
    <w:rsid w:val="00B52E93"/>
    <w:rsid w:val="00BB6CFB"/>
    <w:rsid w:val="00E44175"/>
    <w:rsid w:val="00E727D3"/>
    <w:rsid w:val="00EA39C1"/>
    <w:rsid w:val="00EF1E78"/>
    <w:rsid w:val="00FA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188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851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1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20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603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66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6B2F"/>
  </w:style>
  <w:style w:type="paragraph" w:styleId="a9">
    <w:name w:val="footer"/>
    <w:basedOn w:val="a"/>
    <w:link w:val="aa"/>
    <w:uiPriority w:val="99"/>
    <w:unhideWhenUsed/>
    <w:rsid w:val="00266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6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188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851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1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20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603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66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6B2F"/>
  </w:style>
  <w:style w:type="paragraph" w:styleId="a9">
    <w:name w:val="footer"/>
    <w:basedOn w:val="a"/>
    <w:link w:val="aa"/>
    <w:uiPriority w:val="99"/>
    <w:unhideWhenUsed/>
    <w:rsid w:val="00266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6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ОТЭЛ-4</cp:lastModifiedBy>
  <cp:revision>22</cp:revision>
  <dcterms:created xsi:type="dcterms:W3CDTF">2017-10-04T05:18:00Z</dcterms:created>
  <dcterms:modified xsi:type="dcterms:W3CDTF">2018-03-23T00:24:00Z</dcterms:modified>
</cp:coreProperties>
</file>