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E22506" w:rsidTr="007121AB">
        <w:trPr>
          <w:trHeight w:val="61"/>
        </w:trPr>
        <w:tc>
          <w:tcPr>
            <w:tcW w:w="828" w:type="pct"/>
            <w:hideMark/>
          </w:tcPr>
          <w:p w:rsidR="00E22506" w:rsidRDefault="00E22506" w:rsidP="007121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935E5C" wp14:editId="7897DC37">
                  <wp:extent cx="592455" cy="3048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E22506" w:rsidRDefault="00E22506" w:rsidP="007121A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E22506" w:rsidRDefault="00E22506" w:rsidP="00712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библиографии и электронных ресурсов</w:t>
            </w:r>
          </w:p>
        </w:tc>
      </w:tr>
    </w:tbl>
    <w:p w:rsidR="00E22506" w:rsidRPr="00A845C1" w:rsidRDefault="00E22506" w:rsidP="00AE4024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E08C1" w:rsidRDefault="00AE4024" w:rsidP="00AE402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E4024">
        <w:rPr>
          <w:rFonts w:ascii="Times New Roman" w:hAnsi="Times New Roman" w:cs="Times New Roman"/>
          <w:b/>
          <w:sz w:val="28"/>
        </w:rPr>
        <w:t>Почвоведение</w:t>
      </w:r>
    </w:p>
    <w:p w:rsidR="00A845C1" w:rsidRDefault="00A845C1" w:rsidP="00A845C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845C1">
        <w:rPr>
          <w:rFonts w:ascii="Times New Roman" w:hAnsi="Times New Roman" w:cs="Times New Roman"/>
          <w:sz w:val="28"/>
        </w:rPr>
        <w:t>Байкалова</w:t>
      </w:r>
      <w:r>
        <w:rPr>
          <w:rFonts w:ascii="Times New Roman" w:hAnsi="Times New Roman" w:cs="Times New Roman"/>
          <w:sz w:val="28"/>
        </w:rPr>
        <w:t>,</w:t>
      </w:r>
      <w:r w:rsidRPr="00A845C1">
        <w:rPr>
          <w:rFonts w:ascii="Times New Roman" w:hAnsi="Times New Roman" w:cs="Times New Roman"/>
          <w:sz w:val="28"/>
        </w:rPr>
        <w:t xml:space="preserve"> Т.</w:t>
      </w:r>
      <w:r>
        <w:rPr>
          <w:rFonts w:ascii="Times New Roman" w:hAnsi="Times New Roman" w:cs="Times New Roman"/>
          <w:sz w:val="28"/>
        </w:rPr>
        <w:t xml:space="preserve"> </w:t>
      </w:r>
      <w:r w:rsidRPr="00A845C1">
        <w:rPr>
          <w:rFonts w:ascii="Times New Roman" w:hAnsi="Times New Roman" w:cs="Times New Roman"/>
          <w:sz w:val="28"/>
        </w:rPr>
        <w:t>В. Мониторинг и оценка динамики развития эрозионных процессов на землях сельскохозяйственного назначения / Т.</w:t>
      </w:r>
      <w:r>
        <w:rPr>
          <w:rFonts w:ascii="Times New Roman" w:hAnsi="Times New Roman" w:cs="Times New Roman"/>
          <w:sz w:val="28"/>
        </w:rPr>
        <w:t xml:space="preserve"> </w:t>
      </w:r>
      <w:r w:rsidRPr="00A845C1">
        <w:rPr>
          <w:rFonts w:ascii="Times New Roman" w:hAnsi="Times New Roman" w:cs="Times New Roman"/>
          <w:sz w:val="28"/>
        </w:rPr>
        <w:t xml:space="preserve">В. Байкалова // </w:t>
      </w:r>
      <w:proofErr w:type="spellStart"/>
      <w:r w:rsidRPr="00A845C1">
        <w:rPr>
          <w:rFonts w:ascii="Times New Roman" w:hAnsi="Times New Roman" w:cs="Times New Roman"/>
          <w:sz w:val="28"/>
        </w:rPr>
        <w:t>Вестн</w:t>
      </w:r>
      <w:proofErr w:type="spellEnd"/>
      <w:r w:rsidRPr="00A845C1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A845C1">
        <w:rPr>
          <w:rFonts w:ascii="Times New Roman" w:hAnsi="Times New Roman" w:cs="Times New Roman"/>
          <w:sz w:val="28"/>
        </w:rPr>
        <w:t>аграр</w:t>
      </w:r>
      <w:proofErr w:type="spellEnd"/>
      <w:r w:rsidRPr="00A845C1">
        <w:rPr>
          <w:rFonts w:ascii="Times New Roman" w:hAnsi="Times New Roman" w:cs="Times New Roman"/>
          <w:sz w:val="28"/>
        </w:rPr>
        <w:t>. ун-та. – 2018. – № 6. – С.</w:t>
      </w:r>
      <w:r>
        <w:rPr>
          <w:rFonts w:ascii="Times New Roman" w:hAnsi="Times New Roman" w:cs="Times New Roman"/>
          <w:sz w:val="28"/>
        </w:rPr>
        <w:t xml:space="preserve"> </w:t>
      </w:r>
      <w:r w:rsidRPr="00A845C1">
        <w:rPr>
          <w:rFonts w:ascii="Times New Roman" w:hAnsi="Times New Roman" w:cs="Times New Roman"/>
          <w:sz w:val="28"/>
        </w:rPr>
        <w:t>61–67</w:t>
      </w:r>
      <w:r>
        <w:rPr>
          <w:rFonts w:ascii="Times New Roman" w:hAnsi="Times New Roman" w:cs="Times New Roman"/>
          <w:sz w:val="28"/>
        </w:rPr>
        <w:t>.</w:t>
      </w:r>
    </w:p>
    <w:p w:rsidR="00A845C1" w:rsidRPr="00A845C1" w:rsidRDefault="00A845C1" w:rsidP="00AE4024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845C1" w:rsidRDefault="00A845C1" w:rsidP="00A845C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845C1">
        <w:rPr>
          <w:rFonts w:ascii="Times New Roman" w:hAnsi="Times New Roman" w:cs="Times New Roman"/>
          <w:sz w:val="28"/>
        </w:rPr>
        <w:t>Беховых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A845C1">
        <w:rPr>
          <w:rFonts w:ascii="Times New Roman" w:hAnsi="Times New Roman" w:cs="Times New Roman"/>
          <w:sz w:val="28"/>
        </w:rPr>
        <w:t xml:space="preserve"> Ю.</w:t>
      </w:r>
      <w:r>
        <w:rPr>
          <w:rFonts w:ascii="Times New Roman" w:hAnsi="Times New Roman" w:cs="Times New Roman"/>
          <w:sz w:val="28"/>
        </w:rPr>
        <w:t xml:space="preserve"> </w:t>
      </w:r>
      <w:r w:rsidRPr="00A845C1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A845C1">
        <w:rPr>
          <w:rFonts w:ascii="Times New Roman" w:hAnsi="Times New Roman" w:cs="Times New Roman"/>
          <w:sz w:val="28"/>
        </w:rPr>
        <w:t xml:space="preserve">Влияние прикатывания и мульчирования поверхностного слоя </w:t>
      </w:r>
      <w:proofErr w:type="gramStart"/>
      <w:r w:rsidRPr="00A845C1">
        <w:rPr>
          <w:rFonts w:ascii="Times New Roman" w:hAnsi="Times New Roman" w:cs="Times New Roman"/>
          <w:sz w:val="28"/>
        </w:rPr>
        <w:t>почвы</w:t>
      </w:r>
      <w:proofErr w:type="gramEnd"/>
      <w:r w:rsidRPr="00A845C1">
        <w:rPr>
          <w:rFonts w:ascii="Times New Roman" w:hAnsi="Times New Roman" w:cs="Times New Roman"/>
          <w:sz w:val="28"/>
        </w:rPr>
        <w:t xml:space="preserve"> на гидротермический режим чернозёма выщелоченного / Ю.В. </w:t>
      </w:r>
      <w:proofErr w:type="spellStart"/>
      <w:r w:rsidRPr="00A845C1">
        <w:rPr>
          <w:rFonts w:ascii="Times New Roman" w:hAnsi="Times New Roman" w:cs="Times New Roman"/>
          <w:sz w:val="28"/>
        </w:rPr>
        <w:t>Беховых</w:t>
      </w:r>
      <w:proofErr w:type="spellEnd"/>
      <w:r w:rsidRPr="00A845C1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A845C1">
        <w:rPr>
          <w:rFonts w:ascii="Times New Roman" w:hAnsi="Times New Roman" w:cs="Times New Roman"/>
          <w:sz w:val="28"/>
        </w:rPr>
        <w:t>Вестн</w:t>
      </w:r>
      <w:proofErr w:type="spellEnd"/>
      <w:r w:rsidRPr="00A845C1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A845C1">
        <w:rPr>
          <w:rFonts w:ascii="Times New Roman" w:hAnsi="Times New Roman" w:cs="Times New Roman"/>
          <w:sz w:val="28"/>
        </w:rPr>
        <w:t>аграр</w:t>
      </w:r>
      <w:proofErr w:type="spellEnd"/>
      <w:r w:rsidRPr="00A845C1">
        <w:rPr>
          <w:rFonts w:ascii="Times New Roman" w:hAnsi="Times New Roman" w:cs="Times New Roman"/>
          <w:sz w:val="28"/>
        </w:rPr>
        <w:t>. ун-та. – 2018. – № 7. – С. 35–41.</w:t>
      </w:r>
    </w:p>
    <w:p w:rsidR="00A845C1" w:rsidRPr="00A845C1" w:rsidRDefault="00A845C1" w:rsidP="00A845C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845C1" w:rsidRDefault="00A845C1" w:rsidP="00A845C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845C1">
        <w:rPr>
          <w:rFonts w:ascii="Times New Roman" w:hAnsi="Times New Roman" w:cs="Times New Roman"/>
          <w:sz w:val="28"/>
        </w:rPr>
        <w:t xml:space="preserve">Влияние орошения на физические и водно-физические свойства </w:t>
      </w:r>
      <w:proofErr w:type="spellStart"/>
      <w:r w:rsidRPr="00A845C1">
        <w:rPr>
          <w:rFonts w:ascii="Times New Roman" w:hAnsi="Times New Roman" w:cs="Times New Roman"/>
          <w:sz w:val="28"/>
        </w:rPr>
        <w:t>агропочв</w:t>
      </w:r>
      <w:proofErr w:type="spellEnd"/>
      <w:r w:rsidRPr="00A845C1">
        <w:rPr>
          <w:rFonts w:ascii="Times New Roman" w:hAnsi="Times New Roman" w:cs="Times New Roman"/>
          <w:sz w:val="28"/>
        </w:rPr>
        <w:t xml:space="preserve"> / Е.</w:t>
      </w:r>
      <w:r>
        <w:rPr>
          <w:rFonts w:ascii="Times New Roman" w:hAnsi="Times New Roman" w:cs="Times New Roman"/>
          <w:sz w:val="28"/>
        </w:rPr>
        <w:t xml:space="preserve"> </w:t>
      </w:r>
      <w:r w:rsidRPr="00A845C1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A845C1">
        <w:rPr>
          <w:rFonts w:ascii="Times New Roman" w:hAnsi="Times New Roman" w:cs="Times New Roman"/>
          <w:sz w:val="28"/>
        </w:rPr>
        <w:t>Ещенко [</w:t>
      </w:r>
      <w:r>
        <w:rPr>
          <w:rFonts w:ascii="Times New Roman" w:hAnsi="Times New Roman" w:cs="Times New Roman"/>
          <w:sz w:val="28"/>
        </w:rPr>
        <w:t>и др.</w:t>
      </w:r>
      <w:r w:rsidRPr="00A845C1">
        <w:rPr>
          <w:rFonts w:ascii="Times New Roman" w:hAnsi="Times New Roman" w:cs="Times New Roman"/>
          <w:sz w:val="28"/>
        </w:rPr>
        <w:t xml:space="preserve">] // </w:t>
      </w:r>
      <w:proofErr w:type="spellStart"/>
      <w:r w:rsidRPr="00A845C1">
        <w:rPr>
          <w:rFonts w:ascii="Times New Roman" w:hAnsi="Times New Roman" w:cs="Times New Roman"/>
          <w:sz w:val="28"/>
        </w:rPr>
        <w:t>Вестн</w:t>
      </w:r>
      <w:proofErr w:type="spellEnd"/>
      <w:r w:rsidRPr="00A845C1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A845C1">
        <w:rPr>
          <w:rFonts w:ascii="Times New Roman" w:hAnsi="Times New Roman" w:cs="Times New Roman"/>
          <w:sz w:val="28"/>
        </w:rPr>
        <w:t>аграр</w:t>
      </w:r>
      <w:proofErr w:type="spellEnd"/>
      <w:r w:rsidRPr="00A845C1">
        <w:rPr>
          <w:rFonts w:ascii="Times New Roman" w:hAnsi="Times New Roman" w:cs="Times New Roman"/>
          <w:sz w:val="28"/>
        </w:rPr>
        <w:t>. ун-та. – 2018. –</w:t>
      </w:r>
      <w:r>
        <w:rPr>
          <w:rFonts w:ascii="Times New Roman" w:hAnsi="Times New Roman" w:cs="Times New Roman"/>
          <w:sz w:val="28"/>
        </w:rPr>
        <w:t xml:space="preserve"> </w:t>
      </w:r>
      <w:r w:rsidRPr="00A845C1">
        <w:rPr>
          <w:rFonts w:ascii="Times New Roman" w:hAnsi="Times New Roman" w:cs="Times New Roman"/>
          <w:sz w:val="28"/>
        </w:rPr>
        <w:t>№ 7. – С. 50–58.</w:t>
      </w:r>
    </w:p>
    <w:p w:rsidR="00A845C1" w:rsidRPr="00A845C1" w:rsidRDefault="00A845C1" w:rsidP="00A845C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60C97" w:rsidRPr="00260C97" w:rsidRDefault="00260C97" w:rsidP="00260C9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60C97">
        <w:rPr>
          <w:rFonts w:ascii="Times New Roman" w:hAnsi="Times New Roman" w:cs="Times New Roman"/>
          <w:sz w:val="28"/>
        </w:rPr>
        <w:t>Воспроизводство плодородия чернозема обыкновенного карбонатного при внесении соломы и гуминовых</w:t>
      </w:r>
      <w:r>
        <w:rPr>
          <w:rFonts w:ascii="Times New Roman" w:hAnsi="Times New Roman" w:cs="Times New Roman"/>
          <w:sz w:val="28"/>
        </w:rPr>
        <w:t xml:space="preserve"> препаратов </w:t>
      </w:r>
      <w:r w:rsidRPr="00260C97">
        <w:rPr>
          <w:rFonts w:ascii="Times New Roman" w:hAnsi="Times New Roman" w:cs="Times New Roman"/>
          <w:sz w:val="28"/>
        </w:rPr>
        <w:t xml:space="preserve">/ О. И. </w:t>
      </w:r>
      <w:proofErr w:type="spellStart"/>
      <w:r w:rsidRPr="00260C97">
        <w:rPr>
          <w:rFonts w:ascii="Times New Roman" w:hAnsi="Times New Roman" w:cs="Times New Roman"/>
          <w:sz w:val="28"/>
        </w:rPr>
        <w:t>Наими</w:t>
      </w:r>
      <w:proofErr w:type="spellEnd"/>
      <w:r w:rsidRPr="00260C97">
        <w:rPr>
          <w:rFonts w:ascii="Times New Roman" w:hAnsi="Times New Roman" w:cs="Times New Roman"/>
          <w:sz w:val="28"/>
        </w:rPr>
        <w:t xml:space="preserve"> [и др.] // Достижения науки и техники АПК. </w:t>
      </w:r>
      <w:r>
        <w:rPr>
          <w:rFonts w:ascii="Times New Roman" w:hAnsi="Times New Roman" w:cs="Times New Roman"/>
          <w:sz w:val="28"/>
        </w:rPr>
        <w:t>–</w:t>
      </w:r>
      <w:r w:rsidRPr="00260C97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</w:t>
      </w:r>
      <w:r w:rsidRPr="00260C97">
        <w:rPr>
          <w:rFonts w:ascii="Times New Roman" w:hAnsi="Times New Roman" w:cs="Times New Roman"/>
          <w:sz w:val="28"/>
        </w:rPr>
        <w:t xml:space="preserve"> Том 32, </w:t>
      </w:r>
      <w:r>
        <w:rPr>
          <w:rFonts w:ascii="Times New Roman" w:hAnsi="Times New Roman" w:cs="Times New Roman"/>
          <w:sz w:val="28"/>
        </w:rPr>
        <w:t>№</w:t>
      </w:r>
      <w:r w:rsidRPr="00260C97">
        <w:rPr>
          <w:rFonts w:ascii="Times New Roman" w:hAnsi="Times New Roman" w:cs="Times New Roman"/>
          <w:sz w:val="28"/>
        </w:rPr>
        <w:t xml:space="preserve"> 8. </w:t>
      </w:r>
      <w:r>
        <w:rPr>
          <w:rFonts w:ascii="Times New Roman" w:hAnsi="Times New Roman" w:cs="Times New Roman"/>
          <w:sz w:val="28"/>
        </w:rPr>
        <w:t>–</w:t>
      </w:r>
      <w:r w:rsidRPr="00260C97">
        <w:rPr>
          <w:rFonts w:ascii="Times New Roman" w:hAnsi="Times New Roman" w:cs="Times New Roman"/>
          <w:sz w:val="28"/>
        </w:rPr>
        <w:t xml:space="preserve"> С. 11</w:t>
      </w:r>
      <w:r>
        <w:rPr>
          <w:rFonts w:ascii="Times New Roman" w:hAnsi="Times New Roman" w:cs="Times New Roman"/>
          <w:sz w:val="28"/>
        </w:rPr>
        <w:t>–</w:t>
      </w:r>
      <w:r w:rsidRPr="00260C97">
        <w:rPr>
          <w:rFonts w:ascii="Times New Roman" w:hAnsi="Times New Roman" w:cs="Times New Roman"/>
          <w:sz w:val="28"/>
        </w:rPr>
        <w:t>16</w:t>
      </w:r>
      <w:proofErr w:type="gramStart"/>
      <w:r w:rsidRPr="00260C97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60C97">
        <w:rPr>
          <w:rFonts w:ascii="Times New Roman" w:hAnsi="Times New Roman" w:cs="Times New Roman"/>
          <w:sz w:val="28"/>
        </w:rPr>
        <w:t xml:space="preserve"> 5 рис., табл. </w:t>
      </w:r>
    </w:p>
    <w:p w:rsidR="00260C97" w:rsidRPr="00260C97" w:rsidRDefault="00260C97" w:rsidP="00260C9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60C97">
        <w:rPr>
          <w:rFonts w:ascii="Times New Roman" w:hAnsi="Times New Roman" w:cs="Times New Roman"/>
          <w:sz w:val="24"/>
        </w:rPr>
        <w:t>Изучено влияние обработки соломы озимой пшеницы гуминовыми препаратами BIO-Дон и BIO-Дон-15, а также внесения компенсирующей дозы минерального азота на динамику процессов ее трансформации в черноземе обыкновенном карбонатном.</w:t>
      </w:r>
    </w:p>
    <w:p w:rsidR="00260C97" w:rsidRPr="008772FF" w:rsidRDefault="00260C97" w:rsidP="00E22506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024" w:rsidRPr="00E22506" w:rsidRDefault="00AE4024" w:rsidP="00E2250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22506">
        <w:rPr>
          <w:rFonts w:ascii="Times New Roman" w:hAnsi="Times New Roman" w:cs="Times New Roman"/>
          <w:sz w:val="28"/>
        </w:rPr>
        <w:t xml:space="preserve">Интегральная оценка бонитета почв сельскохозяйственных угодий / В. А. Седых [и др.] // Земледелие. </w:t>
      </w:r>
      <w:r w:rsidR="00E22506">
        <w:rPr>
          <w:rFonts w:ascii="Times New Roman" w:hAnsi="Times New Roman" w:cs="Times New Roman"/>
          <w:sz w:val="28"/>
        </w:rPr>
        <w:t>–</w:t>
      </w:r>
      <w:r w:rsidRPr="00E22506">
        <w:rPr>
          <w:rFonts w:ascii="Times New Roman" w:hAnsi="Times New Roman" w:cs="Times New Roman"/>
          <w:sz w:val="28"/>
        </w:rPr>
        <w:t xml:space="preserve"> 2018. </w:t>
      </w:r>
      <w:r w:rsidR="00E22506">
        <w:rPr>
          <w:rFonts w:ascii="Times New Roman" w:hAnsi="Times New Roman" w:cs="Times New Roman"/>
          <w:sz w:val="28"/>
        </w:rPr>
        <w:t>– №</w:t>
      </w:r>
      <w:r w:rsidRPr="00E22506">
        <w:rPr>
          <w:rFonts w:ascii="Times New Roman" w:hAnsi="Times New Roman" w:cs="Times New Roman"/>
          <w:sz w:val="28"/>
        </w:rPr>
        <w:t xml:space="preserve"> 6</w:t>
      </w:r>
      <w:r w:rsidR="00E22506">
        <w:rPr>
          <w:rFonts w:ascii="Times New Roman" w:hAnsi="Times New Roman" w:cs="Times New Roman"/>
          <w:sz w:val="28"/>
        </w:rPr>
        <w:t>. –</w:t>
      </w:r>
      <w:r w:rsidRPr="00E22506">
        <w:rPr>
          <w:rFonts w:ascii="Times New Roman" w:hAnsi="Times New Roman" w:cs="Times New Roman"/>
          <w:sz w:val="28"/>
        </w:rPr>
        <w:t xml:space="preserve"> С. 18</w:t>
      </w:r>
      <w:r w:rsidR="00E22506">
        <w:rPr>
          <w:rFonts w:ascii="Times New Roman" w:hAnsi="Times New Roman" w:cs="Times New Roman"/>
          <w:sz w:val="28"/>
        </w:rPr>
        <w:t>–</w:t>
      </w:r>
      <w:r w:rsidRPr="00E22506">
        <w:rPr>
          <w:rFonts w:ascii="Times New Roman" w:hAnsi="Times New Roman" w:cs="Times New Roman"/>
          <w:sz w:val="28"/>
        </w:rPr>
        <w:t>21.</w:t>
      </w:r>
    </w:p>
    <w:p w:rsidR="00AE4024" w:rsidRPr="00E22506" w:rsidRDefault="00AE4024" w:rsidP="009A46C4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E22506">
        <w:rPr>
          <w:rFonts w:ascii="Times New Roman" w:hAnsi="Times New Roman" w:cs="Times New Roman"/>
          <w:sz w:val="24"/>
        </w:rPr>
        <w:t xml:space="preserve">Исследования проводили с целью обоснования дополнительных параметров бонитировки почв. Объектом послужили дерново-подзолистые почвы разной степени </w:t>
      </w:r>
      <w:proofErr w:type="spellStart"/>
      <w:r w:rsidRPr="00E22506">
        <w:rPr>
          <w:rFonts w:ascii="Times New Roman" w:hAnsi="Times New Roman" w:cs="Times New Roman"/>
          <w:sz w:val="24"/>
        </w:rPr>
        <w:t>окультуренности</w:t>
      </w:r>
      <w:proofErr w:type="spellEnd"/>
      <w:r w:rsidRPr="00E22506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E22506">
        <w:rPr>
          <w:rFonts w:ascii="Times New Roman" w:hAnsi="Times New Roman" w:cs="Times New Roman"/>
          <w:sz w:val="24"/>
        </w:rPr>
        <w:t>гидроморфности</w:t>
      </w:r>
      <w:proofErr w:type="spellEnd"/>
      <w:r w:rsidRPr="00E22506">
        <w:rPr>
          <w:rFonts w:ascii="Times New Roman" w:hAnsi="Times New Roman" w:cs="Times New Roman"/>
          <w:sz w:val="24"/>
        </w:rPr>
        <w:t xml:space="preserve">, обыкновенные черноземы, каштановые почвы. Свойства почв оценивали путем расчета математических взаимосвязей между ними во времени и пространстве, по результатам определения зависимости урожайности сельскохозяйственных культур в многолетнем опыте в 7-польном полевом севообороте от свойств почв и погодных условий. </w:t>
      </w:r>
      <w:proofErr w:type="gramStart"/>
      <w:r w:rsidRPr="00E22506">
        <w:rPr>
          <w:rFonts w:ascii="Times New Roman" w:hAnsi="Times New Roman" w:cs="Times New Roman"/>
          <w:sz w:val="24"/>
        </w:rPr>
        <w:t xml:space="preserve">Для бонитировки почв целесообразно использовать следующие дополнительные параметры: взаимосвязь между их свойствами (при содержании в дерново-подзолистых почвах 1,9 % гумуса и 4,6 мг/100 г подвижных форм Р2О5 содержание водорастворимого </w:t>
      </w:r>
      <w:proofErr w:type="spellStart"/>
      <w:r w:rsidRPr="00E22506">
        <w:rPr>
          <w:rFonts w:ascii="Times New Roman" w:hAnsi="Times New Roman" w:cs="Times New Roman"/>
          <w:sz w:val="24"/>
        </w:rPr>
        <w:t>Mn</w:t>
      </w:r>
      <w:proofErr w:type="spellEnd"/>
      <w:r w:rsidRPr="00E22506">
        <w:rPr>
          <w:rFonts w:ascii="Times New Roman" w:hAnsi="Times New Roman" w:cs="Times New Roman"/>
          <w:sz w:val="24"/>
        </w:rPr>
        <w:t xml:space="preserve"> составляло 1,4 м/л ·10-5, при таком же содержании гумуса и 55,4 мг/100 г Р2О5 оно снижалось до 0,3 м/л·10-5);</w:t>
      </w:r>
      <w:proofErr w:type="gramEnd"/>
      <w:r w:rsidRPr="00E22506">
        <w:rPr>
          <w:rFonts w:ascii="Times New Roman" w:hAnsi="Times New Roman" w:cs="Times New Roman"/>
          <w:sz w:val="24"/>
        </w:rPr>
        <w:t xml:space="preserve"> скорость перехода ионов из твердой фазы в раствор (на черноземе соотношение калия, вытесненного 0,01н НС</w:t>
      </w:r>
      <w:proofErr w:type="gramStart"/>
      <w:r w:rsidRPr="00E22506">
        <w:rPr>
          <w:rFonts w:ascii="Times New Roman" w:hAnsi="Times New Roman" w:cs="Times New Roman"/>
          <w:sz w:val="24"/>
        </w:rPr>
        <w:t>1</w:t>
      </w:r>
      <w:proofErr w:type="gramEnd"/>
      <w:r w:rsidRPr="00E22506">
        <w:rPr>
          <w:rFonts w:ascii="Times New Roman" w:hAnsi="Times New Roman" w:cs="Times New Roman"/>
          <w:sz w:val="24"/>
        </w:rPr>
        <w:t xml:space="preserve"> за 6 суток и 5 мин., составляло 2,7, фосфора - 6,7, в дерново-подзолистой почве - 1,8 и 3,7 соответственно); </w:t>
      </w:r>
      <w:proofErr w:type="gramStart"/>
      <w:r w:rsidRPr="00E22506">
        <w:rPr>
          <w:rFonts w:ascii="Times New Roman" w:hAnsi="Times New Roman" w:cs="Times New Roman"/>
          <w:sz w:val="24"/>
        </w:rPr>
        <w:t>изменение свойств почвы вниз по профилю (в дерново-подзолистой почве изменение содержания гумуса с глубиной описывалось уравнением Г = 59,2 - 6,7 Н см, r = -0,87, подвижных фосфатов Р2О5 = 59,2 - 0,05 Н см, r = -0,85); депонирующую способность почв; риск падения урожая при экстремальных погодных условиях (для викоовсяной смеси на слабоокультуренных и хорошо окультуренных дерново-подзолистых почвах риск составлял соответственно 78,5 и 65,4 %);</w:t>
      </w:r>
      <w:proofErr w:type="gramEnd"/>
      <w:r w:rsidRPr="00E22506">
        <w:rPr>
          <w:rFonts w:ascii="Times New Roman" w:hAnsi="Times New Roman" w:cs="Times New Roman"/>
          <w:sz w:val="24"/>
        </w:rPr>
        <w:t xml:space="preserve"> степень проявления закона убывающей отдачи при применении возрастающих доз удобрений (на дерново-подзолистых почвах прирост урожая зерна пшеницы на 1 кг удобрений при дозе </w:t>
      </w:r>
      <w:proofErr w:type="gramStart"/>
      <w:r w:rsidRPr="00E22506">
        <w:rPr>
          <w:rFonts w:ascii="Times New Roman" w:hAnsi="Times New Roman" w:cs="Times New Roman"/>
          <w:sz w:val="24"/>
        </w:rPr>
        <w:t>N</w:t>
      </w:r>
      <w:proofErr w:type="gramEnd"/>
      <w:r w:rsidRPr="00E22506">
        <w:rPr>
          <w:rFonts w:ascii="Times New Roman" w:hAnsi="Times New Roman" w:cs="Times New Roman"/>
          <w:sz w:val="24"/>
        </w:rPr>
        <w:t xml:space="preserve">РК 174 и 232 кг/га действующего вещества составил соответственно </w:t>
      </w:r>
      <w:r w:rsidRPr="00E22506">
        <w:rPr>
          <w:rFonts w:ascii="Times New Roman" w:hAnsi="Times New Roman" w:cs="Times New Roman"/>
          <w:sz w:val="24"/>
        </w:rPr>
        <w:lastRenderedPageBreak/>
        <w:t>2,5 и 1,3 кг).</w:t>
      </w:r>
    </w:p>
    <w:p w:rsidR="00AE4024" w:rsidRPr="00E22506" w:rsidRDefault="00AE4024" w:rsidP="00E2250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60AAF" w:rsidRPr="00360AAF" w:rsidRDefault="00360AAF" w:rsidP="00360AAF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60AAF">
        <w:rPr>
          <w:rFonts w:ascii="Times New Roman" w:hAnsi="Times New Roman" w:cs="Times New Roman"/>
          <w:sz w:val="28"/>
        </w:rPr>
        <w:t xml:space="preserve">Лукин, С. В. Геохимические закономерности распределения микроэлементов в почвах и растительном покрове естественных биоценозов лесостепи ЦЧО / С. В. Лукин // Достижения науки и техники АПК. </w:t>
      </w:r>
      <w:r>
        <w:rPr>
          <w:rFonts w:ascii="Times New Roman" w:hAnsi="Times New Roman" w:cs="Times New Roman"/>
          <w:sz w:val="28"/>
        </w:rPr>
        <w:t>– 2018. –</w:t>
      </w:r>
      <w:r w:rsidRPr="00360AAF">
        <w:rPr>
          <w:rFonts w:ascii="Times New Roman" w:hAnsi="Times New Roman" w:cs="Times New Roman"/>
          <w:sz w:val="28"/>
        </w:rPr>
        <w:t xml:space="preserve"> Том 32, </w:t>
      </w:r>
      <w:r>
        <w:rPr>
          <w:rFonts w:ascii="Times New Roman" w:hAnsi="Times New Roman" w:cs="Times New Roman"/>
          <w:sz w:val="28"/>
        </w:rPr>
        <w:t>№</w:t>
      </w:r>
      <w:r w:rsidRPr="00360AAF">
        <w:rPr>
          <w:rFonts w:ascii="Times New Roman" w:hAnsi="Times New Roman" w:cs="Times New Roman"/>
          <w:sz w:val="28"/>
        </w:rPr>
        <w:t xml:space="preserve"> 8. </w:t>
      </w:r>
      <w:r>
        <w:rPr>
          <w:rFonts w:ascii="Times New Roman" w:hAnsi="Times New Roman" w:cs="Times New Roman"/>
          <w:sz w:val="28"/>
        </w:rPr>
        <w:t>–</w:t>
      </w:r>
      <w:r w:rsidRPr="00360AAF">
        <w:rPr>
          <w:rFonts w:ascii="Times New Roman" w:hAnsi="Times New Roman" w:cs="Times New Roman"/>
          <w:sz w:val="28"/>
        </w:rPr>
        <w:t xml:space="preserve"> С. 5</w:t>
      </w:r>
      <w:r>
        <w:rPr>
          <w:rFonts w:ascii="Times New Roman" w:hAnsi="Times New Roman" w:cs="Times New Roman"/>
          <w:sz w:val="28"/>
        </w:rPr>
        <w:t>–</w:t>
      </w:r>
      <w:r w:rsidRPr="00360AAF">
        <w:rPr>
          <w:rFonts w:ascii="Times New Roman" w:hAnsi="Times New Roman" w:cs="Times New Roman"/>
          <w:sz w:val="28"/>
        </w:rPr>
        <w:t>7</w:t>
      </w:r>
      <w:proofErr w:type="gramStart"/>
      <w:r w:rsidRPr="00360AAF">
        <w:rPr>
          <w:rFonts w:ascii="Times New Roman" w:hAnsi="Times New Roman" w:cs="Times New Roman"/>
          <w:sz w:val="28"/>
        </w:rPr>
        <w:t xml:space="preserve"> :</w:t>
      </w:r>
      <w:proofErr w:type="gramEnd"/>
      <w:r w:rsidRPr="00360AAF">
        <w:rPr>
          <w:rFonts w:ascii="Times New Roman" w:hAnsi="Times New Roman" w:cs="Times New Roman"/>
          <w:sz w:val="28"/>
        </w:rPr>
        <w:t xml:space="preserve"> 2 табл., рис. </w:t>
      </w:r>
    </w:p>
    <w:p w:rsidR="00360AAF" w:rsidRDefault="00360AAF" w:rsidP="00360AA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60AAF">
        <w:rPr>
          <w:rFonts w:ascii="Times New Roman" w:hAnsi="Times New Roman" w:cs="Times New Roman"/>
          <w:sz w:val="24"/>
        </w:rPr>
        <w:t>Представлены результаты изучения фонового распределения минеральных элементов (</w:t>
      </w:r>
      <w:proofErr w:type="spellStart"/>
      <w:r w:rsidRPr="00360AAF">
        <w:rPr>
          <w:rFonts w:ascii="Times New Roman" w:hAnsi="Times New Roman" w:cs="Times New Roman"/>
          <w:sz w:val="24"/>
        </w:rPr>
        <w:t>Zn</w:t>
      </w:r>
      <w:proofErr w:type="spellEnd"/>
      <w:r w:rsidRPr="00360AA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0AAF">
        <w:rPr>
          <w:rFonts w:ascii="Times New Roman" w:hAnsi="Times New Roman" w:cs="Times New Roman"/>
          <w:sz w:val="24"/>
        </w:rPr>
        <w:t>Ni</w:t>
      </w:r>
      <w:proofErr w:type="spellEnd"/>
      <w:r w:rsidRPr="00360AA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0AAF">
        <w:rPr>
          <w:rFonts w:ascii="Times New Roman" w:hAnsi="Times New Roman" w:cs="Times New Roman"/>
          <w:sz w:val="24"/>
        </w:rPr>
        <w:t>Cr</w:t>
      </w:r>
      <w:proofErr w:type="spellEnd"/>
      <w:r w:rsidRPr="00360AA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0AAF">
        <w:rPr>
          <w:rFonts w:ascii="Times New Roman" w:hAnsi="Times New Roman" w:cs="Times New Roman"/>
          <w:sz w:val="24"/>
        </w:rPr>
        <w:t>Cu</w:t>
      </w:r>
      <w:proofErr w:type="spellEnd"/>
      <w:r w:rsidRPr="00360AA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0AAF">
        <w:rPr>
          <w:rFonts w:ascii="Times New Roman" w:hAnsi="Times New Roman" w:cs="Times New Roman"/>
          <w:sz w:val="24"/>
        </w:rPr>
        <w:t>Pb</w:t>
      </w:r>
      <w:proofErr w:type="spellEnd"/>
      <w:r w:rsidRPr="00360AA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0AAF">
        <w:rPr>
          <w:rFonts w:ascii="Times New Roman" w:hAnsi="Times New Roman" w:cs="Times New Roman"/>
          <w:sz w:val="24"/>
        </w:rPr>
        <w:t>Co</w:t>
      </w:r>
      <w:proofErr w:type="spellEnd"/>
      <w:r w:rsidRPr="00360AA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0AAF">
        <w:rPr>
          <w:rFonts w:ascii="Times New Roman" w:hAnsi="Times New Roman" w:cs="Times New Roman"/>
          <w:sz w:val="24"/>
        </w:rPr>
        <w:t>As</w:t>
      </w:r>
      <w:proofErr w:type="spellEnd"/>
      <w:r w:rsidRPr="00360AA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0AAF">
        <w:rPr>
          <w:rFonts w:ascii="Times New Roman" w:hAnsi="Times New Roman" w:cs="Times New Roman"/>
          <w:sz w:val="24"/>
        </w:rPr>
        <w:t>Mo</w:t>
      </w:r>
      <w:proofErr w:type="spellEnd"/>
      <w:r w:rsidRPr="00360AA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0AAF">
        <w:rPr>
          <w:rFonts w:ascii="Times New Roman" w:hAnsi="Times New Roman" w:cs="Times New Roman"/>
          <w:sz w:val="24"/>
        </w:rPr>
        <w:t>Cd</w:t>
      </w:r>
      <w:proofErr w:type="spellEnd"/>
      <w:r w:rsidRPr="00360AA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60AAF">
        <w:rPr>
          <w:rFonts w:ascii="Times New Roman" w:hAnsi="Times New Roman" w:cs="Times New Roman"/>
          <w:sz w:val="24"/>
        </w:rPr>
        <w:t>Hg</w:t>
      </w:r>
      <w:proofErr w:type="spellEnd"/>
      <w:r w:rsidRPr="00360AAF">
        <w:rPr>
          <w:rFonts w:ascii="Times New Roman" w:hAnsi="Times New Roman" w:cs="Times New Roman"/>
          <w:sz w:val="24"/>
        </w:rPr>
        <w:t>) в почвах и растительном покрове естественного биоценоза.</w:t>
      </w:r>
    </w:p>
    <w:p w:rsidR="00360AAF" w:rsidRPr="00A845C1" w:rsidRDefault="00360AAF" w:rsidP="00E2250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845C1" w:rsidRDefault="00A845C1" w:rsidP="00A845C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845C1">
        <w:rPr>
          <w:rFonts w:ascii="Times New Roman" w:hAnsi="Times New Roman" w:cs="Times New Roman"/>
          <w:sz w:val="28"/>
        </w:rPr>
        <w:t>Марьина-Чермных</w:t>
      </w:r>
      <w:proofErr w:type="gramEnd"/>
      <w:r w:rsidRPr="00A845C1">
        <w:rPr>
          <w:rFonts w:ascii="Times New Roman" w:hAnsi="Times New Roman" w:cs="Times New Roman"/>
          <w:sz w:val="28"/>
        </w:rPr>
        <w:t>, О.</w:t>
      </w:r>
      <w:r>
        <w:rPr>
          <w:rFonts w:ascii="Times New Roman" w:hAnsi="Times New Roman" w:cs="Times New Roman"/>
          <w:sz w:val="28"/>
        </w:rPr>
        <w:t xml:space="preserve"> </w:t>
      </w:r>
      <w:r w:rsidRPr="00A845C1">
        <w:rPr>
          <w:rFonts w:ascii="Times New Roman" w:hAnsi="Times New Roman" w:cs="Times New Roman"/>
          <w:sz w:val="28"/>
        </w:rPr>
        <w:t>Г. Влияние органо-минерального удобрения на микрофлору почвы</w:t>
      </w:r>
      <w:r>
        <w:rPr>
          <w:rFonts w:ascii="Times New Roman" w:hAnsi="Times New Roman" w:cs="Times New Roman"/>
          <w:sz w:val="28"/>
        </w:rPr>
        <w:t xml:space="preserve"> /</w:t>
      </w:r>
      <w:r w:rsidRPr="00A845C1">
        <w:rPr>
          <w:rFonts w:ascii="Times New Roman" w:hAnsi="Times New Roman" w:cs="Times New Roman"/>
          <w:sz w:val="28"/>
        </w:rPr>
        <w:t xml:space="preserve"> О.</w:t>
      </w:r>
      <w:r>
        <w:rPr>
          <w:rFonts w:ascii="Times New Roman" w:hAnsi="Times New Roman" w:cs="Times New Roman"/>
          <w:sz w:val="28"/>
        </w:rPr>
        <w:t xml:space="preserve"> </w:t>
      </w:r>
      <w:r w:rsidRPr="00A845C1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A845C1">
        <w:rPr>
          <w:rFonts w:ascii="Times New Roman" w:hAnsi="Times New Roman" w:cs="Times New Roman"/>
          <w:sz w:val="28"/>
        </w:rPr>
        <w:t>Марьина-Чермных, М.</w:t>
      </w:r>
      <w:r>
        <w:rPr>
          <w:rFonts w:ascii="Times New Roman" w:hAnsi="Times New Roman" w:cs="Times New Roman"/>
          <w:sz w:val="28"/>
        </w:rPr>
        <w:t xml:space="preserve"> </w:t>
      </w:r>
      <w:r w:rsidRPr="00A845C1">
        <w:rPr>
          <w:rFonts w:ascii="Times New Roman" w:hAnsi="Times New Roman" w:cs="Times New Roman"/>
          <w:sz w:val="28"/>
        </w:rPr>
        <w:t xml:space="preserve">Э. </w:t>
      </w:r>
      <w:proofErr w:type="spellStart"/>
      <w:r w:rsidRPr="00A845C1">
        <w:rPr>
          <w:rFonts w:ascii="Times New Roman" w:hAnsi="Times New Roman" w:cs="Times New Roman"/>
          <w:sz w:val="28"/>
        </w:rPr>
        <w:t>Тайметов</w:t>
      </w:r>
      <w:proofErr w:type="spellEnd"/>
      <w:r w:rsidRPr="00A845C1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A845C1">
        <w:rPr>
          <w:rFonts w:ascii="Times New Roman" w:hAnsi="Times New Roman" w:cs="Times New Roman"/>
          <w:sz w:val="28"/>
        </w:rPr>
        <w:t>Вестн</w:t>
      </w:r>
      <w:proofErr w:type="spellEnd"/>
      <w:r w:rsidRPr="00A845C1">
        <w:rPr>
          <w:rFonts w:ascii="Times New Roman" w:hAnsi="Times New Roman" w:cs="Times New Roman"/>
          <w:sz w:val="28"/>
        </w:rPr>
        <w:t xml:space="preserve">. Омского гос. </w:t>
      </w:r>
      <w:proofErr w:type="spellStart"/>
      <w:r w:rsidRPr="00A845C1">
        <w:rPr>
          <w:rFonts w:ascii="Times New Roman" w:hAnsi="Times New Roman" w:cs="Times New Roman"/>
          <w:sz w:val="28"/>
        </w:rPr>
        <w:t>аграр</w:t>
      </w:r>
      <w:proofErr w:type="spellEnd"/>
      <w:r w:rsidRPr="00A845C1">
        <w:rPr>
          <w:rFonts w:ascii="Times New Roman" w:hAnsi="Times New Roman" w:cs="Times New Roman"/>
          <w:sz w:val="28"/>
        </w:rPr>
        <w:t>. ун-та. – 2018. – № 3. – С. 52–57.</w:t>
      </w:r>
    </w:p>
    <w:p w:rsidR="00A845C1" w:rsidRPr="00A845C1" w:rsidRDefault="00A845C1" w:rsidP="00A845C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00B25" w:rsidRPr="00400B25" w:rsidRDefault="00400B25" w:rsidP="00400B2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00B25">
        <w:rPr>
          <w:rFonts w:ascii="Times New Roman" w:hAnsi="Times New Roman" w:cs="Times New Roman"/>
          <w:sz w:val="28"/>
        </w:rPr>
        <w:t xml:space="preserve">Определение профильного распределения температуры почвы на основании температуры ее поверхности / Е. В. Шеин [и др.] // Земледелие. </w:t>
      </w:r>
      <w:r>
        <w:rPr>
          <w:rFonts w:ascii="Times New Roman" w:hAnsi="Times New Roman" w:cs="Times New Roman"/>
          <w:sz w:val="28"/>
        </w:rPr>
        <w:t>–</w:t>
      </w:r>
      <w:r w:rsidRPr="00400B25">
        <w:rPr>
          <w:rFonts w:ascii="Times New Roman" w:hAnsi="Times New Roman" w:cs="Times New Roman"/>
          <w:sz w:val="28"/>
        </w:rPr>
        <w:t xml:space="preserve"> 2018. </w:t>
      </w:r>
      <w:r>
        <w:rPr>
          <w:rFonts w:ascii="Times New Roman" w:hAnsi="Times New Roman" w:cs="Times New Roman"/>
          <w:sz w:val="28"/>
        </w:rPr>
        <w:t>– №</w:t>
      </w:r>
      <w:r w:rsidRPr="00400B25">
        <w:rPr>
          <w:rFonts w:ascii="Times New Roman" w:hAnsi="Times New Roman" w:cs="Times New Roman"/>
          <w:sz w:val="28"/>
        </w:rPr>
        <w:t xml:space="preserve"> 7. </w:t>
      </w:r>
      <w:r>
        <w:rPr>
          <w:rFonts w:ascii="Times New Roman" w:hAnsi="Times New Roman" w:cs="Times New Roman"/>
          <w:sz w:val="28"/>
        </w:rPr>
        <w:t>–</w:t>
      </w:r>
      <w:r w:rsidRPr="00400B25">
        <w:rPr>
          <w:rFonts w:ascii="Times New Roman" w:hAnsi="Times New Roman" w:cs="Times New Roman"/>
          <w:sz w:val="28"/>
        </w:rPr>
        <w:t xml:space="preserve"> С. 26</w:t>
      </w:r>
      <w:r>
        <w:rPr>
          <w:rFonts w:ascii="Times New Roman" w:hAnsi="Times New Roman" w:cs="Times New Roman"/>
          <w:sz w:val="28"/>
        </w:rPr>
        <w:t>–</w:t>
      </w:r>
      <w:r w:rsidRPr="00400B25">
        <w:rPr>
          <w:rFonts w:ascii="Times New Roman" w:hAnsi="Times New Roman" w:cs="Times New Roman"/>
          <w:sz w:val="28"/>
        </w:rPr>
        <w:t>29</w:t>
      </w:r>
      <w:proofErr w:type="gramStart"/>
      <w:r w:rsidRPr="00400B25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00B25">
        <w:rPr>
          <w:rFonts w:ascii="Times New Roman" w:hAnsi="Times New Roman" w:cs="Times New Roman"/>
          <w:sz w:val="28"/>
        </w:rPr>
        <w:t xml:space="preserve"> 3 рис. </w:t>
      </w:r>
    </w:p>
    <w:p w:rsidR="00400B25" w:rsidRPr="008772FF" w:rsidRDefault="00400B25" w:rsidP="00400B2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772FF">
        <w:rPr>
          <w:rFonts w:ascii="Times New Roman" w:hAnsi="Times New Roman" w:cs="Times New Roman"/>
          <w:sz w:val="24"/>
        </w:rPr>
        <w:t xml:space="preserve">В растениеводстве часто возникает задача срочного определения и прогноза наступления определенной температуры на конкретной глубине почвы (например, на глубине посева сельскохозяйственных культур). Основой предлагаемого метода служит уравнение распределения температуры в профиле почвы в совокупности с зависимостью </w:t>
      </w:r>
      <w:proofErr w:type="spellStart"/>
      <w:r w:rsidRPr="008772FF">
        <w:rPr>
          <w:rFonts w:ascii="Times New Roman" w:hAnsi="Times New Roman" w:cs="Times New Roman"/>
          <w:sz w:val="24"/>
        </w:rPr>
        <w:t>температуропроводности</w:t>
      </w:r>
      <w:proofErr w:type="spellEnd"/>
      <w:r w:rsidRPr="008772FF">
        <w:rPr>
          <w:rFonts w:ascii="Times New Roman" w:hAnsi="Times New Roman" w:cs="Times New Roman"/>
          <w:sz w:val="24"/>
        </w:rPr>
        <w:t xml:space="preserve"> почвы от её влажности (функция </w:t>
      </w:r>
      <w:proofErr w:type="spellStart"/>
      <w:r w:rsidRPr="008772FF">
        <w:rPr>
          <w:rFonts w:ascii="Times New Roman" w:hAnsi="Times New Roman" w:cs="Times New Roman"/>
          <w:sz w:val="24"/>
        </w:rPr>
        <w:t>температуропроводности</w:t>
      </w:r>
      <w:proofErr w:type="spellEnd"/>
      <w:r w:rsidRPr="008772FF">
        <w:rPr>
          <w:rFonts w:ascii="Times New Roman" w:hAnsi="Times New Roman" w:cs="Times New Roman"/>
          <w:sz w:val="24"/>
        </w:rPr>
        <w:t>).</w:t>
      </w:r>
    </w:p>
    <w:p w:rsidR="00400B25" w:rsidRPr="00A845C1" w:rsidRDefault="00400B25" w:rsidP="00400B2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845C1" w:rsidRDefault="00A845C1" w:rsidP="00A845C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845C1">
        <w:rPr>
          <w:rFonts w:ascii="Times New Roman" w:hAnsi="Times New Roman" w:cs="Times New Roman"/>
          <w:sz w:val="28"/>
        </w:rPr>
        <w:t xml:space="preserve">Охрана сельскохозяйственных земель на </w:t>
      </w:r>
      <w:proofErr w:type="spellStart"/>
      <w:r w:rsidRPr="00A845C1">
        <w:rPr>
          <w:rFonts w:ascii="Times New Roman" w:hAnsi="Times New Roman" w:cs="Times New Roman"/>
          <w:sz w:val="28"/>
        </w:rPr>
        <w:t>агроландшафтной</w:t>
      </w:r>
      <w:proofErr w:type="spellEnd"/>
      <w:r w:rsidRPr="00A845C1">
        <w:rPr>
          <w:rFonts w:ascii="Times New Roman" w:hAnsi="Times New Roman" w:cs="Times New Roman"/>
          <w:sz w:val="28"/>
        </w:rPr>
        <w:t xml:space="preserve"> основе / Н.</w:t>
      </w:r>
      <w:r>
        <w:rPr>
          <w:rFonts w:ascii="Times New Roman" w:hAnsi="Times New Roman" w:cs="Times New Roman"/>
          <w:sz w:val="28"/>
        </w:rPr>
        <w:t xml:space="preserve"> </w:t>
      </w:r>
      <w:r w:rsidRPr="00A845C1">
        <w:rPr>
          <w:rFonts w:ascii="Times New Roman" w:hAnsi="Times New Roman" w:cs="Times New Roman"/>
          <w:sz w:val="28"/>
        </w:rPr>
        <w:t xml:space="preserve">Ю. </w:t>
      </w:r>
      <w:proofErr w:type="spellStart"/>
      <w:r w:rsidRPr="00A845C1">
        <w:rPr>
          <w:rFonts w:ascii="Times New Roman" w:hAnsi="Times New Roman" w:cs="Times New Roman"/>
          <w:sz w:val="28"/>
        </w:rPr>
        <w:t>Боронина</w:t>
      </w:r>
      <w:proofErr w:type="spellEnd"/>
      <w:r w:rsidRPr="00A845C1">
        <w:rPr>
          <w:rFonts w:ascii="Times New Roman" w:hAnsi="Times New Roman" w:cs="Times New Roman"/>
          <w:sz w:val="28"/>
        </w:rPr>
        <w:t xml:space="preserve"> [</w:t>
      </w:r>
      <w:r>
        <w:rPr>
          <w:rFonts w:ascii="Times New Roman" w:hAnsi="Times New Roman" w:cs="Times New Roman"/>
          <w:sz w:val="28"/>
        </w:rPr>
        <w:t>и др.</w:t>
      </w:r>
      <w:r w:rsidRPr="00A845C1">
        <w:rPr>
          <w:rFonts w:ascii="Times New Roman" w:hAnsi="Times New Roman" w:cs="Times New Roman"/>
          <w:sz w:val="28"/>
        </w:rPr>
        <w:t xml:space="preserve">] // </w:t>
      </w:r>
      <w:proofErr w:type="spellStart"/>
      <w:r w:rsidRPr="00A845C1">
        <w:rPr>
          <w:rFonts w:ascii="Times New Roman" w:hAnsi="Times New Roman" w:cs="Times New Roman"/>
          <w:sz w:val="28"/>
        </w:rPr>
        <w:t>Вестн</w:t>
      </w:r>
      <w:proofErr w:type="spellEnd"/>
      <w:r w:rsidRPr="00A845C1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Pr="00A845C1">
        <w:rPr>
          <w:rFonts w:ascii="Times New Roman" w:hAnsi="Times New Roman" w:cs="Times New Roman"/>
          <w:sz w:val="28"/>
        </w:rPr>
        <w:t>аграр</w:t>
      </w:r>
      <w:proofErr w:type="spellEnd"/>
      <w:r w:rsidRPr="00A845C1">
        <w:rPr>
          <w:rFonts w:ascii="Times New Roman" w:hAnsi="Times New Roman" w:cs="Times New Roman"/>
          <w:sz w:val="28"/>
        </w:rPr>
        <w:t>. ун-та. – 2018. – № 6. – С. 68–74.</w:t>
      </w:r>
    </w:p>
    <w:p w:rsidR="00A845C1" w:rsidRPr="00A845C1" w:rsidRDefault="00A845C1" w:rsidP="00A845C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845C1" w:rsidRDefault="00A845C1" w:rsidP="00A845C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845C1">
        <w:rPr>
          <w:rFonts w:ascii="Times New Roman" w:hAnsi="Times New Roman" w:cs="Times New Roman"/>
          <w:sz w:val="28"/>
        </w:rPr>
        <w:t>Проблемы повышения плодородия кислых почв Томской области</w:t>
      </w:r>
      <w:r>
        <w:rPr>
          <w:rFonts w:ascii="Times New Roman" w:hAnsi="Times New Roman" w:cs="Times New Roman"/>
          <w:sz w:val="28"/>
        </w:rPr>
        <w:t xml:space="preserve"> / </w:t>
      </w:r>
      <w:r w:rsidRPr="00A845C1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A845C1">
        <w:rPr>
          <w:rFonts w:ascii="Times New Roman" w:hAnsi="Times New Roman" w:cs="Times New Roman"/>
          <w:sz w:val="28"/>
        </w:rPr>
        <w:t>Б. Сорокин [</w:t>
      </w:r>
      <w:r>
        <w:rPr>
          <w:rFonts w:ascii="Times New Roman" w:hAnsi="Times New Roman" w:cs="Times New Roman"/>
          <w:sz w:val="28"/>
        </w:rPr>
        <w:t>и др.</w:t>
      </w:r>
      <w:r w:rsidRPr="00A845C1">
        <w:rPr>
          <w:rFonts w:ascii="Times New Roman" w:hAnsi="Times New Roman" w:cs="Times New Roman"/>
          <w:sz w:val="28"/>
        </w:rPr>
        <w:t xml:space="preserve">] </w:t>
      </w:r>
      <w:r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A845C1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A845C1">
        <w:rPr>
          <w:rFonts w:ascii="Times New Roman" w:hAnsi="Times New Roman" w:cs="Times New Roman"/>
          <w:sz w:val="28"/>
        </w:rPr>
        <w:t xml:space="preserve"> Новосибирского гос</w:t>
      </w:r>
      <w:r>
        <w:rPr>
          <w:rFonts w:ascii="Times New Roman" w:hAnsi="Times New Roman" w:cs="Times New Roman"/>
          <w:sz w:val="28"/>
        </w:rPr>
        <w:t>.</w:t>
      </w:r>
      <w:r w:rsidRPr="00A845C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845C1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A845C1">
        <w:rPr>
          <w:rFonts w:ascii="Times New Roman" w:hAnsi="Times New Roman" w:cs="Times New Roman"/>
          <w:sz w:val="28"/>
        </w:rPr>
        <w:t xml:space="preserve"> ун</w:t>
      </w:r>
      <w:r>
        <w:rPr>
          <w:rFonts w:ascii="Times New Roman" w:hAnsi="Times New Roman" w:cs="Times New Roman"/>
          <w:sz w:val="28"/>
        </w:rPr>
        <w:t>-</w:t>
      </w:r>
      <w:r w:rsidRPr="00A845C1">
        <w:rPr>
          <w:rFonts w:ascii="Times New Roman" w:hAnsi="Times New Roman" w:cs="Times New Roman"/>
          <w:sz w:val="28"/>
        </w:rPr>
        <w:t>та. – 2018. – № 3. – С. 31–37</w:t>
      </w:r>
      <w:r>
        <w:rPr>
          <w:rFonts w:ascii="Times New Roman" w:hAnsi="Times New Roman" w:cs="Times New Roman"/>
          <w:sz w:val="28"/>
        </w:rPr>
        <w:t>.</w:t>
      </w:r>
    </w:p>
    <w:p w:rsidR="00A845C1" w:rsidRPr="00A845C1" w:rsidRDefault="00A845C1" w:rsidP="00A845C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845C1" w:rsidRDefault="00727C0E" w:rsidP="00A845C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Гефке</w:t>
      </w:r>
      <w:proofErr w:type="spellEnd"/>
      <w:r>
        <w:rPr>
          <w:rFonts w:ascii="Times New Roman" w:hAnsi="Times New Roman" w:cs="Times New Roman"/>
          <w:sz w:val="28"/>
        </w:rPr>
        <w:t xml:space="preserve">, И. В. </w:t>
      </w:r>
      <w:r w:rsidR="00A845C1" w:rsidRPr="00A845C1">
        <w:rPr>
          <w:rFonts w:ascii="Times New Roman" w:hAnsi="Times New Roman" w:cs="Times New Roman"/>
          <w:sz w:val="28"/>
        </w:rPr>
        <w:t>Распределение продуктивных запасов влаги в почве и их вероятностей за вегетационный период в условиях плодового сада</w:t>
      </w:r>
      <w:r w:rsidR="00A845C1">
        <w:rPr>
          <w:rFonts w:ascii="Times New Roman" w:hAnsi="Times New Roman" w:cs="Times New Roman"/>
          <w:sz w:val="28"/>
        </w:rPr>
        <w:t xml:space="preserve"> / </w:t>
      </w:r>
      <w:r w:rsidRPr="00A845C1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A845C1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A845C1" w:rsidRPr="00A845C1">
        <w:rPr>
          <w:rFonts w:ascii="Times New Roman" w:hAnsi="Times New Roman" w:cs="Times New Roman"/>
          <w:sz w:val="28"/>
        </w:rPr>
        <w:t>Гефке</w:t>
      </w:r>
      <w:proofErr w:type="spellEnd"/>
      <w:r w:rsidR="00A845C1" w:rsidRPr="00A845C1">
        <w:rPr>
          <w:rFonts w:ascii="Times New Roman" w:hAnsi="Times New Roman" w:cs="Times New Roman"/>
          <w:sz w:val="28"/>
        </w:rPr>
        <w:t>, А.</w:t>
      </w:r>
      <w:r w:rsidR="00A845C1">
        <w:rPr>
          <w:rFonts w:ascii="Times New Roman" w:hAnsi="Times New Roman" w:cs="Times New Roman"/>
          <w:sz w:val="28"/>
        </w:rPr>
        <w:t xml:space="preserve"> </w:t>
      </w:r>
      <w:r w:rsidR="00A845C1" w:rsidRPr="00A845C1">
        <w:rPr>
          <w:rFonts w:ascii="Times New Roman" w:hAnsi="Times New Roman" w:cs="Times New Roman"/>
          <w:sz w:val="28"/>
        </w:rPr>
        <w:t xml:space="preserve">Г. </w:t>
      </w:r>
      <w:proofErr w:type="spellStart"/>
      <w:r w:rsidR="00A845C1" w:rsidRPr="00A845C1">
        <w:rPr>
          <w:rFonts w:ascii="Times New Roman" w:hAnsi="Times New Roman" w:cs="Times New Roman"/>
          <w:sz w:val="28"/>
        </w:rPr>
        <w:t>Болотов</w:t>
      </w:r>
      <w:proofErr w:type="spellEnd"/>
      <w:r w:rsidR="00A845C1" w:rsidRPr="00A845C1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A845C1" w:rsidRPr="00A845C1">
        <w:rPr>
          <w:rFonts w:ascii="Times New Roman" w:hAnsi="Times New Roman" w:cs="Times New Roman"/>
          <w:sz w:val="28"/>
        </w:rPr>
        <w:t>Вестн</w:t>
      </w:r>
      <w:proofErr w:type="spellEnd"/>
      <w:r w:rsidR="00A845C1" w:rsidRPr="00A845C1">
        <w:rPr>
          <w:rFonts w:ascii="Times New Roman" w:hAnsi="Times New Roman" w:cs="Times New Roman"/>
          <w:sz w:val="28"/>
        </w:rPr>
        <w:t xml:space="preserve">. Алтайского гос. </w:t>
      </w:r>
      <w:proofErr w:type="spellStart"/>
      <w:r w:rsidR="00A845C1" w:rsidRPr="00A845C1">
        <w:rPr>
          <w:rFonts w:ascii="Times New Roman" w:hAnsi="Times New Roman" w:cs="Times New Roman"/>
          <w:sz w:val="28"/>
        </w:rPr>
        <w:t>аграр</w:t>
      </w:r>
      <w:proofErr w:type="spellEnd"/>
      <w:r w:rsidR="00A845C1" w:rsidRPr="00A845C1">
        <w:rPr>
          <w:rFonts w:ascii="Times New Roman" w:hAnsi="Times New Roman" w:cs="Times New Roman"/>
          <w:sz w:val="28"/>
        </w:rPr>
        <w:t>. ун-та. – 2018. – № 6. – С. 79–86.</w:t>
      </w:r>
    </w:p>
    <w:p w:rsidR="00A845C1" w:rsidRPr="00A845C1" w:rsidRDefault="00A845C1" w:rsidP="00A845C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845C1" w:rsidRPr="00F94D14" w:rsidRDefault="00A845C1" w:rsidP="00A845C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94D14">
        <w:rPr>
          <w:rFonts w:ascii="Times New Roman" w:hAnsi="Times New Roman" w:cs="Times New Roman"/>
          <w:sz w:val="28"/>
        </w:rPr>
        <w:t>Рублюк</w:t>
      </w:r>
      <w:proofErr w:type="spellEnd"/>
      <w:r w:rsidRPr="00F94D14">
        <w:rPr>
          <w:rFonts w:ascii="Times New Roman" w:hAnsi="Times New Roman" w:cs="Times New Roman"/>
          <w:sz w:val="28"/>
        </w:rPr>
        <w:t xml:space="preserve">, М. В. Влияние </w:t>
      </w:r>
      <w:proofErr w:type="spellStart"/>
      <w:r w:rsidRPr="00F94D14">
        <w:rPr>
          <w:rFonts w:ascii="Times New Roman" w:hAnsi="Times New Roman" w:cs="Times New Roman"/>
          <w:sz w:val="28"/>
        </w:rPr>
        <w:t>агроландшафтных</w:t>
      </w:r>
      <w:proofErr w:type="spellEnd"/>
      <w:r w:rsidRPr="00F94D14">
        <w:rPr>
          <w:rFonts w:ascii="Times New Roman" w:hAnsi="Times New Roman" w:cs="Times New Roman"/>
          <w:sz w:val="28"/>
        </w:rPr>
        <w:t xml:space="preserve"> условий на водный режим осушаемых земель Нечернозёмной зоны России / М. В. </w:t>
      </w:r>
      <w:proofErr w:type="spellStart"/>
      <w:r w:rsidRPr="00F94D14">
        <w:rPr>
          <w:rFonts w:ascii="Times New Roman" w:hAnsi="Times New Roman" w:cs="Times New Roman"/>
          <w:sz w:val="28"/>
        </w:rPr>
        <w:t>Рублюк</w:t>
      </w:r>
      <w:proofErr w:type="spellEnd"/>
      <w:r w:rsidRPr="00F94D14">
        <w:rPr>
          <w:rFonts w:ascii="Times New Roman" w:hAnsi="Times New Roman" w:cs="Times New Roman"/>
          <w:sz w:val="28"/>
        </w:rPr>
        <w:t>, Д. А. Иванов, О. В. Карасева // Д</w:t>
      </w:r>
      <w:r>
        <w:rPr>
          <w:rFonts w:ascii="Times New Roman" w:hAnsi="Times New Roman" w:cs="Times New Roman"/>
          <w:sz w:val="28"/>
        </w:rPr>
        <w:t>остижения науки и техники АПК. – 2018. –</w:t>
      </w:r>
      <w:r w:rsidRPr="00F94D14">
        <w:rPr>
          <w:rFonts w:ascii="Times New Roman" w:hAnsi="Times New Roman" w:cs="Times New Roman"/>
          <w:sz w:val="28"/>
        </w:rPr>
        <w:t xml:space="preserve"> Том 32, </w:t>
      </w:r>
      <w:r>
        <w:rPr>
          <w:rFonts w:ascii="Times New Roman" w:hAnsi="Times New Roman" w:cs="Times New Roman"/>
          <w:sz w:val="28"/>
        </w:rPr>
        <w:t>№</w:t>
      </w:r>
      <w:r w:rsidRPr="00F94D14">
        <w:rPr>
          <w:rFonts w:ascii="Times New Roman" w:hAnsi="Times New Roman" w:cs="Times New Roman"/>
          <w:sz w:val="28"/>
        </w:rPr>
        <w:t xml:space="preserve"> 8. </w:t>
      </w:r>
      <w:r>
        <w:rPr>
          <w:rFonts w:ascii="Times New Roman" w:hAnsi="Times New Roman" w:cs="Times New Roman"/>
          <w:sz w:val="28"/>
        </w:rPr>
        <w:t>–</w:t>
      </w:r>
      <w:r w:rsidRPr="00F94D14">
        <w:rPr>
          <w:rFonts w:ascii="Times New Roman" w:hAnsi="Times New Roman" w:cs="Times New Roman"/>
          <w:sz w:val="28"/>
        </w:rPr>
        <w:t xml:space="preserve"> С. 8</w:t>
      </w:r>
      <w:r>
        <w:rPr>
          <w:rFonts w:ascii="Times New Roman" w:hAnsi="Times New Roman" w:cs="Times New Roman"/>
          <w:sz w:val="28"/>
        </w:rPr>
        <w:t>–</w:t>
      </w:r>
      <w:r w:rsidRPr="00F94D14">
        <w:rPr>
          <w:rFonts w:ascii="Times New Roman" w:hAnsi="Times New Roman" w:cs="Times New Roman"/>
          <w:sz w:val="28"/>
        </w:rPr>
        <w:t>10</w:t>
      </w:r>
      <w:proofErr w:type="gramStart"/>
      <w:r w:rsidRPr="00F94D14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94D14">
        <w:rPr>
          <w:rFonts w:ascii="Times New Roman" w:hAnsi="Times New Roman" w:cs="Times New Roman"/>
          <w:sz w:val="28"/>
        </w:rPr>
        <w:t xml:space="preserve"> 4 табл.</w:t>
      </w:r>
    </w:p>
    <w:p w:rsidR="00A845C1" w:rsidRDefault="00A845C1" w:rsidP="00A845C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76DEB">
        <w:rPr>
          <w:rFonts w:ascii="Times New Roman" w:hAnsi="Times New Roman" w:cs="Times New Roman"/>
        </w:rPr>
        <w:t xml:space="preserve">Мониторинг элементов водного режима почв осушаемого </w:t>
      </w:r>
      <w:proofErr w:type="spellStart"/>
      <w:r w:rsidRPr="00976DEB">
        <w:rPr>
          <w:rFonts w:ascii="Times New Roman" w:hAnsi="Times New Roman" w:cs="Times New Roman"/>
        </w:rPr>
        <w:t>агроландшафта</w:t>
      </w:r>
      <w:proofErr w:type="spellEnd"/>
      <w:r w:rsidRPr="00976DEB">
        <w:rPr>
          <w:rFonts w:ascii="Times New Roman" w:hAnsi="Times New Roman" w:cs="Times New Roman"/>
        </w:rPr>
        <w:t xml:space="preserve"> проводили на опытном полигоне в Тверской области в 1998–2017 гг. На основе полученных данных исследовали динамику гидрологического состояния почв конечно-моренной гряды. В работе показаны изменения водного режима осушаемых почв в различных ландшафтных условиях. В ходе 20-летних наблюдений выявлено, что на распределение влаги в почве под покровным овсом оказывает основное влияние </w:t>
      </w:r>
      <w:proofErr w:type="spellStart"/>
      <w:r w:rsidRPr="00976DEB">
        <w:rPr>
          <w:rFonts w:ascii="Times New Roman" w:hAnsi="Times New Roman" w:cs="Times New Roman"/>
        </w:rPr>
        <w:t>микроландшафтное</w:t>
      </w:r>
      <w:proofErr w:type="spellEnd"/>
      <w:r w:rsidRPr="00976DEB">
        <w:rPr>
          <w:rFonts w:ascii="Times New Roman" w:hAnsi="Times New Roman" w:cs="Times New Roman"/>
        </w:rPr>
        <w:t xml:space="preserve"> устройство территории конечно-моренного холма. Наиболее увлажненной была почва в период с 2003 по 2007 гг. – её среднемноголетняя влажность составила 59,5 % предельной полевой влагоемкости (ППВ). Влажность почвы в процентах от ППВ возрастала от вершины вниз по северному склону и в транзите южного склона. </w:t>
      </w:r>
      <w:r w:rsidRPr="00976DEB">
        <w:rPr>
          <w:rFonts w:ascii="Times New Roman" w:hAnsi="Times New Roman" w:cs="Times New Roman"/>
        </w:rPr>
        <w:lastRenderedPageBreak/>
        <w:t xml:space="preserve">Нижний ее предел отмечен в </w:t>
      </w:r>
      <w:proofErr w:type="gramStart"/>
      <w:r w:rsidRPr="00976DEB">
        <w:rPr>
          <w:rFonts w:ascii="Times New Roman" w:hAnsi="Times New Roman" w:cs="Times New Roman"/>
        </w:rPr>
        <w:t>транзитно-аккумулятивном</w:t>
      </w:r>
      <w:proofErr w:type="gramEnd"/>
      <w:r w:rsidRPr="00976DEB">
        <w:rPr>
          <w:rFonts w:ascii="Times New Roman" w:hAnsi="Times New Roman" w:cs="Times New Roman"/>
        </w:rPr>
        <w:t xml:space="preserve"> </w:t>
      </w:r>
      <w:proofErr w:type="spellStart"/>
      <w:r w:rsidRPr="00976DEB">
        <w:rPr>
          <w:rFonts w:ascii="Times New Roman" w:hAnsi="Times New Roman" w:cs="Times New Roman"/>
        </w:rPr>
        <w:t>агромикроландшафте</w:t>
      </w:r>
      <w:proofErr w:type="spellEnd"/>
      <w:r w:rsidRPr="00976DEB">
        <w:rPr>
          <w:rFonts w:ascii="Times New Roman" w:hAnsi="Times New Roman" w:cs="Times New Roman"/>
        </w:rPr>
        <w:t xml:space="preserve"> южного склона (снижение составило 6,7 % ППВ). Влажность почвы зависела от почвенно-метеорологических факторов. Коэффициент вариации составил 14,2 %. Статистическая обработка данных показала наличие достаточно тесной положительной связи осадков и гидротермических коэффициентов с влажностью почвы (r = 0,71 и 0,64 соответственно). Средние значения уровней почвенно-грунтовых вод в пределах </w:t>
      </w:r>
      <w:proofErr w:type="spellStart"/>
      <w:r w:rsidRPr="00976DEB">
        <w:rPr>
          <w:rFonts w:ascii="Times New Roman" w:hAnsi="Times New Roman" w:cs="Times New Roman"/>
        </w:rPr>
        <w:t>агроландшафта</w:t>
      </w:r>
      <w:proofErr w:type="spellEnd"/>
      <w:r w:rsidRPr="00976DEB">
        <w:rPr>
          <w:rFonts w:ascii="Times New Roman" w:hAnsi="Times New Roman" w:cs="Times New Roman"/>
        </w:rPr>
        <w:t xml:space="preserve"> варьировали от 113 до 159 см. Наиболее близкое залегание грунтовых вод (94 см) отмечено в транзитном варианте северного склона, что соответствует оптимальным значениям для зерновых культур, возделываемых на суглинистых почвах. В транзитном варианте склона южной экспозиции и на вершине наблюдали пониженный уровень почвенно-грунтовых вод, что объясняется характером подстилающей породы. Уровень почвенно-грунтовых вод зависит от метеорологических условий года, </w:t>
      </w:r>
      <w:proofErr w:type="spellStart"/>
      <w:r w:rsidRPr="00976DEB">
        <w:rPr>
          <w:rFonts w:ascii="Times New Roman" w:hAnsi="Times New Roman" w:cs="Times New Roman"/>
        </w:rPr>
        <w:t>микроландшафтного</w:t>
      </w:r>
      <w:proofErr w:type="spellEnd"/>
      <w:r w:rsidRPr="00976DEB">
        <w:rPr>
          <w:rFonts w:ascii="Times New Roman" w:hAnsi="Times New Roman" w:cs="Times New Roman"/>
        </w:rPr>
        <w:t xml:space="preserve"> устройства территории и экспозиции склона.</w:t>
      </w:r>
    </w:p>
    <w:p w:rsidR="00A845C1" w:rsidRDefault="00A845C1" w:rsidP="00A845C1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E14683" w:rsidRPr="00E22506" w:rsidRDefault="00E14683" w:rsidP="00400B2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22506">
        <w:rPr>
          <w:rFonts w:ascii="Times New Roman" w:hAnsi="Times New Roman" w:cs="Times New Roman"/>
          <w:sz w:val="28"/>
        </w:rPr>
        <w:t>Шеховцов</w:t>
      </w:r>
      <w:proofErr w:type="spellEnd"/>
      <w:r w:rsidRPr="00E22506">
        <w:rPr>
          <w:rFonts w:ascii="Times New Roman" w:hAnsi="Times New Roman" w:cs="Times New Roman"/>
          <w:sz w:val="28"/>
        </w:rPr>
        <w:t xml:space="preserve">, Г. А. Мониторинг плодородия почв, динамика применения минеральных и органических удобрений, баланс элементов питания в почвах восточной части Ставропольского края / Г. А. </w:t>
      </w:r>
      <w:proofErr w:type="spellStart"/>
      <w:r w:rsidRPr="00E22506">
        <w:rPr>
          <w:rFonts w:ascii="Times New Roman" w:hAnsi="Times New Roman" w:cs="Times New Roman"/>
          <w:sz w:val="28"/>
        </w:rPr>
        <w:t>Шеховцов</w:t>
      </w:r>
      <w:proofErr w:type="spellEnd"/>
      <w:r w:rsidRPr="00E22506">
        <w:rPr>
          <w:rFonts w:ascii="Times New Roman" w:hAnsi="Times New Roman" w:cs="Times New Roman"/>
          <w:sz w:val="28"/>
        </w:rPr>
        <w:t xml:space="preserve">, Н. Н. </w:t>
      </w:r>
      <w:r w:rsidR="00E22506">
        <w:rPr>
          <w:rFonts w:ascii="Times New Roman" w:hAnsi="Times New Roman" w:cs="Times New Roman"/>
          <w:sz w:val="28"/>
        </w:rPr>
        <w:t>Чайкина // Земледелие. – 2018. – №</w:t>
      </w:r>
      <w:r w:rsidRPr="00E22506">
        <w:rPr>
          <w:rFonts w:ascii="Times New Roman" w:hAnsi="Times New Roman" w:cs="Times New Roman"/>
          <w:sz w:val="28"/>
        </w:rPr>
        <w:t xml:space="preserve"> 6. </w:t>
      </w:r>
      <w:r w:rsidR="00E22506">
        <w:rPr>
          <w:rFonts w:ascii="Times New Roman" w:hAnsi="Times New Roman" w:cs="Times New Roman"/>
          <w:sz w:val="28"/>
        </w:rPr>
        <w:t>–</w:t>
      </w:r>
      <w:r w:rsidRPr="00E22506">
        <w:rPr>
          <w:rFonts w:ascii="Times New Roman" w:hAnsi="Times New Roman" w:cs="Times New Roman"/>
          <w:sz w:val="28"/>
        </w:rPr>
        <w:t xml:space="preserve"> С. 21</w:t>
      </w:r>
      <w:r w:rsidR="00E22506">
        <w:rPr>
          <w:rFonts w:ascii="Times New Roman" w:hAnsi="Times New Roman" w:cs="Times New Roman"/>
          <w:sz w:val="28"/>
        </w:rPr>
        <w:t>–</w:t>
      </w:r>
      <w:r w:rsidRPr="00E22506">
        <w:rPr>
          <w:rFonts w:ascii="Times New Roman" w:hAnsi="Times New Roman" w:cs="Times New Roman"/>
          <w:sz w:val="28"/>
        </w:rPr>
        <w:t>26</w:t>
      </w:r>
      <w:proofErr w:type="gramStart"/>
      <w:r w:rsidRPr="00E2250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22506">
        <w:rPr>
          <w:rFonts w:ascii="Times New Roman" w:hAnsi="Times New Roman" w:cs="Times New Roman"/>
          <w:sz w:val="28"/>
        </w:rPr>
        <w:t xml:space="preserve"> 9 табл., 5 рис.</w:t>
      </w:r>
    </w:p>
    <w:p w:rsidR="00E14683" w:rsidRPr="00E22506" w:rsidRDefault="00E14683" w:rsidP="00E2250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22506">
        <w:rPr>
          <w:rFonts w:ascii="Times New Roman" w:hAnsi="Times New Roman" w:cs="Times New Roman"/>
          <w:sz w:val="24"/>
        </w:rPr>
        <w:t xml:space="preserve">Оценивали изменения показателей плодородия почвы в восточной части Ставропольского края 1966–2016 гг. в зависимости от динамики применения минеральных и органических удобрений за этот же период. Максимальную в опыте обеспеченность почв фосфором и калием отмечали в годы проведения шестого тура обследования (1991–1995 гг.). В этот период прирост доступного растениям фосфора, к уровню первого тура, составил 107 %, калия – 2 %. Наибольшее содержание в почве органического вещества пришлось на пятый тур обследования (1986–1990 гг.): прирост гумуса составил 4 %. В эти же периоды отмечены максимальные дозы вносимых минеральных и органических удобрений. Начиная с седьмого тура (1996–2000 гг.), положительные тенденции в состоянии </w:t>
      </w:r>
      <w:proofErr w:type="spellStart"/>
      <w:r w:rsidRPr="00E22506">
        <w:rPr>
          <w:rFonts w:ascii="Times New Roman" w:hAnsi="Times New Roman" w:cs="Times New Roman"/>
          <w:sz w:val="24"/>
        </w:rPr>
        <w:t>лодородия</w:t>
      </w:r>
      <w:proofErr w:type="spellEnd"/>
      <w:r w:rsidRPr="00E22506">
        <w:rPr>
          <w:rFonts w:ascii="Times New Roman" w:hAnsi="Times New Roman" w:cs="Times New Roman"/>
          <w:sz w:val="24"/>
        </w:rPr>
        <w:t xml:space="preserve"> почв пашни восточной части края изменились на противоположные, что постепенно привело к снижению запасов элементов питания и органического вещества. </w:t>
      </w:r>
      <w:proofErr w:type="gramStart"/>
      <w:r w:rsidRPr="00E22506">
        <w:rPr>
          <w:rFonts w:ascii="Times New Roman" w:hAnsi="Times New Roman" w:cs="Times New Roman"/>
          <w:sz w:val="24"/>
        </w:rPr>
        <w:t>Средневзвешенное содержание гумуса сократилось с 2,43 % в 1989 г. до 2,09 % в 2016 г., фосфора – с 28,8 мг/кг в 2000 г. до 21,4 мг/кг в 2016 г., калия – с 398 мг/кг в 2000 г. до 344 мг/кг в 2016 г. В сложившихся условиях возникла необходимость поиска новых, современных технологий повышения плодородия почв, основанных на комплексе мер</w:t>
      </w:r>
      <w:proofErr w:type="gramEnd"/>
      <w:r w:rsidRPr="00E22506">
        <w:rPr>
          <w:rFonts w:ascii="Times New Roman" w:hAnsi="Times New Roman" w:cs="Times New Roman"/>
          <w:sz w:val="24"/>
        </w:rPr>
        <w:t>, включающих максимальное возвращение в почву растительных остатков и соблюдения научно-обоснованных доз минеральных удобрений. Работа станции по сопровождению технологии </w:t>
      </w:r>
      <w:proofErr w:type="spellStart"/>
      <w:r w:rsidRPr="00E22506">
        <w:rPr>
          <w:rFonts w:ascii="Times New Roman" w:hAnsi="Times New Roman" w:cs="Times New Roman"/>
          <w:sz w:val="24"/>
        </w:rPr>
        <w:t>No-till</w:t>
      </w:r>
      <w:proofErr w:type="spellEnd"/>
      <w:r w:rsidRPr="00E22506">
        <w:rPr>
          <w:rFonts w:ascii="Times New Roman" w:hAnsi="Times New Roman" w:cs="Times New Roman"/>
          <w:sz w:val="24"/>
        </w:rPr>
        <w:t xml:space="preserve"> в условиях засушливой зоны Ставропольского края показала эффективность этого направления.</w:t>
      </w:r>
    </w:p>
    <w:p w:rsidR="00E14683" w:rsidRPr="00E22506" w:rsidRDefault="00E14683" w:rsidP="00E2250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97170" w:rsidRPr="00E22506" w:rsidRDefault="00197170" w:rsidP="00E2250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22506">
        <w:rPr>
          <w:rFonts w:ascii="Times New Roman" w:hAnsi="Times New Roman" w:cs="Times New Roman"/>
          <w:sz w:val="28"/>
        </w:rPr>
        <w:t>Экологизация</w:t>
      </w:r>
      <w:proofErr w:type="spellEnd"/>
      <w:r w:rsidRPr="00E22506">
        <w:rPr>
          <w:rFonts w:ascii="Times New Roman" w:hAnsi="Times New Roman" w:cs="Times New Roman"/>
          <w:sz w:val="28"/>
        </w:rPr>
        <w:t xml:space="preserve"> севооборотов и биологическая система воспроизводства почвенного плодородия в степной зоне Южного Урала / А. В. Кислов [и др.] // Земледелие. </w:t>
      </w:r>
      <w:r w:rsidR="00E22506">
        <w:rPr>
          <w:rFonts w:ascii="Times New Roman" w:hAnsi="Times New Roman" w:cs="Times New Roman"/>
          <w:sz w:val="28"/>
        </w:rPr>
        <w:t>–</w:t>
      </w:r>
      <w:r w:rsidRPr="00E22506">
        <w:rPr>
          <w:rFonts w:ascii="Times New Roman" w:hAnsi="Times New Roman" w:cs="Times New Roman"/>
          <w:sz w:val="28"/>
        </w:rPr>
        <w:t xml:space="preserve"> 2018. </w:t>
      </w:r>
      <w:r w:rsidR="00E22506">
        <w:rPr>
          <w:rFonts w:ascii="Times New Roman" w:hAnsi="Times New Roman" w:cs="Times New Roman"/>
          <w:sz w:val="28"/>
        </w:rPr>
        <w:t>– №</w:t>
      </w:r>
      <w:r w:rsidRPr="00E22506">
        <w:rPr>
          <w:rFonts w:ascii="Times New Roman" w:hAnsi="Times New Roman" w:cs="Times New Roman"/>
          <w:sz w:val="28"/>
        </w:rPr>
        <w:t xml:space="preserve"> 6. </w:t>
      </w:r>
      <w:r w:rsidR="00E22506">
        <w:rPr>
          <w:rFonts w:ascii="Times New Roman" w:hAnsi="Times New Roman" w:cs="Times New Roman"/>
          <w:sz w:val="28"/>
        </w:rPr>
        <w:t>–</w:t>
      </w:r>
      <w:r w:rsidRPr="00E22506">
        <w:rPr>
          <w:rFonts w:ascii="Times New Roman" w:hAnsi="Times New Roman" w:cs="Times New Roman"/>
          <w:sz w:val="28"/>
        </w:rPr>
        <w:t xml:space="preserve"> С. 6</w:t>
      </w:r>
      <w:r w:rsidR="00E22506">
        <w:rPr>
          <w:rFonts w:ascii="Times New Roman" w:hAnsi="Times New Roman" w:cs="Times New Roman"/>
          <w:sz w:val="28"/>
        </w:rPr>
        <w:t>–</w:t>
      </w:r>
      <w:r w:rsidRPr="00E22506">
        <w:rPr>
          <w:rFonts w:ascii="Times New Roman" w:hAnsi="Times New Roman" w:cs="Times New Roman"/>
          <w:sz w:val="28"/>
        </w:rPr>
        <w:t>10</w:t>
      </w:r>
      <w:proofErr w:type="gramStart"/>
      <w:r w:rsidRPr="00E22506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22506">
        <w:rPr>
          <w:rFonts w:ascii="Times New Roman" w:hAnsi="Times New Roman" w:cs="Times New Roman"/>
          <w:sz w:val="28"/>
        </w:rPr>
        <w:t xml:space="preserve"> 4 табл.</w:t>
      </w:r>
    </w:p>
    <w:p w:rsidR="00197170" w:rsidRDefault="00197170" w:rsidP="00E2250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22506">
        <w:rPr>
          <w:rFonts w:ascii="Times New Roman" w:hAnsi="Times New Roman" w:cs="Times New Roman"/>
          <w:sz w:val="24"/>
        </w:rPr>
        <w:t xml:space="preserve">При сравнении 7 различных видов севооборотов в первой ротации установлено, что наибольшая урожайность зерновых достигается в пятипольном звене зернопарового севооборота - 17,6 ц/га, с добавлением пропашного звена и увеличением числа полей до восьми она снижалась до 14,9 ц/га. В севооборотах с занятым паром с летним посевом суданской травы и </w:t>
      </w:r>
      <w:proofErr w:type="spellStart"/>
      <w:r w:rsidRPr="00E22506">
        <w:rPr>
          <w:rFonts w:ascii="Times New Roman" w:hAnsi="Times New Roman" w:cs="Times New Roman"/>
          <w:sz w:val="24"/>
        </w:rPr>
        <w:t>зерносмесью</w:t>
      </w:r>
      <w:proofErr w:type="spellEnd"/>
      <w:r w:rsidRPr="00E22506">
        <w:rPr>
          <w:rFonts w:ascii="Times New Roman" w:hAnsi="Times New Roman" w:cs="Times New Roman"/>
          <w:sz w:val="24"/>
        </w:rPr>
        <w:t xml:space="preserve"> на сенаж средняя урожайность зерновых по </w:t>
      </w:r>
      <w:proofErr w:type="spellStart"/>
      <w:r w:rsidRPr="00E22506">
        <w:rPr>
          <w:rFonts w:ascii="Times New Roman" w:hAnsi="Times New Roman" w:cs="Times New Roman"/>
          <w:sz w:val="24"/>
        </w:rPr>
        <w:t>восьмипольным</w:t>
      </w:r>
      <w:proofErr w:type="spellEnd"/>
      <w:r w:rsidRPr="00E22506">
        <w:rPr>
          <w:rFonts w:ascii="Times New Roman" w:hAnsi="Times New Roman" w:cs="Times New Roman"/>
          <w:sz w:val="24"/>
        </w:rPr>
        <w:t xml:space="preserve"> севооборотам составила соответственно - 11,7 и 10,3 ц/га. Озимые, благодаря своей высокой конкурентоспособности почти полностью очищают поле от сорняков: численность малолетних видов в поле озимой ржи перед уборкой составляла 0,3 шт./м</w:t>
      </w:r>
      <w:proofErr w:type="gramStart"/>
      <w:r w:rsidRPr="00E22506">
        <w:rPr>
          <w:rFonts w:ascii="Times New Roman" w:hAnsi="Times New Roman" w:cs="Times New Roman"/>
          <w:sz w:val="24"/>
        </w:rPr>
        <w:t>2</w:t>
      </w:r>
      <w:proofErr w:type="gramEnd"/>
      <w:r w:rsidRPr="00E22506">
        <w:rPr>
          <w:rFonts w:ascii="Times New Roman" w:hAnsi="Times New Roman" w:cs="Times New Roman"/>
          <w:sz w:val="24"/>
        </w:rPr>
        <w:t xml:space="preserve">, многолетних - 1,7 шт./м2. Наиболее урожайными кормовыми культурами показали себя кукуруза, сорго, суданская трава и </w:t>
      </w:r>
      <w:proofErr w:type="spellStart"/>
      <w:r w:rsidRPr="00E22506">
        <w:rPr>
          <w:rFonts w:ascii="Times New Roman" w:hAnsi="Times New Roman" w:cs="Times New Roman"/>
          <w:sz w:val="24"/>
        </w:rPr>
        <w:t>зерносмеси</w:t>
      </w:r>
      <w:proofErr w:type="spellEnd"/>
      <w:r w:rsidRPr="00E22506">
        <w:rPr>
          <w:rFonts w:ascii="Times New Roman" w:hAnsi="Times New Roman" w:cs="Times New Roman"/>
          <w:sz w:val="24"/>
        </w:rPr>
        <w:t xml:space="preserve"> на сенаж; многолетние травы значительно уступали им по продуктивности, но отличались самой низкой себестоимостью продукции при 5-6-летнем использовании. Наибольшее количество </w:t>
      </w:r>
      <w:r w:rsidRPr="00E22506">
        <w:rPr>
          <w:rFonts w:ascii="Times New Roman" w:hAnsi="Times New Roman" w:cs="Times New Roman"/>
          <w:sz w:val="24"/>
        </w:rPr>
        <w:lastRenderedPageBreak/>
        <w:t>органических остатков поставляют в почву многолетние травы - 10,8 т/га, озимая рожь -10,8, кукуруза на зерно - 0,8, гречиха - 7,0, донник - 6,8 т/га. При внесении соломы в качестве удобрения вынос азота с урожаем у озимых сокращался на 42…46 %, фосфора - на 54…57 %, калия - в 3,9…4,4 раза; у яровых зерновых (пшеницы, ячменя и овса) - соответственно на 26…27 %, 31…62 %, в 2,8…3,6 раза, а у гречихи и подсолнечника - азота на 64…74 %, фосфора - на 92…114 % и калия – в 5,9…6,5 раза.</w:t>
      </w:r>
    </w:p>
    <w:p w:rsidR="008772FF" w:rsidRPr="009A46C4" w:rsidRDefault="008772FF" w:rsidP="00260C9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845C1" w:rsidRPr="00A845C1" w:rsidRDefault="008772FF" w:rsidP="00A845C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772FF">
        <w:rPr>
          <w:rFonts w:ascii="Times New Roman" w:hAnsi="Times New Roman" w:cs="Times New Roman"/>
          <w:sz w:val="28"/>
        </w:rPr>
        <w:t>Составитель: Л.М. Бабанина</w:t>
      </w:r>
      <w:bookmarkStart w:id="0" w:name="_GoBack"/>
      <w:bookmarkEnd w:id="0"/>
    </w:p>
    <w:sectPr w:rsidR="00A845C1" w:rsidRPr="00A845C1" w:rsidSect="001E08C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E12" w:rsidRDefault="00193E12" w:rsidP="008772FF">
      <w:pPr>
        <w:spacing w:after="0" w:line="240" w:lineRule="auto"/>
      </w:pPr>
      <w:r>
        <w:separator/>
      </w:r>
    </w:p>
  </w:endnote>
  <w:endnote w:type="continuationSeparator" w:id="0">
    <w:p w:rsidR="00193E12" w:rsidRDefault="00193E12" w:rsidP="00877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607648"/>
      <w:docPartObj>
        <w:docPartGallery w:val="Page Numbers (Bottom of Page)"/>
        <w:docPartUnique/>
      </w:docPartObj>
    </w:sdtPr>
    <w:sdtEndPr/>
    <w:sdtContent>
      <w:p w:rsidR="008772FF" w:rsidRDefault="008772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D3B">
          <w:rPr>
            <w:noProof/>
          </w:rPr>
          <w:t>4</w:t>
        </w:r>
        <w:r>
          <w:fldChar w:fldCharType="end"/>
        </w:r>
      </w:p>
    </w:sdtContent>
  </w:sdt>
  <w:p w:rsidR="008772FF" w:rsidRDefault="008772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E12" w:rsidRDefault="00193E12" w:rsidP="008772FF">
      <w:pPr>
        <w:spacing w:after="0" w:line="240" w:lineRule="auto"/>
      </w:pPr>
      <w:r>
        <w:separator/>
      </w:r>
    </w:p>
  </w:footnote>
  <w:footnote w:type="continuationSeparator" w:id="0">
    <w:p w:rsidR="00193E12" w:rsidRDefault="00193E12" w:rsidP="00877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B5E"/>
    <w:rsid w:val="000B49B6"/>
    <w:rsid w:val="00152269"/>
    <w:rsid w:val="001735AA"/>
    <w:rsid w:val="00193E12"/>
    <w:rsid w:val="00197170"/>
    <w:rsid w:val="001C112D"/>
    <w:rsid w:val="001E08C1"/>
    <w:rsid w:val="00260C97"/>
    <w:rsid w:val="00360AAF"/>
    <w:rsid w:val="003977BF"/>
    <w:rsid w:val="003D645D"/>
    <w:rsid w:val="00400B25"/>
    <w:rsid w:val="00426E80"/>
    <w:rsid w:val="00437A80"/>
    <w:rsid w:val="004825A0"/>
    <w:rsid w:val="0054282C"/>
    <w:rsid w:val="005D74AE"/>
    <w:rsid w:val="00681475"/>
    <w:rsid w:val="00724852"/>
    <w:rsid w:val="00727C0E"/>
    <w:rsid w:val="008463FE"/>
    <w:rsid w:val="008772FF"/>
    <w:rsid w:val="00971E56"/>
    <w:rsid w:val="00976DEB"/>
    <w:rsid w:val="009A46C4"/>
    <w:rsid w:val="009F758F"/>
    <w:rsid w:val="00A845C1"/>
    <w:rsid w:val="00AB3B5E"/>
    <w:rsid w:val="00AE4024"/>
    <w:rsid w:val="00C11715"/>
    <w:rsid w:val="00C94CC6"/>
    <w:rsid w:val="00CA57F9"/>
    <w:rsid w:val="00DC5D3B"/>
    <w:rsid w:val="00DD0546"/>
    <w:rsid w:val="00E14683"/>
    <w:rsid w:val="00E22506"/>
    <w:rsid w:val="00F9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024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E22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50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77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2FF"/>
  </w:style>
  <w:style w:type="paragraph" w:styleId="a8">
    <w:name w:val="footer"/>
    <w:basedOn w:val="a"/>
    <w:link w:val="a9"/>
    <w:uiPriority w:val="99"/>
    <w:unhideWhenUsed/>
    <w:rsid w:val="00877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2FF"/>
  </w:style>
  <w:style w:type="character" w:styleId="aa">
    <w:name w:val="Hyperlink"/>
    <w:basedOn w:val="a0"/>
    <w:uiPriority w:val="99"/>
    <w:unhideWhenUsed/>
    <w:rsid w:val="001735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cp:keywords/>
  <dc:description/>
  <cp:lastModifiedBy>ОТЭЛ-4</cp:lastModifiedBy>
  <cp:revision>27</cp:revision>
  <dcterms:created xsi:type="dcterms:W3CDTF">2018-10-23T08:35:00Z</dcterms:created>
  <dcterms:modified xsi:type="dcterms:W3CDTF">2018-12-05T01:38:00Z</dcterms:modified>
</cp:coreProperties>
</file>