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C5948" w:rsidTr="00057222">
        <w:trPr>
          <w:trHeight w:val="61"/>
        </w:trPr>
        <w:tc>
          <w:tcPr>
            <w:tcW w:w="828" w:type="pct"/>
            <w:hideMark/>
          </w:tcPr>
          <w:p w:rsidR="00CC5948" w:rsidRDefault="00CC5948" w:rsidP="00057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57250" wp14:editId="03FF5536">
                  <wp:extent cx="603250" cy="304800"/>
                  <wp:effectExtent l="0" t="0" r="635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CC5948" w:rsidRDefault="00CC5948" w:rsidP="0005722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CC5948" w:rsidRDefault="00CC5948" w:rsidP="00057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CC5948" w:rsidRDefault="00CC5948" w:rsidP="0069674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C26F5" w:rsidRPr="00696749" w:rsidRDefault="00CC26F5" w:rsidP="0069674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96749">
        <w:rPr>
          <w:rFonts w:ascii="Times New Roman" w:hAnsi="Times New Roman" w:cs="Times New Roman"/>
          <w:b/>
          <w:sz w:val="28"/>
        </w:rPr>
        <w:t>Почвоведение</w:t>
      </w:r>
    </w:p>
    <w:p w:rsidR="005A124C" w:rsidRDefault="005A124C" w:rsidP="005A12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6749">
        <w:rPr>
          <w:rFonts w:ascii="Times New Roman" w:hAnsi="Times New Roman" w:cs="Times New Roman"/>
          <w:sz w:val="28"/>
        </w:rPr>
        <w:t>Аверкина</w:t>
      </w:r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С.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5A124C">
        <w:rPr>
          <w:rFonts w:ascii="Times New Roman" w:hAnsi="Times New Roman" w:cs="Times New Roman"/>
          <w:sz w:val="28"/>
        </w:rPr>
        <w:t>Региональные особенности и оценка методов определения подвижных фосфатов в почвах Новосибирской области</w:t>
      </w:r>
      <w:r w:rsidRPr="00696749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С.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Аверкина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696749">
        <w:rPr>
          <w:rFonts w:ascii="Times New Roman" w:hAnsi="Times New Roman" w:cs="Times New Roman"/>
          <w:sz w:val="28"/>
        </w:rPr>
        <w:t xml:space="preserve"> // Вестник Новосибирского государственного аграрного университета. – 2019. – № 3. – С. 7</w:t>
      </w:r>
      <w:r w:rsidR="00220383"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.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5A124C">
        <w:t xml:space="preserve"> </w:t>
      </w:r>
      <w:hyperlink r:id="rId8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https://elibrary.ru/item.asp?id=41387146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</w:t>
      </w:r>
      <w:r w:rsidR="005B04F0">
        <w:rPr>
          <w:rFonts w:ascii="Times New Roman" w:eastAsia="Calibri" w:hAnsi="Times New Roman" w:cs="Times New Roman"/>
          <w:sz w:val="28"/>
        </w:rPr>
        <w:t>6</w:t>
      </w:r>
      <w:r w:rsidR="005B04F0">
        <w:rPr>
          <w:rFonts w:ascii="Times New Roman" w:eastAsia="Calibri" w:hAnsi="Times New Roman" w:cs="Times New Roman"/>
          <w:sz w:val="28"/>
        </w:rPr>
        <w:t>.</w:t>
      </w:r>
      <w:r w:rsidR="005B04F0" w:rsidRPr="006C32E7">
        <w:rPr>
          <w:rFonts w:ascii="Times New Roman" w:eastAsia="Calibri" w:hAnsi="Times New Roman" w:cs="Times New Roman"/>
          <w:sz w:val="28"/>
        </w:rPr>
        <w:t>03.2020)</w:t>
      </w:r>
    </w:p>
    <w:p w:rsidR="005A124C" w:rsidRPr="00696749" w:rsidRDefault="005A124C" w:rsidP="005A124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B50AD" w:rsidRPr="008B50AD" w:rsidRDefault="008B50AD" w:rsidP="008B50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50AD">
        <w:rPr>
          <w:rFonts w:ascii="Times New Roman" w:hAnsi="Times New Roman" w:cs="Times New Roman"/>
          <w:sz w:val="28"/>
        </w:rPr>
        <w:t>Аллахвердиев</w:t>
      </w:r>
      <w:r>
        <w:rPr>
          <w:rFonts w:ascii="Times New Roman" w:hAnsi="Times New Roman" w:cs="Times New Roman"/>
          <w:sz w:val="28"/>
        </w:rPr>
        <w:t>,</w:t>
      </w:r>
      <w:r w:rsidRPr="008B50AD">
        <w:rPr>
          <w:rFonts w:ascii="Times New Roman" w:hAnsi="Times New Roman" w:cs="Times New Roman"/>
          <w:sz w:val="28"/>
        </w:rPr>
        <w:t xml:space="preserve"> Э.</w:t>
      </w:r>
      <w:r>
        <w:rPr>
          <w:rFonts w:ascii="Times New Roman" w:hAnsi="Times New Roman" w:cs="Times New Roman"/>
          <w:sz w:val="28"/>
        </w:rPr>
        <w:t xml:space="preserve"> </w:t>
      </w:r>
      <w:r w:rsidRPr="008B50AD">
        <w:rPr>
          <w:rFonts w:ascii="Times New Roman" w:hAnsi="Times New Roman" w:cs="Times New Roman"/>
          <w:sz w:val="28"/>
        </w:rPr>
        <w:t xml:space="preserve">Р. Роль </w:t>
      </w:r>
      <w:proofErr w:type="spellStart"/>
      <w:r w:rsidRPr="008B50AD">
        <w:rPr>
          <w:rFonts w:ascii="Times New Roman" w:hAnsi="Times New Roman" w:cs="Times New Roman"/>
          <w:sz w:val="28"/>
        </w:rPr>
        <w:t>послезерновых</w:t>
      </w:r>
      <w:proofErr w:type="spellEnd"/>
      <w:r w:rsidRPr="008B50AD">
        <w:rPr>
          <w:rFonts w:ascii="Times New Roman" w:hAnsi="Times New Roman" w:cs="Times New Roman"/>
          <w:sz w:val="28"/>
        </w:rPr>
        <w:t xml:space="preserve"> остатков в поднятии плодородия почв / Э.</w:t>
      </w:r>
      <w:r>
        <w:rPr>
          <w:rFonts w:ascii="Times New Roman" w:hAnsi="Times New Roman" w:cs="Times New Roman"/>
          <w:sz w:val="28"/>
        </w:rPr>
        <w:t xml:space="preserve"> </w:t>
      </w:r>
      <w:r w:rsidRPr="008B50AD">
        <w:rPr>
          <w:rFonts w:ascii="Times New Roman" w:hAnsi="Times New Roman" w:cs="Times New Roman"/>
          <w:sz w:val="28"/>
        </w:rPr>
        <w:t>Р. Аллахвердиев</w:t>
      </w:r>
      <w:r>
        <w:rPr>
          <w:rFonts w:ascii="Times New Roman" w:hAnsi="Times New Roman" w:cs="Times New Roman"/>
          <w:sz w:val="28"/>
        </w:rPr>
        <w:t>.</w:t>
      </w:r>
      <w:r w:rsidRPr="008B50AD">
        <w:rPr>
          <w:rFonts w:ascii="Times New Roman" w:hAnsi="Times New Roman" w:cs="Times New Roman"/>
          <w:sz w:val="28"/>
        </w:rPr>
        <w:t xml:space="preserve">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696749">
        <w:rPr>
          <w:rFonts w:ascii="Times New Roman" w:hAnsi="Times New Roman" w:cs="Times New Roman"/>
          <w:sz w:val="28"/>
        </w:rPr>
        <w:t xml:space="preserve"> </w:t>
      </w:r>
      <w:r w:rsidRPr="008B50AD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8B50AD">
        <w:rPr>
          <w:rFonts w:ascii="Times New Roman" w:hAnsi="Times New Roman" w:cs="Times New Roman"/>
          <w:sz w:val="28"/>
        </w:rPr>
        <w:t xml:space="preserve"> 5, № 12. – С. 191</w:t>
      </w:r>
      <w:r>
        <w:rPr>
          <w:rFonts w:ascii="Times New Roman" w:hAnsi="Times New Roman" w:cs="Times New Roman"/>
          <w:sz w:val="28"/>
        </w:rPr>
        <w:t>–</w:t>
      </w:r>
      <w:r w:rsidRPr="008B50AD">
        <w:rPr>
          <w:rFonts w:ascii="Times New Roman" w:hAnsi="Times New Roman" w:cs="Times New Roman"/>
          <w:sz w:val="28"/>
        </w:rPr>
        <w:t>196</w:t>
      </w:r>
      <w:r>
        <w:rPr>
          <w:rFonts w:ascii="Times New Roman" w:hAnsi="Times New Roman" w:cs="Times New Roman"/>
          <w:sz w:val="28"/>
        </w:rPr>
        <w:t xml:space="preserve">. </w:t>
      </w:r>
      <w:r w:rsidRPr="008B50AD">
        <w:rPr>
          <w:rFonts w:ascii="Times New Roman" w:hAnsi="Times New Roman" w:cs="Times New Roman"/>
          <w:sz w:val="28"/>
        </w:rPr>
        <w:t>– URL:</w:t>
      </w:r>
      <w:r w:rsidRPr="008B50AD">
        <w:t xml:space="preserve"> </w:t>
      </w:r>
      <w:hyperlink r:id="rId9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https://www.elibrary.ru/item.asp?id=41587525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24</w:t>
      </w:r>
      <w:r w:rsidR="005B04F0">
        <w:rPr>
          <w:rFonts w:ascii="Times New Roman" w:eastAsia="Calibri" w:hAnsi="Times New Roman" w:cs="Times New Roman"/>
          <w:sz w:val="28"/>
        </w:rPr>
        <w:t>.</w:t>
      </w:r>
      <w:r w:rsidR="005B04F0" w:rsidRPr="006C32E7">
        <w:rPr>
          <w:rFonts w:ascii="Times New Roman" w:eastAsia="Calibri" w:hAnsi="Times New Roman" w:cs="Times New Roman"/>
          <w:sz w:val="28"/>
        </w:rPr>
        <w:t>03.2020)</w:t>
      </w:r>
    </w:p>
    <w:p w:rsidR="008B50AD" w:rsidRPr="001F04A2" w:rsidRDefault="008B50AD" w:rsidP="008B5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F"/>
          <w:sz w:val="16"/>
          <w:szCs w:val="16"/>
          <w:lang w:eastAsia="ru-RU"/>
        </w:rPr>
      </w:pPr>
    </w:p>
    <w:p w:rsidR="009C753D" w:rsidRPr="009C753D" w:rsidRDefault="009C753D" w:rsidP="009C75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753D">
        <w:rPr>
          <w:rFonts w:ascii="Times New Roman" w:hAnsi="Times New Roman" w:cs="Times New Roman"/>
          <w:sz w:val="28"/>
        </w:rPr>
        <w:t>Бабаев</w:t>
      </w:r>
      <w:r>
        <w:rPr>
          <w:rFonts w:ascii="Times New Roman" w:hAnsi="Times New Roman" w:cs="Times New Roman"/>
          <w:sz w:val="28"/>
        </w:rPr>
        <w:t>,</w:t>
      </w:r>
      <w:r w:rsidRPr="009C753D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9C753D">
        <w:rPr>
          <w:rFonts w:ascii="Times New Roman" w:hAnsi="Times New Roman" w:cs="Times New Roman"/>
          <w:sz w:val="28"/>
        </w:rPr>
        <w:t>А. Переход на органическое сельское хозяйство - путь к сохранению плодородия почв / В.</w:t>
      </w:r>
      <w:r>
        <w:rPr>
          <w:rFonts w:ascii="Times New Roman" w:hAnsi="Times New Roman" w:cs="Times New Roman"/>
          <w:sz w:val="28"/>
        </w:rPr>
        <w:t xml:space="preserve"> </w:t>
      </w:r>
      <w:r w:rsidRPr="009C753D">
        <w:rPr>
          <w:rFonts w:ascii="Times New Roman" w:hAnsi="Times New Roman" w:cs="Times New Roman"/>
          <w:sz w:val="28"/>
        </w:rPr>
        <w:t>А. Бабаев // Бюллетень науки и практики. 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9C753D">
        <w:rPr>
          <w:rFonts w:ascii="Times New Roman" w:hAnsi="Times New Roman" w:cs="Times New Roman"/>
          <w:sz w:val="28"/>
        </w:rPr>
        <w:t xml:space="preserve"> 5, № 11. – С. 205</w:t>
      </w:r>
      <w:r>
        <w:rPr>
          <w:rFonts w:ascii="Times New Roman" w:hAnsi="Times New Roman" w:cs="Times New Roman"/>
          <w:sz w:val="28"/>
        </w:rPr>
        <w:t>–</w:t>
      </w:r>
      <w:r w:rsidRPr="009C753D">
        <w:rPr>
          <w:rFonts w:ascii="Times New Roman" w:hAnsi="Times New Roman" w:cs="Times New Roman"/>
          <w:sz w:val="28"/>
        </w:rPr>
        <w:t>211</w:t>
      </w:r>
      <w:r>
        <w:rPr>
          <w:rFonts w:ascii="Times New Roman" w:hAnsi="Times New Roman" w:cs="Times New Roman"/>
          <w:sz w:val="28"/>
        </w:rPr>
        <w:t xml:space="preserve">. </w:t>
      </w:r>
      <w:r w:rsidRPr="009C753D">
        <w:rPr>
          <w:rFonts w:ascii="Times New Roman" w:hAnsi="Times New Roman" w:cs="Times New Roman"/>
          <w:sz w:val="28"/>
        </w:rPr>
        <w:t>– URL:</w:t>
      </w:r>
      <w:r w:rsidRPr="009C753D">
        <w:t xml:space="preserve"> </w:t>
      </w:r>
      <w:hyperlink r:id="rId10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https://www.elibrary.ru/item.asp?id=41368496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24</w:t>
      </w:r>
      <w:r w:rsidR="005B04F0">
        <w:rPr>
          <w:rFonts w:ascii="Times New Roman" w:eastAsia="Calibri" w:hAnsi="Times New Roman" w:cs="Times New Roman"/>
          <w:sz w:val="28"/>
        </w:rPr>
        <w:t>.</w:t>
      </w:r>
      <w:r w:rsidR="005B04F0" w:rsidRPr="006C32E7">
        <w:rPr>
          <w:rFonts w:ascii="Times New Roman" w:eastAsia="Calibri" w:hAnsi="Times New Roman" w:cs="Times New Roman"/>
          <w:sz w:val="28"/>
        </w:rPr>
        <w:t>03.2020)</w:t>
      </w:r>
    </w:p>
    <w:p w:rsidR="009C753D" w:rsidRDefault="009C753D" w:rsidP="005B7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B71A5" w:rsidRPr="005B71A5" w:rsidRDefault="005B71A5" w:rsidP="005B7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71A5">
        <w:rPr>
          <w:rFonts w:ascii="Times New Roman" w:hAnsi="Times New Roman" w:cs="Times New Roman"/>
          <w:sz w:val="28"/>
        </w:rPr>
        <w:t>Бабаева</w:t>
      </w:r>
      <w:r>
        <w:rPr>
          <w:rFonts w:ascii="Times New Roman" w:hAnsi="Times New Roman" w:cs="Times New Roman"/>
          <w:sz w:val="28"/>
        </w:rPr>
        <w:t>,</w:t>
      </w:r>
      <w:r w:rsidRPr="005B71A5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5B71A5">
        <w:rPr>
          <w:rFonts w:ascii="Times New Roman" w:hAnsi="Times New Roman" w:cs="Times New Roman"/>
          <w:sz w:val="28"/>
        </w:rPr>
        <w:t xml:space="preserve">М. Очистка загрязненных тяжелыми металлами почв методом </w:t>
      </w:r>
      <w:proofErr w:type="spellStart"/>
      <w:r w:rsidRPr="005B71A5">
        <w:rPr>
          <w:rFonts w:ascii="Times New Roman" w:hAnsi="Times New Roman" w:cs="Times New Roman"/>
          <w:sz w:val="28"/>
        </w:rPr>
        <w:t>фитомелиорации</w:t>
      </w:r>
      <w:proofErr w:type="spellEnd"/>
      <w:r w:rsidRPr="005B71A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5B71A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5B71A5">
        <w:rPr>
          <w:rFonts w:ascii="Times New Roman" w:hAnsi="Times New Roman" w:cs="Times New Roman"/>
          <w:sz w:val="28"/>
        </w:rPr>
        <w:t>М. Бабаева</w:t>
      </w:r>
      <w:r>
        <w:rPr>
          <w:rFonts w:ascii="Times New Roman" w:hAnsi="Times New Roman" w:cs="Times New Roman"/>
          <w:sz w:val="28"/>
        </w:rPr>
        <w:t>.</w:t>
      </w:r>
      <w:r w:rsidRPr="005B71A5">
        <w:rPr>
          <w:rFonts w:ascii="Times New Roman" w:hAnsi="Times New Roman" w:cs="Times New Roman"/>
          <w:sz w:val="28"/>
        </w:rPr>
        <w:t xml:space="preserve">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696749">
        <w:rPr>
          <w:rFonts w:ascii="Times New Roman" w:hAnsi="Times New Roman" w:cs="Times New Roman"/>
          <w:sz w:val="28"/>
        </w:rPr>
        <w:t xml:space="preserve"> </w:t>
      </w:r>
      <w:r w:rsidRPr="005B71A5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5B71A5">
        <w:rPr>
          <w:rFonts w:ascii="Times New Roman" w:hAnsi="Times New Roman" w:cs="Times New Roman"/>
          <w:sz w:val="28"/>
        </w:rPr>
        <w:t xml:space="preserve"> 5, № 9. – С. 234–238.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5A124C">
        <w:t xml:space="preserve"> </w:t>
      </w:r>
      <w:hyperlink r:id="rId11" w:history="1">
        <w:r w:rsidRPr="005B71A5">
          <w:rPr>
            <w:rStyle w:val="a4"/>
            <w:rFonts w:ascii="Times New Roman" w:hAnsi="Times New Roman" w:cs="Times New Roman"/>
            <w:sz w:val="28"/>
          </w:rPr>
          <w:t>https://www.elibrary.ru/item.asp?id=41034093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24</w:t>
      </w:r>
      <w:r w:rsidR="005B04F0">
        <w:rPr>
          <w:rFonts w:ascii="Times New Roman" w:eastAsia="Calibri" w:hAnsi="Times New Roman" w:cs="Times New Roman"/>
          <w:sz w:val="28"/>
        </w:rPr>
        <w:t>.</w:t>
      </w:r>
      <w:r w:rsidR="005B04F0" w:rsidRPr="006C32E7">
        <w:rPr>
          <w:rFonts w:ascii="Times New Roman" w:eastAsia="Calibri" w:hAnsi="Times New Roman" w:cs="Times New Roman"/>
          <w:sz w:val="28"/>
        </w:rPr>
        <w:t>03.2020)</w:t>
      </w:r>
    </w:p>
    <w:p w:rsidR="005B71A5" w:rsidRDefault="005B71A5" w:rsidP="00FF354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23024B" w:rsidRDefault="0023024B" w:rsidP="0023024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23024B">
        <w:rPr>
          <w:rFonts w:ascii="Times New Roman" w:hAnsi="Times New Roman" w:cs="Times New Roman"/>
          <w:sz w:val="28"/>
        </w:rPr>
        <w:t>Вагабов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3024B">
        <w:rPr>
          <w:rFonts w:ascii="Times New Roman" w:hAnsi="Times New Roman" w:cs="Times New Roman"/>
          <w:sz w:val="28"/>
        </w:rPr>
        <w:t xml:space="preserve"> Э.</w:t>
      </w:r>
      <w:r>
        <w:rPr>
          <w:rFonts w:ascii="Times New Roman" w:hAnsi="Times New Roman" w:cs="Times New Roman"/>
          <w:sz w:val="28"/>
        </w:rPr>
        <w:t xml:space="preserve"> </w:t>
      </w:r>
      <w:r w:rsidRPr="0023024B">
        <w:rPr>
          <w:rFonts w:ascii="Times New Roman" w:hAnsi="Times New Roman" w:cs="Times New Roman"/>
          <w:sz w:val="28"/>
        </w:rPr>
        <w:t>Э. Экологическая модель плодородия аллювиально-луговых почв и определение показателей их плодородия / Э.</w:t>
      </w:r>
      <w:r>
        <w:rPr>
          <w:rFonts w:ascii="Times New Roman" w:hAnsi="Times New Roman" w:cs="Times New Roman"/>
          <w:sz w:val="28"/>
        </w:rPr>
        <w:t xml:space="preserve"> </w:t>
      </w:r>
      <w:r w:rsidRPr="0023024B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23024B">
        <w:rPr>
          <w:rFonts w:ascii="Times New Roman" w:hAnsi="Times New Roman" w:cs="Times New Roman"/>
          <w:sz w:val="28"/>
        </w:rPr>
        <w:t>Вагабов</w:t>
      </w:r>
      <w:proofErr w:type="spellEnd"/>
      <w:r w:rsidRPr="0023024B">
        <w:rPr>
          <w:rFonts w:ascii="Times New Roman" w:hAnsi="Times New Roman" w:cs="Times New Roman"/>
          <w:sz w:val="28"/>
        </w:rPr>
        <w:t xml:space="preserve"> // Бюллетень науки и практики. 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23024B">
        <w:rPr>
          <w:rFonts w:ascii="Times New Roman" w:hAnsi="Times New Roman" w:cs="Times New Roman"/>
          <w:sz w:val="28"/>
        </w:rPr>
        <w:t xml:space="preserve"> 5, № 12. – С. 223</w:t>
      </w:r>
      <w:r>
        <w:rPr>
          <w:rFonts w:ascii="Times New Roman" w:hAnsi="Times New Roman" w:cs="Times New Roman"/>
          <w:sz w:val="28"/>
        </w:rPr>
        <w:t>–</w:t>
      </w:r>
      <w:r w:rsidRPr="0023024B">
        <w:rPr>
          <w:rFonts w:ascii="Times New Roman" w:hAnsi="Times New Roman" w:cs="Times New Roman"/>
          <w:sz w:val="28"/>
        </w:rPr>
        <w:t>229</w:t>
      </w:r>
      <w:r>
        <w:rPr>
          <w:rFonts w:ascii="Times New Roman" w:hAnsi="Times New Roman" w:cs="Times New Roman"/>
          <w:sz w:val="28"/>
        </w:rPr>
        <w:t xml:space="preserve">. </w:t>
      </w:r>
      <w:r w:rsidRPr="0023024B">
        <w:rPr>
          <w:rFonts w:ascii="Times New Roman" w:hAnsi="Times New Roman" w:cs="Times New Roman"/>
          <w:sz w:val="28"/>
        </w:rPr>
        <w:t>– URL:</w:t>
      </w:r>
      <w:r w:rsidRPr="0023024B">
        <w:t xml:space="preserve"> </w:t>
      </w:r>
      <w:hyperlink r:id="rId12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https://www.elibrary.ru/item.asp?id=41587530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18.</w:t>
      </w:r>
      <w:r w:rsidR="005B04F0" w:rsidRPr="006C32E7">
        <w:rPr>
          <w:rFonts w:ascii="Times New Roman" w:eastAsia="Calibri" w:hAnsi="Times New Roman" w:cs="Times New Roman"/>
          <w:sz w:val="28"/>
        </w:rPr>
        <w:t>03.2020)</w:t>
      </w:r>
    </w:p>
    <w:p w:rsidR="005B04F0" w:rsidRPr="0023024B" w:rsidRDefault="005B04F0" w:rsidP="002302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F3544" w:rsidRDefault="00FF3544" w:rsidP="00FF354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3544">
        <w:rPr>
          <w:rFonts w:ascii="Times New Roman" w:hAnsi="Times New Roman" w:cs="Times New Roman"/>
          <w:sz w:val="28"/>
        </w:rPr>
        <w:t>Влияние систем обработки почвы на агрофизические свойства черноземов</w:t>
      </w:r>
      <w:r w:rsidRPr="00696749">
        <w:rPr>
          <w:rFonts w:ascii="Times New Roman" w:hAnsi="Times New Roman" w:cs="Times New Roman"/>
          <w:sz w:val="28"/>
        </w:rPr>
        <w:t xml:space="preserve"> /</w:t>
      </w:r>
      <w:r w:rsidRPr="00FF3544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А. Линков,</w:t>
      </w:r>
      <w:r w:rsidRPr="00FF3544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В. Ширяев, А.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749">
        <w:rPr>
          <w:rFonts w:ascii="Times New Roman" w:hAnsi="Times New Roman" w:cs="Times New Roman"/>
          <w:sz w:val="28"/>
        </w:rPr>
        <w:t>Акинчин</w:t>
      </w:r>
      <w:proofErr w:type="spellEnd"/>
      <w:r w:rsidRPr="00696749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Н.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Кузнецова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696749">
        <w:rPr>
          <w:rFonts w:ascii="Times New Roman" w:hAnsi="Times New Roman" w:cs="Times New Roman"/>
          <w:sz w:val="28"/>
        </w:rPr>
        <w:t xml:space="preserve"> // Инновации в АПК: проблемы и перспективы. – 2019. – № 4. – С. 211</w:t>
      </w:r>
      <w:r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219</w:t>
      </w:r>
      <w:r>
        <w:rPr>
          <w:rFonts w:ascii="Times New Roman" w:hAnsi="Times New Roman" w:cs="Times New Roman"/>
          <w:sz w:val="28"/>
        </w:rPr>
        <w:t xml:space="preserve">.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FF3544">
        <w:t xml:space="preserve"> </w:t>
      </w:r>
      <w:hyperlink r:id="rId13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https://elibrary.ru/item.asp?id=42387300</w:t>
        </w:r>
      </w:hyperlink>
    </w:p>
    <w:p w:rsidR="00FF3544" w:rsidRPr="00696749" w:rsidRDefault="00FF3544" w:rsidP="00FF354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C7282" w:rsidRDefault="00AC7282" w:rsidP="00AC728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96749">
        <w:rPr>
          <w:rFonts w:ascii="Times New Roman" w:hAnsi="Times New Roman" w:cs="Times New Roman"/>
          <w:sz w:val="28"/>
        </w:rPr>
        <w:t>Денисова</w:t>
      </w:r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В. </w:t>
      </w:r>
      <w:r w:rsidRPr="00AC7282">
        <w:rPr>
          <w:rFonts w:ascii="Times New Roman" w:hAnsi="Times New Roman" w:cs="Times New Roman"/>
          <w:sz w:val="28"/>
        </w:rPr>
        <w:t>Геоинформационный анализ пахотных угодий черноземной зоны Волгоградской области</w:t>
      </w:r>
      <w:r w:rsidRPr="00696749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В. Денисова</w:t>
      </w:r>
      <w:r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Научно-агрономический журнал. – 2019. – № 4. – С. 15</w:t>
      </w:r>
      <w:r w:rsidR="00220383"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AC7282">
        <w:t xml:space="preserve"> </w:t>
      </w:r>
      <w:hyperlink r:id="rId14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https://elibrary.ru/item.asp?id=42424756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26</w:t>
      </w:r>
      <w:r w:rsidR="005B04F0">
        <w:rPr>
          <w:rFonts w:ascii="Times New Roman" w:eastAsia="Calibri" w:hAnsi="Times New Roman" w:cs="Times New Roman"/>
          <w:sz w:val="28"/>
        </w:rPr>
        <w:t>.</w:t>
      </w:r>
      <w:r w:rsidR="005B04F0" w:rsidRPr="006C32E7">
        <w:rPr>
          <w:rFonts w:ascii="Times New Roman" w:eastAsia="Calibri" w:hAnsi="Times New Roman" w:cs="Times New Roman"/>
          <w:sz w:val="28"/>
        </w:rPr>
        <w:t>03.2020)</w:t>
      </w:r>
    </w:p>
    <w:p w:rsidR="00AC7282" w:rsidRPr="00696749" w:rsidRDefault="00AC7282" w:rsidP="00AC728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B04F0" w:rsidRDefault="000212A1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12A1">
        <w:rPr>
          <w:rFonts w:ascii="Times New Roman" w:hAnsi="Times New Roman" w:cs="Times New Roman"/>
          <w:sz w:val="28"/>
        </w:rPr>
        <w:t>Изменение агрофизических свойств выщелоченного чернозема в зависимости от минимизации основной обработки почвы</w:t>
      </w:r>
      <w:r w:rsidRPr="00696749">
        <w:rPr>
          <w:rFonts w:ascii="Times New Roman" w:hAnsi="Times New Roman" w:cs="Times New Roman"/>
          <w:sz w:val="28"/>
        </w:rPr>
        <w:t xml:space="preserve"> /</w:t>
      </w:r>
      <w:r w:rsidRPr="000212A1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М. Ильясов, И.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lastRenderedPageBreak/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Суханова,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749">
        <w:rPr>
          <w:rFonts w:ascii="Times New Roman" w:hAnsi="Times New Roman" w:cs="Times New Roman"/>
          <w:sz w:val="28"/>
        </w:rPr>
        <w:t>Биккинина</w:t>
      </w:r>
      <w:proofErr w:type="spellEnd"/>
      <w:r w:rsidRPr="00696749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В. Сидоров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Вестник Казанского государственного аграрного университета.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– </w:t>
      </w:r>
      <w:r w:rsidRPr="000212A1">
        <w:rPr>
          <w:rFonts w:ascii="Times New Roman" w:hAnsi="Times New Roman" w:cs="Times New Roman"/>
          <w:sz w:val="28"/>
        </w:rPr>
        <w:t>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0212A1">
        <w:rPr>
          <w:rFonts w:ascii="Times New Roman" w:hAnsi="Times New Roman" w:cs="Times New Roman"/>
          <w:sz w:val="28"/>
        </w:rPr>
        <w:t xml:space="preserve"> 14, № </w:t>
      </w:r>
      <w:r w:rsidRPr="000212A1">
        <w:rPr>
          <w:rFonts w:ascii="Times New Roman" w:hAnsi="Times New Roman" w:cs="Times New Roman"/>
          <w:sz w:val="28"/>
          <w:lang w:val="en-US"/>
        </w:rPr>
        <w:t>S</w:t>
      </w:r>
      <w:r w:rsidRPr="000212A1">
        <w:rPr>
          <w:rFonts w:ascii="Times New Roman" w:hAnsi="Times New Roman" w:cs="Times New Roman"/>
          <w:sz w:val="28"/>
        </w:rPr>
        <w:t xml:space="preserve">4-1(55). – С. 42–47. – </w:t>
      </w:r>
      <w:r w:rsidRPr="000212A1">
        <w:rPr>
          <w:rFonts w:ascii="Times New Roman" w:hAnsi="Times New Roman" w:cs="Times New Roman"/>
          <w:sz w:val="28"/>
          <w:lang w:val="en-US"/>
        </w:rPr>
        <w:t>URL</w:t>
      </w:r>
      <w:r w:rsidRPr="000212A1">
        <w:rPr>
          <w:rFonts w:ascii="Times New Roman" w:hAnsi="Times New Roman" w:cs="Times New Roman"/>
          <w:sz w:val="28"/>
        </w:rPr>
        <w:t>:</w:t>
      </w:r>
      <w:r w:rsidRPr="000212A1">
        <w:t xml:space="preserve"> </w:t>
      </w:r>
      <w:hyperlink r:id="rId15" w:history="1">
        <w:r w:rsidRPr="00C06A59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Pr="00C06A59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Pr="00C06A59">
          <w:rPr>
            <w:rStyle w:val="a4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Pr="00C06A59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C06A5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C06A59">
          <w:rPr>
            <w:rStyle w:val="a4"/>
            <w:rFonts w:ascii="Times New Roman" w:hAnsi="Times New Roman" w:cs="Times New Roman"/>
            <w:sz w:val="28"/>
          </w:rPr>
          <w:t>/</w:t>
        </w:r>
        <w:r w:rsidRPr="00C06A59">
          <w:rPr>
            <w:rStyle w:val="a4"/>
            <w:rFonts w:ascii="Times New Roman" w:hAnsi="Times New Roman" w:cs="Times New Roman"/>
            <w:sz w:val="28"/>
            <w:lang w:val="en-US"/>
          </w:rPr>
          <w:t>item</w:t>
        </w:r>
        <w:r w:rsidRPr="00C06A59">
          <w:rPr>
            <w:rStyle w:val="a4"/>
            <w:rFonts w:ascii="Times New Roman" w:hAnsi="Times New Roman" w:cs="Times New Roman"/>
            <w:sz w:val="28"/>
          </w:rPr>
          <w:t>.</w:t>
        </w:r>
        <w:r w:rsidRPr="00C06A59">
          <w:rPr>
            <w:rStyle w:val="a4"/>
            <w:rFonts w:ascii="Times New Roman" w:hAnsi="Times New Roman" w:cs="Times New Roman"/>
            <w:sz w:val="28"/>
            <w:lang w:val="en-US"/>
          </w:rPr>
          <w:t>asp</w:t>
        </w:r>
        <w:r w:rsidRPr="00C06A59">
          <w:rPr>
            <w:rStyle w:val="a4"/>
            <w:rFonts w:ascii="Times New Roman" w:hAnsi="Times New Roman" w:cs="Times New Roman"/>
            <w:sz w:val="28"/>
          </w:rPr>
          <w:t>?</w:t>
        </w:r>
        <w:r w:rsidRPr="00C06A59">
          <w:rPr>
            <w:rStyle w:val="a4"/>
            <w:rFonts w:ascii="Times New Roman" w:hAnsi="Times New Roman" w:cs="Times New Roman"/>
            <w:sz w:val="28"/>
            <w:lang w:val="en-US"/>
          </w:rPr>
          <w:t>id</w:t>
        </w:r>
        <w:r w:rsidRPr="00C06A59">
          <w:rPr>
            <w:rStyle w:val="a4"/>
            <w:rFonts w:ascii="Times New Roman" w:hAnsi="Times New Roman" w:cs="Times New Roman"/>
            <w:sz w:val="28"/>
          </w:rPr>
          <w:t>=42315236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16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65501B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F3544">
        <w:rPr>
          <w:rFonts w:ascii="Times New Roman" w:hAnsi="Times New Roman" w:cs="Times New Roman"/>
          <w:sz w:val="28"/>
        </w:rPr>
        <w:t>Изменение содержания и строения гуминовых кислот чернозема выщелоченного под влиянием удобрений и дефеката /</w:t>
      </w:r>
      <w:r w:rsidR="00FF3544" w:rsidRPr="00FF3544">
        <w:rPr>
          <w:rFonts w:ascii="Times New Roman" w:hAnsi="Times New Roman" w:cs="Times New Roman"/>
          <w:sz w:val="28"/>
        </w:rPr>
        <w:t xml:space="preserve"> </w:t>
      </w:r>
      <w:r w:rsidRPr="00FF3544">
        <w:rPr>
          <w:rFonts w:ascii="Times New Roman" w:hAnsi="Times New Roman" w:cs="Times New Roman"/>
          <w:sz w:val="28"/>
        </w:rPr>
        <w:t>Е.</w:t>
      </w:r>
      <w:r w:rsidR="00FF3544" w:rsidRPr="00FF3544">
        <w:rPr>
          <w:rFonts w:ascii="Times New Roman" w:hAnsi="Times New Roman" w:cs="Times New Roman"/>
          <w:sz w:val="28"/>
        </w:rPr>
        <w:t xml:space="preserve"> </w:t>
      </w:r>
      <w:r w:rsidRPr="00FF3544">
        <w:rPr>
          <w:rFonts w:ascii="Times New Roman" w:hAnsi="Times New Roman" w:cs="Times New Roman"/>
          <w:sz w:val="28"/>
        </w:rPr>
        <w:t>С. Гасанова, А.</w:t>
      </w:r>
      <w:r w:rsidR="00FF3544" w:rsidRPr="00FF3544">
        <w:rPr>
          <w:rFonts w:ascii="Times New Roman" w:hAnsi="Times New Roman" w:cs="Times New Roman"/>
          <w:sz w:val="28"/>
        </w:rPr>
        <w:t xml:space="preserve"> </w:t>
      </w:r>
      <w:r w:rsidRPr="00FF3544">
        <w:rPr>
          <w:rFonts w:ascii="Times New Roman" w:hAnsi="Times New Roman" w:cs="Times New Roman"/>
          <w:sz w:val="28"/>
        </w:rPr>
        <w:t>Н.</w:t>
      </w:r>
      <w:r w:rsidR="00FF3544" w:rsidRPr="00FF35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3544">
        <w:rPr>
          <w:rFonts w:ascii="Times New Roman" w:hAnsi="Times New Roman" w:cs="Times New Roman"/>
          <w:sz w:val="28"/>
        </w:rPr>
        <w:t>Кожокина</w:t>
      </w:r>
      <w:proofErr w:type="spellEnd"/>
      <w:r w:rsidRPr="00FF3544">
        <w:rPr>
          <w:rFonts w:ascii="Times New Roman" w:hAnsi="Times New Roman" w:cs="Times New Roman"/>
          <w:sz w:val="28"/>
        </w:rPr>
        <w:t>, Н.</w:t>
      </w:r>
      <w:r w:rsidR="00FF3544" w:rsidRPr="00FF3544">
        <w:rPr>
          <w:rFonts w:ascii="Times New Roman" w:hAnsi="Times New Roman" w:cs="Times New Roman"/>
          <w:sz w:val="28"/>
        </w:rPr>
        <w:t xml:space="preserve"> </w:t>
      </w:r>
      <w:r w:rsidRPr="00FF3544">
        <w:rPr>
          <w:rFonts w:ascii="Times New Roman" w:hAnsi="Times New Roman" w:cs="Times New Roman"/>
          <w:sz w:val="28"/>
        </w:rPr>
        <w:t>Г.</w:t>
      </w:r>
      <w:r w:rsidR="00FF3544" w:rsidRPr="00FF35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3544">
        <w:rPr>
          <w:rFonts w:ascii="Times New Roman" w:hAnsi="Times New Roman" w:cs="Times New Roman"/>
          <w:sz w:val="28"/>
        </w:rPr>
        <w:t>Мязин</w:t>
      </w:r>
      <w:proofErr w:type="spellEnd"/>
      <w:r w:rsidR="00FF3544" w:rsidRPr="00FF3544">
        <w:rPr>
          <w:rFonts w:ascii="Times New Roman" w:hAnsi="Times New Roman" w:cs="Times New Roman"/>
          <w:sz w:val="28"/>
        </w:rPr>
        <w:t xml:space="preserve"> [и др.].</w:t>
      </w:r>
      <w:r w:rsidRPr="00FF3544">
        <w:rPr>
          <w:rFonts w:ascii="Times New Roman" w:hAnsi="Times New Roman" w:cs="Times New Roman"/>
          <w:sz w:val="28"/>
        </w:rPr>
        <w:t xml:space="preserve"> </w:t>
      </w:r>
      <w:r w:rsidR="00FF3544" w:rsidRPr="00FF3544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FF3544" w:rsidRPr="00FF3544">
        <w:rPr>
          <w:rFonts w:ascii="Times New Roman" w:hAnsi="Times New Roman" w:cs="Times New Roman"/>
          <w:sz w:val="28"/>
        </w:rPr>
        <w:t xml:space="preserve"> :</w:t>
      </w:r>
      <w:proofErr w:type="gramEnd"/>
      <w:r w:rsidR="00FF3544" w:rsidRPr="00FF3544">
        <w:rPr>
          <w:rFonts w:ascii="Times New Roman" w:hAnsi="Times New Roman" w:cs="Times New Roman"/>
          <w:sz w:val="28"/>
        </w:rPr>
        <w:t xml:space="preserve"> электронный </w:t>
      </w:r>
      <w:r w:rsidRPr="00FF3544">
        <w:rPr>
          <w:rFonts w:ascii="Times New Roman" w:hAnsi="Times New Roman" w:cs="Times New Roman"/>
          <w:sz w:val="28"/>
        </w:rPr>
        <w:t>// Вестник Воронежского государственного аграрного университета. – 2019. – Том 12, № 4. – С. 113</w:t>
      </w:r>
      <w:r w:rsidR="00FF3544" w:rsidRPr="00FF3544">
        <w:rPr>
          <w:rFonts w:ascii="Times New Roman" w:hAnsi="Times New Roman" w:cs="Times New Roman"/>
          <w:sz w:val="28"/>
        </w:rPr>
        <w:t>–</w:t>
      </w:r>
      <w:r w:rsidRPr="00FF3544">
        <w:rPr>
          <w:rFonts w:ascii="Times New Roman" w:hAnsi="Times New Roman" w:cs="Times New Roman"/>
          <w:sz w:val="28"/>
        </w:rPr>
        <w:t>122.</w:t>
      </w:r>
      <w:r w:rsidR="00FF3544" w:rsidRPr="00FF3544">
        <w:rPr>
          <w:rFonts w:ascii="Times New Roman" w:hAnsi="Times New Roman" w:cs="Times New Roman"/>
          <w:sz w:val="28"/>
        </w:rPr>
        <w:t xml:space="preserve"> – </w:t>
      </w:r>
      <w:r w:rsidR="00FF3544" w:rsidRPr="00FF3544">
        <w:rPr>
          <w:rFonts w:ascii="Times New Roman" w:hAnsi="Times New Roman" w:cs="Times New Roman"/>
          <w:sz w:val="28"/>
          <w:lang w:val="en-US"/>
        </w:rPr>
        <w:t>URL</w:t>
      </w:r>
      <w:r w:rsidR="00FF3544" w:rsidRPr="00FF3544">
        <w:rPr>
          <w:rFonts w:ascii="Times New Roman" w:hAnsi="Times New Roman" w:cs="Times New Roman"/>
          <w:sz w:val="28"/>
        </w:rPr>
        <w:t xml:space="preserve">: </w:t>
      </w:r>
      <w:hyperlink r:id="rId16" w:history="1">
        <w:r w:rsidR="00FF3544" w:rsidRPr="00C06A59">
          <w:rPr>
            <w:rStyle w:val="a4"/>
            <w:rFonts w:ascii="Times New Roman" w:hAnsi="Times New Roman" w:cs="Times New Roman"/>
            <w:sz w:val="28"/>
          </w:rPr>
          <w:t>https://elibrary.ru/item.asp?id=42344424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19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FF3544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6749">
        <w:rPr>
          <w:rFonts w:ascii="Times New Roman" w:hAnsi="Times New Roman" w:cs="Times New Roman"/>
          <w:sz w:val="28"/>
        </w:rPr>
        <w:t>Казымова</w:t>
      </w:r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Ф.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Г.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FF3544">
        <w:rPr>
          <w:rFonts w:ascii="Times New Roman" w:hAnsi="Times New Roman" w:cs="Times New Roman"/>
          <w:sz w:val="28"/>
        </w:rPr>
        <w:t xml:space="preserve">Исследование взаимосвязи индекса </w:t>
      </w:r>
      <w:proofErr w:type="spellStart"/>
      <w:r w:rsidRPr="00FF3544">
        <w:rPr>
          <w:rFonts w:ascii="Times New Roman" w:hAnsi="Times New Roman" w:cs="Times New Roman"/>
          <w:sz w:val="28"/>
        </w:rPr>
        <w:t>Ri</w:t>
      </w:r>
      <w:proofErr w:type="spellEnd"/>
      <w:r w:rsidRPr="00FF3544">
        <w:rPr>
          <w:rFonts w:ascii="Times New Roman" w:hAnsi="Times New Roman" w:cs="Times New Roman"/>
          <w:sz w:val="28"/>
        </w:rPr>
        <w:t xml:space="preserve"> и колориметрических показателей измерения органического содержания почвы</w:t>
      </w:r>
      <w:r w:rsidRPr="00696749">
        <w:rPr>
          <w:rFonts w:ascii="Times New Roman" w:hAnsi="Times New Roman" w:cs="Times New Roman"/>
          <w:sz w:val="28"/>
        </w:rPr>
        <w:t xml:space="preserve"> / Ф.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Г.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Казымова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696749">
        <w:rPr>
          <w:rFonts w:ascii="Times New Roman" w:hAnsi="Times New Roman" w:cs="Times New Roman"/>
          <w:sz w:val="28"/>
        </w:rPr>
        <w:t xml:space="preserve"> // Аграрный научный журнал. – 2020. – № 1. – С. 13</w:t>
      </w:r>
      <w:r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16.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FF3544">
        <w:t xml:space="preserve"> </w:t>
      </w:r>
      <w:hyperlink r:id="rId17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https://elibrary.ru/item.asp?id=42321602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17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5A124C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6749">
        <w:rPr>
          <w:rFonts w:ascii="Times New Roman" w:hAnsi="Times New Roman" w:cs="Times New Roman"/>
          <w:sz w:val="28"/>
        </w:rPr>
        <w:t>Квасова</w:t>
      </w:r>
      <w:proofErr w:type="spellEnd"/>
      <w:r w:rsidRPr="00696749">
        <w:rPr>
          <w:rFonts w:ascii="Times New Roman" w:hAnsi="Times New Roman" w:cs="Times New Roman"/>
          <w:sz w:val="28"/>
        </w:rPr>
        <w:t>, Я.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Ю. </w:t>
      </w:r>
      <w:r w:rsidRPr="005A124C">
        <w:rPr>
          <w:rFonts w:ascii="Times New Roman" w:hAnsi="Times New Roman" w:cs="Times New Roman"/>
          <w:sz w:val="28"/>
        </w:rPr>
        <w:t>Оценка баланса гумуса полевого семипольного севооборота</w:t>
      </w:r>
      <w:r w:rsidRPr="00696749">
        <w:rPr>
          <w:rFonts w:ascii="Times New Roman" w:hAnsi="Times New Roman" w:cs="Times New Roman"/>
          <w:sz w:val="28"/>
        </w:rPr>
        <w:t xml:space="preserve"> / Я.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749">
        <w:rPr>
          <w:rFonts w:ascii="Times New Roman" w:hAnsi="Times New Roman" w:cs="Times New Roman"/>
          <w:sz w:val="28"/>
        </w:rPr>
        <w:t>Квасова</w:t>
      </w:r>
      <w:proofErr w:type="spellEnd"/>
      <w:r w:rsidRPr="00696749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А. Чулков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// </w:t>
      </w:r>
      <w:r w:rsidRPr="005A124C">
        <w:rPr>
          <w:rFonts w:ascii="Times New Roman" w:hAnsi="Times New Roman" w:cs="Times New Roman"/>
          <w:sz w:val="28"/>
        </w:rPr>
        <w:t>Молод</w:t>
      </w:r>
      <w:r w:rsidR="005B04F0">
        <w:rPr>
          <w:rFonts w:ascii="Times New Roman" w:hAnsi="Times New Roman" w:cs="Times New Roman"/>
          <w:sz w:val="28"/>
        </w:rPr>
        <w:t>ё</w:t>
      </w:r>
      <w:r w:rsidRPr="005A124C">
        <w:rPr>
          <w:rFonts w:ascii="Times New Roman" w:hAnsi="Times New Roman" w:cs="Times New Roman"/>
          <w:sz w:val="28"/>
        </w:rPr>
        <w:t>жь и наука</w:t>
      </w:r>
      <w:r w:rsidRPr="0069674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696749">
        <w:rPr>
          <w:rFonts w:ascii="Times New Roman" w:hAnsi="Times New Roman" w:cs="Times New Roman"/>
          <w:sz w:val="28"/>
        </w:rPr>
        <w:t>2019. – № 7-8. – С. 53</w:t>
      </w:r>
      <w:r>
        <w:rPr>
          <w:rFonts w:ascii="Times New Roman" w:hAnsi="Times New Roman" w:cs="Times New Roman"/>
          <w:sz w:val="28"/>
        </w:rPr>
        <w:t xml:space="preserve">.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5A124C">
        <w:t xml:space="preserve"> </w:t>
      </w:r>
      <w:hyperlink r:id="rId18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https://elibrary.ru/item.asp?id=42447476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16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FF3544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6749">
        <w:rPr>
          <w:rFonts w:ascii="Times New Roman" w:hAnsi="Times New Roman" w:cs="Times New Roman"/>
          <w:sz w:val="28"/>
        </w:rPr>
        <w:t>Котченко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FF3544">
        <w:rPr>
          <w:rFonts w:ascii="Times New Roman" w:hAnsi="Times New Roman" w:cs="Times New Roman"/>
          <w:sz w:val="28"/>
        </w:rPr>
        <w:t xml:space="preserve"> Динамика химических свойств серой лесной почвы Северного Зауралья при интенсивном ее использовании в пашне</w:t>
      </w:r>
      <w:r w:rsidRPr="00696749">
        <w:rPr>
          <w:rFonts w:ascii="Times New Roman" w:hAnsi="Times New Roman" w:cs="Times New Roman"/>
          <w:sz w:val="28"/>
        </w:rPr>
        <w:t xml:space="preserve"> / С</w:t>
      </w:r>
      <w:r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749">
        <w:rPr>
          <w:rFonts w:ascii="Times New Roman" w:hAnsi="Times New Roman" w:cs="Times New Roman"/>
          <w:sz w:val="28"/>
        </w:rPr>
        <w:t>Котченко</w:t>
      </w:r>
      <w:proofErr w:type="spellEnd"/>
      <w:r w:rsidRPr="0069674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Н. А. </w:t>
      </w:r>
      <w:r w:rsidRPr="00696749">
        <w:rPr>
          <w:rFonts w:ascii="Times New Roman" w:hAnsi="Times New Roman" w:cs="Times New Roman"/>
          <w:sz w:val="28"/>
        </w:rPr>
        <w:t xml:space="preserve">Груздева, </w:t>
      </w:r>
      <w:r>
        <w:rPr>
          <w:rFonts w:ascii="Times New Roman" w:hAnsi="Times New Roman" w:cs="Times New Roman"/>
          <w:sz w:val="28"/>
        </w:rPr>
        <w:t xml:space="preserve">Д. И. </w:t>
      </w:r>
      <w:r w:rsidRPr="00696749">
        <w:rPr>
          <w:rFonts w:ascii="Times New Roman" w:hAnsi="Times New Roman" w:cs="Times New Roman"/>
          <w:sz w:val="28"/>
        </w:rPr>
        <w:t>Ерёмин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Вестник Алтайского государственного аграрного университета. – 2019. – № 11. – С. 49-56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FF3544">
        <w:t xml:space="preserve"> </w:t>
      </w:r>
      <w:hyperlink r:id="rId19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https://elibrary.ru/item.asp?id=42467510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19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DE743B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6749">
        <w:rPr>
          <w:rFonts w:ascii="Times New Roman" w:hAnsi="Times New Roman" w:cs="Times New Roman"/>
          <w:sz w:val="28"/>
        </w:rPr>
        <w:t>Красницкий</w:t>
      </w:r>
      <w:proofErr w:type="spellEnd"/>
      <w:r w:rsidRPr="00696749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М. </w:t>
      </w:r>
      <w:r w:rsidRPr="00DE743B">
        <w:rPr>
          <w:rFonts w:ascii="Times New Roman" w:hAnsi="Times New Roman" w:cs="Times New Roman"/>
          <w:sz w:val="28"/>
        </w:rPr>
        <w:t>Элементы мониторинга для оценки плодородия пахотных земель</w:t>
      </w:r>
      <w:r w:rsidRPr="00696749">
        <w:rPr>
          <w:rFonts w:ascii="Times New Roman" w:hAnsi="Times New Roman" w:cs="Times New Roman"/>
          <w:sz w:val="28"/>
        </w:rPr>
        <w:t xml:space="preserve"> /</w:t>
      </w:r>
      <w:r w:rsidRPr="00DE743B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696749">
        <w:rPr>
          <w:rFonts w:ascii="Times New Roman" w:hAnsi="Times New Roman" w:cs="Times New Roman"/>
          <w:sz w:val="28"/>
        </w:rPr>
        <w:t>Красницкий</w:t>
      </w:r>
      <w:proofErr w:type="spellEnd"/>
      <w:r w:rsidRPr="00696749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Г. Шмидт</w:t>
      </w:r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Почвоведение и агрохимия. – 2019. – № 3. – С. 88</w:t>
      </w:r>
      <w:r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96</w:t>
      </w:r>
      <w:r>
        <w:rPr>
          <w:rFonts w:ascii="Times New Roman" w:hAnsi="Times New Roman" w:cs="Times New Roman"/>
          <w:sz w:val="28"/>
        </w:rPr>
        <w:t>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DE743B">
        <w:t xml:space="preserve"> </w:t>
      </w:r>
      <w:hyperlink r:id="rId20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https://elibrary.ru/item.asp?id=42432748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</w:t>
      </w:r>
      <w:r w:rsidR="005B04F0">
        <w:rPr>
          <w:rFonts w:ascii="Times New Roman" w:eastAsia="Calibri" w:hAnsi="Times New Roman" w:cs="Times New Roman"/>
          <w:sz w:val="28"/>
        </w:rPr>
        <w:t>7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EF0128" w:rsidP="005B04F0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F0128">
        <w:rPr>
          <w:rFonts w:ascii="Times New Roman" w:hAnsi="Times New Roman" w:cs="Times New Roman"/>
          <w:sz w:val="28"/>
        </w:rPr>
        <w:t>Мамедова</w:t>
      </w:r>
      <w:r>
        <w:rPr>
          <w:rFonts w:ascii="Times New Roman" w:hAnsi="Times New Roman" w:cs="Times New Roman"/>
          <w:sz w:val="28"/>
        </w:rPr>
        <w:t>,</w:t>
      </w:r>
      <w:r w:rsidRPr="00EF0128">
        <w:rPr>
          <w:rFonts w:ascii="Times New Roman" w:hAnsi="Times New Roman" w:cs="Times New Roman"/>
          <w:sz w:val="28"/>
        </w:rPr>
        <w:t xml:space="preserve"> Э.</w:t>
      </w:r>
      <w:r>
        <w:rPr>
          <w:rFonts w:ascii="Times New Roman" w:hAnsi="Times New Roman" w:cs="Times New Roman"/>
          <w:sz w:val="28"/>
        </w:rPr>
        <w:t xml:space="preserve"> </w:t>
      </w:r>
      <w:r w:rsidRPr="00EF0128">
        <w:rPr>
          <w:rFonts w:ascii="Times New Roman" w:hAnsi="Times New Roman" w:cs="Times New Roman"/>
          <w:sz w:val="28"/>
        </w:rPr>
        <w:t>М. Некоторые аспекты рационального использования почвенных ресурсов в целях повышения плодородия почв / Э.</w:t>
      </w:r>
      <w:r>
        <w:rPr>
          <w:rFonts w:ascii="Times New Roman" w:hAnsi="Times New Roman" w:cs="Times New Roman"/>
          <w:sz w:val="28"/>
        </w:rPr>
        <w:t xml:space="preserve"> </w:t>
      </w:r>
      <w:r w:rsidRPr="00EF0128">
        <w:rPr>
          <w:rFonts w:ascii="Times New Roman" w:hAnsi="Times New Roman" w:cs="Times New Roman"/>
          <w:sz w:val="28"/>
        </w:rPr>
        <w:t>М. Мамедова</w:t>
      </w:r>
      <w:r w:rsidR="00D67442">
        <w:rPr>
          <w:rFonts w:ascii="Times New Roman" w:hAnsi="Times New Roman" w:cs="Times New Roman"/>
          <w:sz w:val="28"/>
        </w:rPr>
        <w:t>.</w:t>
      </w:r>
      <w:r w:rsidRPr="00EF0128">
        <w:rPr>
          <w:rFonts w:ascii="Times New Roman" w:hAnsi="Times New Roman" w:cs="Times New Roman"/>
          <w:sz w:val="28"/>
        </w:rPr>
        <w:t xml:space="preserve"> </w:t>
      </w:r>
      <w:r w:rsidR="00D67442"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D67442"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="00D67442" w:rsidRPr="002A62F2">
        <w:rPr>
          <w:rFonts w:ascii="Times New Roman" w:hAnsi="Times New Roman" w:cs="Times New Roman"/>
          <w:sz w:val="28"/>
        </w:rPr>
        <w:t xml:space="preserve"> электронный</w:t>
      </w:r>
      <w:r w:rsidR="00D67442" w:rsidRPr="00CE386D">
        <w:rPr>
          <w:rFonts w:ascii="Times New Roman" w:hAnsi="Times New Roman" w:cs="Times New Roman"/>
          <w:sz w:val="28"/>
        </w:rPr>
        <w:t xml:space="preserve"> </w:t>
      </w:r>
      <w:r w:rsidRPr="00EF0128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EF0128">
        <w:rPr>
          <w:rFonts w:ascii="Times New Roman" w:hAnsi="Times New Roman" w:cs="Times New Roman"/>
          <w:sz w:val="28"/>
        </w:rPr>
        <w:t xml:space="preserve"> 5, № 9. – С.195</w:t>
      </w:r>
      <w:r>
        <w:rPr>
          <w:rFonts w:ascii="Times New Roman" w:hAnsi="Times New Roman" w:cs="Times New Roman"/>
          <w:sz w:val="28"/>
        </w:rPr>
        <w:t>–</w:t>
      </w:r>
      <w:r w:rsidRPr="00EF0128">
        <w:rPr>
          <w:rFonts w:ascii="Times New Roman" w:hAnsi="Times New Roman" w:cs="Times New Roman"/>
          <w:sz w:val="28"/>
        </w:rPr>
        <w:t>200</w:t>
      </w:r>
      <w:r>
        <w:rPr>
          <w:rFonts w:ascii="Times New Roman" w:hAnsi="Times New Roman" w:cs="Times New Roman"/>
          <w:sz w:val="28"/>
        </w:rPr>
        <w:t xml:space="preserve">. </w:t>
      </w:r>
      <w:r w:rsidRPr="00EF0128">
        <w:rPr>
          <w:rFonts w:ascii="Times New Roman" w:hAnsi="Times New Roman" w:cs="Times New Roman"/>
          <w:sz w:val="28"/>
        </w:rPr>
        <w:t xml:space="preserve">– URL: </w:t>
      </w:r>
      <w:hyperlink r:id="rId21" w:history="1">
        <w:r w:rsidRPr="00EF0128">
          <w:rPr>
            <w:rStyle w:val="a4"/>
            <w:rFonts w:ascii="Times New Roman" w:hAnsi="Times New Roman" w:cs="Times New Roman"/>
            <w:sz w:val="28"/>
          </w:rPr>
          <w:t>https://www.elibrary.ru/item.asp?id=41034087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24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Pr="005B04F0" w:rsidRDefault="00FF3544" w:rsidP="005B04F0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96749">
        <w:rPr>
          <w:rFonts w:ascii="Times New Roman" w:hAnsi="Times New Roman" w:cs="Times New Roman"/>
          <w:sz w:val="28"/>
        </w:rPr>
        <w:lastRenderedPageBreak/>
        <w:t>Морозова,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С. </w:t>
      </w:r>
      <w:r w:rsidRPr="00FF3544">
        <w:rPr>
          <w:rFonts w:ascii="Times New Roman" w:hAnsi="Times New Roman" w:cs="Times New Roman"/>
          <w:sz w:val="28"/>
        </w:rPr>
        <w:t>Агроэкологическая оценка систематического применения удобрений на накопление кадмия и свинца в черноземе типичном</w:t>
      </w:r>
      <w:r w:rsidRPr="00696749">
        <w:rPr>
          <w:rFonts w:ascii="Times New Roman" w:hAnsi="Times New Roman" w:cs="Times New Roman"/>
          <w:sz w:val="28"/>
        </w:rPr>
        <w:t xml:space="preserve"> / Т.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Морозова,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Ю. Колесниченко</w:t>
      </w:r>
      <w:r>
        <w:rPr>
          <w:rFonts w:ascii="Times New Roman" w:hAnsi="Times New Roman" w:cs="Times New Roman"/>
          <w:sz w:val="28"/>
        </w:rPr>
        <w:t>.</w:t>
      </w:r>
      <w:r w:rsidR="002E04D9">
        <w:rPr>
          <w:rFonts w:ascii="Times New Roman" w:hAnsi="Times New Roman" w:cs="Times New Roman"/>
          <w:sz w:val="28"/>
        </w:rPr>
        <w:t xml:space="preserve">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Инновации в АПК: проблемы и перспективы. – 2019. – № 4. – С. 226</w:t>
      </w:r>
      <w:r w:rsidR="00C22431"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235</w:t>
      </w:r>
      <w:r w:rsidR="00C22431">
        <w:rPr>
          <w:rFonts w:ascii="Times New Roman" w:hAnsi="Times New Roman" w:cs="Times New Roman"/>
          <w:sz w:val="28"/>
        </w:rPr>
        <w:t xml:space="preserve">.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FF3544">
        <w:t xml:space="preserve"> </w:t>
      </w:r>
      <w:hyperlink r:id="rId22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https://elibrary.ru/item.asp?id=42387301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5B04F0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26</w:t>
      </w:r>
      <w:r w:rsidR="005B04F0" w:rsidRPr="005B04F0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5A124C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20383">
        <w:rPr>
          <w:rFonts w:ascii="Times New Roman" w:hAnsi="Times New Roman" w:cs="Times New Roman"/>
          <w:sz w:val="28"/>
        </w:rPr>
        <w:t>Панов, В. И. Стоково-эрозионная напряжённость на разных сельскохозяйственных угодьях и агрофонах / В. И. Панов.</w:t>
      </w:r>
      <w:r w:rsidR="00EA3C3B">
        <w:rPr>
          <w:rFonts w:ascii="Times New Roman" w:hAnsi="Times New Roman" w:cs="Times New Roman"/>
          <w:sz w:val="28"/>
        </w:rPr>
        <w:t xml:space="preserve"> </w:t>
      </w:r>
      <w:r w:rsidRPr="0022038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2038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20383">
        <w:rPr>
          <w:rFonts w:ascii="Times New Roman" w:hAnsi="Times New Roman" w:cs="Times New Roman"/>
          <w:sz w:val="28"/>
        </w:rPr>
        <w:t xml:space="preserve"> электронный // Научно-агрономический журнал. – 2019. – № 4. – С. 12</w:t>
      </w:r>
      <w:r w:rsidR="00220383" w:rsidRPr="00220383">
        <w:rPr>
          <w:rFonts w:ascii="Times New Roman" w:hAnsi="Times New Roman" w:cs="Times New Roman"/>
          <w:sz w:val="28"/>
        </w:rPr>
        <w:t>–</w:t>
      </w:r>
      <w:r w:rsidRPr="00220383">
        <w:rPr>
          <w:rFonts w:ascii="Times New Roman" w:hAnsi="Times New Roman" w:cs="Times New Roman"/>
          <w:sz w:val="28"/>
        </w:rPr>
        <w:t xml:space="preserve">15. – </w:t>
      </w:r>
      <w:r w:rsidRPr="00220383">
        <w:rPr>
          <w:rFonts w:ascii="Times New Roman" w:hAnsi="Times New Roman" w:cs="Times New Roman"/>
          <w:sz w:val="28"/>
          <w:lang w:val="en-US"/>
        </w:rPr>
        <w:t>URL</w:t>
      </w:r>
      <w:r w:rsidRPr="00220383">
        <w:rPr>
          <w:rFonts w:ascii="Times New Roman" w:hAnsi="Times New Roman" w:cs="Times New Roman"/>
          <w:sz w:val="28"/>
        </w:rPr>
        <w:t>:</w:t>
      </w:r>
      <w:r w:rsidR="00220383" w:rsidRPr="00220383">
        <w:t xml:space="preserve"> </w:t>
      </w:r>
      <w:hyperlink r:id="rId23" w:history="1">
        <w:r w:rsidR="00795497" w:rsidRPr="00913676">
          <w:rPr>
            <w:rStyle w:val="a4"/>
            <w:rFonts w:ascii="Times New Roman" w:hAnsi="Times New Roman" w:cs="Times New Roman"/>
            <w:sz w:val="28"/>
          </w:rPr>
          <w:t>https://elibrary.ru/item.asp?id=42424755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26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DE743B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6749">
        <w:rPr>
          <w:rFonts w:ascii="Times New Roman" w:hAnsi="Times New Roman" w:cs="Times New Roman"/>
          <w:sz w:val="28"/>
        </w:rPr>
        <w:t>Поволоцкая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С. </w:t>
      </w:r>
      <w:r w:rsidRPr="00C21AD7">
        <w:rPr>
          <w:rFonts w:ascii="Times New Roman" w:hAnsi="Times New Roman" w:cs="Times New Roman"/>
          <w:sz w:val="28"/>
        </w:rPr>
        <w:t>Общее представление о почвенных ферментах</w:t>
      </w:r>
      <w:r w:rsidRPr="00696749">
        <w:rPr>
          <w:rFonts w:ascii="Times New Roman" w:hAnsi="Times New Roman" w:cs="Times New Roman"/>
          <w:sz w:val="28"/>
        </w:rPr>
        <w:t xml:space="preserve"> / Ю.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696749">
        <w:rPr>
          <w:rFonts w:ascii="Times New Roman" w:hAnsi="Times New Roman" w:cs="Times New Roman"/>
          <w:sz w:val="28"/>
        </w:rPr>
        <w:t>Поволоцкая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Международный журнал гуманитарных и естественных наук. – 2020. – № 1-1. – С. 21</w:t>
      </w:r>
      <w:r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.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C21AD7">
        <w:t xml:space="preserve"> </w:t>
      </w:r>
      <w:hyperlink r:id="rId24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https://elibrary.ru/item.asp?id=42359990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17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FF3544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6749">
        <w:rPr>
          <w:rFonts w:ascii="Times New Roman" w:hAnsi="Times New Roman" w:cs="Times New Roman"/>
          <w:sz w:val="28"/>
        </w:rPr>
        <w:t>Подрезов, П.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И. </w:t>
      </w:r>
      <w:r w:rsidRPr="00FF3544">
        <w:rPr>
          <w:rFonts w:ascii="Times New Roman" w:hAnsi="Times New Roman" w:cs="Times New Roman"/>
          <w:sz w:val="28"/>
        </w:rPr>
        <w:t>Влияние многолетнего применения удобрений на агрохимические свойства чернозема типичного, урожайность и качество возделываемой на силос кукурузы</w:t>
      </w:r>
      <w:r w:rsidRPr="00696749">
        <w:rPr>
          <w:rFonts w:ascii="Times New Roman" w:hAnsi="Times New Roman" w:cs="Times New Roman"/>
          <w:sz w:val="28"/>
        </w:rPr>
        <w:t xml:space="preserve"> /</w:t>
      </w:r>
      <w:r w:rsidRPr="00FF3544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И. Подрезов, Н.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Г.</w:t>
      </w:r>
      <w:r w:rsidRPr="00AC72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749">
        <w:rPr>
          <w:rFonts w:ascii="Times New Roman" w:hAnsi="Times New Roman" w:cs="Times New Roman"/>
          <w:sz w:val="28"/>
        </w:rPr>
        <w:t>Мязин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696749">
        <w:rPr>
          <w:rFonts w:ascii="Times New Roman" w:hAnsi="Times New Roman" w:cs="Times New Roman"/>
          <w:sz w:val="28"/>
        </w:rPr>
        <w:t xml:space="preserve"> // Вестник Воронежского государственного аграрного университета. 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12, № 4. – С. 105</w:t>
      </w:r>
      <w:r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112.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FF3544">
        <w:t xml:space="preserve"> </w:t>
      </w:r>
      <w:hyperlink r:id="rId25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https://elibrary.ru/item.asp?id=42344423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19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0212A1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12A1">
        <w:rPr>
          <w:rFonts w:ascii="Times New Roman" w:hAnsi="Times New Roman" w:cs="Times New Roman"/>
          <w:sz w:val="28"/>
        </w:rPr>
        <w:t>Свободные и связанные аминокислоты в почвах лесостепи Поволжья и их роль</w:t>
      </w:r>
      <w:r w:rsidRPr="00696749">
        <w:rPr>
          <w:rFonts w:ascii="Times New Roman" w:hAnsi="Times New Roman" w:cs="Times New Roman"/>
          <w:sz w:val="28"/>
        </w:rPr>
        <w:t xml:space="preserve"> /</w:t>
      </w:r>
      <w:r w:rsidRPr="000212A1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96749">
        <w:rPr>
          <w:rFonts w:ascii="Times New Roman" w:hAnsi="Times New Roman" w:cs="Times New Roman"/>
          <w:sz w:val="28"/>
        </w:rPr>
        <w:t>Муртазина</w:t>
      </w:r>
      <w:proofErr w:type="spellEnd"/>
      <w:r w:rsidRPr="00696749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749">
        <w:rPr>
          <w:rFonts w:ascii="Times New Roman" w:hAnsi="Times New Roman" w:cs="Times New Roman"/>
          <w:sz w:val="28"/>
        </w:rPr>
        <w:t>Гаффарова</w:t>
      </w:r>
      <w:proofErr w:type="spellEnd"/>
      <w:r w:rsidRPr="00696749">
        <w:rPr>
          <w:rFonts w:ascii="Times New Roman" w:hAnsi="Times New Roman" w:cs="Times New Roman"/>
          <w:sz w:val="28"/>
        </w:rPr>
        <w:t>,</w:t>
      </w:r>
      <w:r w:rsidRPr="000212A1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96749">
        <w:rPr>
          <w:rFonts w:ascii="Times New Roman" w:hAnsi="Times New Roman" w:cs="Times New Roman"/>
          <w:sz w:val="28"/>
        </w:rPr>
        <w:t>Муртазин</w:t>
      </w:r>
      <w:proofErr w:type="spellEnd"/>
      <w:r w:rsidRPr="00696749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696749">
        <w:rPr>
          <w:rFonts w:ascii="Times New Roman" w:hAnsi="Times New Roman" w:cs="Times New Roman"/>
          <w:sz w:val="28"/>
        </w:rPr>
        <w:t>Ахрарова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Вестник Казанского государственного аграрного университета.</w:t>
      </w:r>
      <w:r w:rsidR="005A124C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– 2019. – Т</w:t>
      </w:r>
      <w:r w:rsidR="005B04F0"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14, №S4-1(55). – С. 80-84.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0212A1">
        <w:t xml:space="preserve"> </w:t>
      </w:r>
      <w:hyperlink r:id="rId26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https://elibrary.ru/item.asp?id=42315243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16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6754C0" w:rsidP="005B04F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6749">
        <w:rPr>
          <w:rFonts w:ascii="Times New Roman" w:hAnsi="Times New Roman" w:cs="Times New Roman"/>
          <w:sz w:val="28"/>
        </w:rPr>
        <w:t>Силова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А. </w:t>
      </w:r>
      <w:r w:rsidRPr="006754C0">
        <w:rPr>
          <w:rFonts w:ascii="Times New Roman" w:hAnsi="Times New Roman" w:cs="Times New Roman"/>
          <w:sz w:val="28"/>
        </w:rPr>
        <w:t>Оценка деградации пашни с применением ГИС-технологий</w:t>
      </w:r>
      <w:r w:rsidRPr="00696749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96749">
        <w:rPr>
          <w:rFonts w:ascii="Times New Roman" w:hAnsi="Times New Roman" w:cs="Times New Roman"/>
          <w:sz w:val="28"/>
        </w:rPr>
        <w:t>Силова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Pr="00696749">
        <w:rPr>
          <w:rFonts w:ascii="Times New Roman" w:hAnsi="Times New Roman" w:cs="Times New Roman"/>
          <w:sz w:val="28"/>
        </w:rPr>
        <w:t>// Научно-агрономический журнал. – 2019. – № 4. – С. 17</w:t>
      </w:r>
      <w:r>
        <w:rPr>
          <w:rFonts w:ascii="Times New Roman" w:hAnsi="Times New Roman" w:cs="Times New Roman"/>
          <w:sz w:val="28"/>
        </w:rPr>
        <w:t>–</w:t>
      </w:r>
      <w:r w:rsidRPr="00696749">
        <w:rPr>
          <w:rFonts w:ascii="Times New Roman" w:hAnsi="Times New Roman" w:cs="Times New Roman"/>
          <w:sz w:val="28"/>
        </w:rPr>
        <w:t>19.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6754C0">
        <w:t xml:space="preserve"> </w:t>
      </w:r>
      <w:hyperlink r:id="rId27" w:history="1">
        <w:r w:rsidRPr="00C06A59">
          <w:rPr>
            <w:rStyle w:val="a4"/>
            <w:rFonts w:ascii="Times New Roman" w:hAnsi="Times New Roman" w:cs="Times New Roman"/>
            <w:sz w:val="28"/>
          </w:rPr>
          <w:t>https://elibrary.ru/item.asp?id=42424757</w:t>
        </w:r>
      </w:hyperlink>
      <w:r w:rsidR="005B04F0">
        <w:rPr>
          <w:rStyle w:val="a4"/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</w:t>
      </w:r>
      <w:r w:rsidR="005B04F0">
        <w:rPr>
          <w:rFonts w:ascii="Times New Roman" w:eastAsia="Calibri" w:hAnsi="Times New Roman" w:cs="Times New Roman"/>
          <w:sz w:val="28"/>
        </w:rPr>
        <w:t>6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5B04F0" w:rsidRDefault="00AC7282" w:rsidP="005B04F0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96749">
        <w:rPr>
          <w:rFonts w:ascii="Times New Roman" w:hAnsi="Times New Roman" w:cs="Times New Roman"/>
          <w:sz w:val="28"/>
        </w:rPr>
        <w:t>Скороходов</w:t>
      </w:r>
      <w:r>
        <w:rPr>
          <w:rFonts w:ascii="Times New Roman" w:hAnsi="Times New Roman" w:cs="Times New Roman"/>
          <w:sz w:val="28"/>
        </w:rPr>
        <w:t>,</w:t>
      </w:r>
      <w:r w:rsidRPr="00696749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Ю</w:t>
      </w:r>
      <w:r>
        <w:rPr>
          <w:rFonts w:ascii="Times New Roman" w:hAnsi="Times New Roman" w:cs="Times New Roman"/>
          <w:sz w:val="28"/>
        </w:rPr>
        <w:t>.</w:t>
      </w:r>
      <w:r w:rsidRPr="00696749">
        <w:rPr>
          <w:rFonts w:ascii="Times New Roman" w:hAnsi="Times New Roman" w:cs="Times New Roman"/>
          <w:sz w:val="28"/>
        </w:rPr>
        <w:t xml:space="preserve"> </w:t>
      </w:r>
      <w:r w:rsidR="00FE0D30" w:rsidRPr="00AC7282">
        <w:rPr>
          <w:rFonts w:ascii="Times New Roman" w:hAnsi="Times New Roman" w:cs="Times New Roman"/>
          <w:sz w:val="28"/>
        </w:rPr>
        <w:t>Уровень продуктивной влаги в зависимости от предшественника, срока и вида обработки почвы на чернозёмах южных Оренбургского Предуралья</w:t>
      </w:r>
      <w:r>
        <w:rPr>
          <w:rFonts w:ascii="Times New Roman" w:hAnsi="Times New Roman" w:cs="Times New Roman"/>
          <w:sz w:val="28"/>
        </w:rPr>
        <w:t xml:space="preserve"> / В. Ю. </w:t>
      </w:r>
      <w:r w:rsidR="00FE0D30" w:rsidRPr="00696749">
        <w:rPr>
          <w:rFonts w:ascii="Times New Roman" w:hAnsi="Times New Roman" w:cs="Times New Roman"/>
          <w:sz w:val="28"/>
        </w:rPr>
        <w:t>Скороходов</w:t>
      </w:r>
      <w:r>
        <w:rPr>
          <w:rFonts w:ascii="Times New Roman" w:hAnsi="Times New Roman" w:cs="Times New Roman"/>
          <w:sz w:val="28"/>
        </w:rPr>
        <w:t>.</w:t>
      </w:r>
      <w:r w:rsidR="00FE0D30" w:rsidRPr="00696749">
        <w:rPr>
          <w:rFonts w:ascii="Times New Roman" w:hAnsi="Times New Roman" w:cs="Times New Roman"/>
          <w:sz w:val="28"/>
        </w:rPr>
        <w:t xml:space="preserve"> </w:t>
      </w:r>
      <w:r w:rsidRPr="002A62F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A62F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62F2">
        <w:rPr>
          <w:rFonts w:ascii="Times New Roman" w:hAnsi="Times New Roman" w:cs="Times New Roman"/>
          <w:sz w:val="28"/>
        </w:rPr>
        <w:t xml:space="preserve"> электронный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="00FE0D30" w:rsidRPr="00696749">
        <w:rPr>
          <w:rFonts w:ascii="Times New Roman" w:hAnsi="Times New Roman" w:cs="Times New Roman"/>
          <w:sz w:val="28"/>
        </w:rPr>
        <w:t xml:space="preserve">// Известия Оренбургского государственного аграрного </w:t>
      </w:r>
      <w:bookmarkStart w:id="0" w:name="_GoBack"/>
      <w:bookmarkEnd w:id="0"/>
      <w:r w:rsidR="00FE0D30" w:rsidRPr="00696749">
        <w:rPr>
          <w:rFonts w:ascii="Times New Roman" w:hAnsi="Times New Roman" w:cs="Times New Roman"/>
          <w:sz w:val="28"/>
        </w:rPr>
        <w:t>университета. – 2020. – № 1. – С. 13</w:t>
      </w:r>
      <w:r>
        <w:rPr>
          <w:rFonts w:ascii="Times New Roman" w:hAnsi="Times New Roman" w:cs="Times New Roman"/>
          <w:sz w:val="28"/>
        </w:rPr>
        <w:t>–</w:t>
      </w:r>
      <w:r w:rsidR="00FE0D30" w:rsidRPr="00696749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  <w:r w:rsidRPr="00AC7282">
        <w:rPr>
          <w:rFonts w:ascii="Times New Roman" w:hAnsi="Times New Roman" w:cs="Times New Roman"/>
          <w:sz w:val="28"/>
        </w:rPr>
        <w:t xml:space="preserve">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="004A74F5" w:rsidRPr="004A74F5">
        <w:t xml:space="preserve"> </w:t>
      </w:r>
      <w:hyperlink r:id="rId28" w:history="1">
        <w:r w:rsidR="005B04F0" w:rsidRPr="00D17847">
          <w:rPr>
            <w:rStyle w:val="a4"/>
            <w:rFonts w:ascii="Times New Roman" w:hAnsi="Times New Roman" w:cs="Times New Roman"/>
            <w:sz w:val="28"/>
          </w:rPr>
          <w:t>https://elibrary.ru/item.asp?id=42459656</w:t>
        </w:r>
      </w:hyperlink>
      <w:r w:rsidR="005B04F0">
        <w:rPr>
          <w:rFonts w:ascii="Times New Roman" w:hAnsi="Times New Roman" w:cs="Times New Roman"/>
          <w:sz w:val="28"/>
        </w:rPr>
        <w:t xml:space="preserve"> </w:t>
      </w:r>
      <w:r w:rsidR="005B04F0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B04F0">
        <w:rPr>
          <w:rFonts w:ascii="Times New Roman" w:eastAsia="Calibri" w:hAnsi="Times New Roman" w:cs="Times New Roman"/>
          <w:sz w:val="28"/>
        </w:rPr>
        <w:t>2</w:t>
      </w:r>
      <w:r w:rsidR="005B04F0">
        <w:rPr>
          <w:rFonts w:ascii="Times New Roman" w:eastAsia="Calibri" w:hAnsi="Times New Roman" w:cs="Times New Roman"/>
          <w:sz w:val="28"/>
        </w:rPr>
        <w:t>3</w:t>
      </w:r>
      <w:r w:rsidR="005B04F0" w:rsidRPr="006A6539">
        <w:rPr>
          <w:rFonts w:ascii="Times New Roman" w:eastAsia="Calibri" w:hAnsi="Times New Roman" w:cs="Times New Roman"/>
          <w:sz w:val="28"/>
        </w:rPr>
        <w:t>.03.2020)</w:t>
      </w:r>
    </w:p>
    <w:p w:rsidR="00705DAB" w:rsidRPr="00696749" w:rsidRDefault="006754C0" w:rsidP="0069674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705DAB" w:rsidRPr="0069674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9C" w:rsidRDefault="0074569C" w:rsidP="006754C0">
      <w:pPr>
        <w:spacing w:after="0" w:line="240" w:lineRule="auto"/>
      </w:pPr>
      <w:r>
        <w:separator/>
      </w:r>
    </w:p>
  </w:endnote>
  <w:endnote w:type="continuationSeparator" w:id="0">
    <w:p w:rsidR="0074569C" w:rsidRDefault="0074569C" w:rsidP="0067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63704"/>
      <w:docPartObj>
        <w:docPartGallery w:val="Page Numbers (Bottom of Page)"/>
        <w:docPartUnique/>
      </w:docPartObj>
    </w:sdtPr>
    <w:sdtEndPr/>
    <w:sdtContent>
      <w:p w:rsidR="006754C0" w:rsidRDefault="006754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4F0">
          <w:rPr>
            <w:noProof/>
          </w:rPr>
          <w:t>4</w:t>
        </w:r>
        <w:r>
          <w:fldChar w:fldCharType="end"/>
        </w:r>
      </w:p>
    </w:sdtContent>
  </w:sdt>
  <w:p w:rsidR="006754C0" w:rsidRDefault="006754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9C" w:rsidRDefault="0074569C" w:rsidP="006754C0">
      <w:pPr>
        <w:spacing w:after="0" w:line="240" w:lineRule="auto"/>
      </w:pPr>
      <w:r>
        <w:separator/>
      </w:r>
    </w:p>
  </w:footnote>
  <w:footnote w:type="continuationSeparator" w:id="0">
    <w:p w:rsidR="0074569C" w:rsidRDefault="0074569C" w:rsidP="00675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01"/>
    <w:rsid w:val="000212A1"/>
    <w:rsid w:val="00090312"/>
    <w:rsid w:val="001B3D01"/>
    <w:rsid w:val="00220383"/>
    <w:rsid w:val="0023024B"/>
    <w:rsid w:val="002E04D9"/>
    <w:rsid w:val="00312297"/>
    <w:rsid w:val="003335EB"/>
    <w:rsid w:val="00445FFA"/>
    <w:rsid w:val="00450E1D"/>
    <w:rsid w:val="004A74F5"/>
    <w:rsid w:val="004D02D4"/>
    <w:rsid w:val="005A124C"/>
    <w:rsid w:val="005B04F0"/>
    <w:rsid w:val="005B71A5"/>
    <w:rsid w:val="0065501B"/>
    <w:rsid w:val="006754C0"/>
    <w:rsid w:val="00696749"/>
    <w:rsid w:val="00705DAB"/>
    <w:rsid w:val="0074569C"/>
    <w:rsid w:val="00795497"/>
    <w:rsid w:val="00826321"/>
    <w:rsid w:val="008900CA"/>
    <w:rsid w:val="008B50AD"/>
    <w:rsid w:val="009A50BF"/>
    <w:rsid w:val="009C753D"/>
    <w:rsid w:val="00A77CA6"/>
    <w:rsid w:val="00AC7282"/>
    <w:rsid w:val="00B168BD"/>
    <w:rsid w:val="00BB0EF0"/>
    <w:rsid w:val="00C21AD7"/>
    <w:rsid w:val="00C22431"/>
    <w:rsid w:val="00CB4FA2"/>
    <w:rsid w:val="00CC26F5"/>
    <w:rsid w:val="00CC5948"/>
    <w:rsid w:val="00D032D5"/>
    <w:rsid w:val="00D67442"/>
    <w:rsid w:val="00DE743B"/>
    <w:rsid w:val="00E417FD"/>
    <w:rsid w:val="00E54CE0"/>
    <w:rsid w:val="00EA3C3B"/>
    <w:rsid w:val="00EC4C12"/>
    <w:rsid w:val="00EF0128"/>
    <w:rsid w:val="00F26B24"/>
    <w:rsid w:val="00FE0D30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6321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4D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4C0"/>
  </w:style>
  <w:style w:type="paragraph" w:styleId="a9">
    <w:name w:val="footer"/>
    <w:basedOn w:val="a"/>
    <w:link w:val="aa"/>
    <w:uiPriority w:val="99"/>
    <w:unhideWhenUsed/>
    <w:rsid w:val="0067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4C0"/>
  </w:style>
  <w:style w:type="table" w:customStyle="1" w:styleId="1">
    <w:name w:val="Сетка таблицы1"/>
    <w:basedOn w:val="a1"/>
    <w:uiPriority w:val="59"/>
    <w:rsid w:val="00CC59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6321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4D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4C0"/>
  </w:style>
  <w:style w:type="paragraph" w:styleId="a9">
    <w:name w:val="footer"/>
    <w:basedOn w:val="a"/>
    <w:link w:val="aa"/>
    <w:uiPriority w:val="99"/>
    <w:unhideWhenUsed/>
    <w:rsid w:val="0067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4C0"/>
  </w:style>
  <w:style w:type="table" w:customStyle="1" w:styleId="1">
    <w:name w:val="Сетка таблицы1"/>
    <w:basedOn w:val="a1"/>
    <w:uiPriority w:val="59"/>
    <w:rsid w:val="00CC59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387146" TargetMode="External"/><Relationship Id="rId13" Type="http://schemas.openxmlformats.org/officeDocument/2006/relationships/hyperlink" Target="https://elibrary.ru/item.asp?id=42387300" TargetMode="External"/><Relationship Id="rId18" Type="http://schemas.openxmlformats.org/officeDocument/2006/relationships/hyperlink" Target="https://elibrary.ru/item.asp?id=42447476" TargetMode="External"/><Relationship Id="rId26" Type="http://schemas.openxmlformats.org/officeDocument/2006/relationships/hyperlink" Target="https://elibrary.ru/item.asp?id=423152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10340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1587530" TargetMode="External"/><Relationship Id="rId17" Type="http://schemas.openxmlformats.org/officeDocument/2006/relationships/hyperlink" Target="https://elibrary.ru/item.asp?id=42321602" TargetMode="External"/><Relationship Id="rId25" Type="http://schemas.openxmlformats.org/officeDocument/2006/relationships/hyperlink" Target="https://elibrary.ru/item.asp?id=423444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2344424" TargetMode="External"/><Relationship Id="rId20" Type="http://schemas.openxmlformats.org/officeDocument/2006/relationships/hyperlink" Target="https://elibrary.ru/item.asp?id=42432748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1034093" TargetMode="External"/><Relationship Id="rId24" Type="http://schemas.openxmlformats.org/officeDocument/2006/relationships/hyperlink" Target="https://elibrary.ru/item.asp?id=423599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42315236" TargetMode="External"/><Relationship Id="rId23" Type="http://schemas.openxmlformats.org/officeDocument/2006/relationships/hyperlink" Target="https://elibrary.ru/item.asp?id=42424755" TargetMode="External"/><Relationship Id="rId28" Type="http://schemas.openxmlformats.org/officeDocument/2006/relationships/hyperlink" Target="https://elibrary.ru/item.asp?id=42459656" TargetMode="External"/><Relationship Id="rId10" Type="http://schemas.openxmlformats.org/officeDocument/2006/relationships/hyperlink" Target="https://www.elibrary.ru/item.asp?id=41368496" TargetMode="External"/><Relationship Id="rId19" Type="http://schemas.openxmlformats.org/officeDocument/2006/relationships/hyperlink" Target="https://elibrary.ru/item.asp?id=424675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1587525" TargetMode="External"/><Relationship Id="rId14" Type="http://schemas.openxmlformats.org/officeDocument/2006/relationships/hyperlink" Target="https://elibrary.ru/item.asp?id=42424756" TargetMode="External"/><Relationship Id="rId22" Type="http://schemas.openxmlformats.org/officeDocument/2006/relationships/hyperlink" Target="https://elibrary.ru/item.asp?id=42387301" TargetMode="External"/><Relationship Id="rId27" Type="http://schemas.openxmlformats.org/officeDocument/2006/relationships/hyperlink" Target="https://elibrary.ru/item.asp?id=4242475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57</cp:revision>
  <dcterms:created xsi:type="dcterms:W3CDTF">2020-03-11T01:42:00Z</dcterms:created>
  <dcterms:modified xsi:type="dcterms:W3CDTF">2020-07-14T01:21:00Z</dcterms:modified>
</cp:coreProperties>
</file>