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63635" w:rsidTr="007A5934">
        <w:tc>
          <w:tcPr>
            <w:tcW w:w="828" w:type="pct"/>
          </w:tcPr>
          <w:p w:rsidR="00763635" w:rsidRDefault="00763635" w:rsidP="007A5934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1D557E" wp14:editId="136581B7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763635" w:rsidRPr="00E81F2B" w:rsidRDefault="00763635" w:rsidP="007A5934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763635" w:rsidRDefault="00763635" w:rsidP="007A5934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763635" w:rsidRDefault="00763635" w:rsidP="0054610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546108" w:rsidRDefault="00546108" w:rsidP="0054610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Почвоведение</w:t>
      </w:r>
    </w:p>
    <w:p w:rsidR="005F1966" w:rsidRDefault="005F1966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F1966">
        <w:rPr>
          <w:rFonts w:ascii="Times New Roman" w:hAnsi="Times New Roman" w:cs="Times New Roman"/>
          <w:b/>
          <w:bCs/>
          <w:sz w:val="28"/>
        </w:rPr>
        <w:t>Афанасьев, Р</w:t>
      </w:r>
      <w:bookmarkStart w:id="0" w:name="_GoBack"/>
      <w:bookmarkEnd w:id="0"/>
      <w:r w:rsidRPr="005F1966">
        <w:rPr>
          <w:rFonts w:ascii="Times New Roman" w:hAnsi="Times New Roman" w:cs="Times New Roman"/>
          <w:b/>
          <w:bCs/>
          <w:sz w:val="28"/>
        </w:rPr>
        <w:t xml:space="preserve">. А. </w:t>
      </w:r>
      <w:r w:rsidRPr="005F1966">
        <w:rPr>
          <w:rFonts w:ascii="Times New Roman" w:hAnsi="Times New Roman" w:cs="Times New Roman"/>
          <w:sz w:val="28"/>
        </w:rPr>
        <w:t>Содержание подвижного калия в почвах при длительном применении удобрений / Р. А. Афанасьев, Г. Е. Мёрзлая // Агрохимия. - 2013. - № 6. - С. 5-11. - 3 табл., 3 рис. </w:t>
      </w:r>
    </w:p>
    <w:p w:rsidR="005F1966" w:rsidRPr="005F1966" w:rsidRDefault="005F1966" w:rsidP="0054610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F1966">
        <w:rPr>
          <w:rFonts w:ascii="Times New Roman" w:hAnsi="Times New Roman" w:cs="Times New Roman"/>
          <w:bCs/>
          <w:sz w:val="24"/>
        </w:rPr>
        <w:t xml:space="preserve">В длительных полевых опытах при систематическом внесении удобрений на разных почвах установлено влияние калийных удобрений на динамику подвижного калия в пахотных и подпахотных слоях. Показано, что при положительном хозяйственном балансе содержание подвижного калия в пахотном слое изменяется вследствие перехода подвижных форм в </w:t>
      </w:r>
      <w:proofErr w:type="gramStart"/>
      <w:r w:rsidRPr="005F1966">
        <w:rPr>
          <w:rFonts w:ascii="Times New Roman" w:hAnsi="Times New Roman" w:cs="Times New Roman"/>
          <w:bCs/>
          <w:sz w:val="24"/>
        </w:rPr>
        <w:t>необменные</w:t>
      </w:r>
      <w:proofErr w:type="gramEnd"/>
      <w:r w:rsidRPr="005F1966">
        <w:rPr>
          <w:rFonts w:ascii="Times New Roman" w:hAnsi="Times New Roman" w:cs="Times New Roman"/>
          <w:bCs/>
          <w:sz w:val="24"/>
        </w:rPr>
        <w:t xml:space="preserve">. При отрицательном балансе происходит обратный процесс, т. е. переход необменных форм калия в </w:t>
      </w:r>
      <w:proofErr w:type="gramStart"/>
      <w:r w:rsidRPr="005F1966">
        <w:rPr>
          <w:rFonts w:ascii="Times New Roman" w:hAnsi="Times New Roman" w:cs="Times New Roman"/>
          <w:bCs/>
          <w:sz w:val="24"/>
        </w:rPr>
        <w:t>подвижные</w:t>
      </w:r>
      <w:proofErr w:type="gramEnd"/>
      <w:r w:rsidRPr="005F1966">
        <w:rPr>
          <w:rFonts w:ascii="Times New Roman" w:hAnsi="Times New Roman" w:cs="Times New Roman"/>
          <w:bCs/>
          <w:sz w:val="24"/>
        </w:rPr>
        <w:t>.</w:t>
      </w:r>
    </w:p>
    <w:p w:rsidR="005F1966" w:rsidRPr="00F83A9B" w:rsidRDefault="005F1966" w:rsidP="0054610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D76CB" w:rsidRPr="002D76CB" w:rsidRDefault="002D76CB" w:rsidP="00EE3A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6CB">
        <w:rPr>
          <w:rFonts w:ascii="Times New Roman" w:hAnsi="Times New Roman" w:cs="Times New Roman"/>
          <w:b/>
          <w:bCs/>
          <w:sz w:val="28"/>
        </w:rPr>
        <w:t>Белоголовова</w:t>
      </w:r>
      <w:proofErr w:type="spellEnd"/>
      <w:r w:rsidRPr="002D76CB">
        <w:rPr>
          <w:rFonts w:ascii="Times New Roman" w:hAnsi="Times New Roman" w:cs="Times New Roman"/>
          <w:b/>
          <w:bCs/>
          <w:sz w:val="28"/>
        </w:rPr>
        <w:t xml:space="preserve">, Г. А. </w:t>
      </w:r>
      <w:r w:rsidRPr="002D76CB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2D76CB">
        <w:rPr>
          <w:rFonts w:ascii="Times New Roman" w:hAnsi="Times New Roman" w:cs="Times New Roman"/>
          <w:sz w:val="28"/>
        </w:rPr>
        <w:t>ризосферных</w:t>
      </w:r>
      <w:proofErr w:type="spellEnd"/>
      <w:r w:rsidRPr="002D76CB">
        <w:rPr>
          <w:rFonts w:ascii="Times New Roman" w:hAnsi="Times New Roman" w:cs="Times New Roman"/>
          <w:sz w:val="28"/>
        </w:rPr>
        <w:t xml:space="preserve"> бактерий на миграцию и </w:t>
      </w:r>
      <w:proofErr w:type="spellStart"/>
      <w:r w:rsidRPr="002D76CB">
        <w:rPr>
          <w:rFonts w:ascii="Times New Roman" w:hAnsi="Times New Roman" w:cs="Times New Roman"/>
          <w:sz w:val="28"/>
        </w:rPr>
        <w:t>биодоступность</w:t>
      </w:r>
      <w:proofErr w:type="spellEnd"/>
      <w:r w:rsidRPr="002D76CB">
        <w:rPr>
          <w:rFonts w:ascii="Times New Roman" w:hAnsi="Times New Roman" w:cs="Times New Roman"/>
          <w:sz w:val="28"/>
        </w:rPr>
        <w:t xml:space="preserve"> тяжелых металлов, мышьяка и фосфора в </w:t>
      </w:r>
      <w:proofErr w:type="spellStart"/>
      <w:r w:rsidRPr="002D76CB">
        <w:rPr>
          <w:rFonts w:ascii="Times New Roman" w:hAnsi="Times New Roman" w:cs="Times New Roman"/>
          <w:sz w:val="28"/>
        </w:rPr>
        <w:t>техногенно</w:t>
      </w:r>
      <w:proofErr w:type="spellEnd"/>
      <w:r w:rsidRPr="002D76CB">
        <w:rPr>
          <w:rFonts w:ascii="Times New Roman" w:hAnsi="Times New Roman" w:cs="Times New Roman"/>
          <w:sz w:val="28"/>
        </w:rPr>
        <w:t xml:space="preserve">-загрязненных экосистемах / Г. А. </w:t>
      </w:r>
      <w:proofErr w:type="spellStart"/>
      <w:r w:rsidRPr="002D76CB">
        <w:rPr>
          <w:rFonts w:ascii="Times New Roman" w:hAnsi="Times New Roman" w:cs="Times New Roman"/>
          <w:sz w:val="28"/>
        </w:rPr>
        <w:t>Белоголовова</w:t>
      </w:r>
      <w:proofErr w:type="spellEnd"/>
      <w:r w:rsidRPr="002D76CB">
        <w:rPr>
          <w:rFonts w:ascii="Times New Roman" w:hAnsi="Times New Roman" w:cs="Times New Roman"/>
          <w:sz w:val="28"/>
        </w:rPr>
        <w:t>, М. Г. Соколова, О. Н. Гордеева // Агрохимия. - 2013. - № 6. - С. 69-77. – 3 табл., 2 рис.</w:t>
      </w:r>
    </w:p>
    <w:p w:rsidR="002D76CB" w:rsidRPr="002D76CB" w:rsidRDefault="002D76CB" w:rsidP="00EE3A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6CB">
        <w:rPr>
          <w:rFonts w:ascii="Times New Roman" w:hAnsi="Times New Roman" w:cs="Times New Roman"/>
          <w:sz w:val="24"/>
          <w:szCs w:val="24"/>
        </w:rPr>
        <w:t xml:space="preserve">Рассмотрены особенности миграции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 и P в системе "почва-растение" под влиянием биопрепаратов азотобактерина,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фосфобактерина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кремнебактерина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, разработанных на основе живых почвенных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ризосферных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 бактерий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Azotobacter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Bacillus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. Проведенные исследования позволили установить закономерности влияния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ризосферных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 бактерий на мобилизацию и иммобилизацию тяжелых металлов и мышьяка в системе "почва-растение" в условиях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техногенеза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 и выделить основные факторы, влияющие на их миграцию. Установлена способность изученной группы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ризосферных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 бактерий к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биосорбции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 тяжелых металлов и мышьяка из загрязненных почв, что может иметь большое практическое значение при использовании новых биотехнологий в растениеводстве и для </w:t>
      </w:r>
      <w:proofErr w:type="spellStart"/>
      <w:r w:rsidRPr="002D76CB">
        <w:rPr>
          <w:rFonts w:ascii="Times New Roman" w:hAnsi="Times New Roman" w:cs="Times New Roman"/>
          <w:sz w:val="24"/>
          <w:szCs w:val="24"/>
        </w:rPr>
        <w:t>фиторемедиации</w:t>
      </w:r>
      <w:proofErr w:type="spellEnd"/>
      <w:r w:rsidRPr="002D76CB">
        <w:rPr>
          <w:rFonts w:ascii="Times New Roman" w:hAnsi="Times New Roman" w:cs="Times New Roman"/>
          <w:sz w:val="24"/>
          <w:szCs w:val="24"/>
        </w:rPr>
        <w:t xml:space="preserve"> почв.</w:t>
      </w:r>
    </w:p>
    <w:p w:rsidR="002D76CB" w:rsidRPr="002D76CB" w:rsidRDefault="002D76CB" w:rsidP="0054610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38F3" w:rsidRPr="00F83A9B" w:rsidRDefault="005A5542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A5542">
        <w:rPr>
          <w:rFonts w:ascii="Times New Roman" w:hAnsi="Times New Roman" w:cs="Times New Roman"/>
          <w:b/>
          <w:bCs/>
          <w:sz w:val="28"/>
        </w:rPr>
        <w:t xml:space="preserve">Влияние вида угодий и приемов основной обработки </w:t>
      </w:r>
      <w:proofErr w:type="gramStart"/>
      <w:r w:rsidRPr="005A5542">
        <w:rPr>
          <w:rFonts w:ascii="Times New Roman" w:hAnsi="Times New Roman" w:cs="Times New Roman"/>
          <w:b/>
          <w:bCs/>
          <w:sz w:val="28"/>
        </w:rPr>
        <w:t>на</w:t>
      </w:r>
      <w:proofErr w:type="gramEnd"/>
      <w:r w:rsidRPr="005A5542">
        <w:rPr>
          <w:rFonts w:ascii="Times New Roman" w:hAnsi="Times New Roman" w:cs="Times New Roman"/>
          <w:b/>
          <w:bCs/>
          <w:sz w:val="28"/>
        </w:rPr>
        <w:t xml:space="preserve"> биологическую активность серой лесной почвы</w:t>
      </w:r>
      <w:r w:rsidRPr="005A5542">
        <w:rPr>
          <w:rFonts w:ascii="Times New Roman" w:hAnsi="Times New Roman" w:cs="Times New Roman"/>
          <w:sz w:val="28"/>
        </w:rPr>
        <w:t xml:space="preserve"> / М. К. Зинченко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A5542">
        <w:rPr>
          <w:rFonts w:ascii="Times New Roman" w:hAnsi="Times New Roman" w:cs="Times New Roman"/>
          <w:sz w:val="28"/>
        </w:rPr>
        <w:t>// Достижения науки и техники АПК. - 2013. - № 4. - С. 14-16. - 4 рис, табл. </w:t>
      </w:r>
    </w:p>
    <w:p w:rsidR="005A5542" w:rsidRPr="005A5542" w:rsidRDefault="005A5542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A5542">
        <w:rPr>
          <w:rFonts w:ascii="Times New Roman" w:hAnsi="Times New Roman" w:cs="Times New Roman"/>
          <w:sz w:val="24"/>
        </w:rPr>
        <w:t>Исследования проводили в стационарном опыте на серой лесной среднесуглинистой почве. В качестве объектов исследования были выбраны участки, расположенные в поле черного пара и озимой ржи.</w:t>
      </w:r>
    </w:p>
    <w:p w:rsidR="005A5542" w:rsidRDefault="005A5542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82214" w:rsidRPr="00C82214" w:rsidRDefault="00C82214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82214">
        <w:rPr>
          <w:rFonts w:ascii="Times New Roman" w:hAnsi="Times New Roman" w:cs="Times New Roman"/>
          <w:b/>
          <w:bCs/>
          <w:sz w:val="28"/>
        </w:rPr>
        <w:t>Влияние севооборотов и систем удобрений на содержание и качественный состав подвижных гумусовых веществ в дерново-подзолистых эродированных почвах</w:t>
      </w:r>
      <w:r w:rsidRPr="00C82214">
        <w:rPr>
          <w:rFonts w:ascii="Times New Roman" w:hAnsi="Times New Roman" w:cs="Times New Roman"/>
          <w:sz w:val="28"/>
        </w:rPr>
        <w:t xml:space="preserve"> / Е. Н. Богатырева [и др.] // Агрохимия. - 2013. - № 7. - С. 16-24. - 3 табл. </w:t>
      </w:r>
    </w:p>
    <w:p w:rsidR="00C82214" w:rsidRDefault="00C82214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82214">
        <w:rPr>
          <w:rFonts w:ascii="Times New Roman" w:hAnsi="Times New Roman" w:cs="Times New Roman"/>
          <w:sz w:val="24"/>
        </w:rPr>
        <w:t xml:space="preserve">Изучено влияние севооборотов и систем удобрений </w:t>
      </w:r>
      <w:proofErr w:type="gramStart"/>
      <w:r w:rsidRPr="00C82214">
        <w:rPr>
          <w:rFonts w:ascii="Times New Roman" w:hAnsi="Times New Roman" w:cs="Times New Roman"/>
          <w:sz w:val="24"/>
        </w:rPr>
        <w:t>на</w:t>
      </w:r>
      <w:proofErr w:type="gramEnd"/>
      <w:r w:rsidRPr="00C822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82214">
        <w:rPr>
          <w:rFonts w:ascii="Times New Roman" w:hAnsi="Times New Roman" w:cs="Times New Roman"/>
          <w:sz w:val="24"/>
        </w:rPr>
        <w:t>количественные</w:t>
      </w:r>
      <w:proofErr w:type="gramEnd"/>
      <w:r w:rsidRPr="00C82214">
        <w:rPr>
          <w:rFonts w:ascii="Times New Roman" w:hAnsi="Times New Roman" w:cs="Times New Roman"/>
          <w:sz w:val="24"/>
        </w:rPr>
        <w:t xml:space="preserve"> и качественные показатели гумусовых веществ и дерново-подзолистых почвах разной степени </w:t>
      </w:r>
      <w:proofErr w:type="spellStart"/>
      <w:r w:rsidRPr="00C82214">
        <w:rPr>
          <w:rFonts w:ascii="Times New Roman" w:hAnsi="Times New Roman" w:cs="Times New Roman"/>
          <w:sz w:val="24"/>
        </w:rPr>
        <w:t>эродированности</w:t>
      </w:r>
      <w:proofErr w:type="spellEnd"/>
      <w:r w:rsidRPr="00C82214">
        <w:rPr>
          <w:rFonts w:ascii="Times New Roman" w:hAnsi="Times New Roman" w:cs="Times New Roman"/>
          <w:sz w:val="24"/>
        </w:rPr>
        <w:t xml:space="preserve">. Кормовой севооборот обеспечивал максимальное снижение миграционной способности подвижных гумусовых веществ. Органоминеральная система удобрения являлась наиболее действенным фактором в предотвращении потерь подвижных гуминовых и </w:t>
      </w:r>
      <w:proofErr w:type="spellStart"/>
      <w:r w:rsidRPr="00C82214">
        <w:rPr>
          <w:rFonts w:ascii="Times New Roman" w:hAnsi="Times New Roman" w:cs="Times New Roman"/>
          <w:sz w:val="24"/>
        </w:rPr>
        <w:t>фульвокислот</w:t>
      </w:r>
      <w:proofErr w:type="spellEnd"/>
      <w:r w:rsidRPr="00C82214">
        <w:rPr>
          <w:rFonts w:ascii="Times New Roman" w:hAnsi="Times New Roman" w:cs="Times New Roman"/>
          <w:sz w:val="24"/>
        </w:rPr>
        <w:t xml:space="preserve"> в эродированных дерново-подзолистых почвах.</w:t>
      </w:r>
    </w:p>
    <w:p w:rsidR="00C82214" w:rsidRPr="00D95DFA" w:rsidRDefault="00C82214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F4B28" w:rsidRPr="008F4B28" w:rsidRDefault="008F4B28" w:rsidP="005461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F4B28">
        <w:rPr>
          <w:rFonts w:ascii="Times New Roman" w:hAnsi="Times New Roman" w:cs="Times New Roman"/>
          <w:b/>
          <w:bCs/>
          <w:sz w:val="28"/>
        </w:rPr>
        <w:t>Воронкова,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F4B28">
        <w:rPr>
          <w:rFonts w:ascii="Times New Roman" w:hAnsi="Times New Roman" w:cs="Times New Roman"/>
          <w:sz w:val="28"/>
        </w:rPr>
        <w:t xml:space="preserve">Влияние длительного применения удобрений в зернотравяном севообороте на агрохимические свойства чернозема </w:t>
      </w:r>
      <w:r w:rsidRPr="008F4B28">
        <w:rPr>
          <w:rFonts w:ascii="Times New Roman" w:hAnsi="Times New Roman" w:cs="Times New Roman"/>
          <w:sz w:val="28"/>
        </w:rPr>
        <w:lastRenderedPageBreak/>
        <w:t>выщелоченного и урожайность сельскохозяйственных культур / Н. А. Воронкова, Н. Ф. Балабанова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8F4B28">
        <w:rPr>
          <w:rFonts w:ascii="Times New Roman" w:hAnsi="Times New Roman" w:cs="Times New Roman"/>
          <w:sz w:val="28"/>
        </w:rPr>
        <w:t>// Достижения науки и техники АПК. - 2013. - № 5. - С. 30-32. </w:t>
      </w:r>
    </w:p>
    <w:p w:rsidR="008F4B28" w:rsidRPr="008F4B28" w:rsidRDefault="008F4B28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4B28">
        <w:rPr>
          <w:rFonts w:ascii="Times New Roman" w:hAnsi="Times New Roman" w:cs="Times New Roman"/>
          <w:sz w:val="24"/>
        </w:rPr>
        <w:t>Исследования проводили с целью определения влияния длительного применения удобрений в зернотравяном севообороте (многолетние травы (люцерна) 3-х лет использования - пшеница - пшеница - овес) агрохимические свойства чернозема выщелоченного и урожайность сельскохозяйственных культур.</w:t>
      </w:r>
    </w:p>
    <w:p w:rsidR="008F4B28" w:rsidRDefault="008F4B28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5006B" w:rsidRPr="0045006B" w:rsidRDefault="0045006B" w:rsidP="00450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5006B">
        <w:rPr>
          <w:rFonts w:ascii="Times New Roman" w:eastAsia="Calibri" w:hAnsi="Times New Roman" w:cs="Times New Roman"/>
          <w:b/>
          <w:bCs/>
          <w:sz w:val="28"/>
        </w:rPr>
        <w:t xml:space="preserve">Воропаев, В. Н. </w:t>
      </w:r>
      <w:r w:rsidRPr="0045006B">
        <w:rPr>
          <w:rFonts w:ascii="Times New Roman" w:eastAsia="Calibri" w:hAnsi="Times New Roman" w:cs="Times New Roman"/>
          <w:sz w:val="28"/>
        </w:rPr>
        <w:t>Динамика агрохимических показателей в почвах реперных участков / В. Н. Воропаев, А. Н. Демидова, Ю. А. Астахов  // Аграрная наука. - 2013. - № 7. - С. 10-11. – табл.</w:t>
      </w:r>
    </w:p>
    <w:p w:rsidR="0045006B" w:rsidRPr="0045006B" w:rsidRDefault="0045006B" w:rsidP="00450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5006B">
        <w:rPr>
          <w:rFonts w:ascii="Times New Roman" w:eastAsia="Calibri" w:hAnsi="Times New Roman" w:cs="Times New Roman"/>
          <w:sz w:val="24"/>
        </w:rPr>
        <w:t>В статье приведены результаты исследований по динамике агрохимических показателей метрового слоя почв реперных участков, расположенных в разных почвенно-климатических условиях Липецкой области. Установлено, что при недостаточном применении органических и минеральных удобрений (1999-2004 гг.) в почвах снижается содержание гумуса, подвижного фосфора, обменного магния. Повышение норм удобрений (2004-2009 гг.) под сельскохозяйственные культуры свидетельствует о заметном увеличении содержания гумуса и фосфора.</w:t>
      </w:r>
    </w:p>
    <w:p w:rsidR="0045006B" w:rsidRPr="0045006B" w:rsidRDefault="0045006B" w:rsidP="0054610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5470" w:rsidRPr="00594A49" w:rsidRDefault="00A25470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5470">
        <w:rPr>
          <w:rFonts w:ascii="Times New Roman" w:hAnsi="Times New Roman" w:cs="Times New Roman"/>
          <w:b/>
          <w:bCs/>
          <w:sz w:val="28"/>
        </w:rPr>
        <w:t>Данилова,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25470">
        <w:rPr>
          <w:rFonts w:ascii="Times New Roman" w:hAnsi="Times New Roman" w:cs="Times New Roman"/>
          <w:sz w:val="28"/>
        </w:rPr>
        <w:t xml:space="preserve">Изучение процесса разложения </w:t>
      </w:r>
      <w:proofErr w:type="spellStart"/>
      <w:r w:rsidRPr="00A25470">
        <w:rPr>
          <w:rFonts w:ascii="Times New Roman" w:hAnsi="Times New Roman" w:cs="Times New Roman"/>
          <w:sz w:val="28"/>
        </w:rPr>
        <w:t>сидерального</w:t>
      </w:r>
      <w:proofErr w:type="spellEnd"/>
      <w:r w:rsidRPr="00A25470">
        <w:rPr>
          <w:rFonts w:ascii="Times New Roman" w:hAnsi="Times New Roman" w:cs="Times New Roman"/>
          <w:sz w:val="28"/>
        </w:rPr>
        <w:t xml:space="preserve"> удобрения в </w:t>
      </w:r>
      <w:proofErr w:type="spellStart"/>
      <w:r w:rsidRPr="00A25470">
        <w:rPr>
          <w:rFonts w:ascii="Times New Roman" w:hAnsi="Times New Roman" w:cs="Times New Roman"/>
          <w:sz w:val="28"/>
        </w:rPr>
        <w:t>криоаридной</w:t>
      </w:r>
      <w:proofErr w:type="spellEnd"/>
      <w:r w:rsidRPr="00A25470">
        <w:rPr>
          <w:rFonts w:ascii="Times New Roman" w:hAnsi="Times New Roman" w:cs="Times New Roman"/>
          <w:sz w:val="28"/>
        </w:rPr>
        <w:t xml:space="preserve"> почве / А. А. Данилова, Ф. В. Николаева, Н. Т. Попов</w:t>
      </w:r>
      <w:r>
        <w:rPr>
          <w:rFonts w:ascii="Times New Roman" w:hAnsi="Times New Roman" w:cs="Times New Roman"/>
          <w:sz w:val="28"/>
        </w:rPr>
        <w:t xml:space="preserve"> </w:t>
      </w:r>
      <w:r w:rsidRPr="00A25470">
        <w:rPr>
          <w:rFonts w:ascii="Times New Roman" w:hAnsi="Times New Roman" w:cs="Times New Roman"/>
          <w:sz w:val="28"/>
        </w:rPr>
        <w:t>// Сибирский вестник сельскохозяйственной науки. - 2013. - № 3. - С. 13-19. - 4 рис, 2 табл. </w:t>
      </w:r>
    </w:p>
    <w:p w:rsidR="00A25470" w:rsidRDefault="00A25470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5470">
        <w:rPr>
          <w:rFonts w:ascii="Times New Roman" w:hAnsi="Times New Roman" w:cs="Times New Roman"/>
          <w:sz w:val="24"/>
        </w:rPr>
        <w:t xml:space="preserve">В мерзлотной лугово-черноземной почве определена динамика числа КОЕ на стандартных питательных средах (КАА, МПА) в течение 3 лет после запашки </w:t>
      </w:r>
      <w:proofErr w:type="spellStart"/>
      <w:r w:rsidRPr="00A25470">
        <w:rPr>
          <w:rFonts w:ascii="Times New Roman" w:hAnsi="Times New Roman" w:cs="Times New Roman"/>
          <w:sz w:val="24"/>
        </w:rPr>
        <w:t>сидеральных</w:t>
      </w:r>
      <w:proofErr w:type="spellEnd"/>
      <w:r w:rsidRPr="00A25470">
        <w:rPr>
          <w:rFonts w:ascii="Times New Roman" w:hAnsi="Times New Roman" w:cs="Times New Roman"/>
          <w:sz w:val="24"/>
        </w:rPr>
        <w:t xml:space="preserve"> удобрений в виде овса, донника, гороха + овса с соответствующей надземной биомассой 1,7-0,7-1,7 т.. сух</w:t>
      </w:r>
      <w:proofErr w:type="gramStart"/>
      <w:r w:rsidRPr="00A25470">
        <w:rPr>
          <w:rFonts w:ascii="Times New Roman" w:hAnsi="Times New Roman" w:cs="Times New Roman"/>
          <w:sz w:val="24"/>
        </w:rPr>
        <w:t>.</w:t>
      </w:r>
      <w:proofErr w:type="gramEnd"/>
      <w:r w:rsidRPr="00A2547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25470">
        <w:rPr>
          <w:rFonts w:ascii="Times New Roman" w:hAnsi="Times New Roman" w:cs="Times New Roman"/>
          <w:sz w:val="24"/>
        </w:rPr>
        <w:t>в</w:t>
      </w:r>
      <w:proofErr w:type="gramEnd"/>
      <w:r w:rsidRPr="00A25470">
        <w:rPr>
          <w:rFonts w:ascii="Times New Roman" w:hAnsi="Times New Roman" w:cs="Times New Roman"/>
          <w:sz w:val="24"/>
        </w:rPr>
        <w:t>-</w:t>
      </w:r>
      <w:proofErr w:type="spellStart"/>
      <w:r w:rsidRPr="00A25470">
        <w:rPr>
          <w:rFonts w:ascii="Times New Roman" w:hAnsi="Times New Roman" w:cs="Times New Roman"/>
          <w:sz w:val="24"/>
        </w:rPr>
        <w:t>ва</w:t>
      </w:r>
      <w:proofErr w:type="spellEnd"/>
      <w:r w:rsidRPr="00A25470">
        <w:rPr>
          <w:rFonts w:ascii="Times New Roman" w:hAnsi="Times New Roman" w:cs="Times New Roman"/>
          <w:sz w:val="24"/>
        </w:rPr>
        <w:t>/га. Установлено, что уровень показателей преимущественно определялся увлажнен</w:t>
      </w:r>
      <w:r>
        <w:rPr>
          <w:rFonts w:ascii="Times New Roman" w:hAnsi="Times New Roman" w:cs="Times New Roman"/>
          <w:sz w:val="24"/>
        </w:rPr>
        <w:t>н</w:t>
      </w:r>
      <w:r w:rsidRPr="00A25470">
        <w:rPr>
          <w:rFonts w:ascii="Times New Roman" w:hAnsi="Times New Roman" w:cs="Times New Roman"/>
          <w:sz w:val="24"/>
        </w:rPr>
        <w:t xml:space="preserve">остью вегетационного периода. </w:t>
      </w:r>
      <w:proofErr w:type="spellStart"/>
      <w:r w:rsidRPr="00A25470">
        <w:rPr>
          <w:rFonts w:ascii="Times New Roman" w:hAnsi="Times New Roman" w:cs="Times New Roman"/>
          <w:sz w:val="24"/>
        </w:rPr>
        <w:t>Сидеральные</w:t>
      </w:r>
      <w:proofErr w:type="spellEnd"/>
      <w:r w:rsidRPr="00A25470">
        <w:rPr>
          <w:rFonts w:ascii="Times New Roman" w:hAnsi="Times New Roman" w:cs="Times New Roman"/>
          <w:sz w:val="24"/>
        </w:rPr>
        <w:t xml:space="preserve"> удобрения более существенно влияли на число микроорганизмов, утилизирующих азот органический (МПА), чем минеральный (КАА). Доля влияния </w:t>
      </w:r>
      <w:proofErr w:type="spellStart"/>
      <w:r w:rsidRPr="00A25470">
        <w:rPr>
          <w:rFonts w:ascii="Times New Roman" w:hAnsi="Times New Roman" w:cs="Times New Roman"/>
          <w:sz w:val="24"/>
        </w:rPr>
        <w:t>сидеральных</w:t>
      </w:r>
      <w:proofErr w:type="spellEnd"/>
      <w:r w:rsidRPr="00A25470">
        <w:rPr>
          <w:rFonts w:ascii="Times New Roman" w:hAnsi="Times New Roman" w:cs="Times New Roman"/>
          <w:sz w:val="24"/>
        </w:rPr>
        <w:t xml:space="preserve"> удобрений равнялась соответственно 10-32 и 2-11 % от общей вариации числа КОЕ.</w:t>
      </w:r>
    </w:p>
    <w:p w:rsidR="00A25470" w:rsidRDefault="00A25470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95DFA" w:rsidRPr="00D95DFA" w:rsidRDefault="00D95DFA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95DFA">
        <w:rPr>
          <w:rFonts w:ascii="Times New Roman" w:hAnsi="Times New Roman" w:cs="Times New Roman"/>
          <w:b/>
          <w:bCs/>
          <w:sz w:val="28"/>
        </w:rPr>
        <w:t>Ерёмин, Д.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95DFA">
        <w:rPr>
          <w:rFonts w:ascii="Times New Roman" w:hAnsi="Times New Roman" w:cs="Times New Roman"/>
          <w:sz w:val="28"/>
        </w:rPr>
        <w:t xml:space="preserve">Влияние севооборотов на динамику нитратов в </w:t>
      </w:r>
      <w:proofErr w:type="gramStart"/>
      <w:r w:rsidRPr="00D95DFA">
        <w:rPr>
          <w:rFonts w:ascii="Times New Roman" w:hAnsi="Times New Roman" w:cs="Times New Roman"/>
          <w:sz w:val="28"/>
        </w:rPr>
        <w:t>черноземе</w:t>
      </w:r>
      <w:proofErr w:type="gramEnd"/>
      <w:r w:rsidRPr="00D95DFA">
        <w:rPr>
          <w:rFonts w:ascii="Times New Roman" w:hAnsi="Times New Roman" w:cs="Times New Roman"/>
          <w:sz w:val="28"/>
        </w:rPr>
        <w:t xml:space="preserve"> выщелоченном лесостепной зоны Зауралья / Д. И. Ерёмин, А. Н. Моисеев</w:t>
      </w:r>
      <w:r>
        <w:rPr>
          <w:rFonts w:ascii="Times New Roman" w:hAnsi="Times New Roman" w:cs="Times New Roman"/>
          <w:sz w:val="28"/>
        </w:rPr>
        <w:t xml:space="preserve"> </w:t>
      </w:r>
      <w:r w:rsidRPr="00D95DFA">
        <w:rPr>
          <w:rFonts w:ascii="Times New Roman" w:hAnsi="Times New Roman" w:cs="Times New Roman"/>
          <w:sz w:val="28"/>
        </w:rPr>
        <w:t>// Достижения науки и техники АПК. - 2013. - № 3. - С. 12-15. - 3 табл., рис. </w:t>
      </w:r>
    </w:p>
    <w:p w:rsidR="00D95DFA" w:rsidRDefault="00D95DFA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95DFA">
        <w:rPr>
          <w:rFonts w:ascii="Times New Roman" w:hAnsi="Times New Roman" w:cs="Times New Roman"/>
          <w:sz w:val="24"/>
        </w:rPr>
        <w:t>Исследования проводили с целью изучения возможности управления азотным режимом выщелоченного в лесостепной зоне Зауралья при использовании различных севооборотов.</w:t>
      </w:r>
    </w:p>
    <w:p w:rsidR="00D95DFA" w:rsidRPr="00D95DFA" w:rsidRDefault="00D95DFA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C38F3" w:rsidRPr="004C38F3" w:rsidRDefault="004C38F3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C38F3">
        <w:rPr>
          <w:rFonts w:ascii="Times New Roman" w:hAnsi="Times New Roman" w:cs="Times New Roman"/>
          <w:b/>
          <w:bCs/>
          <w:sz w:val="28"/>
        </w:rPr>
        <w:t>Жибуртович</w:t>
      </w:r>
      <w:proofErr w:type="spellEnd"/>
      <w:r w:rsidRPr="004C38F3">
        <w:rPr>
          <w:rFonts w:ascii="Times New Roman" w:hAnsi="Times New Roman" w:cs="Times New Roman"/>
          <w:b/>
          <w:bCs/>
          <w:sz w:val="28"/>
        </w:rPr>
        <w:t>, К.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C38F3">
        <w:rPr>
          <w:rFonts w:ascii="Times New Roman" w:hAnsi="Times New Roman" w:cs="Times New Roman"/>
          <w:sz w:val="28"/>
        </w:rPr>
        <w:t xml:space="preserve">Современные требования к определению водно-физических свойств </w:t>
      </w:r>
      <w:proofErr w:type="spellStart"/>
      <w:r w:rsidRPr="004C38F3">
        <w:rPr>
          <w:rFonts w:ascii="Times New Roman" w:hAnsi="Times New Roman" w:cs="Times New Roman"/>
          <w:sz w:val="28"/>
        </w:rPr>
        <w:t>почвогрунтов</w:t>
      </w:r>
      <w:proofErr w:type="spellEnd"/>
      <w:r w:rsidRPr="004C38F3">
        <w:rPr>
          <w:rFonts w:ascii="Times New Roman" w:hAnsi="Times New Roman" w:cs="Times New Roman"/>
          <w:sz w:val="28"/>
        </w:rPr>
        <w:t xml:space="preserve"> / К. К. </w:t>
      </w:r>
      <w:proofErr w:type="spellStart"/>
      <w:r w:rsidRPr="004C38F3">
        <w:rPr>
          <w:rFonts w:ascii="Times New Roman" w:hAnsi="Times New Roman" w:cs="Times New Roman"/>
          <w:sz w:val="28"/>
        </w:rPr>
        <w:t>Жибуртович</w:t>
      </w:r>
      <w:proofErr w:type="spellEnd"/>
      <w:r w:rsidRPr="004C38F3">
        <w:rPr>
          <w:rFonts w:ascii="Times New Roman" w:hAnsi="Times New Roman" w:cs="Times New Roman"/>
          <w:sz w:val="28"/>
        </w:rPr>
        <w:t xml:space="preserve">, В. Н. </w:t>
      </w:r>
      <w:proofErr w:type="spellStart"/>
      <w:r w:rsidRPr="004C38F3">
        <w:rPr>
          <w:rFonts w:ascii="Times New Roman" w:hAnsi="Times New Roman" w:cs="Times New Roman"/>
          <w:sz w:val="28"/>
        </w:rPr>
        <w:t>Основин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C38F3">
        <w:rPr>
          <w:rFonts w:ascii="Times New Roman" w:hAnsi="Times New Roman" w:cs="Times New Roman"/>
          <w:sz w:val="28"/>
        </w:rPr>
        <w:t>// Аграрная наука. - 2013. - № 5. - С. 6-8. </w:t>
      </w:r>
    </w:p>
    <w:p w:rsidR="004C38F3" w:rsidRPr="004C38F3" w:rsidRDefault="004C38F3" w:rsidP="0054610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C38F3">
        <w:rPr>
          <w:rFonts w:ascii="Times New Roman" w:hAnsi="Times New Roman" w:cs="Times New Roman"/>
          <w:bCs/>
          <w:sz w:val="24"/>
        </w:rPr>
        <w:t xml:space="preserve">Показано, что вероятная ошибка в определении водно-физических параметров </w:t>
      </w:r>
      <w:proofErr w:type="spellStart"/>
      <w:r w:rsidRPr="004C38F3">
        <w:rPr>
          <w:rFonts w:ascii="Times New Roman" w:hAnsi="Times New Roman" w:cs="Times New Roman"/>
          <w:bCs/>
          <w:sz w:val="24"/>
        </w:rPr>
        <w:t>почвогрунтов</w:t>
      </w:r>
      <w:proofErr w:type="spellEnd"/>
      <w:r w:rsidRPr="004C38F3">
        <w:rPr>
          <w:rFonts w:ascii="Times New Roman" w:hAnsi="Times New Roman" w:cs="Times New Roman"/>
          <w:bCs/>
          <w:sz w:val="24"/>
        </w:rPr>
        <w:t xml:space="preserve"> не должна превышать 10 %. Представлены вероятностно-статистические модели для количественной оценки коэффициента предельной (максимальной) водоотдачи, наименьшей и полной влагоемкостей минеральных грунтов легкого механического состава, а также формула для ориентировочной оценки количества защемленного воздуха в зонах нарушенного водного режима.</w:t>
      </w:r>
    </w:p>
    <w:p w:rsidR="00411D4B" w:rsidRDefault="00411D4B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11D4B">
        <w:rPr>
          <w:rFonts w:ascii="Times New Roman" w:hAnsi="Times New Roman" w:cs="Times New Roman"/>
          <w:b/>
          <w:bCs/>
          <w:sz w:val="28"/>
        </w:rPr>
        <w:lastRenderedPageBreak/>
        <w:t>Кирдей</w:t>
      </w:r>
      <w:proofErr w:type="spellEnd"/>
      <w:r w:rsidRPr="00411D4B">
        <w:rPr>
          <w:rFonts w:ascii="Times New Roman" w:hAnsi="Times New Roman" w:cs="Times New Roman"/>
          <w:b/>
          <w:bCs/>
          <w:sz w:val="28"/>
        </w:rPr>
        <w:t>, Т.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11D4B">
        <w:rPr>
          <w:rFonts w:ascii="Times New Roman" w:hAnsi="Times New Roman" w:cs="Times New Roman"/>
          <w:sz w:val="28"/>
        </w:rPr>
        <w:t xml:space="preserve">Гуминовые препараты в </w:t>
      </w:r>
      <w:proofErr w:type="spellStart"/>
      <w:r w:rsidRPr="00411D4B">
        <w:rPr>
          <w:rFonts w:ascii="Times New Roman" w:hAnsi="Times New Roman" w:cs="Times New Roman"/>
          <w:sz w:val="28"/>
        </w:rPr>
        <w:t>агротехнологиях</w:t>
      </w:r>
      <w:proofErr w:type="spellEnd"/>
      <w:r w:rsidRPr="00411D4B">
        <w:rPr>
          <w:rFonts w:ascii="Times New Roman" w:hAnsi="Times New Roman" w:cs="Times New Roman"/>
          <w:sz w:val="28"/>
        </w:rPr>
        <w:t xml:space="preserve"> / Т. А. </w:t>
      </w:r>
      <w:proofErr w:type="spellStart"/>
      <w:r w:rsidRPr="00411D4B">
        <w:rPr>
          <w:rFonts w:ascii="Times New Roman" w:hAnsi="Times New Roman" w:cs="Times New Roman"/>
          <w:sz w:val="28"/>
        </w:rPr>
        <w:t>Кирдей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11D4B">
        <w:rPr>
          <w:rFonts w:ascii="Times New Roman" w:hAnsi="Times New Roman" w:cs="Times New Roman"/>
          <w:sz w:val="28"/>
        </w:rPr>
        <w:t>// Земледелие. - 2013. - № 5. - С. 12-14. </w:t>
      </w:r>
    </w:p>
    <w:p w:rsidR="00411D4B" w:rsidRPr="00411D4B" w:rsidRDefault="00411D4B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1D4B">
        <w:rPr>
          <w:rFonts w:ascii="Times New Roman" w:hAnsi="Times New Roman" w:cs="Times New Roman"/>
          <w:sz w:val="24"/>
        </w:rPr>
        <w:t>Изучено влияние различных гуминовых препаратов при выращивании зерновых, овощных культур, картофеля и льна-долгунца. Гуминовые препараты в форме растворов повышают всхожесть семян и клубней картофеля, способствуют более интенсивному росту и развитию растений и в конечном итоге повышают урожай культур и его качество.</w:t>
      </w:r>
    </w:p>
    <w:p w:rsidR="00411D4B" w:rsidRDefault="00411D4B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F0755" w:rsidRPr="002F0755" w:rsidRDefault="002F0755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F0755">
        <w:rPr>
          <w:rFonts w:ascii="Times New Roman" w:hAnsi="Times New Roman" w:cs="Times New Roman"/>
          <w:b/>
          <w:bCs/>
          <w:sz w:val="28"/>
        </w:rPr>
        <w:t>Кутькина</w:t>
      </w:r>
      <w:proofErr w:type="spellEnd"/>
      <w:r w:rsidRPr="002F0755">
        <w:rPr>
          <w:rFonts w:ascii="Times New Roman" w:hAnsi="Times New Roman" w:cs="Times New Roman"/>
          <w:b/>
          <w:bCs/>
          <w:sz w:val="28"/>
        </w:rPr>
        <w:t>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F0755">
        <w:rPr>
          <w:rFonts w:ascii="Times New Roman" w:hAnsi="Times New Roman" w:cs="Times New Roman"/>
          <w:sz w:val="28"/>
        </w:rPr>
        <w:t xml:space="preserve">Изменение основных параметров плодородия чернозема обыкновенного предгорной степи при разном землепользовании / Н. В. </w:t>
      </w:r>
      <w:proofErr w:type="spellStart"/>
      <w:r w:rsidRPr="002F0755">
        <w:rPr>
          <w:rFonts w:ascii="Times New Roman" w:hAnsi="Times New Roman" w:cs="Times New Roman"/>
          <w:sz w:val="28"/>
        </w:rPr>
        <w:t>Кутькина</w:t>
      </w:r>
      <w:proofErr w:type="spellEnd"/>
      <w:r w:rsidRPr="002F0755">
        <w:rPr>
          <w:rFonts w:ascii="Times New Roman" w:hAnsi="Times New Roman" w:cs="Times New Roman"/>
          <w:sz w:val="28"/>
        </w:rPr>
        <w:t>, И. Г. Еремина</w:t>
      </w:r>
      <w:r>
        <w:rPr>
          <w:rFonts w:ascii="Times New Roman" w:hAnsi="Times New Roman" w:cs="Times New Roman"/>
          <w:sz w:val="28"/>
        </w:rPr>
        <w:t xml:space="preserve"> </w:t>
      </w:r>
      <w:r w:rsidRPr="002F0755">
        <w:rPr>
          <w:rFonts w:ascii="Times New Roman" w:hAnsi="Times New Roman" w:cs="Times New Roman"/>
          <w:sz w:val="28"/>
        </w:rPr>
        <w:t>// Достижения на</w:t>
      </w:r>
      <w:r w:rsidR="007D5F03">
        <w:rPr>
          <w:rFonts w:ascii="Times New Roman" w:hAnsi="Times New Roman" w:cs="Times New Roman"/>
          <w:sz w:val="28"/>
        </w:rPr>
        <w:t>уки и техники АПК. - 2013. - № 6</w:t>
      </w:r>
      <w:r w:rsidRPr="002F0755">
        <w:rPr>
          <w:rFonts w:ascii="Times New Roman" w:hAnsi="Times New Roman" w:cs="Times New Roman"/>
          <w:sz w:val="28"/>
        </w:rPr>
        <w:t>. - С. 47-50. - 2 табл. </w:t>
      </w:r>
    </w:p>
    <w:p w:rsidR="002F0755" w:rsidRDefault="002F0755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F0755">
        <w:rPr>
          <w:rFonts w:ascii="Times New Roman" w:hAnsi="Times New Roman" w:cs="Times New Roman"/>
          <w:sz w:val="24"/>
        </w:rPr>
        <w:t>Исследования проводили с целью сравнительного изучения влияний разного землепользования на морфологические, агрофизические и агрохимические свойства почвы.</w:t>
      </w:r>
    </w:p>
    <w:p w:rsidR="002F0755" w:rsidRPr="0066005B" w:rsidRDefault="002F0755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F57F8" w:rsidRPr="00DF57F8" w:rsidRDefault="00DF57F8" w:rsidP="0054610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F57F8">
        <w:rPr>
          <w:rFonts w:ascii="Times New Roman" w:hAnsi="Times New Roman" w:cs="Times New Roman"/>
          <w:b/>
          <w:bCs/>
          <w:sz w:val="28"/>
        </w:rPr>
        <w:t>Лавриненко, А.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F57F8">
        <w:rPr>
          <w:rFonts w:ascii="Times New Roman" w:hAnsi="Times New Roman" w:cs="Times New Roman"/>
          <w:sz w:val="28"/>
        </w:rPr>
        <w:t>Изучение продуктивности и безопасности земель санитарно-защитной зоны разреза "Черногорский" ООО "</w:t>
      </w:r>
      <w:proofErr w:type="spellStart"/>
      <w:r w:rsidRPr="00DF57F8">
        <w:rPr>
          <w:rFonts w:ascii="Times New Roman" w:hAnsi="Times New Roman" w:cs="Times New Roman"/>
          <w:sz w:val="28"/>
        </w:rPr>
        <w:t>Суэк</w:t>
      </w:r>
      <w:proofErr w:type="spellEnd"/>
      <w:r w:rsidRPr="00DF57F8">
        <w:rPr>
          <w:rFonts w:ascii="Times New Roman" w:hAnsi="Times New Roman" w:cs="Times New Roman"/>
          <w:sz w:val="28"/>
        </w:rPr>
        <w:t xml:space="preserve">-Хакасия" / А. Т. Лавриненко, Н. А. </w:t>
      </w:r>
      <w:proofErr w:type="spellStart"/>
      <w:r w:rsidRPr="00DF57F8">
        <w:rPr>
          <w:rFonts w:ascii="Times New Roman" w:hAnsi="Times New Roman" w:cs="Times New Roman"/>
          <w:sz w:val="28"/>
        </w:rPr>
        <w:t>Иноземцева</w:t>
      </w:r>
      <w:proofErr w:type="spellEnd"/>
      <w:r w:rsidRPr="00DF57F8">
        <w:rPr>
          <w:rFonts w:ascii="Times New Roman" w:hAnsi="Times New Roman" w:cs="Times New Roman"/>
          <w:sz w:val="28"/>
        </w:rPr>
        <w:t xml:space="preserve">, А. И. </w:t>
      </w:r>
      <w:proofErr w:type="spellStart"/>
      <w:r w:rsidRPr="00DF57F8">
        <w:rPr>
          <w:rFonts w:ascii="Times New Roman" w:hAnsi="Times New Roman" w:cs="Times New Roman"/>
          <w:sz w:val="28"/>
        </w:rPr>
        <w:t>Остапова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F57F8">
        <w:rPr>
          <w:rFonts w:ascii="Times New Roman" w:hAnsi="Times New Roman" w:cs="Times New Roman"/>
          <w:sz w:val="28"/>
        </w:rPr>
        <w:t>// Достижения на</w:t>
      </w:r>
      <w:r w:rsidR="00356062">
        <w:rPr>
          <w:rFonts w:ascii="Times New Roman" w:hAnsi="Times New Roman" w:cs="Times New Roman"/>
          <w:sz w:val="28"/>
        </w:rPr>
        <w:t>уки и техники АПК. - 2013. - № 6</w:t>
      </w:r>
      <w:r w:rsidRPr="00DF57F8">
        <w:rPr>
          <w:rFonts w:ascii="Times New Roman" w:hAnsi="Times New Roman" w:cs="Times New Roman"/>
          <w:sz w:val="28"/>
        </w:rPr>
        <w:t>. - С. 51-52. </w:t>
      </w:r>
    </w:p>
    <w:p w:rsidR="00DF57F8" w:rsidRPr="00DF57F8" w:rsidRDefault="00DF57F8" w:rsidP="0054610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F57F8">
        <w:rPr>
          <w:rFonts w:ascii="Times New Roman" w:hAnsi="Times New Roman" w:cs="Times New Roman"/>
          <w:bCs/>
          <w:sz w:val="24"/>
        </w:rPr>
        <w:t>Интенсивная деятельность угольных разрезов и негативные последствия их воздействия на окружающую среду обусловливают необходимость подробного и систематического анализа экологического состояния прилегающих территорий. Он осуществляется с целью выявления характера и уровня техногенного загрязнения, снижения вредного воздействия до допустимого минимума.</w:t>
      </w:r>
    </w:p>
    <w:p w:rsidR="00DF57F8" w:rsidRPr="00EE3A37" w:rsidRDefault="00DF57F8" w:rsidP="0054610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F349D" w:rsidRDefault="00546108" w:rsidP="005461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46108">
        <w:rPr>
          <w:rFonts w:ascii="Times New Roman" w:hAnsi="Times New Roman" w:cs="Times New Roman"/>
          <w:b/>
          <w:bCs/>
          <w:sz w:val="28"/>
        </w:rPr>
        <w:t xml:space="preserve">Лобков, В. Т. </w:t>
      </w:r>
      <w:r w:rsidRPr="00546108">
        <w:rPr>
          <w:rFonts w:ascii="Times New Roman" w:hAnsi="Times New Roman" w:cs="Times New Roman"/>
          <w:sz w:val="28"/>
        </w:rPr>
        <w:t xml:space="preserve">Плодородие темно-серой почвы при применении различных способов обработки почвы / В. Т. Лобков, А. С. Новикова, А. А. </w:t>
      </w:r>
      <w:proofErr w:type="spellStart"/>
      <w:r w:rsidRPr="00546108">
        <w:rPr>
          <w:rFonts w:ascii="Times New Roman" w:hAnsi="Times New Roman" w:cs="Times New Roman"/>
          <w:sz w:val="28"/>
        </w:rPr>
        <w:t>Забролкин</w:t>
      </w:r>
      <w:proofErr w:type="spellEnd"/>
      <w:r w:rsidRPr="00546108">
        <w:rPr>
          <w:rFonts w:ascii="Times New Roman" w:hAnsi="Times New Roman" w:cs="Times New Roman"/>
          <w:sz w:val="28"/>
        </w:rPr>
        <w:t xml:space="preserve"> // Зерновое хозяйство России. - 2013. - № 2. - С. 27-31 . - 3 рис., 2 табл. </w:t>
      </w:r>
    </w:p>
    <w:p w:rsidR="00546108" w:rsidRDefault="00546108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46108">
        <w:rPr>
          <w:rFonts w:ascii="Times New Roman" w:hAnsi="Times New Roman" w:cs="Times New Roman"/>
          <w:sz w:val="24"/>
        </w:rPr>
        <w:t>Рассмотрены результаты исследований по выявлению различных способов обработки почвы на биологические и агротехнические показатели плодородия почвы в условиях Орловской области на примере опытного поля учхоза "Лавровский".</w:t>
      </w:r>
    </w:p>
    <w:p w:rsidR="00B864FC" w:rsidRDefault="00B864FC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354C8" w:rsidRPr="00B354C8" w:rsidRDefault="00B354C8" w:rsidP="00B35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354C8">
        <w:rPr>
          <w:rFonts w:ascii="Times New Roman" w:hAnsi="Times New Roman" w:cs="Times New Roman"/>
          <w:b/>
          <w:bCs/>
          <w:sz w:val="28"/>
        </w:rPr>
        <w:t xml:space="preserve">Минакова, О. А. </w:t>
      </w:r>
      <w:r w:rsidRPr="00B354C8">
        <w:rPr>
          <w:rFonts w:ascii="Times New Roman" w:hAnsi="Times New Roman" w:cs="Times New Roman"/>
          <w:sz w:val="28"/>
        </w:rPr>
        <w:t>Динамика фосфатного режима чернозема выщелоченного при длительном применении удобрений в зернопропашном севообороте лесостепи ЦЧР / О. А. Минакова, Л. В. Александрова, М. Г. Мельникова // Агрохимия. - 2013. - № 5. - С. 9-17. – 9 табл., рис.</w:t>
      </w:r>
    </w:p>
    <w:p w:rsidR="00B354C8" w:rsidRPr="00B354C8" w:rsidRDefault="00B354C8" w:rsidP="00B354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354C8">
        <w:rPr>
          <w:rFonts w:ascii="Times New Roman" w:hAnsi="Times New Roman" w:cs="Times New Roman"/>
          <w:sz w:val="24"/>
        </w:rPr>
        <w:t>Длительное применение минеральных удобрений и навоза в севообороте с сахарной свеклой способствовало значительному изменению фосфатного состояния чернозема выщелоченного: увеличению количества доступных растениям соединений P[2]O[5], валового фосфора и созданию положительного баланса элемента в почве.</w:t>
      </w:r>
    </w:p>
    <w:p w:rsidR="00B354C8" w:rsidRDefault="00B354C8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62342" w:rsidRPr="00E05DDA" w:rsidRDefault="00862342" w:rsidP="00EE3A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DA">
        <w:rPr>
          <w:rFonts w:ascii="Times New Roman" w:hAnsi="Times New Roman" w:cs="Times New Roman"/>
          <w:b/>
          <w:bCs/>
          <w:sz w:val="28"/>
        </w:rPr>
        <w:t>Митрофанова, Е.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05DDA">
        <w:rPr>
          <w:rFonts w:ascii="Times New Roman" w:hAnsi="Times New Roman" w:cs="Times New Roman"/>
          <w:sz w:val="28"/>
        </w:rPr>
        <w:t>Влияние известкования на плодородие дерново-</w:t>
      </w:r>
      <w:r w:rsidRPr="00E05DDA">
        <w:rPr>
          <w:rFonts w:ascii="Times New Roman" w:hAnsi="Times New Roman" w:cs="Times New Roman"/>
          <w:sz w:val="28"/>
          <w:szCs w:val="28"/>
        </w:rPr>
        <w:t xml:space="preserve">подзолистой почвы и урожайность полевых культур / Е. М. Митрофанова // Достижения науки и техники АПК. - 2013. - № 5. - С. 40-42. - </w:t>
      </w:r>
      <w:r w:rsidR="004F0C0B">
        <w:rPr>
          <w:rFonts w:ascii="Times New Roman" w:hAnsi="Times New Roman" w:cs="Times New Roman"/>
          <w:sz w:val="28"/>
          <w:szCs w:val="28"/>
        </w:rPr>
        <w:t>3</w:t>
      </w:r>
      <w:r w:rsidRPr="00E05DDA">
        <w:rPr>
          <w:rFonts w:ascii="Times New Roman" w:hAnsi="Times New Roman" w:cs="Times New Roman"/>
          <w:sz w:val="28"/>
          <w:szCs w:val="28"/>
        </w:rPr>
        <w:t xml:space="preserve"> табл., рис. </w:t>
      </w:r>
    </w:p>
    <w:p w:rsidR="00862342" w:rsidRPr="00E05DDA" w:rsidRDefault="00862342" w:rsidP="00EE3A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DDA">
        <w:rPr>
          <w:rFonts w:ascii="Times New Roman" w:hAnsi="Times New Roman" w:cs="Times New Roman"/>
          <w:sz w:val="24"/>
          <w:szCs w:val="24"/>
        </w:rPr>
        <w:t>Исследования проводили с целью изучения влияния известкования на свойства дерново-подзолистой почвы и урожайность полевых культур.</w:t>
      </w:r>
    </w:p>
    <w:p w:rsidR="00862342" w:rsidRDefault="00862342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6005B" w:rsidRPr="0066005B" w:rsidRDefault="0066005B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6005B">
        <w:rPr>
          <w:rFonts w:ascii="Times New Roman" w:hAnsi="Times New Roman" w:cs="Times New Roman"/>
          <w:b/>
          <w:bCs/>
          <w:sz w:val="28"/>
        </w:rPr>
        <w:lastRenderedPageBreak/>
        <w:t>Митрохина,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005B">
        <w:rPr>
          <w:rFonts w:ascii="Times New Roman" w:hAnsi="Times New Roman" w:cs="Times New Roman"/>
          <w:sz w:val="28"/>
        </w:rPr>
        <w:t>Влияние способа применения микроэлементов на их вынос и урожайность озимой пшеницы / О. А. Митрохина, Е. П. Проценко</w:t>
      </w:r>
      <w:r>
        <w:rPr>
          <w:rFonts w:ascii="Times New Roman" w:hAnsi="Times New Roman" w:cs="Times New Roman"/>
          <w:sz w:val="28"/>
        </w:rPr>
        <w:t xml:space="preserve"> </w:t>
      </w:r>
      <w:r w:rsidRPr="0066005B">
        <w:rPr>
          <w:rFonts w:ascii="Times New Roman" w:hAnsi="Times New Roman" w:cs="Times New Roman"/>
          <w:sz w:val="28"/>
        </w:rPr>
        <w:t>// Земледелие. - 2013. - № 5. - С. 15-16. - 3 табл. </w:t>
      </w:r>
    </w:p>
    <w:p w:rsidR="0066005B" w:rsidRDefault="0066005B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6005B">
        <w:rPr>
          <w:rFonts w:ascii="Times New Roman" w:hAnsi="Times New Roman" w:cs="Times New Roman"/>
          <w:sz w:val="24"/>
        </w:rPr>
        <w:t>В полевом опыте изучено влияние микроэлементов на агрохимические свойства чернозема типичного при их внесении в почву в виде</w:t>
      </w:r>
      <w:proofErr w:type="gramEnd"/>
      <w:r w:rsidRPr="0066005B">
        <w:rPr>
          <w:rFonts w:ascii="Times New Roman" w:hAnsi="Times New Roman" w:cs="Times New Roman"/>
          <w:sz w:val="24"/>
        </w:rPr>
        <w:t xml:space="preserve"> растворов солей и при некорневом применении в </w:t>
      </w:r>
      <w:proofErr w:type="spellStart"/>
      <w:r w:rsidRPr="0066005B">
        <w:rPr>
          <w:rFonts w:ascii="Times New Roman" w:hAnsi="Times New Roman" w:cs="Times New Roman"/>
          <w:sz w:val="24"/>
        </w:rPr>
        <w:t>хелатированных</w:t>
      </w:r>
      <w:proofErr w:type="spellEnd"/>
      <w:r w:rsidRPr="0066005B">
        <w:rPr>
          <w:rFonts w:ascii="Times New Roman" w:hAnsi="Times New Roman" w:cs="Times New Roman"/>
          <w:sz w:val="24"/>
        </w:rPr>
        <w:t xml:space="preserve"> формах.</w:t>
      </w:r>
    </w:p>
    <w:p w:rsidR="0066005B" w:rsidRDefault="0066005B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864FC" w:rsidRPr="00B864FC" w:rsidRDefault="00B864FC" w:rsidP="005461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64FC">
        <w:rPr>
          <w:rFonts w:ascii="Times New Roman" w:hAnsi="Times New Roman" w:cs="Times New Roman"/>
          <w:b/>
          <w:bCs/>
          <w:sz w:val="28"/>
        </w:rPr>
        <w:t>Окороков,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64FC">
        <w:rPr>
          <w:rFonts w:ascii="Times New Roman" w:hAnsi="Times New Roman" w:cs="Times New Roman"/>
          <w:sz w:val="28"/>
        </w:rPr>
        <w:t xml:space="preserve">К вопросу о механизме взаимодействия доломитовой муки и гипса с кислыми почвами / В. В. Окороков, Л. А. </w:t>
      </w:r>
      <w:proofErr w:type="spellStart"/>
      <w:r w:rsidRPr="00B864FC">
        <w:rPr>
          <w:rFonts w:ascii="Times New Roman" w:hAnsi="Times New Roman" w:cs="Times New Roman"/>
          <w:sz w:val="28"/>
        </w:rPr>
        <w:t>Окорокова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864FC">
        <w:rPr>
          <w:rFonts w:ascii="Times New Roman" w:hAnsi="Times New Roman" w:cs="Times New Roman"/>
          <w:sz w:val="28"/>
        </w:rPr>
        <w:t>// Достижения науки и техники АПК. - 2013. - № 4. - С. 3-6. - 4 табл. </w:t>
      </w:r>
    </w:p>
    <w:p w:rsidR="00B864FC" w:rsidRDefault="00B864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4FC">
        <w:rPr>
          <w:rFonts w:ascii="Times New Roman" w:hAnsi="Times New Roman" w:cs="Times New Roman"/>
          <w:sz w:val="24"/>
          <w:szCs w:val="24"/>
        </w:rPr>
        <w:t xml:space="preserve">В модельных исследованиях изучен механизм взаимодействия доломитовой муки и гипса с иллювиальным горизонтом дерново-подзолистой почвы с низкой величиной гидролитической кислотности. Исследования проведены в колонках, в два верхних разделимых слоя (по 10 см) которых вносили различные дозы доломитовой муки, гипса или их сочетания, два последующих слоя были без </w:t>
      </w:r>
      <w:proofErr w:type="spellStart"/>
      <w:r w:rsidRPr="00B864FC">
        <w:rPr>
          <w:rFonts w:ascii="Times New Roman" w:hAnsi="Times New Roman" w:cs="Times New Roman"/>
          <w:sz w:val="24"/>
          <w:szCs w:val="24"/>
        </w:rPr>
        <w:t>мелиорантов</w:t>
      </w:r>
      <w:proofErr w:type="spellEnd"/>
      <w:r w:rsidRPr="00B864FC">
        <w:rPr>
          <w:rFonts w:ascii="Times New Roman" w:hAnsi="Times New Roman" w:cs="Times New Roman"/>
          <w:sz w:val="24"/>
          <w:szCs w:val="24"/>
        </w:rPr>
        <w:t xml:space="preserve">. Коэффициент использования доломитовой муки, внесенной в два слоя по 0,66 Н равнялся 0,56, что совпадает со степенью гидролиза </w:t>
      </w:r>
      <w:proofErr w:type="gramStart"/>
      <w:r w:rsidRPr="00B864FC">
        <w:rPr>
          <w:rFonts w:ascii="Times New Roman" w:hAnsi="Times New Roman" w:cs="Times New Roman"/>
          <w:sz w:val="24"/>
          <w:szCs w:val="24"/>
        </w:rPr>
        <w:t>карбонат-ионов</w:t>
      </w:r>
      <w:proofErr w:type="gramEnd"/>
      <w:r w:rsidRPr="00B864FC">
        <w:rPr>
          <w:rFonts w:ascii="Times New Roman" w:hAnsi="Times New Roman" w:cs="Times New Roman"/>
          <w:sz w:val="24"/>
          <w:szCs w:val="24"/>
        </w:rPr>
        <w:t xml:space="preserve"> (66,7 %).</w:t>
      </w:r>
    </w:p>
    <w:p w:rsidR="006F63FE" w:rsidRDefault="006F63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049" w:rsidRPr="00454049" w:rsidRDefault="00454049" w:rsidP="0045404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54049">
        <w:rPr>
          <w:rFonts w:ascii="Times New Roman" w:hAnsi="Times New Roman" w:cs="Times New Roman"/>
          <w:b/>
          <w:bCs/>
          <w:sz w:val="28"/>
        </w:rPr>
        <w:t xml:space="preserve">Панин, М. С. </w:t>
      </w:r>
      <w:r w:rsidRPr="00454049">
        <w:rPr>
          <w:rFonts w:ascii="Times New Roman" w:hAnsi="Times New Roman" w:cs="Times New Roman"/>
          <w:bCs/>
          <w:sz w:val="28"/>
        </w:rPr>
        <w:t xml:space="preserve">Формы соединений тяжелых металлов в темно-каштановой почве при </w:t>
      </w:r>
      <w:proofErr w:type="spellStart"/>
      <w:r w:rsidRPr="00454049">
        <w:rPr>
          <w:rFonts w:ascii="Times New Roman" w:hAnsi="Times New Roman" w:cs="Times New Roman"/>
          <w:bCs/>
          <w:sz w:val="28"/>
        </w:rPr>
        <w:t>полиэлементом</w:t>
      </w:r>
      <w:proofErr w:type="spellEnd"/>
      <w:r w:rsidRPr="00454049">
        <w:rPr>
          <w:rFonts w:ascii="Times New Roman" w:hAnsi="Times New Roman" w:cs="Times New Roman"/>
          <w:bCs/>
          <w:sz w:val="28"/>
        </w:rPr>
        <w:t xml:space="preserve"> загрязнении / М. С. Панин, Н. В. </w:t>
      </w:r>
      <w:proofErr w:type="spellStart"/>
      <w:r w:rsidRPr="00454049">
        <w:rPr>
          <w:rFonts w:ascii="Times New Roman" w:hAnsi="Times New Roman" w:cs="Times New Roman"/>
          <w:bCs/>
          <w:sz w:val="28"/>
        </w:rPr>
        <w:t>Калентьева</w:t>
      </w:r>
      <w:proofErr w:type="spellEnd"/>
      <w:r w:rsidRPr="00454049">
        <w:rPr>
          <w:rFonts w:ascii="Times New Roman" w:hAnsi="Times New Roman" w:cs="Times New Roman"/>
          <w:bCs/>
          <w:sz w:val="28"/>
        </w:rPr>
        <w:t xml:space="preserve"> // Агрохимия. - 2013. - № 5. - С. 73-80. – 2 табл., рис.</w:t>
      </w:r>
    </w:p>
    <w:p w:rsidR="00454049" w:rsidRPr="00454049" w:rsidRDefault="00454049" w:rsidP="0045404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54049">
        <w:rPr>
          <w:rFonts w:ascii="Times New Roman" w:hAnsi="Times New Roman" w:cs="Times New Roman"/>
          <w:bCs/>
          <w:sz w:val="24"/>
        </w:rPr>
        <w:t>Изучены формы соединений тяжелых металлов при загрязнении темно-каштановой почвы медью, цинком, кадмием и свинцом, внесенных совместно. Установлено, что в ходе загрязнения исходное соотношение форм элементов менялось. Выявлены различия в поглощении металлов почвой при разных уровнях загрязнения, а также преобладающие механизмы их иммобилизации почвенными компонентами.</w:t>
      </w:r>
    </w:p>
    <w:p w:rsidR="00454049" w:rsidRPr="00EE3A37" w:rsidRDefault="00454049" w:rsidP="0045404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94A49" w:rsidRPr="00594A49" w:rsidRDefault="00594A49" w:rsidP="004540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A49">
        <w:rPr>
          <w:rFonts w:ascii="Times New Roman" w:hAnsi="Times New Roman" w:cs="Times New Roman"/>
          <w:b/>
          <w:bCs/>
          <w:sz w:val="28"/>
        </w:rPr>
        <w:t>Перфильев,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94A49">
        <w:rPr>
          <w:rFonts w:ascii="Times New Roman" w:hAnsi="Times New Roman" w:cs="Times New Roman"/>
          <w:sz w:val="28"/>
        </w:rPr>
        <w:t xml:space="preserve">Влияние основной обработки на водный режим темно-серой лесной почвы в Северном Зауралье / Н. В. Перфильев, О. А. </w:t>
      </w:r>
      <w:proofErr w:type="spellStart"/>
      <w:r w:rsidRPr="00594A49">
        <w:rPr>
          <w:rFonts w:ascii="Times New Roman" w:hAnsi="Times New Roman" w:cs="Times New Roman"/>
          <w:sz w:val="28"/>
        </w:rPr>
        <w:t>Вьюшина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94A49">
        <w:rPr>
          <w:rFonts w:ascii="Times New Roman" w:hAnsi="Times New Roman" w:cs="Times New Roman"/>
          <w:sz w:val="28"/>
        </w:rPr>
        <w:t>// Сибирский вестник сельскохозяйственной науки. - 2013. - № 3. - С. 33-40. - 4 табл., рис. </w:t>
      </w:r>
    </w:p>
    <w:p w:rsidR="00594A49" w:rsidRDefault="00594A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A49">
        <w:rPr>
          <w:rFonts w:ascii="Times New Roman" w:hAnsi="Times New Roman" w:cs="Times New Roman"/>
          <w:sz w:val="24"/>
          <w:szCs w:val="24"/>
        </w:rPr>
        <w:t>Проанализировано влияние длительного применения различных систем основной обработки на водный режим темно-серой лесной почвы в Северном Зауралье. Установлено, что длительное использование ежегодных и преимущественно мелких обработок в системе основной обработки тяжелосуглинистой темно-серой лесной почвы ведет к ухудшению условий ее водопроницаемости, усвоения осенне-зимних осадков, снижению запасов продуктивной влаги в метровом слое почвы в период посева - всходов на 8,4-10,5 мм, в период кущения на 6,5-7,7 мм. Обоснована необходимость включения в систему основной обработки данных почв периодических глубоких обработок.</w:t>
      </w:r>
    </w:p>
    <w:p w:rsidR="00594A49" w:rsidRDefault="00594A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F12" w:rsidRPr="00275F12" w:rsidRDefault="00275F12" w:rsidP="0027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75F12">
        <w:rPr>
          <w:rFonts w:ascii="Times New Roman" w:eastAsia="Calibri" w:hAnsi="Times New Roman" w:cs="Times New Roman"/>
          <w:b/>
          <w:bCs/>
          <w:sz w:val="28"/>
        </w:rPr>
        <w:t xml:space="preserve">Руденко, Е. Ю. </w:t>
      </w:r>
      <w:r w:rsidRPr="00275F12">
        <w:rPr>
          <w:rFonts w:ascii="Times New Roman" w:eastAsia="Calibri" w:hAnsi="Times New Roman" w:cs="Times New Roman"/>
          <w:sz w:val="28"/>
        </w:rPr>
        <w:t>Влияние отходов пивоварения на биологическую активность черноземной почвы / Е. Ю. Руденко // Аграрная наука. - 2013. - № 7. - С. 8-9. – 2 рис.</w:t>
      </w:r>
    </w:p>
    <w:p w:rsidR="00275F12" w:rsidRPr="00275F12" w:rsidRDefault="00275F12" w:rsidP="0027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75F12">
        <w:rPr>
          <w:rFonts w:ascii="Times New Roman" w:eastAsia="Calibri" w:hAnsi="Times New Roman" w:cs="Times New Roman"/>
          <w:sz w:val="24"/>
        </w:rPr>
        <w:t>Изучено влияние пивной дробины и отработанного кизельгура на некоторые показатели активности черноземной почвы в полевых условиях. Показано, что отходы пивоварения изменяют ферментативную активность почвы. Отходы пивоваренной промышленности могут использоваться для стимулирования микроорганизмов.</w:t>
      </w:r>
    </w:p>
    <w:p w:rsidR="00275F12" w:rsidRPr="00275F12" w:rsidRDefault="00275F12" w:rsidP="0088241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8241C" w:rsidRPr="0088241C" w:rsidRDefault="0088241C" w:rsidP="0088241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8241C">
        <w:rPr>
          <w:rFonts w:ascii="Times New Roman" w:hAnsi="Times New Roman" w:cs="Times New Roman"/>
          <w:b/>
          <w:bCs/>
          <w:sz w:val="28"/>
        </w:rPr>
        <w:lastRenderedPageBreak/>
        <w:t>Сопоставление результатов лабораторного и полевого моделирования химического загрязнения почв</w:t>
      </w:r>
      <w:r w:rsidRPr="0088241C">
        <w:rPr>
          <w:rFonts w:ascii="Times New Roman" w:hAnsi="Times New Roman" w:cs="Times New Roman"/>
          <w:sz w:val="28"/>
        </w:rPr>
        <w:t xml:space="preserve"> / С. И. Колесников [и др.] // Агрохимия. - 2013. - № 5. - С. 86-94.</w:t>
      </w:r>
    </w:p>
    <w:p w:rsidR="0088241C" w:rsidRPr="0088241C" w:rsidRDefault="0088241C" w:rsidP="0088241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8241C">
        <w:rPr>
          <w:rFonts w:ascii="Times New Roman" w:hAnsi="Times New Roman" w:cs="Times New Roman"/>
          <w:sz w:val="24"/>
        </w:rPr>
        <w:t>При сравнении результатов полевого и лабораторного опытов практически не выявлено статистически достоверных различий между степенью снижения биологических показателей чернозема обыкновенного в лабораторных условиях и в поле. Это свидетельствовало о корректности переноса результатов лабораторных модельных исследований в полевые условия.</w:t>
      </w:r>
    </w:p>
    <w:p w:rsidR="0088241C" w:rsidRPr="0088241C" w:rsidRDefault="0088241C" w:rsidP="0088241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149FB" w:rsidRDefault="00C149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149FB">
        <w:rPr>
          <w:rFonts w:ascii="Times New Roman" w:hAnsi="Times New Roman" w:cs="Times New Roman"/>
          <w:b/>
          <w:bCs/>
          <w:sz w:val="28"/>
        </w:rPr>
        <w:t xml:space="preserve">Уплотнение почвы ходовыми системами тракторов </w:t>
      </w:r>
      <w:proofErr w:type="spellStart"/>
      <w:r w:rsidRPr="00C149FB">
        <w:rPr>
          <w:rFonts w:ascii="Times New Roman" w:hAnsi="Times New Roman" w:cs="Times New Roman"/>
          <w:b/>
          <w:bCs/>
          <w:sz w:val="28"/>
        </w:rPr>
        <w:t>кл</w:t>
      </w:r>
      <w:proofErr w:type="spellEnd"/>
      <w:r w:rsidRPr="00C149FB">
        <w:rPr>
          <w:rFonts w:ascii="Times New Roman" w:hAnsi="Times New Roman" w:cs="Times New Roman"/>
          <w:b/>
          <w:bCs/>
          <w:sz w:val="28"/>
        </w:rPr>
        <w:t>. 2</w:t>
      </w:r>
      <w:r w:rsidRPr="00C149FB">
        <w:rPr>
          <w:rFonts w:ascii="Times New Roman" w:hAnsi="Times New Roman" w:cs="Times New Roman"/>
          <w:sz w:val="28"/>
        </w:rPr>
        <w:t xml:space="preserve"> / А. Н. Захарченко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149FB">
        <w:rPr>
          <w:rFonts w:ascii="Times New Roman" w:hAnsi="Times New Roman" w:cs="Times New Roman"/>
          <w:sz w:val="28"/>
        </w:rPr>
        <w:t>// Тракторы и сельхозмашины. - 2013. - № 6. - С. 33. </w:t>
      </w:r>
    </w:p>
    <w:p w:rsidR="00C149FB" w:rsidRPr="00C149FB" w:rsidRDefault="00C149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B">
        <w:rPr>
          <w:rFonts w:ascii="Times New Roman" w:hAnsi="Times New Roman" w:cs="Times New Roman"/>
          <w:sz w:val="24"/>
          <w:szCs w:val="24"/>
        </w:rPr>
        <w:t xml:space="preserve">Приведены методика и результаты полевых испытаний тракторов на узких шинах МТЗ-1221 и </w:t>
      </w:r>
      <w:proofErr w:type="spellStart"/>
      <w:r w:rsidRPr="00C149FB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C1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9FB">
        <w:rPr>
          <w:rFonts w:ascii="Times New Roman" w:hAnsi="Times New Roman" w:cs="Times New Roman"/>
          <w:sz w:val="24"/>
          <w:szCs w:val="24"/>
        </w:rPr>
        <w:t>Deere</w:t>
      </w:r>
      <w:proofErr w:type="spellEnd"/>
      <w:r w:rsidRPr="00C149FB">
        <w:rPr>
          <w:rFonts w:ascii="Times New Roman" w:hAnsi="Times New Roman" w:cs="Times New Roman"/>
          <w:sz w:val="24"/>
          <w:szCs w:val="24"/>
        </w:rPr>
        <w:t xml:space="preserve"> 6920. Полученные данные о плотности почвы позволяют разработать рекомендации по использованию тракторов при возделывании пропашных культур.</w:t>
      </w:r>
    </w:p>
    <w:p w:rsidR="00C149FB" w:rsidRDefault="00C149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114" w:rsidRDefault="0091111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11114">
        <w:rPr>
          <w:rFonts w:ascii="Times New Roman" w:hAnsi="Times New Roman" w:cs="Times New Roman"/>
          <w:b/>
          <w:bCs/>
          <w:sz w:val="28"/>
        </w:rPr>
        <w:t xml:space="preserve">Формирование объёмной массы серой лесной почвы в зависимости от антропогенного влияния в </w:t>
      </w:r>
      <w:proofErr w:type="spellStart"/>
      <w:r w:rsidRPr="00911114">
        <w:rPr>
          <w:rFonts w:ascii="Times New Roman" w:hAnsi="Times New Roman" w:cs="Times New Roman"/>
          <w:b/>
          <w:bCs/>
          <w:sz w:val="28"/>
        </w:rPr>
        <w:t>агросистемах</w:t>
      </w:r>
      <w:proofErr w:type="spellEnd"/>
      <w:r w:rsidRPr="00911114">
        <w:rPr>
          <w:rFonts w:ascii="Times New Roman" w:hAnsi="Times New Roman" w:cs="Times New Roman"/>
          <w:sz w:val="28"/>
        </w:rPr>
        <w:t xml:space="preserve"> / С. И. Зинченко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11114">
        <w:rPr>
          <w:rFonts w:ascii="Times New Roman" w:hAnsi="Times New Roman" w:cs="Times New Roman"/>
          <w:sz w:val="28"/>
        </w:rPr>
        <w:t>// Достижения науки и техники АПК. - 2013. - № 4. - С. 11-13. - 3 табл. </w:t>
      </w:r>
    </w:p>
    <w:p w:rsidR="00911114" w:rsidRPr="00911114" w:rsidRDefault="009111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11114">
        <w:rPr>
          <w:rFonts w:ascii="Times New Roman" w:hAnsi="Times New Roman" w:cs="Times New Roman"/>
          <w:sz w:val="24"/>
        </w:rPr>
        <w:t>Исследования проводились с целью определения динамики изменения объемной массы серой лесной почвы в период возделывания сельскохозяйственных растений (травы второго года использования, озимая рожь, яровая пшеница и ячмень) в звене зернопропашного севооборота в зависимости от способа основной обработки почвы.</w:t>
      </w:r>
    </w:p>
    <w:p w:rsidR="00911114" w:rsidRPr="00EE3A37" w:rsidRDefault="009111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F63FE" w:rsidRDefault="006F6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63FE">
        <w:rPr>
          <w:rFonts w:ascii="Times New Roman" w:hAnsi="Times New Roman" w:cs="Times New Roman"/>
          <w:b/>
          <w:bCs/>
          <w:sz w:val="28"/>
        </w:rPr>
        <w:t>Хижняк, Р.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F63FE">
        <w:rPr>
          <w:rFonts w:ascii="Times New Roman" w:hAnsi="Times New Roman" w:cs="Times New Roman"/>
          <w:sz w:val="28"/>
        </w:rPr>
        <w:t>Кобальт в чернозёмах Белгородской области / Р. М. Хижняк</w:t>
      </w:r>
      <w:r>
        <w:rPr>
          <w:rFonts w:ascii="Times New Roman" w:hAnsi="Times New Roman" w:cs="Times New Roman"/>
          <w:sz w:val="28"/>
        </w:rPr>
        <w:t xml:space="preserve"> </w:t>
      </w:r>
      <w:r w:rsidRPr="006F63FE">
        <w:rPr>
          <w:rFonts w:ascii="Times New Roman" w:hAnsi="Times New Roman" w:cs="Times New Roman"/>
          <w:sz w:val="28"/>
        </w:rPr>
        <w:t>// Достижения науки и техники АПК. - 2013. - № 4. - С. 7-8. - 2 табл. </w:t>
      </w:r>
    </w:p>
    <w:p w:rsidR="006F63FE" w:rsidRDefault="006F63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3FE">
        <w:rPr>
          <w:rFonts w:ascii="Times New Roman" w:hAnsi="Times New Roman" w:cs="Times New Roman"/>
          <w:sz w:val="24"/>
          <w:szCs w:val="24"/>
        </w:rPr>
        <w:t>Исследования проводили с целью определения обеспеченности пахотных почв Белгородской области подвижными формами кобальта. В работе использованы материалы сплошного агрохимического обследования пахотных почв, проведенного в 2010-2012 гг. в 17 районах Белгородской области на площади более 835 тыс. га.</w:t>
      </w:r>
    </w:p>
    <w:p w:rsidR="0060194E" w:rsidRDefault="006019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14D" w:rsidRDefault="00FA41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A414D">
        <w:rPr>
          <w:rFonts w:ascii="Times New Roman" w:hAnsi="Times New Roman" w:cs="Times New Roman"/>
          <w:b/>
          <w:bCs/>
          <w:sz w:val="28"/>
        </w:rPr>
        <w:t>Чевердин</w:t>
      </w:r>
      <w:proofErr w:type="spellEnd"/>
      <w:r w:rsidRPr="00FA414D">
        <w:rPr>
          <w:rFonts w:ascii="Times New Roman" w:hAnsi="Times New Roman" w:cs="Times New Roman"/>
          <w:b/>
          <w:bCs/>
          <w:sz w:val="28"/>
        </w:rPr>
        <w:t>, Ю.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A414D">
        <w:rPr>
          <w:rFonts w:ascii="Times New Roman" w:hAnsi="Times New Roman" w:cs="Times New Roman"/>
          <w:sz w:val="28"/>
        </w:rPr>
        <w:t xml:space="preserve">Трансформация физических свойств почв каменной степи в условиях сезонного переувлажнения / Ю. И. </w:t>
      </w:r>
      <w:proofErr w:type="spellStart"/>
      <w:r w:rsidRPr="00FA414D">
        <w:rPr>
          <w:rFonts w:ascii="Times New Roman" w:hAnsi="Times New Roman" w:cs="Times New Roman"/>
          <w:sz w:val="28"/>
        </w:rPr>
        <w:t>Чевердин</w:t>
      </w:r>
      <w:proofErr w:type="spellEnd"/>
      <w:r w:rsidRPr="00FA414D">
        <w:rPr>
          <w:rFonts w:ascii="Times New Roman" w:hAnsi="Times New Roman" w:cs="Times New Roman"/>
          <w:sz w:val="28"/>
        </w:rPr>
        <w:t>, Т. В. Титова</w:t>
      </w:r>
      <w:r>
        <w:rPr>
          <w:rFonts w:ascii="Times New Roman" w:hAnsi="Times New Roman" w:cs="Times New Roman"/>
          <w:sz w:val="28"/>
        </w:rPr>
        <w:t xml:space="preserve"> </w:t>
      </w:r>
      <w:r w:rsidRPr="00FA414D">
        <w:rPr>
          <w:rFonts w:ascii="Times New Roman" w:hAnsi="Times New Roman" w:cs="Times New Roman"/>
          <w:sz w:val="28"/>
        </w:rPr>
        <w:t xml:space="preserve">// Достижения науки и техники АПК. - 2013. - № </w:t>
      </w:r>
      <w:r w:rsidR="007D5F03">
        <w:rPr>
          <w:rFonts w:ascii="Times New Roman" w:hAnsi="Times New Roman" w:cs="Times New Roman"/>
          <w:sz w:val="28"/>
        </w:rPr>
        <w:t>6</w:t>
      </w:r>
      <w:r w:rsidRPr="00FA414D">
        <w:rPr>
          <w:rFonts w:ascii="Times New Roman" w:hAnsi="Times New Roman" w:cs="Times New Roman"/>
          <w:sz w:val="28"/>
        </w:rPr>
        <w:t>. - С. 43-46. - 2 рис., табл. </w:t>
      </w:r>
    </w:p>
    <w:p w:rsidR="00FA414D" w:rsidRPr="00FA414D" w:rsidRDefault="00FA41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A414D">
        <w:rPr>
          <w:rFonts w:ascii="Times New Roman" w:hAnsi="Times New Roman" w:cs="Times New Roman"/>
          <w:sz w:val="24"/>
        </w:rPr>
        <w:t xml:space="preserve">Исследования проводили с целью </w:t>
      </w:r>
      <w:proofErr w:type="gramStart"/>
      <w:r w:rsidRPr="00FA414D">
        <w:rPr>
          <w:rFonts w:ascii="Times New Roman" w:hAnsi="Times New Roman" w:cs="Times New Roman"/>
          <w:sz w:val="24"/>
        </w:rPr>
        <w:t>изучения физических свойств почв Каменной Степи различной степени</w:t>
      </w:r>
      <w:proofErr w:type="gramEnd"/>
      <w:r w:rsidRPr="00FA41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414D">
        <w:rPr>
          <w:rFonts w:ascii="Times New Roman" w:hAnsi="Times New Roman" w:cs="Times New Roman"/>
          <w:sz w:val="24"/>
        </w:rPr>
        <w:t>гидроморфизма</w:t>
      </w:r>
      <w:proofErr w:type="spellEnd"/>
      <w:r w:rsidRPr="00FA414D">
        <w:rPr>
          <w:rFonts w:ascii="Times New Roman" w:hAnsi="Times New Roman" w:cs="Times New Roman"/>
          <w:sz w:val="24"/>
        </w:rPr>
        <w:t xml:space="preserve"> в зависимости от характера использования угодий их комплексной оценки в условиях сезонного переувлажнения.</w:t>
      </w:r>
    </w:p>
    <w:p w:rsidR="00FA414D" w:rsidRPr="00FA414D" w:rsidRDefault="00FA41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0194E" w:rsidRDefault="0060194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0194E">
        <w:rPr>
          <w:rFonts w:ascii="Times New Roman" w:hAnsi="Times New Roman" w:cs="Times New Roman"/>
          <w:b/>
          <w:bCs/>
          <w:sz w:val="28"/>
        </w:rPr>
        <w:t>Чекмарев</w:t>
      </w:r>
      <w:proofErr w:type="spellEnd"/>
      <w:r w:rsidRPr="0060194E">
        <w:rPr>
          <w:rFonts w:ascii="Times New Roman" w:hAnsi="Times New Roman" w:cs="Times New Roman"/>
          <w:b/>
          <w:bCs/>
          <w:sz w:val="28"/>
        </w:rPr>
        <w:t>, П.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0194E">
        <w:rPr>
          <w:rFonts w:ascii="Times New Roman" w:hAnsi="Times New Roman" w:cs="Times New Roman"/>
          <w:sz w:val="28"/>
        </w:rPr>
        <w:t xml:space="preserve">Влияние системного применения минеральных удобрений на содержание гумуса в черноземе обыкновенном / П. А. </w:t>
      </w:r>
      <w:proofErr w:type="spellStart"/>
      <w:r w:rsidRPr="0060194E">
        <w:rPr>
          <w:rFonts w:ascii="Times New Roman" w:hAnsi="Times New Roman" w:cs="Times New Roman"/>
          <w:sz w:val="28"/>
        </w:rPr>
        <w:t>Чекмарев</w:t>
      </w:r>
      <w:proofErr w:type="spellEnd"/>
      <w:r w:rsidRPr="0060194E">
        <w:rPr>
          <w:rFonts w:ascii="Times New Roman" w:hAnsi="Times New Roman" w:cs="Times New Roman"/>
          <w:sz w:val="28"/>
        </w:rPr>
        <w:t xml:space="preserve">, С. В. </w:t>
      </w:r>
      <w:proofErr w:type="spellStart"/>
      <w:r w:rsidRPr="0060194E">
        <w:rPr>
          <w:rFonts w:ascii="Times New Roman" w:hAnsi="Times New Roman" w:cs="Times New Roman"/>
          <w:sz w:val="28"/>
        </w:rPr>
        <w:t>Обущенко</w:t>
      </w:r>
      <w:proofErr w:type="spellEnd"/>
      <w:r w:rsidRPr="0060194E">
        <w:rPr>
          <w:rFonts w:ascii="Times New Roman" w:hAnsi="Times New Roman" w:cs="Times New Roman"/>
          <w:sz w:val="28"/>
        </w:rPr>
        <w:t xml:space="preserve">, Н. М. </w:t>
      </w:r>
      <w:proofErr w:type="spellStart"/>
      <w:r w:rsidRPr="0060194E">
        <w:rPr>
          <w:rFonts w:ascii="Times New Roman" w:hAnsi="Times New Roman" w:cs="Times New Roman"/>
          <w:sz w:val="28"/>
        </w:rPr>
        <w:t>Троц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0194E">
        <w:rPr>
          <w:rFonts w:ascii="Times New Roman" w:hAnsi="Times New Roman" w:cs="Times New Roman"/>
          <w:sz w:val="28"/>
        </w:rPr>
        <w:t xml:space="preserve">// Достижения науки и техники АПК. - 2013. - № </w:t>
      </w:r>
      <w:r w:rsidR="007D5F03">
        <w:rPr>
          <w:rFonts w:ascii="Times New Roman" w:hAnsi="Times New Roman" w:cs="Times New Roman"/>
          <w:sz w:val="28"/>
        </w:rPr>
        <w:t>6</w:t>
      </w:r>
      <w:r w:rsidRPr="0060194E">
        <w:rPr>
          <w:rFonts w:ascii="Times New Roman" w:hAnsi="Times New Roman" w:cs="Times New Roman"/>
          <w:sz w:val="28"/>
        </w:rPr>
        <w:t>. - С. 32-34. - табл. </w:t>
      </w:r>
    </w:p>
    <w:p w:rsidR="0060194E" w:rsidRPr="0060194E" w:rsidRDefault="006019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94E">
        <w:rPr>
          <w:rFonts w:ascii="Times New Roman" w:hAnsi="Times New Roman" w:cs="Times New Roman"/>
          <w:sz w:val="24"/>
          <w:szCs w:val="24"/>
        </w:rPr>
        <w:t xml:space="preserve">В статье приводятся сведения, показывающие, что использование пашни без применения минеральных удобрений с заделкой в почву соломы и </w:t>
      </w:r>
      <w:proofErr w:type="gramStart"/>
      <w:r w:rsidRPr="0060194E">
        <w:rPr>
          <w:rFonts w:ascii="Times New Roman" w:hAnsi="Times New Roman" w:cs="Times New Roman"/>
          <w:sz w:val="24"/>
          <w:szCs w:val="24"/>
        </w:rPr>
        <w:t>корне-пожнивных</w:t>
      </w:r>
      <w:proofErr w:type="gramEnd"/>
      <w:r w:rsidRPr="0060194E">
        <w:rPr>
          <w:rFonts w:ascii="Times New Roman" w:hAnsi="Times New Roman" w:cs="Times New Roman"/>
          <w:sz w:val="24"/>
          <w:szCs w:val="24"/>
        </w:rPr>
        <w:t xml:space="preserve"> остатков в условиях центральной агроклиматической зоны Самарского Заволжья ведет к ежегодному снижению содержания гумуса в черноземе обыкновенном до 1,075 т/га. Внесение минеральных удобрений способствует уменьшению потерь гумуса на 4,8...30,3 % и сокращению его дефицит в 1,2-3,6 раза, </w:t>
      </w:r>
      <w:proofErr w:type="gramStart"/>
      <w:r w:rsidRPr="0060194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60194E">
        <w:rPr>
          <w:rFonts w:ascii="Times New Roman" w:hAnsi="Times New Roman" w:cs="Times New Roman"/>
          <w:sz w:val="24"/>
          <w:szCs w:val="24"/>
        </w:rPr>
        <w:t xml:space="preserve"> однако не обеспечивает их 100%-</w:t>
      </w:r>
      <w:proofErr w:type="spellStart"/>
      <w:r w:rsidRPr="0060194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60194E">
        <w:rPr>
          <w:rFonts w:ascii="Times New Roman" w:hAnsi="Times New Roman" w:cs="Times New Roman"/>
          <w:sz w:val="24"/>
          <w:szCs w:val="24"/>
        </w:rPr>
        <w:t xml:space="preserve"> восполнения. Для поддержания равновесного баланса гумуса в слое 0...30 см на уровне </w:t>
      </w:r>
      <w:r w:rsidRPr="0060194E">
        <w:rPr>
          <w:rFonts w:ascii="Times New Roman" w:hAnsi="Times New Roman" w:cs="Times New Roman"/>
          <w:sz w:val="24"/>
          <w:szCs w:val="24"/>
        </w:rPr>
        <w:lastRenderedPageBreak/>
        <w:t>4,11 % в зернопропашном севообороте дополнительно требуется ежегодно вносить в почву 8...12 т/га навоза.</w:t>
      </w:r>
    </w:p>
    <w:p w:rsidR="00813840" w:rsidRPr="00813840" w:rsidRDefault="0081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840" w:rsidRDefault="008138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13840">
        <w:rPr>
          <w:rFonts w:ascii="Times New Roman" w:hAnsi="Times New Roman" w:cs="Times New Roman"/>
          <w:b/>
          <w:bCs/>
          <w:sz w:val="28"/>
        </w:rPr>
        <w:t>Черкасов, Г.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13840">
        <w:rPr>
          <w:rFonts w:ascii="Times New Roman" w:hAnsi="Times New Roman" w:cs="Times New Roman"/>
          <w:sz w:val="28"/>
        </w:rPr>
        <w:t>Влияние вида севооборота, системы обработки почвы и экспозиции склона на динамику эмиссии СО</w:t>
      </w:r>
      <w:proofErr w:type="gramStart"/>
      <w:r w:rsidRPr="00813840">
        <w:rPr>
          <w:rFonts w:ascii="Times New Roman" w:hAnsi="Times New Roman" w:cs="Times New Roman"/>
          <w:sz w:val="28"/>
        </w:rPr>
        <w:t>2</w:t>
      </w:r>
      <w:proofErr w:type="gramEnd"/>
      <w:r w:rsidRPr="00813840">
        <w:rPr>
          <w:rFonts w:ascii="Times New Roman" w:hAnsi="Times New Roman" w:cs="Times New Roman"/>
          <w:sz w:val="28"/>
        </w:rPr>
        <w:t xml:space="preserve"> из чернозема типичного / Г. Н. Черкасов, Н. П. </w:t>
      </w:r>
      <w:proofErr w:type="spellStart"/>
      <w:r w:rsidRPr="00813840">
        <w:rPr>
          <w:rFonts w:ascii="Times New Roman" w:hAnsi="Times New Roman" w:cs="Times New Roman"/>
          <w:sz w:val="28"/>
        </w:rPr>
        <w:t>Масютенко</w:t>
      </w:r>
      <w:proofErr w:type="spellEnd"/>
      <w:r w:rsidRPr="00813840">
        <w:rPr>
          <w:rFonts w:ascii="Times New Roman" w:hAnsi="Times New Roman" w:cs="Times New Roman"/>
          <w:sz w:val="28"/>
        </w:rPr>
        <w:t xml:space="preserve">, М. Н. </w:t>
      </w:r>
      <w:proofErr w:type="spellStart"/>
      <w:r w:rsidRPr="00813840">
        <w:rPr>
          <w:rFonts w:ascii="Times New Roman" w:hAnsi="Times New Roman" w:cs="Times New Roman"/>
          <w:sz w:val="28"/>
        </w:rPr>
        <w:t>Масютенко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13840">
        <w:rPr>
          <w:rFonts w:ascii="Times New Roman" w:hAnsi="Times New Roman" w:cs="Times New Roman"/>
          <w:sz w:val="28"/>
        </w:rPr>
        <w:t>// Достижения науки и техники АПК. - 2013. - № 5. - С. 34-37. - рис., табл. </w:t>
      </w:r>
    </w:p>
    <w:p w:rsidR="00813840" w:rsidRPr="00813840" w:rsidRDefault="0081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840">
        <w:rPr>
          <w:rFonts w:ascii="Times New Roman" w:hAnsi="Times New Roman" w:cs="Times New Roman"/>
          <w:sz w:val="24"/>
          <w:szCs w:val="24"/>
        </w:rPr>
        <w:t>В работе представлены результаты двухлетних исследований эмиссии СО[2] из чернозема типичного в многофакторном полевом стационарном опыте, заложенном в 1984 г. Установлены особенности характера и направленности динамики выделения СО[2] из почвы в течение мая-сентября в чистом пару, на многолетних травах и озимой пшенице в зависимости от экспозиции склона, вида севооборота и системы обработки почвы.</w:t>
      </w:r>
      <w:proofErr w:type="gramEnd"/>
    </w:p>
    <w:p w:rsidR="00813840" w:rsidRPr="00645808" w:rsidRDefault="0081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12D" w:rsidRPr="00A3012D" w:rsidRDefault="00A3012D" w:rsidP="00EE3A3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3012D">
        <w:rPr>
          <w:rFonts w:ascii="Times New Roman" w:hAnsi="Times New Roman" w:cs="Times New Roman"/>
          <w:b/>
          <w:bCs/>
          <w:sz w:val="28"/>
        </w:rPr>
        <w:t>Прусаква</w:t>
      </w:r>
      <w:proofErr w:type="spellEnd"/>
      <w:r w:rsidRPr="00A3012D">
        <w:rPr>
          <w:rFonts w:ascii="Times New Roman" w:hAnsi="Times New Roman" w:cs="Times New Roman"/>
          <w:b/>
          <w:bCs/>
          <w:sz w:val="28"/>
        </w:rPr>
        <w:t xml:space="preserve">, Л. Д. </w:t>
      </w:r>
      <w:r w:rsidRPr="00A3012D">
        <w:rPr>
          <w:rFonts w:ascii="Times New Roman" w:hAnsi="Times New Roman" w:cs="Times New Roman"/>
          <w:sz w:val="28"/>
        </w:rPr>
        <w:t xml:space="preserve">Циркон и </w:t>
      </w:r>
      <w:proofErr w:type="spellStart"/>
      <w:r w:rsidRPr="00A3012D">
        <w:rPr>
          <w:rFonts w:ascii="Times New Roman" w:hAnsi="Times New Roman" w:cs="Times New Roman"/>
          <w:sz w:val="28"/>
        </w:rPr>
        <w:t>карвитол</w:t>
      </w:r>
      <w:proofErr w:type="spellEnd"/>
      <w:r w:rsidRPr="00A3012D">
        <w:rPr>
          <w:rFonts w:ascii="Times New Roman" w:hAnsi="Times New Roman" w:cs="Times New Roman"/>
          <w:sz w:val="28"/>
        </w:rPr>
        <w:t xml:space="preserve"> - биорегуляторы, влияющие на химический состав и качество зерна гречихи / Л. Д. </w:t>
      </w:r>
      <w:proofErr w:type="spellStart"/>
      <w:r w:rsidRPr="00A3012D">
        <w:rPr>
          <w:rFonts w:ascii="Times New Roman" w:hAnsi="Times New Roman" w:cs="Times New Roman"/>
          <w:sz w:val="28"/>
        </w:rPr>
        <w:t>Прусаква</w:t>
      </w:r>
      <w:proofErr w:type="spellEnd"/>
      <w:r w:rsidRPr="00A3012D">
        <w:rPr>
          <w:rFonts w:ascii="Times New Roman" w:hAnsi="Times New Roman" w:cs="Times New Roman"/>
          <w:sz w:val="28"/>
        </w:rPr>
        <w:t xml:space="preserve">, О. С. Мишина, С. Л. Белопухов // Агрохимия. - 2013. - № 5. - С. 45-50. – табл., рис. </w:t>
      </w:r>
    </w:p>
    <w:p w:rsidR="00A3012D" w:rsidRPr="00A3012D" w:rsidRDefault="00A3012D" w:rsidP="00EE3A3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3012D">
        <w:rPr>
          <w:rFonts w:ascii="Times New Roman" w:hAnsi="Times New Roman" w:cs="Times New Roman"/>
          <w:sz w:val="24"/>
        </w:rPr>
        <w:t xml:space="preserve">Изучено действие биостимулятора </w:t>
      </w:r>
      <w:proofErr w:type="spellStart"/>
      <w:r w:rsidRPr="00A3012D">
        <w:rPr>
          <w:rFonts w:ascii="Times New Roman" w:hAnsi="Times New Roman" w:cs="Times New Roman"/>
          <w:sz w:val="24"/>
        </w:rPr>
        <w:t>карвитон</w:t>
      </w:r>
      <w:proofErr w:type="spellEnd"/>
      <w:r w:rsidRPr="00A3012D">
        <w:rPr>
          <w:rFonts w:ascii="Times New Roman" w:hAnsi="Times New Roman" w:cs="Times New Roman"/>
          <w:sz w:val="24"/>
        </w:rPr>
        <w:t xml:space="preserve"> и циркон на химический состав и </w:t>
      </w:r>
      <w:proofErr w:type="spellStart"/>
      <w:r w:rsidRPr="00A3012D">
        <w:rPr>
          <w:rFonts w:ascii="Times New Roman" w:hAnsi="Times New Roman" w:cs="Times New Roman"/>
          <w:sz w:val="24"/>
        </w:rPr>
        <w:t>термоустойчивость</w:t>
      </w:r>
      <w:proofErr w:type="spellEnd"/>
      <w:r w:rsidRPr="00A3012D">
        <w:rPr>
          <w:rFonts w:ascii="Times New Roman" w:hAnsi="Times New Roman" w:cs="Times New Roman"/>
          <w:sz w:val="24"/>
        </w:rPr>
        <w:t xml:space="preserve"> ядрицы гречихи двух сортов - Молва и Диалог. Установлена эффективность действия препаратов на увеличение </w:t>
      </w:r>
      <w:proofErr w:type="spellStart"/>
      <w:r w:rsidRPr="00A3012D">
        <w:rPr>
          <w:rFonts w:ascii="Times New Roman" w:hAnsi="Times New Roman" w:cs="Times New Roman"/>
          <w:sz w:val="24"/>
        </w:rPr>
        <w:t>темоустойчивости</w:t>
      </w:r>
      <w:proofErr w:type="spellEnd"/>
      <w:r w:rsidRPr="00A3012D">
        <w:rPr>
          <w:rFonts w:ascii="Times New Roman" w:hAnsi="Times New Roman" w:cs="Times New Roman"/>
          <w:sz w:val="24"/>
        </w:rPr>
        <w:t xml:space="preserve"> и увеличение общего содержания белка и липидов в зерне гречихи.</w:t>
      </w:r>
    </w:p>
    <w:p w:rsidR="00B33872" w:rsidRPr="00BF66AA" w:rsidRDefault="00B33872" w:rsidP="00EE3A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6AA" w:rsidRPr="00BF66AA" w:rsidRDefault="00BF66AA" w:rsidP="00EE3A3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F66AA">
        <w:rPr>
          <w:rFonts w:ascii="Times New Roman" w:hAnsi="Times New Roman" w:cs="Times New Roman"/>
          <w:b/>
          <w:bCs/>
          <w:sz w:val="28"/>
        </w:rPr>
        <w:t>Туктарова</w:t>
      </w:r>
      <w:proofErr w:type="spellEnd"/>
      <w:r w:rsidRPr="00BF66AA">
        <w:rPr>
          <w:rFonts w:ascii="Times New Roman" w:hAnsi="Times New Roman" w:cs="Times New Roman"/>
          <w:b/>
          <w:bCs/>
          <w:sz w:val="28"/>
        </w:rPr>
        <w:t xml:space="preserve">, Ю. В. </w:t>
      </w:r>
      <w:proofErr w:type="spellStart"/>
      <w:r w:rsidRPr="00BF66AA">
        <w:rPr>
          <w:rFonts w:ascii="Times New Roman" w:hAnsi="Times New Roman" w:cs="Times New Roman"/>
          <w:sz w:val="28"/>
        </w:rPr>
        <w:t>Биоаккумуляция</w:t>
      </w:r>
      <w:proofErr w:type="spellEnd"/>
      <w:r w:rsidRPr="00BF66AA">
        <w:rPr>
          <w:rFonts w:ascii="Times New Roman" w:hAnsi="Times New Roman" w:cs="Times New Roman"/>
          <w:sz w:val="28"/>
        </w:rPr>
        <w:t xml:space="preserve"> тяжелых металлов в трофической цепи почва-растение-пчела-мед / Ю. В. </w:t>
      </w:r>
      <w:proofErr w:type="spellStart"/>
      <w:r w:rsidRPr="00BF66AA">
        <w:rPr>
          <w:rFonts w:ascii="Times New Roman" w:hAnsi="Times New Roman" w:cs="Times New Roman"/>
          <w:sz w:val="28"/>
        </w:rPr>
        <w:t>Туктарова</w:t>
      </w:r>
      <w:proofErr w:type="spellEnd"/>
      <w:r w:rsidRPr="00BF66AA">
        <w:rPr>
          <w:rFonts w:ascii="Times New Roman" w:hAnsi="Times New Roman" w:cs="Times New Roman"/>
          <w:sz w:val="28"/>
        </w:rPr>
        <w:t>, Р. Г. Фархутдинова // Агрохимия. - 2013. - № 6. - С. 78-82.</w:t>
      </w:r>
    </w:p>
    <w:p w:rsidR="00BF66AA" w:rsidRPr="00BF66AA" w:rsidRDefault="00BF66AA" w:rsidP="00EE3A3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F66AA">
        <w:rPr>
          <w:rFonts w:ascii="Times New Roman" w:hAnsi="Times New Roman" w:cs="Times New Roman"/>
          <w:sz w:val="24"/>
        </w:rPr>
        <w:t>Изучено накопление тяжелых металлов (</w:t>
      </w:r>
      <w:proofErr w:type="spellStart"/>
      <w:r w:rsidRPr="00BF66AA">
        <w:rPr>
          <w:rFonts w:ascii="Times New Roman" w:hAnsi="Times New Roman" w:cs="Times New Roman"/>
          <w:sz w:val="24"/>
        </w:rPr>
        <w:t>Pb</w:t>
      </w:r>
      <w:proofErr w:type="spellEnd"/>
      <w:r w:rsidRPr="00BF66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66AA">
        <w:rPr>
          <w:rFonts w:ascii="Times New Roman" w:hAnsi="Times New Roman" w:cs="Times New Roman"/>
          <w:sz w:val="24"/>
        </w:rPr>
        <w:t>Cd</w:t>
      </w:r>
      <w:proofErr w:type="spellEnd"/>
      <w:r w:rsidRPr="00BF66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66AA">
        <w:rPr>
          <w:rFonts w:ascii="Times New Roman" w:hAnsi="Times New Roman" w:cs="Times New Roman"/>
          <w:sz w:val="24"/>
        </w:rPr>
        <w:t>Fe</w:t>
      </w:r>
      <w:proofErr w:type="spellEnd"/>
      <w:r w:rsidRPr="00BF66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66AA">
        <w:rPr>
          <w:rFonts w:ascii="Times New Roman" w:hAnsi="Times New Roman" w:cs="Times New Roman"/>
          <w:sz w:val="24"/>
        </w:rPr>
        <w:t>Zn</w:t>
      </w:r>
      <w:proofErr w:type="spellEnd"/>
      <w:r w:rsidRPr="00BF66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66AA">
        <w:rPr>
          <w:rFonts w:ascii="Times New Roman" w:hAnsi="Times New Roman" w:cs="Times New Roman"/>
          <w:sz w:val="24"/>
        </w:rPr>
        <w:t>Cu</w:t>
      </w:r>
      <w:proofErr w:type="spellEnd"/>
      <w:r w:rsidRPr="00BF66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66AA">
        <w:rPr>
          <w:rFonts w:ascii="Times New Roman" w:hAnsi="Times New Roman" w:cs="Times New Roman"/>
          <w:sz w:val="24"/>
        </w:rPr>
        <w:t>Hg</w:t>
      </w:r>
      <w:proofErr w:type="spellEnd"/>
      <w:r w:rsidRPr="00BF66AA">
        <w:rPr>
          <w:rFonts w:ascii="Times New Roman" w:hAnsi="Times New Roman" w:cs="Times New Roman"/>
          <w:sz w:val="24"/>
        </w:rPr>
        <w:t xml:space="preserve">) в почве, растениях, пчелах и в меде. Образцы на анализ брали на территориях кочевых пасек, расположенных вблизи от автомагистралей с различной транспортной загруженностью. Были изучены особенности миграции тяжелых металлов внутри пищевой цепи почва-растение-пчела-мед посредством расчета индекса аккумуляции и коэффициента перехода элемента. Установлена избирательность поглощения ионов тяжелых металлов растениями и аккумуляция токсичных </w:t>
      </w:r>
      <w:proofErr w:type="spellStart"/>
      <w:r w:rsidRPr="00BF66AA">
        <w:rPr>
          <w:rFonts w:ascii="Times New Roman" w:hAnsi="Times New Roman" w:cs="Times New Roman"/>
          <w:sz w:val="24"/>
        </w:rPr>
        <w:t>поллютантов</w:t>
      </w:r>
      <w:proofErr w:type="spellEnd"/>
      <w:r w:rsidRPr="00BF66AA">
        <w:rPr>
          <w:rFonts w:ascii="Times New Roman" w:hAnsi="Times New Roman" w:cs="Times New Roman"/>
          <w:sz w:val="24"/>
        </w:rPr>
        <w:t xml:space="preserve"> пчелами.</w:t>
      </w:r>
    </w:p>
    <w:p w:rsidR="00B33872" w:rsidRPr="00EE3A37" w:rsidRDefault="00B33872" w:rsidP="00BF66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12D" w:rsidRPr="00EE3A37" w:rsidRDefault="00EE3A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Составитель: Л. М. Бабанина</w:t>
      </w:r>
    </w:p>
    <w:sectPr w:rsidR="00A3012D" w:rsidRPr="00EE3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79" w:rsidRDefault="00F66379" w:rsidP="00DB5DD5">
      <w:pPr>
        <w:spacing w:after="0" w:line="240" w:lineRule="auto"/>
      </w:pPr>
      <w:r>
        <w:separator/>
      </w:r>
    </w:p>
  </w:endnote>
  <w:endnote w:type="continuationSeparator" w:id="0">
    <w:p w:rsidR="00F66379" w:rsidRDefault="00F66379" w:rsidP="00DB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D5" w:rsidRDefault="00DB5DD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044045"/>
      <w:docPartObj>
        <w:docPartGallery w:val="Page Numbers (Bottom of Page)"/>
        <w:docPartUnique/>
      </w:docPartObj>
    </w:sdtPr>
    <w:sdtEndPr/>
    <w:sdtContent>
      <w:p w:rsidR="00DB5DD5" w:rsidRDefault="00DB5D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37">
          <w:rPr>
            <w:noProof/>
          </w:rPr>
          <w:t>1</w:t>
        </w:r>
        <w:r>
          <w:fldChar w:fldCharType="end"/>
        </w:r>
      </w:p>
    </w:sdtContent>
  </w:sdt>
  <w:p w:rsidR="00DB5DD5" w:rsidRDefault="00DB5DD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D5" w:rsidRDefault="00DB5D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79" w:rsidRDefault="00F66379" w:rsidP="00DB5DD5">
      <w:pPr>
        <w:spacing w:after="0" w:line="240" w:lineRule="auto"/>
      </w:pPr>
      <w:r>
        <w:separator/>
      </w:r>
    </w:p>
  </w:footnote>
  <w:footnote w:type="continuationSeparator" w:id="0">
    <w:p w:rsidR="00F66379" w:rsidRDefault="00F66379" w:rsidP="00DB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D5" w:rsidRDefault="00DB5D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D5" w:rsidRDefault="00DB5D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D5" w:rsidRDefault="00DB5D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7E"/>
    <w:rsid w:val="00275F12"/>
    <w:rsid w:val="002A3001"/>
    <w:rsid w:val="002D76CB"/>
    <w:rsid w:val="002F0755"/>
    <w:rsid w:val="00356062"/>
    <w:rsid w:val="00411D4B"/>
    <w:rsid w:val="0045006B"/>
    <w:rsid w:val="00454049"/>
    <w:rsid w:val="004C38F3"/>
    <w:rsid w:val="004F0C0B"/>
    <w:rsid w:val="00546108"/>
    <w:rsid w:val="00594A49"/>
    <w:rsid w:val="005A5542"/>
    <w:rsid w:val="005F1966"/>
    <w:rsid w:val="0060194E"/>
    <w:rsid w:val="00645808"/>
    <w:rsid w:val="0066005B"/>
    <w:rsid w:val="006F63FE"/>
    <w:rsid w:val="00763635"/>
    <w:rsid w:val="007A02AB"/>
    <w:rsid w:val="007D5F03"/>
    <w:rsid w:val="00813840"/>
    <w:rsid w:val="00862342"/>
    <w:rsid w:val="0088241C"/>
    <w:rsid w:val="008F4B28"/>
    <w:rsid w:val="00911114"/>
    <w:rsid w:val="00A25470"/>
    <w:rsid w:val="00A3012D"/>
    <w:rsid w:val="00B33872"/>
    <w:rsid w:val="00B354C8"/>
    <w:rsid w:val="00B73FB1"/>
    <w:rsid w:val="00B864FC"/>
    <w:rsid w:val="00BF66AA"/>
    <w:rsid w:val="00C149FB"/>
    <w:rsid w:val="00C82214"/>
    <w:rsid w:val="00D00B7E"/>
    <w:rsid w:val="00D95DFA"/>
    <w:rsid w:val="00DB5DD5"/>
    <w:rsid w:val="00DF349D"/>
    <w:rsid w:val="00DF57F8"/>
    <w:rsid w:val="00EE3A37"/>
    <w:rsid w:val="00F66379"/>
    <w:rsid w:val="00F83A9B"/>
    <w:rsid w:val="00FA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1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635"/>
  </w:style>
  <w:style w:type="table" w:styleId="a6">
    <w:name w:val="Table Grid"/>
    <w:basedOn w:val="a1"/>
    <w:uiPriority w:val="59"/>
    <w:rsid w:val="0076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63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B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5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1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635"/>
  </w:style>
  <w:style w:type="table" w:styleId="a6">
    <w:name w:val="Table Grid"/>
    <w:basedOn w:val="a1"/>
    <w:uiPriority w:val="59"/>
    <w:rsid w:val="0076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63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B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65</cp:revision>
  <dcterms:created xsi:type="dcterms:W3CDTF">2013-07-03T05:35:00Z</dcterms:created>
  <dcterms:modified xsi:type="dcterms:W3CDTF">2013-10-01T01:40:00Z</dcterms:modified>
</cp:coreProperties>
</file>