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B3" w:rsidRPr="00FA5EAF" w:rsidRDefault="00F779B3" w:rsidP="00F779B3">
      <w:pPr>
        <w:jc w:val="center"/>
        <w:rPr>
          <w:b/>
          <w:sz w:val="28"/>
          <w:szCs w:val="28"/>
        </w:rPr>
      </w:pPr>
      <w:proofErr w:type="spellStart"/>
      <w:r w:rsidRPr="00FA5EAF">
        <w:rPr>
          <w:b/>
          <w:sz w:val="28"/>
          <w:szCs w:val="28"/>
        </w:rPr>
        <w:t>Потицеводство</w:t>
      </w:r>
      <w:proofErr w:type="spellEnd"/>
    </w:p>
    <w:p w:rsidR="003B14F8" w:rsidRPr="00FA5EAF" w:rsidRDefault="005A78DF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Фисинин</w:t>
      </w:r>
      <w:proofErr w:type="spellEnd"/>
      <w:r w:rsidRPr="00FA5EAF">
        <w:rPr>
          <w:b/>
          <w:bCs/>
          <w:sz w:val="28"/>
          <w:szCs w:val="28"/>
        </w:rPr>
        <w:t>, В. И.</w:t>
      </w:r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Владимир </w:t>
      </w:r>
      <w:proofErr w:type="spellStart"/>
      <w:r w:rsidRPr="00FA5EAF">
        <w:rPr>
          <w:sz w:val="28"/>
          <w:szCs w:val="28"/>
        </w:rPr>
        <w:t>Фисинин</w:t>
      </w:r>
      <w:proofErr w:type="spellEnd"/>
      <w:r w:rsidRPr="00FA5EAF">
        <w:rPr>
          <w:sz w:val="28"/>
          <w:szCs w:val="28"/>
        </w:rPr>
        <w:t>: "Оценить настоящее можно, только хорошо зная прошлое"</w:t>
      </w:r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[Текст]</w:t>
      </w:r>
      <w:proofErr w:type="gramStart"/>
      <w:r w:rsidRPr="00FA5EAF">
        <w:rPr>
          <w:sz w:val="28"/>
          <w:szCs w:val="28"/>
        </w:rPr>
        <w:t xml:space="preserve"> :</w:t>
      </w:r>
      <w:proofErr w:type="gramEnd"/>
      <w:r w:rsidRPr="00FA5EAF">
        <w:rPr>
          <w:sz w:val="28"/>
          <w:szCs w:val="28"/>
        </w:rPr>
        <w:t xml:space="preserve"> [беседа с первым вице-президентом РАСХН, директором ВНИТИП, президентом </w:t>
      </w:r>
      <w:proofErr w:type="spellStart"/>
      <w:r w:rsidRPr="00FA5EAF">
        <w:rPr>
          <w:sz w:val="28"/>
          <w:szCs w:val="28"/>
        </w:rPr>
        <w:t>Росптицесоюза</w:t>
      </w:r>
      <w:proofErr w:type="spellEnd"/>
      <w:r w:rsidRPr="00FA5EAF">
        <w:rPr>
          <w:sz w:val="28"/>
          <w:szCs w:val="28"/>
        </w:rPr>
        <w:t xml:space="preserve"> В. И. </w:t>
      </w:r>
      <w:proofErr w:type="spellStart"/>
      <w:r w:rsidRPr="00FA5EAF">
        <w:rPr>
          <w:sz w:val="28"/>
          <w:szCs w:val="28"/>
        </w:rPr>
        <w:t>Фисининым</w:t>
      </w:r>
      <w:proofErr w:type="spellEnd"/>
      <w:r w:rsidRPr="00FA5EAF">
        <w:rPr>
          <w:sz w:val="28"/>
          <w:szCs w:val="28"/>
        </w:rPr>
        <w:t xml:space="preserve">] / В. И. </w:t>
      </w:r>
      <w:proofErr w:type="spellStart"/>
      <w:r w:rsidRPr="00FA5EAF">
        <w:rPr>
          <w:sz w:val="28"/>
          <w:szCs w:val="28"/>
        </w:rPr>
        <w:t>Фисинин</w:t>
      </w:r>
      <w:proofErr w:type="spellEnd"/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// Животноводство России. - 2012.</w:t>
      </w:r>
      <w:r w:rsidR="00FA5EAF">
        <w:rPr>
          <w:sz w:val="28"/>
          <w:szCs w:val="28"/>
        </w:rPr>
        <w:t xml:space="preserve"> - № 2. - С. 8-10. - 3 </w:t>
      </w:r>
      <w:proofErr w:type="spellStart"/>
      <w:r w:rsidR="00FA5EAF">
        <w:rPr>
          <w:sz w:val="28"/>
          <w:szCs w:val="28"/>
        </w:rPr>
        <w:t>цв</w:t>
      </w:r>
      <w:proofErr w:type="spellEnd"/>
      <w:r w:rsidR="00FA5EAF">
        <w:rPr>
          <w:sz w:val="28"/>
          <w:szCs w:val="28"/>
        </w:rPr>
        <w:t>. фот.</w:t>
      </w:r>
    </w:p>
    <w:p w:rsidR="005A78DF" w:rsidRPr="00FA5EAF" w:rsidRDefault="005A78DF" w:rsidP="00F779B3">
      <w:pPr>
        <w:ind w:firstLine="720"/>
        <w:jc w:val="both"/>
        <w:rPr>
          <w:sz w:val="28"/>
          <w:szCs w:val="28"/>
        </w:rPr>
      </w:pPr>
    </w:p>
    <w:p w:rsidR="003B14F8" w:rsidRPr="00FA5EAF" w:rsidRDefault="003B14F8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Логинова, В.</w:t>
      </w:r>
      <w:r w:rsidR="009F7B78" w:rsidRPr="00FA5EAF">
        <w:rPr>
          <w:b/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"Мы знаем, кто есть кто, и мы поверили в себя"</w:t>
      </w:r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[Текст]</w:t>
      </w:r>
      <w:proofErr w:type="gramStart"/>
      <w:r w:rsidRPr="00FA5EAF">
        <w:rPr>
          <w:sz w:val="28"/>
          <w:szCs w:val="28"/>
        </w:rPr>
        <w:t xml:space="preserve"> :</w:t>
      </w:r>
      <w:proofErr w:type="gramEnd"/>
      <w:r w:rsidRPr="00FA5EAF">
        <w:rPr>
          <w:sz w:val="28"/>
          <w:szCs w:val="28"/>
        </w:rPr>
        <w:t xml:space="preserve"> [о результатах собрания </w:t>
      </w:r>
      <w:proofErr w:type="spellStart"/>
      <w:r w:rsidRPr="00FA5EAF">
        <w:rPr>
          <w:sz w:val="28"/>
          <w:szCs w:val="28"/>
        </w:rPr>
        <w:t>Роспотребсоюза</w:t>
      </w:r>
      <w:proofErr w:type="spellEnd"/>
      <w:r w:rsidRPr="00FA5EAF">
        <w:rPr>
          <w:sz w:val="28"/>
          <w:szCs w:val="28"/>
        </w:rPr>
        <w:t xml:space="preserve">] / В. Логинова// Животноводство России. - 2012. - № 2. - С. 13-14. - 3 </w:t>
      </w:r>
      <w:proofErr w:type="spellStart"/>
      <w:r w:rsidRPr="00FA5EAF">
        <w:rPr>
          <w:sz w:val="28"/>
          <w:szCs w:val="28"/>
        </w:rPr>
        <w:t>цв</w:t>
      </w:r>
      <w:proofErr w:type="spellEnd"/>
      <w:r w:rsidRPr="00FA5EAF">
        <w:rPr>
          <w:sz w:val="28"/>
          <w:szCs w:val="28"/>
        </w:rPr>
        <w:t>. фот. </w:t>
      </w:r>
    </w:p>
    <w:p w:rsidR="003B14F8" w:rsidRPr="00FA5EAF" w:rsidRDefault="003B14F8" w:rsidP="00F779B3">
      <w:pPr>
        <w:ind w:firstLine="720"/>
        <w:jc w:val="both"/>
        <w:rPr>
          <w:sz w:val="28"/>
          <w:szCs w:val="28"/>
        </w:rPr>
      </w:pPr>
    </w:p>
    <w:p w:rsidR="00F00FB0" w:rsidRPr="00FA5EAF" w:rsidRDefault="00F00FB0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 xml:space="preserve">Инновационные технологии от "Биг </w:t>
      </w:r>
      <w:proofErr w:type="spellStart"/>
      <w:r w:rsidRPr="00FA5EAF">
        <w:rPr>
          <w:b/>
          <w:bCs/>
          <w:sz w:val="28"/>
          <w:szCs w:val="28"/>
        </w:rPr>
        <w:t>Дачмен</w:t>
      </w:r>
      <w:proofErr w:type="spellEnd"/>
      <w:r w:rsidRPr="00FA5EAF">
        <w:rPr>
          <w:b/>
          <w:bCs/>
          <w:sz w:val="28"/>
          <w:szCs w:val="28"/>
        </w:rPr>
        <w:t>"</w:t>
      </w:r>
      <w:r w:rsidR="009F7B78" w:rsidRP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[Текст]</w:t>
      </w:r>
      <w:proofErr w:type="gramStart"/>
      <w:r w:rsidRPr="00FA5EAF">
        <w:rPr>
          <w:sz w:val="28"/>
          <w:szCs w:val="28"/>
        </w:rPr>
        <w:t xml:space="preserve"> :</w:t>
      </w:r>
      <w:proofErr w:type="gramEnd"/>
      <w:r w:rsidRPr="00FA5EAF">
        <w:rPr>
          <w:sz w:val="28"/>
          <w:szCs w:val="28"/>
        </w:rPr>
        <w:t xml:space="preserve"> [о семинаре для специалистов птицеводческих хозяйств] // Животноводство России. - 2012. - № 2. - С. 67. </w:t>
      </w:r>
    </w:p>
    <w:p w:rsidR="00354A83" w:rsidRPr="00FA5EAF" w:rsidRDefault="00354A83" w:rsidP="00F779B3">
      <w:pPr>
        <w:ind w:firstLine="720"/>
        <w:jc w:val="both"/>
        <w:rPr>
          <w:sz w:val="28"/>
          <w:szCs w:val="28"/>
        </w:rPr>
      </w:pPr>
    </w:p>
    <w:p w:rsidR="00354A83" w:rsidRPr="00FA5EAF" w:rsidRDefault="00354A83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Еременко, С.</w:t>
      </w:r>
      <w:r w:rsid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Как хранить инкубационные яйца [Текст] / С. Еременко // Приусадебное хозяйство. - 2012. - № 2. - С. 84-85. </w:t>
      </w:r>
    </w:p>
    <w:p w:rsidR="00354A83" w:rsidRPr="00FA5EAF" w:rsidRDefault="00354A83" w:rsidP="00F779B3">
      <w:pPr>
        <w:ind w:firstLine="720"/>
        <w:jc w:val="both"/>
        <w:rPr>
          <w:sz w:val="28"/>
          <w:szCs w:val="28"/>
        </w:rPr>
      </w:pPr>
    </w:p>
    <w:p w:rsidR="00F00FB0" w:rsidRPr="00FA5EAF" w:rsidRDefault="00866A93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 xml:space="preserve">Птичий помет - критерий санитарно-ветеринарной оценки </w:t>
      </w:r>
      <w:r w:rsidRPr="00FA5EAF">
        <w:rPr>
          <w:sz w:val="28"/>
          <w:szCs w:val="28"/>
        </w:rPr>
        <w:t>[Текст] / В. Тюрин [и др.] // Птицеводство. - 2012. - № 2. - С. 50-52.</w:t>
      </w:r>
    </w:p>
    <w:p w:rsidR="00866A93" w:rsidRPr="00FA5EAF" w:rsidRDefault="00866A93" w:rsidP="00F779B3">
      <w:pPr>
        <w:ind w:firstLine="720"/>
        <w:jc w:val="both"/>
        <w:rPr>
          <w:sz w:val="28"/>
          <w:szCs w:val="28"/>
        </w:rPr>
      </w:pPr>
      <w:r w:rsidRPr="00FA5EAF">
        <w:t>Утилизация помета (использование с выгодой) в птицеводческих хозяйствах является неотъемлемой частью в общей технологии производства яиц и мяса птицы. Его санитарно-бактериологическая оценка позволяет своевременно выявить и принять соответствующие предупредительные меры при возникновении в птицеводческих хозяйствах болезней птицы и неудовлетворительного экологического состояния окружающей среды</w:t>
      </w:r>
      <w:r w:rsidRPr="00FA5EAF">
        <w:rPr>
          <w:sz w:val="28"/>
          <w:szCs w:val="28"/>
        </w:rPr>
        <w:t>.</w:t>
      </w:r>
    </w:p>
    <w:p w:rsidR="00866A93" w:rsidRPr="00FA5EAF" w:rsidRDefault="00866A93" w:rsidP="00F779B3">
      <w:pPr>
        <w:ind w:firstLine="720"/>
        <w:jc w:val="both"/>
        <w:rPr>
          <w:sz w:val="28"/>
          <w:szCs w:val="28"/>
        </w:rPr>
      </w:pPr>
    </w:p>
    <w:p w:rsidR="008F091E" w:rsidRPr="00FA5EAF" w:rsidRDefault="008F091E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 xml:space="preserve">Новейшие инновационные решения компании </w:t>
      </w:r>
      <w:proofErr w:type="spellStart"/>
      <w:r w:rsidRPr="00FA5EAF">
        <w:rPr>
          <w:b/>
          <w:bCs/>
          <w:sz w:val="28"/>
          <w:szCs w:val="28"/>
        </w:rPr>
        <w:t>Novus</w:t>
      </w:r>
      <w:proofErr w:type="spellEnd"/>
      <w:r w:rsidRPr="00FA5EAF">
        <w:rPr>
          <w:b/>
          <w:bCs/>
          <w:sz w:val="28"/>
          <w:szCs w:val="28"/>
        </w:rPr>
        <w:t xml:space="preserve"> для птицеводства</w:t>
      </w:r>
      <w:r w:rsidR="009F7B78" w:rsidRP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[Текст]// Животноводство России. - 2012. - № 3. - С. 17. - табл., граф. </w:t>
      </w:r>
    </w:p>
    <w:p w:rsidR="009B3FA3" w:rsidRPr="00FA5EAF" w:rsidRDefault="009B3FA3" w:rsidP="00F779B3">
      <w:pPr>
        <w:ind w:firstLine="720"/>
        <w:jc w:val="both"/>
        <w:rPr>
          <w:bCs/>
          <w:sz w:val="28"/>
          <w:szCs w:val="28"/>
        </w:rPr>
      </w:pPr>
    </w:p>
    <w:p w:rsidR="009B3FA3" w:rsidRPr="00FA5EAF" w:rsidRDefault="009B3FA3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Срибный, Н.</w:t>
      </w:r>
      <w:r w:rsid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Об экологической безопасности птицеводческих хозяйств России [Текст] / Н. Срибный, В. Дружинин // Птицеводс</w:t>
      </w:r>
      <w:r w:rsidR="0055451F">
        <w:rPr>
          <w:sz w:val="28"/>
          <w:szCs w:val="28"/>
        </w:rPr>
        <w:t>тво. - 2012. - № 3. - С. 49-50.</w:t>
      </w:r>
    </w:p>
    <w:p w:rsidR="001061AB" w:rsidRPr="00FA5EAF" w:rsidRDefault="001061AB" w:rsidP="00F779B3">
      <w:pPr>
        <w:ind w:firstLine="720"/>
        <w:jc w:val="both"/>
        <w:rPr>
          <w:b/>
          <w:sz w:val="28"/>
          <w:szCs w:val="28"/>
        </w:rPr>
      </w:pPr>
    </w:p>
    <w:p w:rsidR="001061AB" w:rsidRPr="00FA5EAF" w:rsidRDefault="001061AB" w:rsidP="003A4C19">
      <w:pPr>
        <w:ind w:firstLine="720"/>
        <w:jc w:val="center"/>
        <w:rPr>
          <w:b/>
          <w:sz w:val="28"/>
          <w:szCs w:val="28"/>
        </w:rPr>
      </w:pPr>
      <w:r w:rsidRPr="00FA5EAF">
        <w:rPr>
          <w:b/>
          <w:sz w:val="28"/>
          <w:szCs w:val="28"/>
        </w:rPr>
        <w:t>Кормление птицы</w:t>
      </w:r>
    </w:p>
    <w:p w:rsidR="001061AB" w:rsidRPr="00FA5EAF" w:rsidRDefault="001061AB" w:rsidP="00F779B3">
      <w:pPr>
        <w:ind w:firstLine="720"/>
        <w:jc w:val="both"/>
        <w:rPr>
          <w:bCs/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Ленкова</w:t>
      </w:r>
      <w:proofErr w:type="spellEnd"/>
      <w:r w:rsidRPr="00FA5EAF">
        <w:rPr>
          <w:b/>
          <w:bCs/>
          <w:sz w:val="28"/>
          <w:szCs w:val="28"/>
        </w:rPr>
        <w:t>, Т.</w:t>
      </w:r>
      <w:r w:rsid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Питательная ценность и </w:t>
      </w:r>
      <w:proofErr w:type="spellStart"/>
      <w:r w:rsidRPr="00FA5EAF">
        <w:rPr>
          <w:sz w:val="28"/>
          <w:szCs w:val="28"/>
        </w:rPr>
        <w:t>антипитательные</w:t>
      </w:r>
      <w:proofErr w:type="spellEnd"/>
      <w:r w:rsidRPr="00FA5EAF">
        <w:rPr>
          <w:sz w:val="28"/>
          <w:szCs w:val="28"/>
        </w:rPr>
        <w:t xml:space="preserve"> факторы семян люпина [Текст] / Т. </w:t>
      </w:r>
      <w:proofErr w:type="spellStart"/>
      <w:r w:rsidRPr="00FA5EAF">
        <w:rPr>
          <w:sz w:val="28"/>
          <w:szCs w:val="28"/>
        </w:rPr>
        <w:t>Ленкова</w:t>
      </w:r>
      <w:proofErr w:type="spellEnd"/>
      <w:r w:rsidRPr="00FA5EAF">
        <w:rPr>
          <w:sz w:val="28"/>
          <w:szCs w:val="28"/>
        </w:rPr>
        <w:t xml:space="preserve">, В. </w:t>
      </w:r>
      <w:proofErr w:type="spellStart"/>
      <w:r w:rsidRPr="00FA5EAF">
        <w:rPr>
          <w:sz w:val="28"/>
          <w:szCs w:val="28"/>
        </w:rPr>
        <w:t>Зевакова</w:t>
      </w:r>
      <w:proofErr w:type="spellEnd"/>
      <w:r w:rsidRPr="00FA5EAF">
        <w:rPr>
          <w:sz w:val="28"/>
          <w:szCs w:val="28"/>
        </w:rPr>
        <w:t xml:space="preserve"> // Птицеводство. - 2012. - № 1. - С. 21-23. - табл. </w:t>
      </w:r>
    </w:p>
    <w:p w:rsidR="006D2B2C" w:rsidRPr="00FA5EAF" w:rsidRDefault="006D2B2C" w:rsidP="00F779B3">
      <w:pPr>
        <w:ind w:firstLine="720"/>
        <w:jc w:val="both"/>
        <w:rPr>
          <w:bCs/>
          <w:sz w:val="28"/>
          <w:szCs w:val="28"/>
        </w:rPr>
      </w:pPr>
    </w:p>
    <w:p w:rsidR="001061AB" w:rsidRPr="00FA5EAF" w:rsidRDefault="006D2B2C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Голубов</w:t>
      </w:r>
      <w:proofErr w:type="spellEnd"/>
      <w:r w:rsidRPr="00FA5EAF">
        <w:rPr>
          <w:b/>
          <w:bCs/>
          <w:sz w:val="28"/>
          <w:szCs w:val="28"/>
        </w:rPr>
        <w:t>, И</w:t>
      </w:r>
      <w:r w:rsidRPr="00FA5EAF">
        <w:rPr>
          <w:bCs/>
          <w:sz w:val="28"/>
          <w:szCs w:val="28"/>
        </w:rPr>
        <w:t>.</w:t>
      </w:r>
      <w:r w:rsid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Кормовые средства нового поколения</w:t>
      </w:r>
      <w:r w:rsidR="00EF1A3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[Текст]</w:t>
      </w:r>
      <w:proofErr w:type="gramStart"/>
      <w:r w:rsidRPr="00FA5EAF">
        <w:rPr>
          <w:sz w:val="28"/>
          <w:szCs w:val="28"/>
        </w:rPr>
        <w:t xml:space="preserve"> :</w:t>
      </w:r>
      <w:proofErr w:type="gramEnd"/>
      <w:r w:rsidRPr="00FA5EAF">
        <w:rPr>
          <w:sz w:val="28"/>
          <w:szCs w:val="28"/>
        </w:rPr>
        <w:t xml:space="preserve"> [о компании "Кормозаготовка"] / И. </w:t>
      </w:r>
      <w:proofErr w:type="spellStart"/>
      <w:r w:rsidRPr="00FA5EAF">
        <w:rPr>
          <w:sz w:val="28"/>
          <w:szCs w:val="28"/>
        </w:rPr>
        <w:t>Голубов</w:t>
      </w:r>
      <w:proofErr w:type="spellEnd"/>
      <w:r w:rsidRPr="00FA5EAF">
        <w:rPr>
          <w:sz w:val="28"/>
          <w:szCs w:val="28"/>
        </w:rPr>
        <w:t xml:space="preserve"> // Птицеводство. - 2</w:t>
      </w:r>
      <w:r w:rsidR="00FA5EAF">
        <w:rPr>
          <w:sz w:val="28"/>
          <w:szCs w:val="28"/>
        </w:rPr>
        <w:t>012. - № 3. - С. 23-27. - табл.</w:t>
      </w:r>
    </w:p>
    <w:p w:rsidR="00EF1A38" w:rsidRPr="00FA5EAF" w:rsidRDefault="00EF1A38" w:rsidP="00F779B3">
      <w:pPr>
        <w:ind w:firstLine="720"/>
        <w:jc w:val="both"/>
        <w:rPr>
          <w:sz w:val="28"/>
          <w:szCs w:val="28"/>
        </w:rPr>
      </w:pPr>
    </w:p>
    <w:p w:rsidR="00EF1A38" w:rsidRDefault="00FA5EAF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lastRenderedPageBreak/>
        <w:t>Борисенкова</w:t>
      </w:r>
      <w:proofErr w:type="spellEnd"/>
      <w:r w:rsidRPr="00FA5EAF">
        <w:rPr>
          <w:b/>
          <w:bCs/>
          <w:sz w:val="28"/>
          <w:szCs w:val="28"/>
        </w:rPr>
        <w:t>, А.</w:t>
      </w:r>
      <w:r>
        <w:rPr>
          <w:bCs/>
          <w:sz w:val="28"/>
          <w:szCs w:val="28"/>
        </w:rPr>
        <w:t xml:space="preserve"> </w:t>
      </w:r>
      <w:proofErr w:type="spellStart"/>
      <w:r w:rsidR="00EF1A38" w:rsidRPr="00FA5EAF">
        <w:rPr>
          <w:sz w:val="28"/>
          <w:szCs w:val="28"/>
        </w:rPr>
        <w:t>Флорфеникол</w:t>
      </w:r>
      <w:proofErr w:type="spellEnd"/>
      <w:r w:rsidR="00EF1A38" w:rsidRPr="00FA5EAF">
        <w:rPr>
          <w:sz w:val="28"/>
          <w:szCs w:val="28"/>
        </w:rPr>
        <w:t xml:space="preserve"> в птицеводстве [Текст] / А. </w:t>
      </w:r>
      <w:proofErr w:type="spellStart"/>
      <w:r w:rsidR="00EF1A38" w:rsidRPr="00FA5EAF">
        <w:rPr>
          <w:sz w:val="28"/>
          <w:szCs w:val="28"/>
        </w:rPr>
        <w:t>Борисенкова</w:t>
      </w:r>
      <w:proofErr w:type="spellEnd"/>
      <w:r w:rsidR="00EF1A38" w:rsidRPr="00FA5EAF">
        <w:rPr>
          <w:sz w:val="28"/>
          <w:szCs w:val="28"/>
        </w:rPr>
        <w:t xml:space="preserve">, О. Новикова, П. </w:t>
      </w:r>
      <w:proofErr w:type="spellStart"/>
      <w:r w:rsidR="00EF1A38" w:rsidRPr="00FA5EAF">
        <w:rPr>
          <w:sz w:val="28"/>
          <w:szCs w:val="28"/>
        </w:rPr>
        <w:t>Оконевский</w:t>
      </w:r>
      <w:proofErr w:type="spellEnd"/>
      <w:r w:rsidR="00EF1A38" w:rsidRPr="00FA5EAF">
        <w:rPr>
          <w:sz w:val="28"/>
          <w:szCs w:val="28"/>
        </w:rPr>
        <w:t xml:space="preserve"> // Птицеводство. - 2012. - № 3. - С. 43-45. - табл.</w:t>
      </w:r>
    </w:p>
    <w:p w:rsidR="000C47C3" w:rsidRDefault="000C47C3" w:rsidP="00F779B3">
      <w:pPr>
        <w:ind w:firstLine="720"/>
        <w:jc w:val="both"/>
        <w:rPr>
          <w:sz w:val="28"/>
          <w:szCs w:val="28"/>
        </w:rPr>
      </w:pPr>
    </w:p>
    <w:p w:rsidR="000C47C3" w:rsidRPr="000C47C3" w:rsidRDefault="000C47C3" w:rsidP="00F779B3">
      <w:pPr>
        <w:ind w:firstLine="720"/>
        <w:jc w:val="both"/>
        <w:rPr>
          <w:b/>
          <w:bCs/>
          <w:sz w:val="28"/>
          <w:szCs w:val="28"/>
        </w:rPr>
      </w:pPr>
      <w:r w:rsidRPr="000C47C3">
        <w:rPr>
          <w:b/>
          <w:bCs/>
          <w:sz w:val="28"/>
          <w:szCs w:val="28"/>
        </w:rPr>
        <w:t>Кузнецов, А.</w:t>
      </w:r>
      <w:r>
        <w:rPr>
          <w:b/>
          <w:bCs/>
          <w:sz w:val="28"/>
          <w:szCs w:val="28"/>
        </w:rPr>
        <w:t xml:space="preserve"> </w:t>
      </w:r>
      <w:r w:rsidRPr="000C47C3">
        <w:rPr>
          <w:sz w:val="28"/>
          <w:szCs w:val="28"/>
        </w:rPr>
        <w:t xml:space="preserve">Универсальный фермент </w:t>
      </w:r>
      <w:proofErr w:type="spellStart"/>
      <w:r w:rsidRPr="000C47C3">
        <w:rPr>
          <w:sz w:val="28"/>
          <w:szCs w:val="28"/>
        </w:rPr>
        <w:t>Натуфос</w:t>
      </w:r>
      <w:proofErr w:type="spellEnd"/>
      <w:r w:rsidRPr="000C47C3">
        <w:rPr>
          <w:sz w:val="28"/>
          <w:szCs w:val="28"/>
        </w:rPr>
        <w:t xml:space="preserve"> 5000 </w:t>
      </w:r>
      <w:proofErr w:type="spellStart"/>
      <w:r w:rsidRPr="000C47C3">
        <w:rPr>
          <w:sz w:val="28"/>
          <w:szCs w:val="28"/>
        </w:rPr>
        <w:t>Комби</w:t>
      </w:r>
      <w:proofErr w:type="spellEnd"/>
      <w:r w:rsidRPr="000C47C3">
        <w:rPr>
          <w:sz w:val="28"/>
          <w:szCs w:val="28"/>
        </w:rPr>
        <w:t xml:space="preserve"> G</w:t>
      </w:r>
      <w:r>
        <w:rPr>
          <w:sz w:val="28"/>
          <w:szCs w:val="28"/>
        </w:rPr>
        <w:t xml:space="preserve"> </w:t>
      </w:r>
      <w:r w:rsidRPr="000C47C3">
        <w:rPr>
          <w:sz w:val="28"/>
          <w:szCs w:val="28"/>
        </w:rPr>
        <w:t xml:space="preserve">[Текст] / А. Кузнецов, О. </w:t>
      </w:r>
      <w:proofErr w:type="spellStart"/>
      <w:r w:rsidRPr="000C47C3">
        <w:rPr>
          <w:sz w:val="28"/>
          <w:szCs w:val="28"/>
        </w:rPr>
        <w:t>Редкозубов</w:t>
      </w:r>
      <w:proofErr w:type="spellEnd"/>
      <w:r w:rsidRPr="000C47C3">
        <w:rPr>
          <w:sz w:val="28"/>
          <w:szCs w:val="28"/>
        </w:rPr>
        <w:t>, Е. Краевская</w:t>
      </w:r>
      <w:r>
        <w:rPr>
          <w:sz w:val="28"/>
          <w:szCs w:val="28"/>
        </w:rPr>
        <w:t xml:space="preserve"> </w:t>
      </w:r>
      <w:r w:rsidRPr="000C47C3">
        <w:rPr>
          <w:sz w:val="28"/>
          <w:szCs w:val="28"/>
        </w:rPr>
        <w:t>// Птицеводство. - 2012. - № 4. - С. 35-37. - табл.</w:t>
      </w:r>
    </w:p>
    <w:p w:rsidR="00EF1A38" w:rsidRPr="000C47C3" w:rsidRDefault="000C47C3" w:rsidP="00F779B3">
      <w:pPr>
        <w:ind w:firstLine="720"/>
        <w:jc w:val="both"/>
        <w:rPr>
          <w:bCs/>
        </w:rPr>
      </w:pPr>
      <w:r w:rsidRPr="000C47C3">
        <w:rPr>
          <w:bCs/>
        </w:rPr>
        <w:t xml:space="preserve">Авторы предлагают использовать ферментный препарат в рационах со свежим зерном и горохом. Он способствует снижению </w:t>
      </w:r>
      <w:proofErr w:type="spellStart"/>
      <w:r w:rsidRPr="000C47C3">
        <w:rPr>
          <w:bCs/>
        </w:rPr>
        <w:t>антипитательных</w:t>
      </w:r>
      <w:proofErr w:type="spellEnd"/>
      <w:r w:rsidRPr="000C47C3">
        <w:rPr>
          <w:bCs/>
        </w:rPr>
        <w:t xml:space="preserve"> веществ, затрат корма, увеличению живой массы птицы.</w:t>
      </w:r>
    </w:p>
    <w:p w:rsidR="003A4C19" w:rsidRDefault="003A4C19" w:rsidP="00FA5EAF">
      <w:pPr>
        <w:ind w:firstLine="720"/>
        <w:jc w:val="center"/>
        <w:rPr>
          <w:b/>
          <w:bCs/>
          <w:sz w:val="28"/>
          <w:szCs w:val="28"/>
        </w:rPr>
      </w:pPr>
    </w:p>
    <w:p w:rsidR="009F7B78" w:rsidRPr="00FA5EAF" w:rsidRDefault="001061AB" w:rsidP="00FA5EAF">
      <w:pPr>
        <w:ind w:firstLine="720"/>
        <w:jc w:val="center"/>
        <w:rPr>
          <w:b/>
          <w:bCs/>
          <w:sz w:val="28"/>
          <w:szCs w:val="28"/>
        </w:rPr>
      </w:pPr>
      <w:r w:rsidRPr="00FA5EAF">
        <w:rPr>
          <w:b/>
          <w:bCs/>
          <w:sz w:val="28"/>
          <w:szCs w:val="28"/>
        </w:rPr>
        <w:t>Куроводство</w:t>
      </w:r>
    </w:p>
    <w:p w:rsidR="00866A93" w:rsidRPr="00FA5EAF" w:rsidRDefault="00866A93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Клетикова</w:t>
      </w:r>
      <w:proofErr w:type="spellEnd"/>
      <w:r w:rsidRPr="00FA5EAF">
        <w:rPr>
          <w:b/>
          <w:bCs/>
          <w:sz w:val="28"/>
          <w:szCs w:val="28"/>
        </w:rPr>
        <w:t xml:space="preserve">, Л. </w:t>
      </w:r>
      <w:r w:rsidRPr="00FA5EAF">
        <w:rPr>
          <w:sz w:val="28"/>
          <w:szCs w:val="28"/>
        </w:rPr>
        <w:t xml:space="preserve">Влияние кишечной микрофлоры на содержание триглицеридов и холестерина в крови цыплят и кур [Текст] / Л. </w:t>
      </w:r>
      <w:proofErr w:type="spellStart"/>
      <w:r w:rsidRPr="00FA5EAF">
        <w:rPr>
          <w:sz w:val="28"/>
          <w:szCs w:val="28"/>
        </w:rPr>
        <w:t>Клетикова</w:t>
      </w:r>
      <w:proofErr w:type="spellEnd"/>
      <w:r w:rsidRPr="00FA5EAF">
        <w:rPr>
          <w:sz w:val="28"/>
          <w:szCs w:val="28"/>
        </w:rPr>
        <w:t xml:space="preserve"> // Птицеводство. - 2012. - № 2. - С. 37-39. - табл.</w:t>
      </w:r>
    </w:p>
    <w:p w:rsidR="00866A93" w:rsidRPr="00FA5EAF" w:rsidRDefault="00866A93" w:rsidP="00F779B3">
      <w:pPr>
        <w:ind w:firstLine="720"/>
        <w:jc w:val="both"/>
        <w:rPr>
          <w:b/>
          <w:bCs/>
          <w:sz w:val="28"/>
          <w:szCs w:val="28"/>
        </w:rPr>
      </w:pPr>
    </w:p>
    <w:p w:rsidR="00EB313D" w:rsidRPr="00FA5EAF" w:rsidRDefault="00104D81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Штеле</w:t>
      </w:r>
      <w:proofErr w:type="spellEnd"/>
      <w:r w:rsidRPr="00FA5EAF">
        <w:rPr>
          <w:b/>
          <w:bCs/>
          <w:sz w:val="28"/>
          <w:szCs w:val="28"/>
        </w:rPr>
        <w:t>, А.</w:t>
      </w:r>
      <w:r w:rsidRPr="00FA5EAF">
        <w:rPr>
          <w:bCs/>
          <w:sz w:val="28"/>
          <w:szCs w:val="28"/>
        </w:rPr>
        <w:t xml:space="preserve"> </w:t>
      </w:r>
      <w:r w:rsidR="00EB313D" w:rsidRPr="00FA5EAF">
        <w:rPr>
          <w:sz w:val="28"/>
          <w:szCs w:val="28"/>
        </w:rPr>
        <w:t xml:space="preserve">Питательность и энергетическая ценность пищевых яиц различной массы [Текст] / А. </w:t>
      </w:r>
      <w:proofErr w:type="spellStart"/>
      <w:r w:rsidR="00EB313D" w:rsidRPr="00FA5EAF">
        <w:rPr>
          <w:sz w:val="28"/>
          <w:szCs w:val="28"/>
        </w:rPr>
        <w:t>Штеле</w:t>
      </w:r>
      <w:proofErr w:type="spellEnd"/>
      <w:r w:rsidR="00EB313D" w:rsidRPr="00FA5EAF">
        <w:rPr>
          <w:sz w:val="28"/>
          <w:szCs w:val="28"/>
        </w:rPr>
        <w:t xml:space="preserve"> // Птицеводство. - 2</w:t>
      </w:r>
      <w:r w:rsidR="00FA5EAF">
        <w:rPr>
          <w:sz w:val="28"/>
          <w:szCs w:val="28"/>
        </w:rPr>
        <w:t>012. - № 3. - С. 39-41. - табл.</w:t>
      </w:r>
    </w:p>
    <w:p w:rsidR="000A6372" w:rsidRPr="00FA5EAF" w:rsidRDefault="000A6372" w:rsidP="00F779B3">
      <w:pPr>
        <w:ind w:firstLine="720"/>
        <w:jc w:val="both"/>
        <w:rPr>
          <w:sz w:val="28"/>
          <w:szCs w:val="28"/>
        </w:rPr>
      </w:pPr>
    </w:p>
    <w:p w:rsidR="00104D81" w:rsidRPr="00FA5EAF" w:rsidRDefault="00104D81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 xml:space="preserve">Перепелкина, Л. И. </w:t>
      </w:r>
      <w:r w:rsidRPr="00FA5EAF">
        <w:rPr>
          <w:sz w:val="28"/>
          <w:szCs w:val="28"/>
        </w:rPr>
        <w:t xml:space="preserve">Эколого-физиологические аспекты антагонизма селена и токсичных элементов в организме кур [Текст] / Л. И. Перепелкина, Т. А. Краснощекова, Н. В. Ворсина // Аграрная наука. - 2012. - № 3. - С. 24-25. - </w:t>
      </w:r>
      <w:proofErr w:type="spellStart"/>
      <w:r w:rsidRPr="00FA5EAF">
        <w:rPr>
          <w:sz w:val="28"/>
          <w:szCs w:val="28"/>
        </w:rPr>
        <w:t>Библиогр</w:t>
      </w:r>
      <w:proofErr w:type="spellEnd"/>
      <w:r w:rsidRPr="00FA5EAF">
        <w:rPr>
          <w:sz w:val="28"/>
          <w:szCs w:val="28"/>
        </w:rPr>
        <w:t>.: с. 25 (2 назв.).</w:t>
      </w:r>
    </w:p>
    <w:p w:rsidR="00104D81" w:rsidRPr="00FA5EAF" w:rsidRDefault="00104D81" w:rsidP="00F779B3">
      <w:pPr>
        <w:ind w:firstLine="720"/>
        <w:jc w:val="both"/>
        <w:rPr>
          <w:sz w:val="28"/>
          <w:szCs w:val="28"/>
        </w:rPr>
      </w:pPr>
    </w:p>
    <w:p w:rsidR="000A6372" w:rsidRPr="00FA5EAF" w:rsidRDefault="000A6372" w:rsidP="00F779B3">
      <w:pPr>
        <w:ind w:firstLine="720"/>
        <w:jc w:val="both"/>
        <w:rPr>
          <w:bCs/>
          <w:sz w:val="28"/>
          <w:szCs w:val="28"/>
        </w:rPr>
      </w:pPr>
      <w:r w:rsidRPr="00FA5EAF">
        <w:rPr>
          <w:b/>
          <w:bCs/>
          <w:sz w:val="28"/>
          <w:szCs w:val="28"/>
        </w:rPr>
        <w:t xml:space="preserve">Еременко, С. </w:t>
      </w:r>
      <w:r w:rsidRPr="00FA5EAF">
        <w:rPr>
          <w:sz w:val="28"/>
          <w:szCs w:val="28"/>
        </w:rPr>
        <w:t>Домашняя птицефабрика [Текст] / С. Еременко</w:t>
      </w:r>
      <w:r w:rsid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// Приусадебное хозяйство. - 2012. - № 3. - С. 90-91. - фот.</w:t>
      </w:r>
    </w:p>
    <w:p w:rsidR="000A6372" w:rsidRPr="00D53702" w:rsidRDefault="000A6372" w:rsidP="00F779B3">
      <w:pPr>
        <w:ind w:firstLine="720"/>
        <w:jc w:val="both"/>
        <w:rPr>
          <w:bCs/>
        </w:rPr>
      </w:pPr>
      <w:r w:rsidRPr="00D53702">
        <w:rPr>
          <w:bCs/>
        </w:rPr>
        <w:t>Технология домашней птицефабрики</w:t>
      </w:r>
    </w:p>
    <w:p w:rsidR="001B7494" w:rsidRPr="00D53702" w:rsidRDefault="001B7494" w:rsidP="00F779B3">
      <w:pPr>
        <w:ind w:firstLine="720"/>
        <w:jc w:val="both"/>
        <w:rPr>
          <w:bCs/>
        </w:rPr>
      </w:pPr>
    </w:p>
    <w:p w:rsidR="001B7494" w:rsidRPr="00FA5EAF" w:rsidRDefault="001B7494" w:rsidP="00F779B3">
      <w:pPr>
        <w:ind w:firstLine="720"/>
        <w:jc w:val="both"/>
        <w:rPr>
          <w:b/>
          <w:bCs/>
          <w:sz w:val="28"/>
          <w:szCs w:val="28"/>
        </w:rPr>
      </w:pPr>
      <w:r w:rsidRPr="00FA5EAF">
        <w:rPr>
          <w:b/>
          <w:bCs/>
          <w:sz w:val="28"/>
          <w:szCs w:val="28"/>
        </w:rPr>
        <w:t xml:space="preserve">Алексеева, А. </w:t>
      </w:r>
      <w:r w:rsidRPr="00FA5EAF">
        <w:rPr>
          <w:sz w:val="28"/>
          <w:szCs w:val="28"/>
        </w:rPr>
        <w:t>Куры: красота или польза? [Текст] / А. Алексеева // Приусадебное хозяйство. - 2012. - № 3. - С. 88-90. - фот.</w:t>
      </w:r>
    </w:p>
    <w:p w:rsidR="000A6372" w:rsidRDefault="001B7494" w:rsidP="00F779B3">
      <w:pPr>
        <w:ind w:firstLine="720"/>
        <w:jc w:val="both"/>
        <w:rPr>
          <w:bCs/>
        </w:rPr>
      </w:pPr>
      <w:r w:rsidRPr="0055451F">
        <w:rPr>
          <w:bCs/>
        </w:rPr>
        <w:t>Советы по разведению кур.</w:t>
      </w:r>
    </w:p>
    <w:p w:rsidR="005B0141" w:rsidRDefault="005B0141" w:rsidP="00F779B3">
      <w:pPr>
        <w:ind w:firstLine="720"/>
        <w:jc w:val="both"/>
        <w:rPr>
          <w:bCs/>
        </w:rPr>
      </w:pPr>
    </w:p>
    <w:p w:rsidR="005B0141" w:rsidRDefault="005B0141" w:rsidP="00F779B3">
      <w:pPr>
        <w:ind w:firstLine="720"/>
        <w:jc w:val="both"/>
        <w:rPr>
          <w:sz w:val="28"/>
          <w:szCs w:val="28"/>
        </w:rPr>
      </w:pPr>
      <w:r w:rsidRPr="005B0141">
        <w:rPr>
          <w:b/>
          <w:bCs/>
          <w:sz w:val="28"/>
          <w:szCs w:val="28"/>
        </w:rPr>
        <w:t>Как добиться высокой однородности стада птицы?</w:t>
      </w:r>
      <w:r>
        <w:rPr>
          <w:b/>
          <w:bCs/>
          <w:sz w:val="28"/>
          <w:szCs w:val="28"/>
        </w:rPr>
        <w:t xml:space="preserve"> </w:t>
      </w:r>
      <w:r w:rsidRPr="005B0141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</w:t>
      </w:r>
      <w:r w:rsidRPr="005B0141">
        <w:rPr>
          <w:sz w:val="28"/>
          <w:szCs w:val="28"/>
        </w:rPr>
        <w:t>// Птицеводство. - 2012. - № 4. - С. 2-7. - табл.</w:t>
      </w:r>
    </w:p>
    <w:p w:rsidR="005B0141" w:rsidRPr="005B0141" w:rsidRDefault="005B0141" w:rsidP="00F779B3">
      <w:pPr>
        <w:ind w:firstLine="720"/>
        <w:jc w:val="both"/>
        <w:rPr>
          <w:bCs/>
        </w:rPr>
      </w:pPr>
      <w:r w:rsidRPr="005B0141">
        <w:rPr>
          <w:bCs/>
        </w:rPr>
        <w:t>Авторы исследовали различные способы повышения однородности поголовья. Среди них - метод определения по живой массе, по длине тела, по массе яиц и пр. При всех методах, считают авторы, однородность стада должна быть не ниже 80-85 процентов.</w:t>
      </w:r>
    </w:p>
    <w:p w:rsidR="001B7494" w:rsidRDefault="001B7494" w:rsidP="00F779B3">
      <w:pPr>
        <w:ind w:firstLine="720"/>
        <w:jc w:val="both"/>
        <w:rPr>
          <w:b/>
          <w:bCs/>
          <w:sz w:val="28"/>
          <w:szCs w:val="28"/>
        </w:rPr>
      </w:pPr>
    </w:p>
    <w:p w:rsidR="0046127C" w:rsidRPr="00293448" w:rsidRDefault="0046127C" w:rsidP="0046127C">
      <w:pPr>
        <w:ind w:firstLine="720"/>
        <w:jc w:val="both"/>
        <w:rPr>
          <w:bCs/>
          <w:sz w:val="28"/>
          <w:szCs w:val="28"/>
        </w:rPr>
      </w:pPr>
      <w:r w:rsidRPr="00293448">
        <w:rPr>
          <w:b/>
          <w:bCs/>
          <w:sz w:val="28"/>
          <w:szCs w:val="28"/>
        </w:rPr>
        <w:t>Николаенко, В.</w:t>
      </w:r>
      <w:r>
        <w:rPr>
          <w:b/>
          <w:bCs/>
          <w:sz w:val="28"/>
          <w:szCs w:val="28"/>
        </w:rPr>
        <w:t xml:space="preserve"> </w:t>
      </w:r>
      <w:r w:rsidRPr="00293448">
        <w:rPr>
          <w:sz w:val="28"/>
          <w:szCs w:val="28"/>
        </w:rPr>
        <w:t xml:space="preserve">Влияние </w:t>
      </w:r>
      <w:proofErr w:type="spellStart"/>
      <w:r w:rsidRPr="00293448">
        <w:rPr>
          <w:sz w:val="28"/>
          <w:szCs w:val="28"/>
        </w:rPr>
        <w:t>Брокарсепта</w:t>
      </w:r>
      <w:proofErr w:type="spellEnd"/>
      <w:r w:rsidRPr="00293448">
        <w:rPr>
          <w:sz w:val="28"/>
          <w:szCs w:val="28"/>
        </w:rPr>
        <w:t xml:space="preserve"> на жизнеспособность бройлеров</w:t>
      </w:r>
      <w:r>
        <w:rPr>
          <w:sz w:val="28"/>
          <w:szCs w:val="28"/>
        </w:rPr>
        <w:t xml:space="preserve"> </w:t>
      </w:r>
      <w:r w:rsidRPr="00293448">
        <w:rPr>
          <w:sz w:val="28"/>
          <w:szCs w:val="28"/>
        </w:rPr>
        <w:t>[Текст] / В. Николаенко, М. Климов</w:t>
      </w:r>
      <w:r>
        <w:rPr>
          <w:sz w:val="28"/>
          <w:szCs w:val="28"/>
        </w:rPr>
        <w:t xml:space="preserve"> </w:t>
      </w:r>
      <w:r w:rsidRPr="00293448">
        <w:rPr>
          <w:sz w:val="28"/>
          <w:szCs w:val="28"/>
        </w:rPr>
        <w:t>// Птицеводство. - 2012. - № 4. - С. 45-46. - табл.</w:t>
      </w:r>
    </w:p>
    <w:p w:rsidR="0046127C" w:rsidRDefault="0046127C" w:rsidP="0046127C">
      <w:pPr>
        <w:ind w:firstLine="720"/>
        <w:jc w:val="both"/>
        <w:rPr>
          <w:bCs/>
        </w:rPr>
      </w:pPr>
      <w:r w:rsidRPr="00293448">
        <w:rPr>
          <w:bCs/>
        </w:rPr>
        <w:t xml:space="preserve">Статья посвящена аэрозольной обработке птичников новым средством </w:t>
      </w:r>
      <w:proofErr w:type="spellStart"/>
      <w:r w:rsidRPr="00293448">
        <w:rPr>
          <w:bCs/>
        </w:rPr>
        <w:t>Брокарсепт</w:t>
      </w:r>
      <w:proofErr w:type="spellEnd"/>
      <w:r w:rsidRPr="00293448">
        <w:rPr>
          <w:bCs/>
        </w:rPr>
        <w:t xml:space="preserve">. После его испытаний были получены следующие результаты: уменьшилось количество </w:t>
      </w:r>
      <w:r w:rsidRPr="00293448">
        <w:rPr>
          <w:bCs/>
        </w:rPr>
        <w:lastRenderedPageBreak/>
        <w:t>микроорганизмов в воздухе помещений, увеличились сохранность бройлеров на 2, 1 и живая масса в 37 дней на 68 граммов.</w:t>
      </w:r>
    </w:p>
    <w:p w:rsidR="0046127C" w:rsidRPr="0046127C" w:rsidRDefault="0046127C" w:rsidP="00F779B3">
      <w:pPr>
        <w:ind w:firstLine="720"/>
        <w:jc w:val="both"/>
        <w:rPr>
          <w:b/>
          <w:bCs/>
          <w:sz w:val="28"/>
          <w:szCs w:val="28"/>
        </w:rPr>
      </w:pPr>
      <w:r w:rsidRPr="0046127C">
        <w:rPr>
          <w:b/>
          <w:bCs/>
          <w:sz w:val="28"/>
          <w:szCs w:val="28"/>
        </w:rPr>
        <w:t>Сафиуллин, Р.</w:t>
      </w:r>
      <w:r>
        <w:rPr>
          <w:b/>
          <w:bCs/>
          <w:sz w:val="28"/>
          <w:szCs w:val="28"/>
        </w:rPr>
        <w:t xml:space="preserve"> </w:t>
      </w:r>
      <w:r w:rsidRPr="0046127C">
        <w:rPr>
          <w:sz w:val="28"/>
          <w:szCs w:val="28"/>
        </w:rPr>
        <w:t xml:space="preserve">Эффективность </w:t>
      </w:r>
      <w:proofErr w:type="spellStart"/>
      <w:r w:rsidRPr="0046127C">
        <w:rPr>
          <w:sz w:val="28"/>
          <w:szCs w:val="28"/>
        </w:rPr>
        <w:t>инсектоакарицидной</w:t>
      </w:r>
      <w:proofErr w:type="spellEnd"/>
      <w:r w:rsidRPr="0046127C">
        <w:rPr>
          <w:sz w:val="28"/>
          <w:szCs w:val="28"/>
        </w:rPr>
        <w:t xml:space="preserve"> программы "РАБОС </w:t>
      </w:r>
      <w:proofErr w:type="spellStart"/>
      <w:r w:rsidRPr="0046127C">
        <w:rPr>
          <w:sz w:val="28"/>
          <w:szCs w:val="28"/>
        </w:rPr>
        <w:t>Интл</w:t>
      </w:r>
      <w:proofErr w:type="spellEnd"/>
      <w:r w:rsidRPr="0046127C">
        <w:rPr>
          <w:sz w:val="28"/>
          <w:szCs w:val="28"/>
        </w:rPr>
        <w:t>." против мух</w:t>
      </w:r>
      <w:r>
        <w:rPr>
          <w:sz w:val="28"/>
          <w:szCs w:val="28"/>
        </w:rPr>
        <w:t xml:space="preserve"> </w:t>
      </w:r>
      <w:r w:rsidRPr="0046127C">
        <w:rPr>
          <w:sz w:val="28"/>
          <w:szCs w:val="28"/>
        </w:rPr>
        <w:t xml:space="preserve">[Текст] / Р. Сафиуллин, П. Новиков, А. </w:t>
      </w:r>
      <w:proofErr w:type="spellStart"/>
      <w:r w:rsidRPr="0046127C">
        <w:rPr>
          <w:sz w:val="28"/>
          <w:szCs w:val="28"/>
        </w:rPr>
        <w:t>Ташбулатов</w:t>
      </w:r>
      <w:proofErr w:type="spellEnd"/>
      <w:r>
        <w:rPr>
          <w:sz w:val="28"/>
          <w:szCs w:val="28"/>
        </w:rPr>
        <w:t xml:space="preserve"> </w:t>
      </w:r>
      <w:r w:rsidRPr="0046127C">
        <w:rPr>
          <w:sz w:val="28"/>
          <w:szCs w:val="28"/>
        </w:rPr>
        <w:t>// Птицеводство. - 2012. - № 4. - С. 51-56. - рис.</w:t>
      </w:r>
    </w:p>
    <w:p w:rsidR="0046127C" w:rsidRPr="0046127C" w:rsidRDefault="0046127C" w:rsidP="0046127C">
      <w:pPr>
        <w:ind w:firstLine="720"/>
        <w:jc w:val="both"/>
        <w:rPr>
          <w:bCs/>
        </w:rPr>
      </w:pPr>
      <w:r w:rsidRPr="0046127C">
        <w:rPr>
          <w:bCs/>
        </w:rPr>
        <w:t xml:space="preserve">В статье приведены исследования по оценке комплексной </w:t>
      </w:r>
      <w:proofErr w:type="spellStart"/>
      <w:r w:rsidRPr="0046127C">
        <w:rPr>
          <w:bCs/>
        </w:rPr>
        <w:t>инсектоакарицидной</w:t>
      </w:r>
      <w:proofErr w:type="spellEnd"/>
      <w:r w:rsidRPr="0046127C">
        <w:rPr>
          <w:bCs/>
        </w:rPr>
        <w:t xml:space="preserve"> программы "РАБОС </w:t>
      </w:r>
      <w:proofErr w:type="spellStart"/>
      <w:r w:rsidRPr="0046127C">
        <w:rPr>
          <w:bCs/>
        </w:rPr>
        <w:t>Интл</w:t>
      </w:r>
      <w:proofErr w:type="spellEnd"/>
      <w:r w:rsidRPr="0046127C">
        <w:rPr>
          <w:bCs/>
        </w:rPr>
        <w:t>. " против мух при выращивании бройлеров. Через три недели после ее применения против взрослых особей эффективность составила 98,72%, а через пять недель - 94,9%, против личинок мух за этот же период - 97,4 и 95,9% соответственно.</w:t>
      </w:r>
    </w:p>
    <w:p w:rsidR="0046127C" w:rsidRDefault="0046127C" w:rsidP="00314329">
      <w:pPr>
        <w:ind w:firstLine="720"/>
        <w:jc w:val="center"/>
        <w:rPr>
          <w:b/>
          <w:bCs/>
          <w:sz w:val="28"/>
          <w:szCs w:val="28"/>
        </w:rPr>
      </w:pPr>
    </w:p>
    <w:p w:rsidR="008F091E" w:rsidRPr="00FA5EAF" w:rsidRDefault="00F00FB0" w:rsidP="00314329">
      <w:pPr>
        <w:ind w:firstLine="720"/>
        <w:jc w:val="center"/>
        <w:rPr>
          <w:b/>
          <w:bCs/>
          <w:sz w:val="28"/>
          <w:szCs w:val="28"/>
        </w:rPr>
      </w:pPr>
      <w:r w:rsidRPr="00FA5EAF">
        <w:rPr>
          <w:b/>
          <w:bCs/>
          <w:sz w:val="28"/>
          <w:szCs w:val="28"/>
        </w:rPr>
        <w:t>Разведение кур</w:t>
      </w:r>
    </w:p>
    <w:p w:rsidR="009E086E" w:rsidRPr="00FA5EAF" w:rsidRDefault="009E086E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Дмитриев, С.</w:t>
      </w:r>
      <w:r w:rsidR="009F7B78" w:rsidRP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Порода: облик и характер. Павловские</w:t>
      </w:r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[Текст]</w:t>
      </w:r>
      <w:proofErr w:type="gramStart"/>
      <w:r w:rsidRPr="00FA5EAF">
        <w:rPr>
          <w:sz w:val="28"/>
          <w:szCs w:val="28"/>
        </w:rPr>
        <w:t xml:space="preserve"> :</w:t>
      </w:r>
      <w:proofErr w:type="gramEnd"/>
      <w:r w:rsidRPr="00FA5EAF">
        <w:rPr>
          <w:sz w:val="28"/>
          <w:szCs w:val="28"/>
        </w:rPr>
        <w:t xml:space="preserve"> [О павловской породе кур] / С. Дмитриев// Приусадебное хозяйство. - 2012. - № 1. - С. 88-90. - фот. </w:t>
      </w:r>
    </w:p>
    <w:p w:rsidR="00956898" w:rsidRPr="00FA5EAF" w:rsidRDefault="00956898" w:rsidP="00F779B3">
      <w:pPr>
        <w:ind w:firstLine="720"/>
        <w:jc w:val="both"/>
        <w:rPr>
          <w:sz w:val="28"/>
          <w:szCs w:val="28"/>
        </w:rPr>
      </w:pPr>
    </w:p>
    <w:p w:rsidR="00EB48AA" w:rsidRPr="00FA5EAF" w:rsidRDefault="00956898" w:rsidP="00EB48AA">
      <w:pPr>
        <w:widowControl w:val="0"/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Тапугин</w:t>
      </w:r>
      <w:proofErr w:type="spellEnd"/>
      <w:r w:rsidRPr="00FA5EAF">
        <w:rPr>
          <w:b/>
          <w:bCs/>
          <w:sz w:val="28"/>
          <w:szCs w:val="28"/>
        </w:rPr>
        <w:t>, Е.</w:t>
      </w:r>
      <w:r w:rsid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Отбор куриных эмбрионов для биологической промышленности [Текст] / Е. </w:t>
      </w:r>
      <w:proofErr w:type="spellStart"/>
      <w:r w:rsidRPr="00FA5EAF">
        <w:rPr>
          <w:sz w:val="28"/>
          <w:szCs w:val="28"/>
        </w:rPr>
        <w:t>Тапугин</w:t>
      </w:r>
      <w:proofErr w:type="spellEnd"/>
      <w:r w:rsidRPr="00FA5EAF">
        <w:rPr>
          <w:sz w:val="28"/>
          <w:szCs w:val="28"/>
        </w:rPr>
        <w:t xml:space="preserve"> // Птицеводство. - 2012. - № 1. - С. 45-</w:t>
      </w:r>
      <w:r w:rsidR="00B10D8C">
        <w:rPr>
          <w:sz w:val="28"/>
          <w:szCs w:val="28"/>
        </w:rPr>
        <w:t xml:space="preserve">47. - </w:t>
      </w:r>
      <w:proofErr w:type="spellStart"/>
      <w:r w:rsidR="00B10D8C">
        <w:rPr>
          <w:sz w:val="28"/>
          <w:szCs w:val="28"/>
        </w:rPr>
        <w:t>Библиогр</w:t>
      </w:r>
      <w:proofErr w:type="spellEnd"/>
      <w:r w:rsidR="00B10D8C">
        <w:rPr>
          <w:sz w:val="28"/>
          <w:szCs w:val="28"/>
        </w:rPr>
        <w:t>.: с. 47. - табл.</w:t>
      </w:r>
    </w:p>
    <w:p w:rsidR="009E086E" w:rsidRPr="00FA5EAF" w:rsidRDefault="00EB48AA" w:rsidP="00EB48AA">
      <w:pPr>
        <w:widowControl w:val="0"/>
        <w:ind w:firstLine="720"/>
        <w:jc w:val="both"/>
        <w:rPr>
          <w:bCs/>
        </w:rPr>
      </w:pPr>
      <w:r w:rsidRPr="00FA5EAF">
        <w:rPr>
          <w:bCs/>
        </w:rPr>
        <w:t xml:space="preserve">Представлены данные по определению влияния интенсивности развития куриных эмбрионов на накопления </w:t>
      </w:r>
      <w:proofErr w:type="spellStart"/>
      <w:r w:rsidRPr="00FA5EAF">
        <w:rPr>
          <w:bCs/>
        </w:rPr>
        <w:t>экстраэмбриональной</w:t>
      </w:r>
      <w:proofErr w:type="spellEnd"/>
      <w:r w:rsidRPr="00FA5EAF">
        <w:rPr>
          <w:bCs/>
        </w:rPr>
        <w:t xml:space="preserve"> жидкости. Разработан прием рационального их отбора для нужд биологической промышленности.</w:t>
      </w:r>
    </w:p>
    <w:p w:rsidR="00FA5EAF" w:rsidRDefault="00FA5EAF" w:rsidP="00F779B3">
      <w:pPr>
        <w:ind w:firstLine="720"/>
        <w:jc w:val="both"/>
        <w:rPr>
          <w:bCs/>
          <w:sz w:val="28"/>
          <w:szCs w:val="28"/>
        </w:rPr>
      </w:pPr>
    </w:p>
    <w:p w:rsidR="00F00FB0" w:rsidRDefault="00F00FB0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Егорова, А.</w:t>
      </w:r>
      <w:r w:rsidR="009F7B78" w:rsidRP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Селекция мясных кур по яйценоскости</w:t>
      </w:r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[Текст] / А. Егорова, Л. </w:t>
      </w:r>
      <w:proofErr w:type="spellStart"/>
      <w:r w:rsidRPr="00FA5EAF">
        <w:rPr>
          <w:sz w:val="28"/>
          <w:szCs w:val="28"/>
        </w:rPr>
        <w:t>Шахнова</w:t>
      </w:r>
      <w:proofErr w:type="spellEnd"/>
      <w:r w:rsidRPr="00FA5EAF">
        <w:rPr>
          <w:sz w:val="28"/>
          <w:szCs w:val="28"/>
        </w:rPr>
        <w:t xml:space="preserve"> // Животноводство России. - 2</w:t>
      </w:r>
      <w:r w:rsidR="00B10D8C">
        <w:rPr>
          <w:sz w:val="28"/>
          <w:szCs w:val="28"/>
        </w:rPr>
        <w:t>012. - № 3. - С. 5-6. - 3 табл.</w:t>
      </w:r>
    </w:p>
    <w:p w:rsidR="00B10D8C" w:rsidRDefault="00B10D8C" w:rsidP="00F779B3">
      <w:pPr>
        <w:ind w:firstLine="720"/>
        <w:jc w:val="both"/>
        <w:rPr>
          <w:sz w:val="28"/>
          <w:szCs w:val="28"/>
        </w:rPr>
      </w:pPr>
    </w:p>
    <w:p w:rsidR="00B10D8C" w:rsidRDefault="00B10D8C" w:rsidP="00F779B3">
      <w:pPr>
        <w:ind w:firstLine="720"/>
        <w:jc w:val="both"/>
        <w:rPr>
          <w:sz w:val="28"/>
          <w:szCs w:val="28"/>
        </w:rPr>
      </w:pPr>
      <w:proofErr w:type="spellStart"/>
      <w:r w:rsidRPr="00B10D8C">
        <w:rPr>
          <w:b/>
          <w:bCs/>
          <w:sz w:val="28"/>
          <w:szCs w:val="28"/>
        </w:rPr>
        <w:t>Бонитц</w:t>
      </w:r>
      <w:proofErr w:type="spellEnd"/>
      <w:r w:rsidRPr="00B10D8C">
        <w:rPr>
          <w:b/>
          <w:bCs/>
          <w:sz w:val="28"/>
          <w:szCs w:val="28"/>
        </w:rPr>
        <w:t>, В.</w:t>
      </w:r>
      <w:r>
        <w:rPr>
          <w:b/>
          <w:bCs/>
          <w:sz w:val="28"/>
          <w:szCs w:val="28"/>
        </w:rPr>
        <w:t xml:space="preserve"> </w:t>
      </w:r>
      <w:r w:rsidRPr="00B10D8C">
        <w:rPr>
          <w:sz w:val="28"/>
          <w:szCs w:val="28"/>
        </w:rPr>
        <w:t>На рынке племенной продукции 55 лет</w:t>
      </w:r>
      <w:r>
        <w:rPr>
          <w:sz w:val="28"/>
          <w:szCs w:val="28"/>
        </w:rPr>
        <w:t xml:space="preserve"> </w:t>
      </w:r>
      <w:r w:rsidRPr="00B10D8C">
        <w:rPr>
          <w:sz w:val="28"/>
          <w:szCs w:val="28"/>
        </w:rPr>
        <w:t xml:space="preserve">[Текст] / В. </w:t>
      </w:r>
      <w:proofErr w:type="spellStart"/>
      <w:r w:rsidRPr="00B10D8C">
        <w:rPr>
          <w:sz w:val="28"/>
          <w:szCs w:val="28"/>
        </w:rPr>
        <w:t>Бонитц</w:t>
      </w:r>
      <w:proofErr w:type="spellEnd"/>
      <w:r w:rsidRPr="00B10D8C">
        <w:rPr>
          <w:sz w:val="28"/>
          <w:szCs w:val="28"/>
        </w:rPr>
        <w:t xml:space="preserve">, Р. </w:t>
      </w:r>
      <w:proofErr w:type="spellStart"/>
      <w:r w:rsidRPr="00B10D8C">
        <w:rPr>
          <w:sz w:val="28"/>
          <w:szCs w:val="28"/>
        </w:rPr>
        <w:t>Прайзингер</w:t>
      </w:r>
      <w:proofErr w:type="spellEnd"/>
      <w:r>
        <w:rPr>
          <w:sz w:val="28"/>
          <w:szCs w:val="28"/>
        </w:rPr>
        <w:t xml:space="preserve"> </w:t>
      </w:r>
      <w:r w:rsidRPr="00B10D8C">
        <w:rPr>
          <w:sz w:val="28"/>
          <w:szCs w:val="28"/>
        </w:rPr>
        <w:t>// Птицеводство. - 2012. - № 4. - С. 38-40. - табл.</w:t>
      </w:r>
    </w:p>
    <w:p w:rsidR="00B10D8C" w:rsidRDefault="00B10D8C" w:rsidP="00F779B3">
      <w:pPr>
        <w:ind w:firstLine="720"/>
        <w:jc w:val="both"/>
        <w:rPr>
          <w:bCs/>
        </w:rPr>
      </w:pPr>
      <w:r w:rsidRPr="00B10D8C">
        <w:rPr>
          <w:bCs/>
        </w:rPr>
        <w:t>Авторы информируют о работе селекционной фирмы "</w:t>
      </w:r>
      <w:proofErr w:type="spellStart"/>
      <w:r w:rsidRPr="00B10D8C">
        <w:rPr>
          <w:bCs/>
        </w:rPr>
        <w:t>Ломанн</w:t>
      </w:r>
      <w:proofErr w:type="spellEnd"/>
      <w:r w:rsidRPr="00B10D8C">
        <w:rPr>
          <w:bCs/>
        </w:rPr>
        <w:t xml:space="preserve"> </w:t>
      </w:r>
      <w:proofErr w:type="spellStart"/>
      <w:r w:rsidRPr="00B10D8C">
        <w:rPr>
          <w:bCs/>
        </w:rPr>
        <w:t>Тирцухт</w:t>
      </w:r>
      <w:proofErr w:type="spellEnd"/>
      <w:r w:rsidRPr="00B10D8C">
        <w:rPr>
          <w:bCs/>
        </w:rPr>
        <w:t>". Знакомят с историей ее создания и с кроссами, которые сегодня предлагает компания птицеводческим хозяйствам.</w:t>
      </w:r>
    </w:p>
    <w:p w:rsidR="00293448" w:rsidRDefault="00293448" w:rsidP="00F779B3">
      <w:pPr>
        <w:ind w:firstLine="720"/>
        <w:jc w:val="both"/>
        <w:rPr>
          <w:bCs/>
        </w:rPr>
      </w:pPr>
    </w:p>
    <w:p w:rsidR="00293448" w:rsidRDefault="0046127C" w:rsidP="00F779B3">
      <w:pPr>
        <w:ind w:firstLine="720"/>
        <w:jc w:val="both"/>
        <w:rPr>
          <w:sz w:val="28"/>
          <w:szCs w:val="28"/>
        </w:rPr>
      </w:pPr>
      <w:proofErr w:type="spellStart"/>
      <w:r w:rsidRPr="0046127C">
        <w:rPr>
          <w:b/>
          <w:bCs/>
          <w:sz w:val="28"/>
          <w:szCs w:val="28"/>
        </w:rPr>
        <w:t>Азарнова</w:t>
      </w:r>
      <w:proofErr w:type="spellEnd"/>
      <w:r w:rsidRPr="0046127C">
        <w:rPr>
          <w:b/>
          <w:bCs/>
          <w:sz w:val="28"/>
          <w:szCs w:val="28"/>
        </w:rPr>
        <w:t>, Т.</w:t>
      </w:r>
      <w:r>
        <w:rPr>
          <w:b/>
          <w:bCs/>
          <w:sz w:val="28"/>
          <w:szCs w:val="28"/>
        </w:rPr>
        <w:t xml:space="preserve"> </w:t>
      </w:r>
      <w:r w:rsidRPr="0046127C">
        <w:rPr>
          <w:sz w:val="28"/>
          <w:szCs w:val="28"/>
        </w:rPr>
        <w:t xml:space="preserve">Профилактика гипогликемических и </w:t>
      </w:r>
      <w:proofErr w:type="spellStart"/>
      <w:r w:rsidRPr="0046127C">
        <w:rPr>
          <w:sz w:val="28"/>
          <w:szCs w:val="28"/>
        </w:rPr>
        <w:t>гипоэнергетических</w:t>
      </w:r>
      <w:proofErr w:type="spellEnd"/>
      <w:r w:rsidRPr="0046127C">
        <w:rPr>
          <w:sz w:val="28"/>
          <w:szCs w:val="28"/>
        </w:rPr>
        <w:t xml:space="preserve"> состояний организма эмбрионов кур</w:t>
      </w:r>
      <w:r>
        <w:rPr>
          <w:sz w:val="28"/>
          <w:szCs w:val="28"/>
        </w:rPr>
        <w:t xml:space="preserve"> </w:t>
      </w:r>
      <w:r w:rsidRPr="0046127C">
        <w:rPr>
          <w:sz w:val="28"/>
          <w:szCs w:val="28"/>
        </w:rPr>
        <w:t xml:space="preserve">[Текст] / Т. </w:t>
      </w:r>
      <w:proofErr w:type="spellStart"/>
      <w:r w:rsidRPr="0046127C">
        <w:rPr>
          <w:sz w:val="28"/>
          <w:szCs w:val="28"/>
        </w:rPr>
        <w:t>Азарнова</w:t>
      </w:r>
      <w:proofErr w:type="spellEnd"/>
      <w:r>
        <w:rPr>
          <w:sz w:val="28"/>
          <w:szCs w:val="28"/>
        </w:rPr>
        <w:t xml:space="preserve"> </w:t>
      </w:r>
      <w:r w:rsidRPr="0046127C">
        <w:rPr>
          <w:sz w:val="28"/>
          <w:szCs w:val="28"/>
        </w:rPr>
        <w:t>// Птицеводство. - 2012. - № 4. - С. 47-49. - табл.</w:t>
      </w:r>
    </w:p>
    <w:p w:rsidR="0046127C" w:rsidRPr="0046127C" w:rsidRDefault="0046127C" w:rsidP="00F779B3">
      <w:pPr>
        <w:ind w:firstLine="720"/>
        <w:jc w:val="both"/>
      </w:pPr>
      <w:r w:rsidRPr="0046127C">
        <w:t xml:space="preserve">Однократная обработка инкубационных яиц комплексом растворов </w:t>
      </w:r>
      <w:proofErr w:type="spellStart"/>
      <w:r w:rsidRPr="0046127C">
        <w:t>коламина</w:t>
      </w:r>
      <w:proofErr w:type="spellEnd"/>
      <w:r w:rsidRPr="0046127C">
        <w:t xml:space="preserve"> и янтарной кислоты способствовала снижению интенсивности перекисного окисления липидов, оказала стимулирующее влияние на ферментативную антиоксидантную систему защиты эмбрионов.</w:t>
      </w:r>
    </w:p>
    <w:p w:rsidR="0046127C" w:rsidRPr="0046127C" w:rsidRDefault="0046127C" w:rsidP="00F779B3">
      <w:pPr>
        <w:ind w:firstLine="720"/>
        <w:jc w:val="both"/>
        <w:rPr>
          <w:bCs/>
          <w:sz w:val="28"/>
          <w:szCs w:val="28"/>
        </w:rPr>
      </w:pPr>
    </w:p>
    <w:p w:rsidR="00FA5EAF" w:rsidRDefault="009F7B78" w:rsidP="00FA5EAF">
      <w:pPr>
        <w:widowControl w:val="0"/>
        <w:ind w:firstLine="720"/>
        <w:jc w:val="center"/>
        <w:rPr>
          <w:b/>
          <w:bCs/>
          <w:sz w:val="28"/>
          <w:szCs w:val="28"/>
        </w:rPr>
      </w:pPr>
      <w:r w:rsidRPr="00FA5EAF">
        <w:rPr>
          <w:b/>
          <w:bCs/>
          <w:sz w:val="28"/>
          <w:szCs w:val="28"/>
        </w:rPr>
        <w:t>Кормление</w:t>
      </w:r>
      <w:r w:rsidR="00866A93" w:rsidRPr="00FA5EAF">
        <w:rPr>
          <w:b/>
          <w:bCs/>
          <w:sz w:val="28"/>
          <w:szCs w:val="28"/>
        </w:rPr>
        <w:t xml:space="preserve"> кур</w:t>
      </w:r>
    </w:p>
    <w:p w:rsidR="002D55AF" w:rsidRPr="002D55AF" w:rsidRDefault="002D55AF" w:rsidP="00FA5EAF">
      <w:pPr>
        <w:widowControl w:val="0"/>
        <w:ind w:firstLine="720"/>
        <w:jc w:val="both"/>
        <w:rPr>
          <w:b/>
          <w:bCs/>
          <w:sz w:val="28"/>
          <w:szCs w:val="28"/>
        </w:rPr>
      </w:pPr>
      <w:proofErr w:type="spellStart"/>
      <w:r w:rsidRPr="003A4C19">
        <w:rPr>
          <w:b/>
          <w:sz w:val="28"/>
          <w:szCs w:val="28"/>
        </w:rPr>
        <w:t>Алкосель</w:t>
      </w:r>
      <w:proofErr w:type="spellEnd"/>
      <w:r w:rsidRPr="003A4C19">
        <w:rPr>
          <w:b/>
          <w:sz w:val="28"/>
          <w:szCs w:val="28"/>
        </w:rPr>
        <w:t xml:space="preserve"> R397 повысит прибыль</w:t>
      </w:r>
      <w:r w:rsidRPr="002D55AF">
        <w:rPr>
          <w:sz w:val="28"/>
          <w:szCs w:val="28"/>
        </w:rPr>
        <w:t xml:space="preserve"> [Текст] / Е. </w:t>
      </w:r>
      <w:proofErr w:type="spellStart"/>
      <w:r w:rsidRPr="002D55AF">
        <w:rPr>
          <w:sz w:val="28"/>
          <w:szCs w:val="28"/>
        </w:rPr>
        <w:t>Жарикова</w:t>
      </w:r>
      <w:proofErr w:type="spellEnd"/>
      <w:r w:rsidRPr="002D55AF">
        <w:rPr>
          <w:sz w:val="28"/>
          <w:szCs w:val="28"/>
        </w:rPr>
        <w:t>, И. Рябчик // Животноводство России. - 2012. - № 3. - С. 50-51. - 3 табл.</w:t>
      </w:r>
    </w:p>
    <w:p w:rsidR="002D55AF" w:rsidRDefault="00E27016" w:rsidP="00FA5EAF">
      <w:pPr>
        <w:widowControl w:val="0"/>
        <w:ind w:firstLine="720"/>
        <w:jc w:val="both"/>
        <w:rPr>
          <w:bCs/>
        </w:rPr>
      </w:pPr>
      <w:r w:rsidRPr="00E27016">
        <w:rPr>
          <w:bCs/>
        </w:rPr>
        <w:t xml:space="preserve">О результатах изучения влияния кормовой добавки </w:t>
      </w:r>
      <w:proofErr w:type="spellStart"/>
      <w:r w:rsidRPr="00E27016">
        <w:rPr>
          <w:bCs/>
        </w:rPr>
        <w:t>Алкосель</w:t>
      </w:r>
      <w:proofErr w:type="spellEnd"/>
      <w:r w:rsidRPr="00E27016">
        <w:rPr>
          <w:bCs/>
        </w:rPr>
        <w:t xml:space="preserve"> R397 на зоотехнические показатели яичных кур кросса "</w:t>
      </w:r>
      <w:proofErr w:type="spellStart"/>
      <w:r w:rsidRPr="00E27016">
        <w:rPr>
          <w:bCs/>
        </w:rPr>
        <w:t>Хайсекс</w:t>
      </w:r>
      <w:proofErr w:type="spellEnd"/>
      <w:r w:rsidRPr="00E27016">
        <w:rPr>
          <w:bCs/>
        </w:rPr>
        <w:t xml:space="preserve"> коричневый" при клеточном содержании.</w:t>
      </w:r>
    </w:p>
    <w:p w:rsidR="00E27016" w:rsidRPr="00E27016" w:rsidRDefault="00E27016" w:rsidP="00FA5EAF">
      <w:pPr>
        <w:widowControl w:val="0"/>
        <w:ind w:firstLine="720"/>
        <w:jc w:val="both"/>
        <w:rPr>
          <w:bCs/>
        </w:rPr>
      </w:pPr>
    </w:p>
    <w:p w:rsidR="00510E1A" w:rsidRPr="00FA5EAF" w:rsidRDefault="00510E1A" w:rsidP="00FA5EAF">
      <w:pPr>
        <w:widowControl w:val="0"/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Тагиров, Н.</w:t>
      </w:r>
      <w:r w:rsidRP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Изменение энергетических затрат и массы кур в связи с применение </w:t>
      </w:r>
      <w:proofErr w:type="spellStart"/>
      <w:r w:rsidRPr="00FA5EAF">
        <w:rPr>
          <w:sz w:val="28"/>
          <w:szCs w:val="28"/>
        </w:rPr>
        <w:t>кленбутерола</w:t>
      </w:r>
      <w:proofErr w:type="spellEnd"/>
      <w:r w:rsid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[Текст] / Н. Тагиров // Международный сельскохозяйственный журнал. - 2011. - № 6. - С. 62-63</w:t>
      </w:r>
      <w:r w:rsidR="00FA5EAF">
        <w:rPr>
          <w:sz w:val="28"/>
          <w:szCs w:val="28"/>
        </w:rPr>
        <w:t xml:space="preserve">. - </w:t>
      </w:r>
      <w:proofErr w:type="spellStart"/>
      <w:r w:rsidR="00FA5EAF">
        <w:rPr>
          <w:sz w:val="28"/>
          <w:szCs w:val="28"/>
        </w:rPr>
        <w:t>Библиогр</w:t>
      </w:r>
      <w:proofErr w:type="spellEnd"/>
      <w:r w:rsidR="00FA5EAF">
        <w:rPr>
          <w:sz w:val="28"/>
          <w:szCs w:val="28"/>
        </w:rPr>
        <w:t>.: с. 63 (3 назв.).</w:t>
      </w:r>
    </w:p>
    <w:p w:rsidR="00F76A94" w:rsidRPr="00FA5EAF" w:rsidRDefault="00F76A94" w:rsidP="00F779B3">
      <w:pPr>
        <w:ind w:firstLine="720"/>
        <w:jc w:val="both"/>
        <w:rPr>
          <w:bCs/>
          <w:sz w:val="28"/>
          <w:szCs w:val="28"/>
        </w:rPr>
      </w:pPr>
    </w:p>
    <w:p w:rsidR="00510E1A" w:rsidRPr="00FA5EAF" w:rsidRDefault="00CA0F82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Биогумусный</w:t>
      </w:r>
      <w:proofErr w:type="spellEnd"/>
      <w:r w:rsidRPr="00FA5EAF">
        <w:rPr>
          <w:b/>
          <w:bCs/>
          <w:sz w:val="28"/>
          <w:szCs w:val="28"/>
        </w:rPr>
        <w:t xml:space="preserve"> водорастворимый концентрат (БВК) в рационе цыплят-бройлеров</w:t>
      </w:r>
      <w:r w:rsidRP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[Текст] / И. Егоров [и др.] // Птицеводство. - </w:t>
      </w:r>
      <w:r w:rsidR="00FA5EAF">
        <w:rPr>
          <w:sz w:val="28"/>
          <w:szCs w:val="28"/>
        </w:rPr>
        <w:t>2012. - № 1. - С. 8-10. - табл.</w:t>
      </w:r>
    </w:p>
    <w:p w:rsidR="003A4C19" w:rsidRDefault="003A4C19" w:rsidP="00F779B3">
      <w:pPr>
        <w:ind w:firstLine="720"/>
        <w:jc w:val="both"/>
        <w:rPr>
          <w:b/>
          <w:bCs/>
          <w:sz w:val="28"/>
          <w:szCs w:val="28"/>
        </w:rPr>
      </w:pPr>
    </w:p>
    <w:p w:rsidR="007773A2" w:rsidRPr="00FA5EAF" w:rsidRDefault="007773A2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 xml:space="preserve">Растительная кормовая добавка </w:t>
      </w:r>
      <w:proofErr w:type="spellStart"/>
      <w:r w:rsidRPr="00FA5EAF">
        <w:rPr>
          <w:b/>
          <w:bCs/>
          <w:sz w:val="28"/>
          <w:szCs w:val="28"/>
        </w:rPr>
        <w:t>Биостронг</w:t>
      </w:r>
      <w:proofErr w:type="spellEnd"/>
      <w:r w:rsidRPr="00FA5EAF">
        <w:rPr>
          <w:b/>
          <w:bCs/>
          <w:sz w:val="28"/>
          <w:szCs w:val="28"/>
        </w:rPr>
        <w:t xml:space="preserve"> 510 для бройлеров</w:t>
      </w:r>
      <w:r w:rsidRP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[Текст] / И. Егоров [и др.] // Птицеводство. - 2</w:t>
      </w:r>
      <w:r w:rsidR="0055451F">
        <w:rPr>
          <w:sz w:val="28"/>
          <w:szCs w:val="28"/>
        </w:rPr>
        <w:t>012. - № 1. - С. 17-20. - табл.</w:t>
      </w:r>
    </w:p>
    <w:p w:rsidR="00F76A94" w:rsidRPr="00FA5EAF" w:rsidRDefault="00F76A94" w:rsidP="00F779B3">
      <w:pPr>
        <w:ind w:firstLine="720"/>
        <w:jc w:val="both"/>
        <w:rPr>
          <w:sz w:val="28"/>
          <w:szCs w:val="28"/>
        </w:rPr>
      </w:pPr>
    </w:p>
    <w:p w:rsidR="00F76A94" w:rsidRPr="00FA5EAF" w:rsidRDefault="00F76A94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Тимофеева, Э.</w:t>
      </w:r>
      <w:r w:rsid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Микроэлементы в кормлении кур-несушек [Текст] / Э. Тимофеева // Птицеводство. - 2012. - № 1. - С. 25-</w:t>
      </w:r>
      <w:r w:rsidR="0055451F">
        <w:rPr>
          <w:sz w:val="28"/>
          <w:szCs w:val="28"/>
        </w:rPr>
        <w:t xml:space="preserve">28. - </w:t>
      </w:r>
      <w:proofErr w:type="spellStart"/>
      <w:r w:rsidR="0055451F">
        <w:rPr>
          <w:sz w:val="28"/>
          <w:szCs w:val="28"/>
        </w:rPr>
        <w:t>Библиогр</w:t>
      </w:r>
      <w:proofErr w:type="spellEnd"/>
      <w:r w:rsidR="0055451F">
        <w:rPr>
          <w:sz w:val="28"/>
          <w:szCs w:val="28"/>
        </w:rPr>
        <w:t>.: с. 28. - табл.</w:t>
      </w:r>
    </w:p>
    <w:p w:rsidR="00CA0F82" w:rsidRDefault="00CA0F82" w:rsidP="00F779B3">
      <w:pPr>
        <w:ind w:firstLine="720"/>
        <w:jc w:val="both"/>
        <w:rPr>
          <w:bCs/>
          <w:sz w:val="28"/>
          <w:szCs w:val="28"/>
        </w:rPr>
      </w:pPr>
    </w:p>
    <w:p w:rsidR="001103E4" w:rsidRDefault="001103E4" w:rsidP="00F779B3">
      <w:pPr>
        <w:ind w:firstLine="720"/>
        <w:jc w:val="both"/>
        <w:rPr>
          <w:sz w:val="28"/>
          <w:szCs w:val="28"/>
        </w:rPr>
      </w:pPr>
      <w:r w:rsidRPr="001103E4">
        <w:rPr>
          <w:b/>
          <w:bCs/>
          <w:sz w:val="28"/>
          <w:szCs w:val="28"/>
        </w:rPr>
        <w:t>Применение бентонита и адаптогена в кормлении кур-несушек</w:t>
      </w:r>
      <w:r>
        <w:rPr>
          <w:b/>
          <w:bCs/>
          <w:sz w:val="28"/>
          <w:szCs w:val="28"/>
        </w:rPr>
        <w:t xml:space="preserve"> </w:t>
      </w:r>
      <w:r w:rsidRPr="001103E4">
        <w:rPr>
          <w:sz w:val="28"/>
          <w:szCs w:val="28"/>
        </w:rPr>
        <w:t xml:space="preserve">[Текст] / О. П. </w:t>
      </w:r>
      <w:proofErr w:type="spellStart"/>
      <w:r w:rsidRPr="001103E4">
        <w:rPr>
          <w:sz w:val="28"/>
          <w:szCs w:val="28"/>
        </w:rPr>
        <w:t>Четверикова</w:t>
      </w:r>
      <w:proofErr w:type="spellEnd"/>
      <w:r w:rsidRPr="001103E4">
        <w:rPr>
          <w:sz w:val="28"/>
          <w:szCs w:val="28"/>
        </w:rPr>
        <w:t xml:space="preserve"> [и др.]</w:t>
      </w:r>
      <w:r>
        <w:rPr>
          <w:sz w:val="28"/>
          <w:szCs w:val="28"/>
        </w:rPr>
        <w:t xml:space="preserve"> </w:t>
      </w:r>
      <w:r w:rsidRPr="001103E4">
        <w:rPr>
          <w:sz w:val="28"/>
          <w:szCs w:val="28"/>
        </w:rPr>
        <w:t xml:space="preserve">// Сибирский вестник сельскохозяйственной науки. - 2012. - № 1. - С. 73-76. - </w:t>
      </w:r>
      <w:proofErr w:type="spellStart"/>
      <w:r w:rsidRPr="001103E4">
        <w:rPr>
          <w:sz w:val="28"/>
          <w:szCs w:val="28"/>
        </w:rPr>
        <w:t>Библиогр</w:t>
      </w:r>
      <w:proofErr w:type="spellEnd"/>
      <w:r w:rsidRPr="001103E4">
        <w:rPr>
          <w:sz w:val="28"/>
          <w:szCs w:val="28"/>
        </w:rPr>
        <w:t>.: с. 75-76 (11 назв.). - 2 табл.</w:t>
      </w:r>
    </w:p>
    <w:p w:rsidR="001103E4" w:rsidRDefault="001103E4" w:rsidP="00F779B3">
      <w:pPr>
        <w:ind w:firstLine="720"/>
        <w:jc w:val="both"/>
        <w:rPr>
          <w:bCs/>
        </w:rPr>
      </w:pPr>
      <w:r w:rsidRPr="001103E4">
        <w:rPr>
          <w:bCs/>
        </w:rPr>
        <w:t>Представлены результаты исследований по изучению влияния комбинированного природного бентонита и экстракта элеутерококка колючего на морфологические показатели яиц и яйценоскость кур. Включение в рацион кур-несушек природного минерала (бентонит) и применение растительного адаптогена (экстракт элеутерококка) стимулируют процесс яйцекладки, положительно влияют на интенсивность яйценоскости и улучшают качественные показатели яиц.</w:t>
      </w:r>
    </w:p>
    <w:p w:rsidR="001103E4" w:rsidRPr="001103E4" w:rsidRDefault="001103E4" w:rsidP="00F779B3">
      <w:pPr>
        <w:ind w:firstLine="720"/>
        <w:jc w:val="both"/>
        <w:rPr>
          <w:bCs/>
        </w:rPr>
      </w:pPr>
    </w:p>
    <w:p w:rsidR="00EF6DE2" w:rsidRPr="00FA5EAF" w:rsidRDefault="00EF6DE2" w:rsidP="00F779B3">
      <w:pPr>
        <w:ind w:firstLine="720"/>
        <w:jc w:val="both"/>
        <w:rPr>
          <w:sz w:val="28"/>
          <w:szCs w:val="28"/>
        </w:rPr>
      </w:pPr>
      <w:proofErr w:type="gramStart"/>
      <w:r w:rsidRPr="00FA5EAF">
        <w:rPr>
          <w:b/>
          <w:bCs/>
          <w:sz w:val="28"/>
          <w:szCs w:val="28"/>
        </w:rPr>
        <w:t>Коновалов</w:t>
      </w:r>
      <w:proofErr w:type="gramEnd"/>
      <w:r w:rsidRPr="00FA5EAF">
        <w:rPr>
          <w:b/>
          <w:bCs/>
          <w:sz w:val="28"/>
          <w:szCs w:val="28"/>
        </w:rPr>
        <w:t>, А.</w:t>
      </w:r>
      <w:r w:rsidRPr="00FA5EAF">
        <w:rPr>
          <w:sz w:val="28"/>
          <w:szCs w:val="28"/>
        </w:rPr>
        <w:t xml:space="preserve"> Применение </w:t>
      </w:r>
      <w:proofErr w:type="spellStart"/>
      <w:r w:rsidRPr="00FA5EAF">
        <w:rPr>
          <w:sz w:val="28"/>
          <w:szCs w:val="28"/>
        </w:rPr>
        <w:t>дебикирования</w:t>
      </w:r>
      <w:proofErr w:type="spellEnd"/>
      <w:r w:rsidRPr="00FA5EAF">
        <w:rPr>
          <w:sz w:val="28"/>
          <w:szCs w:val="28"/>
        </w:rPr>
        <w:t xml:space="preserve"> в мясном птицеводстве [Текст] / А. Коновалов, В. Хаустов, Е. </w:t>
      </w:r>
      <w:proofErr w:type="spellStart"/>
      <w:r w:rsidRPr="00FA5EAF">
        <w:rPr>
          <w:sz w:val="28"/>
          <w:szCs w:val="28"/>
        </w:rPr>
        <w:t>Пилюкшина</w:t>
      </w:r>
      <w:proofErr w:type="spellEnd"/>
      <w:r w:rsidRPr="00FA5EAF">
        <w:rPr>
          <w:sz w:val="28"/>
          <w:szCs w:val="28"/>
        </w:rPr>
        <w:t xml:space="preserve"> // Птицеводство. - 2012. - № 2. - С. 16-18. - табл.</w:t>
      </w:r>
    </w:p>
    <w:p w:rsidR="00EF6DE2" w:rsidRPr="00FA5EAF" w:rsidRDefault="00EF6DE2" w:rsidP="00F779B3">
      <w:pPr>
        <w:ind w:firstLine="720"/>
        <w:jc w:val="both"/>
      </w:pPr>
      <w:r w:rsidRPr="00FA5EAF">
        <w:t xml:space="preserve">Исследованиями установлено, что </w:t>
      </w:r>
      <w:proofErr w:type="spellStart"/>
      <w:r w:rsidRPr="00FA5EAF">
        <w:t>дебикирование</w:t>
      </w:r>
      <w:proofErr w:type="spellEnd"/>
      <w:r w:rsidRPr="00FA5EAF">
        <w:t xml:space="preserve"> цыплят ремонтного стада кросса "</w:t>
      </w:r>
      <w:proofErr w:type="spellStart"/>
      <w:r w:rsidRPr="00FA5EAF">
        <w:t>Хаббард</w:t>
      </w:r>
      <w:proofErr w:type="spellEnd"/>
      <w:r w:rsidRPr="00FA5EAF">
        <w:t>" в возрасте 21 и 44 дня приводит к увеличению сохранности птицы на 2, 8-26, 6? и делового выхода молодняка на 3, 7-4, 1 процента. Оптимальный возраст обрезки клюва - 21 день.</w:t>
      </w:r>
    </w:p>
    <w:p w:rsidR="00967A5D" w:rsidRPr="00FA5EAF" w:rsidRDefault="00967A5D" w:rsidP="00F779B3">
      <w:pPr>
        <w:ind w:firstLine="720"/>
        <w:jc w:val="both"/>
        <w:rPr>
          <w:sz w:val="28"/>
          <w:szCs w:val="28"/>
        </w:rPr>
      </w:pPr>
    </w:p>
    <w:p w:rsidR="00EF6DE2" w:rsidRPr="00FA5EAF" w:rsidRDefault="00967A5D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Премикс "</w:t>
      </w:r>
      <w:proofErr w:type="gramStart"/>
      <w:r w:rsidRPr="00FA5EAF">
        <w:rPr>
          <w:b/>
          <w:bCs/>
          <w:sz w:val="28"/>
          <w:szCs w:val="28"/>
        </w:rPr>
        <w:t>КМ</w:t>
      </w:r>
      <w:proofErr w:type="gramEnd"/>
      <w:r w:rsidRPr="00FA5EAF">
        <w:rPr>
          <w:b/>
          <w:bCs/>
          <w:sz w:val="28"/>
          <w:szCs w:val="28"/>
        </w:rPr>
        <w:t xml:space="preserve"> ПРЕМПИГ </w:t>
      </w:r>
      <w:proofErr w:type="spellStart"/>
      <w:r w:rsidRPr="00FA5EAF">
        <w:rPr>
          <w:b/>
          <w:bCs/>
          <w:sz w:val="28"/>
          <w:szCs w:val="28"/>
        </w:rPr>
        <w:t>Гепато</w:t>
      </w:r>
      <w:proofErr w:type="spellEnd"/>
      <w:r w:rsidRPr="00FA5EAF">
        <w:rPr>
          <w:b/>
          <w:bCs/>
          <w:sz w:val="28"/>
          <w:szCs w:val="28"/>
        </w:rPr>
        <w:t xml:space="preserve">+" в комбикормах, контаминированных </w:t>
      </w:r>
      <w:proofErr w:type="spellStart"/>
      <w:r w:rsidRPr="00FA5EAF">
        <w:rPr>
          <w:b/>
          <w:bCs/>
          <w:sz w:val="28"/>
          <w:szCs w:val="28"/>
        </w:rPr>
        <w:t>микотоксинами</w:t>
      </w:r>
      <w:proofErr w:type="spellEnd"/>
      <w:r w:rsidRPr="00FA5EAF">
        <w:rPr>
          <w:b/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[Текст] / Т. </w:t>
      </w:r>
      <w:proofErr w:type="spellStart"/>
      <w:r w:rsidRPr="00FA5EAF">
        <w:rPr>
          <w:sz w:val="28"/>
          <w:szCs w:val="28"/>
        </w:rPr>
        <w:t>Околелова</w:t>
      </w:r>
      <w:proofErr w:type="spellEnd"/>
      <w:r w:rsidRPr="00FA5EAF">
        <w:rPr>
          <w:sz w:val="28"/>
          <w:szCs w:val="28"/>
        </w:rPr>
        <w:t xml:space="preserve"> [и др.]// Птицеводство. - 2012. - № 2. - С. 24-25. - табл.</w:t>
      </w:r>
    </w:p>
    <w:p w:rsidR="00967A5D" w:rsidRPr="00FA5EAF" w:rsidRDefault="00967A5D" w:rsidP="00F779B3">
      <w:pPr>
        <w:ind w:firstLine="720"/>
        <w:jc w:val="both"/>
      </w:pPr>
      <w:r w:rsidRPr="00FA5EAF">
        <w:t>Описан опыт использования премикса "</w:t>
      </w:r>
      <w:proofErr w:type="gramStart"/>
      <w:r w:rsidRPr="00FA5EAF">
        <w:t>КМ</w:t>
      </w:r>
      <w:proofErr w:type="gramEnd"/>
      <w:r w:rsidRPr="00FA5EAF">
        <w:t xml:space="preserve"> ПРЕМПИГ </w:t>
      </w:r>
      <w:proofErr w:type="spellStart"/>
      <w:r w:rsidRPr="00FA5EAF">
        <w:t>Гепато</w:t>
      </w:r>
      <w:proofErr w:type="spellEnd"/>
      <w:r w:rsidRPr="00FA5EAF">
        <w:t xml:space="preserve">+" (премикс) в комбикормах, контаминированных </w:t>
      </w:r>
      <w:proofErr w:type="spellStart"/>
      <w:r w:rsidRPr="00FA5EAF">
        <w:t>микотоксинами</w:t>
      </w:r>
      <w:proofErr w:type="spellEnd"/>
      <w:r w:rsidRPr="00FA5EAF">
        <w:t>, различных по токсичности и при разных режимах кормления. Показано, что во всех случаях добавление премикса в рационы способствовало повышению регенеративной функции печени и продуктивности бройлеров.</w:t>
      </w:r>
    </w:p>
    <w:p w:rsidR="00A70285" w:rsidRPr="00FA5EAF" w:rsidRDefault="00A70285" w:rsidP="00F779B3">
      <w:pPr>
        <w:ind w:firstLine="720"/>
        <w:jc w:val="both"/>
        <w:rPr>
          <w:sz w:val="28"/>
          <w:szCs w:val="28"/>
        </w:rPr>
      </w:pPr>
    </w:p>
    <w:p w:rsidR="00967A5D" w:rsidRPr="00FA5EAF" w:rsidRDefault="00A70285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lastRenderedPageBreak/>
        <w:t>Вервейко</w:t>
      </w:r>
      <w:proofErr w:type="spellEnd"/>
      <w:r w:rsidRPr="00FA5EAF">
        <w:rPr>
          <w:b/>
          <w:bCs/>
          <w:sz w:val="28"/>
          <w:szCs w:val="28"/>
        </w:rPr>
        <w:t xml:space="preserve">, Б. </w:t>
      </w:r>
      <w:r w:rsidRPr="00FA5EAF">
        <w:rPr>
          <w:sz w:val="28"/>
          <w:szCs w:val="28"/>
        </w:rPr>
        <w:t>Компания "</w:t>
      </w:r>
      <w:proofErr w:type="spellStart"/>
      <w:r w:rsidRPr="00FA5EAF">
        <w:rPr>
          <w:sz w:val="28"/>
          <w:szCs w:val="28"/>
        </w:rPr>
        <w:t>Фидлайф</w:t>
      </w:r>
      <w:proofErr w:type="spellEnd"/>
      <w:r w:rsidRPr="00FA5EAF">
        <w:rPr>
          <w:sz w:val="28"/>
          <w:szCs w:val="28"/>
        </w:rPr>
        <w:t xml:space="preserve">" качество гарантирует [Текст] / Б. </w:t>
      </w:r>
      <w:proofErr w:type="spellStart"/>
      <w:r w:rsidRPr="00FA5EAF">
        <w:rPr>
          <w:sz w:val="28"/>
          <w:szCs w:val="28"/>
        </w:rPr>
        <w:t>Вервейко</w:t>
      </w:r>
      <w:proofErr w:type="spellEnd"/>
      <w:r w:rsidRPr="00FA5EAF">
        <w:rPr>
          <w:sz w:val="28"/>
          <w:szCs w:val="28"/>
        </w:rPr>
        <w:t xml:space="preserve"> // Птицеводство. - 2012. - № 2. - С. 26.</w:t>
      </w:r>
    </w:p>
    <w:p w:rsidR="00A70285" w:rsidRPr="00FA5EAF" w:rsidRDefault="00A70285" w:rsidP="00F779B3">
      <w:pPr>
        <w:ind w:firstLine="720"/>
        <w:jc w:val="both"/>
        <w:rPr>
          <w:bCs/>
        </w:rPr>
      </w:pPr>
      <w:r w:rsidRPr="00FA5EAF">
        <w:rPr>
          <w:bCs/>
        </w:rPr>
        <w:t>О возможностях компании по производству комбикормов. Продукция ее сертифицирована по международному стандарту ISO 9001: 2008.</w:t>
      </w:r>
    </w:p>
    <w:p w:rsidR="00FA5EAF" w:rsidRDefault="00FA5EAF" w:rsidP="00F779B3">
      <w:pPr>
        <w:ind w:firstLine="720"/>
        <w:jc w:val="both"/>
        <w:rPr>
          <w:b/>
          <w:bCs/>
          <w:sz w:val="28"/>
          <w:szCs w:val="28"/>
        </w:rPr>
      </w:pPr>
    </w:p>
    <w:p w:rsidR="0048197C" w:rsidRPr="00FA5EAF" w:rsidRDefault="0048197C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 xml:space="preserve">Новый источник фосфора в комбикормах для кур-несушек </w:t>
      </w:r>
      <w:r w:rsidRPr="00FA5EAF">
        <w:rPr>
          <w:sz w:val="28"/>
          <w:szCs w:val="28"/>
        </w:rPr>
        <w:t>[Текст] / И. Егоров [и др.]// Птицеводство. - 2012. - № 2. - С. 29-31. - табл.</w:t>
      </w:r>
    </w:p>
    <w:p w:rsidR="0048197C" w:rsidRPr="00FA5EAF" w:rsidRDefault="0048197C" w:rsidP="00F779B3">
      <w:pPr>
        <w:ind w:firstLine="720"/>
        <w:jc w:val="both"/>
      </w:pPr>
      <w:r w:rsidRPr="00FA5EAF">
        <w:t xml:space="preserve">Авторы предлагают новую добавку - ФКНК (фосфат кальция натрия кормового), </w:t>
      </w:r>
      <w:proofErr w:type="spellStart"/>
      <w:r w:rsidRPr="00FA5EAF">
        <w:t>содерджащую</w:t>
      </w:r>
      <w:proofErr w:type="spellEnd"/>
      <w:r w:rsidRPr="00FA5EAF">
        <w:t xml:space="preserve"> оптимальный уровень фосфата для кормления несушек. Продукт получен в Казахстане и является базовым для создания кормовых фосфатов в рационах птицы. Достаточная норма добавки 1, 70-1, 95 процента.</w:t>
      </w:r>
    </w:p>
    <w:p w:rsidR="00927C25" w:rsidRPr="00FA5EAF" w:rsidRDefault="00927C25" w:rsidP="00F779B3">
      <w:pPr>
        <w:ind w:firstLine="720"/>
        <w:jc w:val="both"/>
        <w:rPr>
          <w:sz w:val="28"/>
          <w:szCs w:val="28"/>
        </w:rPr>
      </w:pPr>
    </w:p>
    <w:p w:rsidR="00927C25" w:rsidRPr="00FA5EAF" w:rsidRDefault="00927C25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 xml:space="preserve">Резервы повышения эффективности кормов при производстве инкубационных яиц </w:t>
      </w:r>
      <w:r w:rsidRPr="00FA5EAF">
        <w:rPr>
          <w:sz w:val="28"/>
          <w:szCs w:val="28"/>
        </w:rPr>
        <w:t>[Текст] // Птицеводство. - 2012. - № 2. - С. 32-34. - табл.</w:t>
      </w:r>
    </w:p>
    <w:p w:rsidR="00927C25" w:rsidRPr="00FA5EAF" w:rsidRDefault="00927C25" w:rsidP="00F779B3">
      <w:pPr>
        <w:ind w:firstLine="720"/>
        <w:jc w:val="both"/>
      </w:pPr>
      <w:r w:rsidRPr="00FA5EAF">
        <w:t>Представлены данные по удешевлению комбикормов при производстве инкубационных яиц благодаря использованию ферментных препаратов, что позволило повысить уровень пшеницы до 60 процентов.</w:t>
      </w:r>
    </w:p>
    <w:p w:rsidR="0031613D" w:rsidRDefault="0031613D" w:rsidP="00F779B3">
      <w:pPr>
        <w:ind w:firstLine="720"/>
        <w:jc w:val="both"/>
        <w:rPr>
          <w:b/>
          <w:bCs/>
          <w:sz w:val="28"/>
          <w:szCs w:val="28"/>
        </w:rPr>
      </w:pPr>
    </w:p>
    <w:p w:rsidR="00B729DD" w:rsidRPr="00FA5EAF" w:rsidRDefault="00B729DD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Новый источник фосфора для птицы</w:t>
      </w:r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[Текст] / В. </w:t>
      </w:r>
      <w:proofErr w:type="spellStart"/>
      <w:r w:rsidRPr="00FA5EAF">
        <w:rPr>
          <w:sz w:val="28"/>
          <w:szCs w:val="28"/>
        </w:rPr>
        <w:t>Манукян</w:t>
      </w:r>
      <w:proofErr w:type="spellEnd"/>
      <w:r w:rsidRPr="00FA5EAF">
        <w:rPr>
          <w:sz w:val="28"/>
          <w:szCs w:val="28"/>
        </w:rPr>
        <w:t xml:space="preserve"> [и др.]// Животноводство России. - 2012. - № 3. - С. 7-9. - 4 табл.</w:t>
      </w:r>
    </w:p>
    <w:p w:rsidR="00B729DD" w:rsidRPr="00FA5EAF" w:rsidRDefault="00B729DD" w:rsidP="00F779B3">
      <w:pPr>
        <w:ind w:firstLine="720"/>
        <w:jc w:val="both"/>
        <w:rPr>
          <w:b/>
          <w:bCs/>
          <w:sz w:val="28"/>
          <w:szCs w:val="28"/>
        </w:rPr>
      </w:pPr>
    </w:p>
    <w:p w:rsidR="00B729DD" w:rsidRPr="00FA5EAF" w:rsidRDefault="00B729DD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Игнатович, Л.</w:t>
      </w:r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Мука из ламинарии для кур-несушек</w:t>
      </w:r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[Текст] / Л. Игнатович, Л. Корж // Животноводство России. - 2012. - № 3. - С. 11.</w:t>
      </w:r>
    </w:p>
    <w:p w:rsidR="00B729DD" w:rsidRPr="00FA5EAF" w:rsidRDefault="00B729DD" w:rsidP="00F779B3">
      <w:pPr>
        <w:ind w:firstLine="720"/>
        <w:jc w:val="both"/>
        <w:rPr>
          <w:b/>
          <w:bCs/>
          <w:sz w:val="28"/>
          <w:szCs w:val="28"/>
        </w:rPr>
      </w:pPr>
    </w:p>
    <w:p w:rsidR="00604291" w:rsidRPr="00FA5EAF" w:rsidRDefault="007E6B63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Буряков, Н.</w:t>
      </w:r>
      <w:r w:rsidR="009F7B78" w:rsidRPr="00FA5EAF">
        <w:rPr>
          <w:sz w:val="28"/>
          <w:szCs w:val="28"/>
        </w:rPr>
        <w:t xml:space="preserve"> </w:t>
      </w:r>
      <w:proofErr w:type="spellStart"/>
      <w:r w:rsidRPr="00FA5EAF">
        <w:rPr>
          <w:sz w:val="28"/>
          <w:szCs w:val="28"/>
        </w:rPr>
        <w:t>Алкосель</w:t>
      </w:r>
      <w:proofErr w:type="spellEnd"/>
      <w:r w:rsidRPr="00FA5EAF">
        <w:rPr>
          <w:sz w:val="28"/>
          <w:szCs w:val="28"/>
        </w:rPr>
        <w:t xml:space="preserve"> R397 повысит прибыль</w:t>
      </w:r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[Текст] / Н. Буряков, Е. </w:t>
      </w:r>
      <w:proofErr w:type="spellStart"/>
      <w:r w:rsidRPr="00FA5EAF">
        <w:rPr>
          <w:sz w:val="28"/>
          <w:szCs w:val="28"/>
        </w:rPr>
        <w:t>Жарикова</w:t>
      </w:r>
      <w:proofErr w:type="spellEnd"/>
      <w:r w:rsidRPr="00FA5EAF">
        <w:rPr>
          <w:sz w:val="28"/>
          <w:szCs w:val="28"/>
        </w:rPr>
        <w:t>, И. Рябчик // Животноводство России. - 201</w:t>
      </w:r>
      <w:r w:rsidR="00FA5EAF">
        <w:rPr>
          <w:sz w:val="28"/>
          <w:szCs w:val="28"/>
        </w:rPr>
        <w:t>2. - № 3. - С. 50-51. - 3 табл.</w:t>
      </w:r>
    </w:p>
    <w:p w:rsidR="009F7B78" w:rsidRPr="00FA5EAF" w:rsidRDefault="009F7B78" w:rsidP="00F779B3">
      <w:pPr>
        <w:ind w:firstLine="720"/>
        <w:jc w:val="both"/>
        <w:rPr>
          <w:sz w:val="28"/>
          <w:szCs w:val="28"/>
        </w:rPr>
      </w:pPr>
    </w:p>
    <w:p w:rsidR="009F7B78" w:rsidRPr="00FA5EAF" w:rsidRDefault="009F7B78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Хаустов, В. Н.</w:t>
      </w:r>
      <w:r w:rsidRP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Эффективность применения яиц </w:t>
      </w:r>
      <w:proofErr w:type="spellStart"/>
      <w:r w:rsidRPr="00FA5EAF">
        <w:rPr>
          <w:sz w:val="28"/>
          <w:szCs w:val="28"/>
        </w:rPr>
        <w:t>артемии</w:t>
      </w:r>
      <w:proofErr w:type="spellEnd"/>
      <w:r w:rsidRPr="00FA5EAF">
        <w:rPr>
          <w:sz w:val="28"/>
          <w:szCs w:val="28"/>
        </w:rPr>
        <w:t xml:space="preserve"> в рационах яичных кур родительского стада [Текст] / В. Н. Хаустов, А. С. </w:t>
      </w:r>
      <w:proofErr w:type="spellStart"/>
      <w:r w:rsidRPr="00FA5EAF">
        <w:rPr>
          <w:sz w:val="28"/>
          <w:szCs w:val="28"/>
        </w:rPr>
        <w:t>Покутнев</w:t>
      </w:r>
      <w:proofErr w:type="spellEnd"/>
      <w:r w:rsidRPr="00FA5EAF">
        <w:rPr>
          <w:sz w:val="28"/>
          <w:szCs w:val="28"/>
        </w:rPr>
        <w:t>, С. С. Крымский // Зоотехния. - 2012. - № 3. - С. 32</w:t>
      </w:r>
      <w:r w:rsidR="0055451F">
        <w:rPr>
          <w:sz w:val="28"/>
          <w:szCs w:val="28"/>
        </w:rPr>
        <w:t xml:space="preserve">. - </w:t>
      </w:r>
      <w:proofErr w:type="spellStart"/>
      <w:r w:rsidR="0055451F">
        <w:rPr>
          <w:sz w:val="28"/>
          <w:szCs w:val="28"/>
        </w:rPr>
        <w:t>Библиогр</w:t>
      </w:r>
      <w:proofErr w:type="spellEnd"/>
      <w:r w:rsidR="0055451F">
        <w:rPr>
          <w:sz w:val="28"/>
          <w:szCs w:val="28"/>
        </w:rPr>
        <w:t>.: с. 32 (3 назв.).</w:t>
      </w:r>
    </w:p>
    <w:p w:rsidR="009F7B78" w:rsidRPr="00FA5EAF" w:rsidRDefault="009F7B78" w:rsidP="00F779B3">
      <w:pPr>
        <w:ind w:firstLine="720"/>
        <w:jc w:val="both"/>
      </w:pPr>
      <w:r w:rsidRPr="00FA5EAF">
        <w:t xml:space="preserve">Испытаны разные дозы яиц </w:t>
      </w:r>
      <w:proofErr w:type="spellStart"/>
      <w:r w:rsidRPr="00FA5EAF">
        <w:t>артемии</w:t>
      </w:r>
      <w:proofErr w:type="spellEnd"/>
      <w:r w:rsidRPr="00FA5EAF">
        <w:t xml:space="preserve"> </w:t>
      </w:r>
      <w:proofErr w:type="spellStart"/>
      <w:r w:rsidRPr="00FA5EAF">
        <w:t>салина</w:t>
      </w:r>
      <w:proofErr w:type="spellEnd"/>
      <w:r w:rsidRPr="00FA5EAF">
        <w:t xml:space="preserve"> в составе рациона кур родительского стада. Установлено увеличение яйценоскости и процента вывода молодняка.</w:t>
      </w:r>
    </w:p>
    <w:p w:rsidR="00F57EE1" w:rsidRPr="00FA5EAF" w:rsidRDefault="00F57EE1" w:rsidP="00F779B3">
      <w:pPr>
        <w:ind w:firstLine="720"/>
        <w:jc w:val="both"/>
        <w:rPr>
          <w:sz w:val="28"/>
          <w:szCs w:val="28"/>
        </w:rPr>
      </w:pPr>
    </w:p>
    <w:p w:rsidR="009F7B78" w:rsidRPr="00FA5EAF" w:rsidRDefault="00F57EE1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Ключ к освобождению энергии</w:t>
      </w:r>
      <w:r w:rsidRP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[Текст]</w:t>
      </w:r>
      <w:proofErr w:type="gramStart"/>
      <w:r w:rsidRPr="00FA5EAF">
        <w:rPr>
          <w:sz w:val="28"/>
          <w:szCs w:val="28"/>
        </w:rPr>
        <w:t xml:space="preserve"> :</w:t>
      </w:r>
      <w:proofErr w:type="gramEnd"/>
      <w:r w:rsidRPr="00FA5EAF">
        <w:rPr>
          <w:sz w:val="28"/>
          <w:szCs w:val="28"/>
        </w:rPr>
        <w:t xml:space="preserve"> [об опыте использования фермента </w:t>
      </w:r>
      <w:proofErr w:type="spellStart"/>
      <w:r w:rsidRPr="00FA5EAF">
        <w:rPr>
          <w:sz w:val="28"/>
          <w:szCs w:val="28"/>
        </w:rPr>
        <w:t>Вилзим</w:t>
      </w:r>
      <w:proofErr w:type="spellEnd"/>
      <w:r w:rsidRPr="00FA5EAF">
        <w:rPr>
          <w:sz w:val="28"/>
          <w:szCs w:val="28"/>
        </w:rPr>
        <w:t xml:space="preserve"> на несушках] / И. Егоров [и др.] // Птицеводство. - 2</w:t>
      </w:r>
      <w:r w:rsidR="0055451F">
        <w:rPr>
          <w:sz w:val="28"/>
          <w:szCs w:val="28"/>
        </w:rPr>
        <w:t>012. - № 3. - С. 17-18. - табл.</w:t>
      </w:r>
    </w:p>
    <w:p w:rsidR="00202AE0" w:rsidRPr="00FA5EAF" w:rsidRDefault="00202AE0" w:rsidP="00F779B3">
      <w:pPr>
        <w:ind w:firstLine="720"/>
        <w:jc w:val="both"/>
        <w:rPr>
          <w:sz w:val="28"/>
          <w:szCs w:val="28"/>
        </w:rPr>
      </w:pPr>
    </w:p>
    <w:p w:rsidR="00202AE0" w:rsidRPr="00FA5EAF" w:rsidRDefault="00202AE0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Околелова</w:t>
      </w:r>
      <w:proofErr w:type="spellEnd"/>
      <w:r w:rsidRPr="00FA5EAF">
        <w:rPr>
          <w:b/>
          <w:bCs/>
          <w:sz w:val="28"/>
          <w:szCs w:val="28"/>
        </w:rPr>
        <w:t>, Т.</w:t>
      </w:r>
      <w:r w:rsid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Новый отечественный антиоксидант АОКС плюс сухой [Текст] / Т. </w:t>
      </w:r>
      <w:proofErr w:type="spellStart"/>
      <w:r w:rsidRPr="00FA5EAF">
        <w:rPr>
          <w:sz w:val="28"/>
          <w:szCs w:val="28"/>
        </w:rPr>
        <w:t>Околелова</w:t>
      </w:r>
      <w:proofErr w:type="spellEnd"/>
      <w:r w:rsidRPr="00FA5EAF">
        <w:rPr>
          <w:sz w:val="28"/>
          <w:szCs w:val="28"/>
        </w:rPr>
        <w:t>, С. Овчинников // Птицеводство. - 2</w:t>
      </w:r>
      <w:r w:rsidR="00FA5EAF">
        <w:rPr>
          <w:sz w:val="28"/>
          <w:szCs w:val="28"/>
        </w:rPr>
        <w:t>012. - № 3. - С. 19-20. - табл.</w:t>
      </w:r>
    </w:p>
    <w:p w:rsidR="00202AE0" w:rsidRDefault="00202AE0" w:rsidP="00FA5EAF">
      <w:pPr>
        <w:ind w:firstLine="567"/>
        <w:jc w:val="both"/>
      </w:pPr>
      <w:r w:rsidRPr="00FA5EAF">
        <w:t xml:space="preserve">Определена эффективность антиоксиданта АОКС плюс при выращивании бройлеров. </w:t>
      </w:r>
      <w:proofErr w:type="gramStart"/>
      <w:r w:rsidRPr="00FA5EAF">
        <w:t>Изучены депонирование витаминов в печени и ее регенерирующая способность.</w:t>
      </w:r>
      <w:proofErr w:type="gramEnd"/>
    </w:p>
    <w:p w:rsidR="003023B6" w:rsidRDefault="003023B6" w:rsidP="00FA5EAF">
      <w:pPr>
        <w:ind w:firstLine="567"/>
        <w:jc w:val="both"/>
      </w:pPr>
    </w:p>
    <w:p w:rsidR="003023B6" w:rsidRPr="003023B6" w:rsidRDefault="003023B6" w:rsidP="00FA5EAF">
      <w:pPr>
        <w:ind w:firstLine="567"/>
        <w:jc w:val="both"/>
        <w:rPr>
          <w:sz w:val="28"/>
          <w:szCs w:val="28"/>
        </w:rPr>
      </w:pPr>
      <w:r w:rsidRPr="003023B6">
        <w:rPr>
          <w:b/>
          <w:bCs/>
          <w:sz w:val="28"/>
          <w:szCs w:val="28"/>
        </w:rPr>
        <w:lastRenderedPageBreak/>
        <w:t>Лихачева, И.</w:t>
      </w:r>
      <w:r>
        <w:rPr>
          <w:b/>
          <w:bCs/>
          <w:sz w:val="28"/>
          <w:szCs w:val="28"/>
        </w:rPr>
        <w:t xml:space="preserve"> </w:t>
      </w:r>
      <w:r w:rsidRPr="003023B6">
        <w:rPr>
          <w:sz w:val="28"/>
          <w:szCs w:val="28"/>
        </w:rPr>
        <w:t>КОББ в России</w:t>
      </w:r>
      <w:r>
        <w:rPr>
          <w:sz w:val="28"/>
          <w:szCs w:val="28"/>
        </w:rPr>
        <w:t xml:space="preserve"> </w:t>
      </w:r>
      <w:r w:rsidRPr="003023B6">
        <w:rPr>
          <w:sz w:val="28"/>
          <w:szCs w:val="28"/>
        </w:rPr>
        <w:t>[Текст] / И. Лихачева</w:t>
      </w:r>
      <w:r>
        <w:rPr>
          <w:sz w:val="28"/>
          <w:szCs w:val="28"/>
        </w:rPr>
        <w:t xml:space="preserve"> </w:t>
      </w:r>
      <w:r w:rsidRPr="003023B6">
        <w:rPr>
          <w:sz w:val="28"/>
          <w:szCs w:val="28"/>
        </w:rPr>
        <w:t xml:space="preserve">// Животноводство России. - 2012. - № 5. - С. 21-23. - 6 </w:t>
      </w:r>
      <w:proofErr w:type="spellStart"/>
      <w:r w:rsidRPr="003023B6">
        <w:rPr>
          <w:sz w:val="28"/>
          <w:szCs w:val="28"/>
        </w:rPr>
        <w:t>цв</w:t>
      </w:r>
      <w:proofErr w:type="spellEnd"/>
      <w:r w:rsidRPr="003023B6">
        <w:rPr>
          <w:sz w:val="28"/>
          <w:szCs w:val="28"/>
        </w:rPr>
        <w:t>. фот.</w:t>
      </w:r>
    </w:p>
    <w:p w:rsidR="003023B6" w:rsidRPr="003023B6" w:rsidRDefault="003023B6" w:rsidP="00FA5EAF">
      <w:pPr>
        <w:ind w:firstLine="567"/>
        <w:jc w:val="both"/>
      </w:pPr>
      <w:r w:rsidRPr="003023B6">
        <w:t>О работе селекционной компании в области мясного птицеводства "</w:t>
      </w:r>
      <w:proofErr w:type="spellStart"/>
      <w:r w:rsidRPr="003023B6">
        <w:t>Кобб</w:t>
      </w:r>
      <w:proofErr w:type="spellEnd"/>
      <w:r w:rsidRPr="003023B6">
        <w:t xml:space="preserve"> Европа".</w:t>
      </w:r>
    </w:p>
    <w:p w:rsidR="004A6BAE" w:rsidRPr="004A6BAE" w:rsidRDefault="004A6BAE" w:rsidP="00F779B3">
      <w:pPr>
        <w:ind w:firstLine="720"/>
        <w:jc w:val="both"/>
        <w:rPr>
          <w:b/>
          <w:sz w:val="28"/>
          <w:szCs w:val="28"/>
        </w:rPr>
      </w:pPr>
      <w:proofErr w:type="spellStart"/>
      <w:r w:rsidRPr="004A6BAE">
        <w:rPr>
          <w:b/>
          <w:bCs/>
          <w:sz w:val="28"/>
          <w:szCs w:val="28"/>
        </w:rPr>
        <w:t>Околелова</w:t>
      </w:r>
      <w:proofErr w:type="spellEnd"/>
      <w:r w:rsidRPr="004A6BAE">
        <w:rPr>
          <w:b/>
          <w:bCs/>
          <w:sz w:val="28"/>
          <w:szCs w:val="28"/>
        </w:rPr>
        <w:t>, Т.</w:t>
      </w:r>
      <w:r>
        <w:rPr>
          <w:b/>
          <w:bCs/>
          <w:sz w:val="28"/>
          <w:szCs w:val="28"/>
        </w:rPr>
        <w:t xml:space="preserve"> </w:t>
      </w:r>
      <w:r w:rsidRPr="004A6BAE">
        <w:rPr>
          <w:sz w:val="28"/>
          <w:szCs w:val="28"/>
        </w:rPr>
        <w:t>Новый источник омега-3 жирных кислот в кормлении птицы</w:t>
      </w:r>
      <w:r>
        <w:rPr>
          <w:sz w:val="28"/>
          <w:szCs w:val="28"/>
        </w:rPr>
        <w:t xml:space="preserve"> </w:t>
      </w:r>
      <w:r w:rsidRPr="004A6BAE">
        <w:rPr>
          <w:sz w:val="28"/>
          <w:szCs w:val="28"/>
        </w:rPr>
        <w:t xml:space="preserve">[Текст] / Т. </w:t>
      </w:r>
      <w:proofErr w:type="spellStart"/>
      <w:r w:rsidRPr="004A6BAE">
        <w:rPr>
          <w:sz w:val="28"/>
          <w:szCs w:val="28"/>
        </w:rPr>
        <w:t>Околелова</w:t>
      </w:r>
      <w:proofErr w:type="spellEnd"/>
      <w:r w:rsidRPr="004A6BAE">
        <w:rPr>
          <w:sz w:val="28"/>
          <w:szCs w:val="28"/>
        </w:rPr>
        <w:t>, Р. Мансуров, В. Новиков</w:t>
      </w:r>
      <w:r>
        <w:rPr>
          <w:sz w:val="28"/>
          <w:szCs w:val="28"/>
        </w:rPr>
        <w:t xml:space="preserve"> </w:t>
      </w:r>
      <w:r w:rsidRPr="004A6BAE">
        <w:rPr>
          <w:sz w:val="28"/>
          <w:szCs w:val="28"/>
        </w:rPr>
        <w:t>// Птицеводство. - 2012. - № 4. - С. 17-18. - табл.</w:t>
      </w:r>
    </w:p>
    <w:p w:rsidR="004A6BAE" w:rsidRPr="004A6BAE" w:rsidRDefault="004A6BAE" w:rsidP="00F779B3">
      <w:pPr>
        <w:ind w:firstLine="720"/>
        <w:jc w:val="both"/>
      </w:pPr>
      <w:r w:rsidRPr="004A6BAE">
        <w:t xml:space="preserve">Показана возможность обогащения яиц омега-3 ненасыщенными жирными кислотами при использовании в питании птицы кормовой добавки </w:t>
      </w:r>
      <w:proofErr w:type="spellStart"/>
      <w:r w:rsidRPr="004A6BAE">
        <w:t>Киомега</w:t>
      </w:r>
      <w:proofErr w:type="spellEnd"/>
      <w:r w:rsidRPr="004A6BAE">
        <w:t xml:space="preserve"> в дозе 3 процента. При этом увеличиваются также продуктивность кур и конверсия корма.</w:t>
      </w:r>
    </w:p>
    <w:p w:rsidR="009E39F6" w:rsidRDefault="009E39F6" w:rsidP="00F779B3">
      <w:pPr>
        <w:ind w:firstLine="720"/>
        <w:jc w:val="both"/>
        <w:rPr>
          <w:b/>
          <w:sz w:val="28"/>
          <w:szCs w:val="28"/>
        </w:rPr>
      </w:pPr>
    </w:p>
    <w:p w:rsidR="009E39F6" w:rsidRPr="009E39F6" w:rsidRDefault="009E39F6" w:rsidP="00F779B3">
      <w:pPr>
        <w:ind w:firstLine="720"/>
        <w:jc w:val="both"/>
        <w:rPr>
          <w:b/>
          <w:sz w:val="28"/>
          <w:szCs w:val="28"/>
        </w:rPr>
      </w:pPr>
      <w:r w:rsidRPr="009E39F6">
        <w:rPr>
          <w:b/>
          <w:bCs/>
          <w:sz w:val="28"/>
          <w:szCs w:val="28"/>
        </w:rPr>
        <w:t xml:space="preserve">Использование МЕГАПРО Н 60 в комбикормах для бройлеров </w:t>
      </w:r>
      <w:r w:rsidRPr="009E39F6">
        <w:rPr>
          <w:sz w:val="28"/>
          <w:szCs w:val="28"/>
        </w:rPr>
        <w:t>[Текст] // Птицеводство. - 2012. - № 4. - С. 19-20. - табл.</w:t>
      </w:r>
    </w:p>
    <w:p w:rsidR="009E39F6" w:rsidRPr="009E39F6" w:rsidRDefault="009E39F6" w:rsidP="00F779B3">
      <w:pPr>
        <w:ind w:firstLine="720"/>
        <w:jc w:val="both"/>
      </w:pPr>
      <w:r w:rsidRPr="009E39F6">
        <w:t>Авторы предлагают использовать в кормах для бройлеров высокопротеиновую добавку МЕГАПРО Н 60. Замена рыбной муки белковым компонентом положительно сказалась на продуктивности и сохранности птицы.</w:t>
      </w:r>
    </w:p>
    <w:p w:rsidR="009E39F6" w:rsidRDefault="009E39F6" w:rsidP="00F779B3">
      <w:pPr>
        <w:ind w:firstLine="720"/>
        <w:jc w:val="both"/>
        <w:rPr>
          <w:b/>
          <w:sz w:val="28"/>
          <w:szCs w:val="28"/>
        </w:rPr>
      </w:pPr>
    </w:p>
    <w:p w:rsidR="009E39F6" w:rsidRPr="009E39F6" w:rsidRDefault="009E39F6" w:rsidP="00F779B3">
      <w:pPr>
        <w:ind w:firstLine="720"/>
        <w:jc w:val="both"/>
        <w:rPr>
          <w:b/>
          <w:sz w:val="28"/>
          <w:szCs w:val="28"/>
        </w:rPr>
      </w:pPr>
      <w:r w:rsidRPr="009E39F6">
        <w:rPr>
          <w:b/>
          <w:bCs/>
          <w:sz w:val="28"/>
          <w:szCs w:val="28"/>
        </w:rPr>
        <w:t>Возможности универсального фермента в рационах кур-несушек</w:t>
      </w:r>
      <w:r>
        <w:rPr>
          <w:b/>
          <w:bCs/>
          <w:sz w:val="28"/>
          <w:szCs w:val="28"/>
        </w:rPr>
        <w:t xml:space="preserve"> </w:t>
      </w:r>
      <w:r w:rsidRPr="009E39F6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</w:t>
      </w:r>
      <w:r w:rsidRPr="009E39F6">
        <w:rPr>
          <w:sz w:val="28"/>
          <w:szCs w:val="28"/>
        </w:rPr>
        <w:t>// Птицеводство. - 2012. - № 4. - С. 23-25. - табл.</w:t>
      </w:r>
    </w:p>
    <w:p w:rsidR="009E39F6" w:rsidRPr="009E39F6" w:rsidRDefault="009E39F6" w:rsidP="00F779B3">
      <w:pPr>
        <w:ind w:firstLine="720"/>
        <w:jc w:val="both"/>
      </w:pPr>
      <w:r w:rsidRPr="009E39F6">
        <w:t xml:space="preserve">Авторы предлагают использовать фермент </w:t>
      </w:r>
      <w:proofErr w:type="spellStart"/>
      <w:r w:rsidRPr="009E39F6">
        <w:t>Вилзим</w:t>
      </w:r>
      <w:proofErr w:type="spellEnd"/>
      <w:r w:rsidRPr="009E39F6">
        <w:t xml:space="preserve"> в кормлении несушек. Рекомендуют применять его в дозе 20 г/т корма при замене пшеницы тритикале с добавлением подсолнечного шрота. На продуктивности это сказалось положительно - яйценоскость повысилась на 1 процент.</w:t>
      </w:r>
    </w:p>
    <w:p w:rsidR="007F592C" w:rsidRDefault="007F592C" w:rsidP="00F779B3">
      <w:pPr>
        <w:ind w:firstLine="720"/>
        <w:jc w:val="both"/>
        <w:rPr>
          <w:b/>
          <w:sz w:val="28"/>
          <w:szCs w:val="28"/>
        </w:rPr>
      </w:pPr>
    </w:p>
    <w:p w:rsidR="007F592C" w:rsidRDefault="007F592C" w:rsidP="00F779B3">
      <w:pPr>
        <w:ind w:firstLine="720"/>
        <w:jc w:val="both"/>
        <w:rPr>
          <w:sz w:val="28"/>
          <w:szCs w:val="28"/>
        </w:rPr>
      </w:pPr>
      <w:r w:rsidRPr="007F592C">
        <w:rPr>
          <w:b/>
          <w:bCs/>
          <w:sz w:val="28"/>
          <w:szCs w:val="28"/>
        </w:rPr>
        <w:t>О проблемах минерального питания современных высокопродуктивных кроссов кур</w:t>
      </w:r>
      <w:r>
        <w:rPr>
          <w:b/>
          <w:bCs/>
          <w:sz w:val="28"/>
          <w:szCs w:val="28"/>
        </w:rPr>
        <w:t xml:space="preserve"> </w:t>
      </w:r>
      <w:r w:rsidRPr="007F592C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</w:t>
      </w:r>
      <w:r w:rsidRPr="007F592C">
        <w:rPr>
          <w:sz w:val="28"/>
          <w:szCs w:val="28"/>
        </w:rPr>
        <w:t>// Птицеводство. - 2012. - № 4. - С. 26-27. - табл.</w:t>
      </w:r>
    </w:p>
    <w:p w:rsidR="007F592C" w:rsidRPr="007F592C" w:rsidRDefault="007F592C" w:rsidP="00F779B3">
      <w:pPr>
        <w:ind w:firstLine="720"/>
        <w:jc w:val="both"/>
      </w:pPr>
      <w:r w:rsidRPr="007F592C">
        <w:t>Авторы раскрывают проблемы минерального питания птицы высокопродуктивных кроссов и рассматривают причины их появления.</w:t>
      </w:r>
    </w:p>
    <w:p w:rsidR="007F592C" w:rsidRPr="007F592C" w:rsidRDefault="007F592C" w:rsidP="00F779B3">
      <w:pPr>
        <w:ind w:firstLine="720"/>
        <w:jc w:val="both"/>
        <w:rPr>
          <w:b/>
          <w:sz w:val="28"/>
          <w:szCs w:val="28"/>
        </w:rPr>
      </w:pPr>
    </w:p>
    <w:p w:rsidR="00DF0816" w:rsidRPr="00FA5EAF" w:rsidRDefault="007E05D8" w:rsidP="003A4C19">
      <w:pPr>
        <w:ind w:firstLine="720"/>
        <w:jc w:val="center"/>
        <w:rPr>
          <w:b/>
          <w:sz w:val="28"/>
          <w:szCs w:val="28"/>
        </w:rPr>
      </w:pPr>
      <w:r w:rsidRPr="00FA5EAF">
        <w:rPr>
          <w:b/>
          <w:sz w:val="28"/>
          <w:szCs w:val="28"/>
        </w:rPr>
        <w:t>Выращивание цыплят</w:t>
      </w:r>
    </w:p>
    <w:p w:rsidR="001909D3" w:rsidRPr="00FA5EAF" w:rsidRDefault="001909D3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Околелова</w:t>
      </w:r>
      <w:proofErr w:type="spellEnd"/>
      <w:r w:rsidRPr="00FA5EAF">
        <w:rPr>
          <w:b/>
          <w:bCs/>
          <w:sz w:val="28"/>
          <w:szCs w:val="28"/>
        </w:rPr>
        <w:t>, Т.</w:t>
      </w:r>
      <w:r w:rsidR="00FA5EAF">
        <w:rPr>
          <w:b/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Источники натрия в комбикормах для цыплят при тепловом стрессе [Текст] / Т. </w:t>
      </w:r>
      <w:proofErr w:type="spellStart"/>
      <w:r w:rsidRPr="00FA5EAF">
        <w:rPr>
          <w:sz w:val="28"/>
          <w:szCs w:val="28"/>
        </w:rPr>
        <w:t>Околелова</w:t>
      </w:r>
      <w:proofErr w:type="spellEnd"/>
      <w:r w:rsidRPr="00FA5EAF">
        <w:rPr>
          <w:sz w:val="28"/>
          <w:szCs w:val="28"/>
        </w:rPr>
        <w:t>, А. Ларионов // Птицеводство. - 2</w:t>
      </w:r>
      <w:r w:rsidR="00FA5EAF">
        <w:rPr>
          <w:sz w:val="28"/>
          <w:szCs w:val="28"/>
        </w:rPr>
        <w:t>012. - № 1. - С. 13-15. - табл.</w:t>
      </w:r>
    </w:p>
    <w:p w:rsidR="001F6C18" w:rsidRPr="00FA5EAF" w:rsidRDefault="001F6C18" w:rsidP="00F779B3">
      <w:pPr>
        <w:ind w:firstLine="720"/>
        <w:jc w:val="both"/>
        <w:rPr>
          <w:sz w:val="28"/>
          <w:szCs w:val="28"/>
        </w:rPr>
      </w:pPr>
    </w:p>
    <w:p w:rsidR="001909D3" w:rsidRPr="00FA5EAF" w:rsidRDefault="001F6C18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Курманаева</w:t>
      </w:r>
      <w:proofErr w:type="spellEnd"/>
      <w:r w:rsidRPr="00FA5EAF">
        <w:rPr>
          <w:b/>
          <w:bCs/>
          <w:sz w:val="28"/>
          <w:szCs w:val="28"/>
        </w:rPr>
        <w:t>, В.</w:t>
      </w:r>
      <w:r w:rsid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Биопрепараты в рационах цыплят-бройлеров кросса "Смена-7"[Текст] / В. </w:t>
      </w:r>
      <w:proofErr w:type="spellStart"/>
      <w:r w:rsidRPr="00FA5EAF">
        <w:rPr>
          <w:sz w:val="28"/>
          <w:szCs w:val="28"/>
        </w:rPr>
        <w:t>Курманаева</w:t>
      </w:r>
      <w:proofErr w:type="spellEnd"/>
      <w:r w:rsidRPr="00FA5EAF">
        <w:rPr>
          <w:sz w:val="28"/>
          <w:szCs w:val="28"/>
        </w:rPr>
        <w:t xml:space="preserve">, А. </w:t>
      </w:r>
      <w:proofErr w:type="spellStart"/>
      <w:r w:rsidRPr="00FA5EAF">
        <w:rPr>
          <w:sz w:val="28"/>
          <w:szCs w:val="28"/>
        </w:rPr>
        <w:t>Бушов</w:t>
      </w:r>
      <w:proofErr w:type="spellEnd"/>
      <w:r w:rsidRPr="00FA5EAF">
        <w:rPr>
          <w:sz w:val="28"/>
          <w:szCs w:val="28"/>
        </w:rPr>
        <w:t xml:space="preserve"> // Птицеводство. - 2012. - № 1. - С. 31-</w:t>
      </w:r>
      <w:r w:rsidR="00FA5EAF">
        <w:rPr>
          <w:sz w:val="28"/>
          <w:szCs w:val="28"/>
        </w:rPr>
        <w:t xml:space="preserve">33. - </w:t>
      </w:r>
      <w:proofErr w:type="spellStart"/>
      <w:r w:rsidR="00FA5EAF">
        <w:rPr>
          <w:sz w:val="28"/>
          <w:szCs w:val="28"/>
        </w:rPr>
        <w:t>Библиогр</w:t>
      </w:r>
      <w:proofErr w:type="spellEnd"/>
      <w:r w:rsidR="00FA5EAF">
        <w:rPr>
          <w:sz w:val="28"/>
          <w:szCs w:val="28"/>
        </w:rPr>
        <w:t>.: с. 33. - табл.</w:t>
      </w:r>
    </w:p>
    <w:p w:rsidR="00C662B5" w:rsidRPr="00FA5EAF" w:rsidRDefault="00FC6EFC" w:rsidP="00F779B3">
      <w:pPr>
        <w:ind w:firstLine="720"/>
        <w:jc w:val="both"/>
        <w:rPr>
          <w:sz w:val="28"/>
          <w:szCs w:val="28"/>
        </w:rPr>
      </w:pPr>
      <w:r w:rsidRPr="00FA5EAF">
        <w:t xml:space="preserve">В статье приведен сравнительный анализ влияния </w:t>
      </w:r>
      <w:proofErr w:type="spellStart"/>
      <w:r w:rsidRPr="00FA5EAF">
        <w:t>пробиотических</w:t>
      </w:r>
      <w:proofErr w:type="spellEnd"/>
      <w:r w:rsidRPr="00FA5EAF">
        <w:t xml:space="preserve"> препаратов </w:t>
      </w:r>
      <w:proofErr w:type="spellStart"/>
      <w:r w:rsidRPr="00FA5EAF">
        <w:t>Целлобактерин</w:t>
      </w:r>
      <w:proofErr w:type="spellEnd"/>
      <w:r w:rsidRPr="00FA5EAF">
        <w:t xml:space="preserve">, </w:t>
      </w:r>
      <w:proofErr w:type="spellStart"/>
      <w:r w:rsidRPr="00FA5EAF">
        <w:t>Целлобактерин</w:t>
      </w:r>
      <w:proofErr w:type="spellEnd"/>
      <w:r w:rsidRPr="00FA5EAF">
        <w:t xml:space="preserve">-Т, </w:t>
      </w:r>
      <w:proofErr w:type="spellStart"/>
      <w:r w:rsidRPr="00FA5EAF">
        <w:t>Провитол</w:t>
      </w:r>
      <w:proofErr w:type="spellEnd"/>
      <w:r w:rsidRPr="00FA5EAF">
        <w:t xml:space="preserve"> и </w:t>
      </w:r>
      <w:proofErr w:type="spellStart"/>
      <w:r w:rsidRPr="00FA5EAF">
        <w:t>фитобиотика</w:t>
      </w:r>
      <w:proofErr w:type="spellEnd"/>
      <w:r w:rsidRPr="00FA5EAF">
        <w:t xml:space="preserve"> </w:t>
      </w:r>
      <w:proofErr w:type="spellStart"/>
      <w:r w:rsidRPr="00FA5EAF">
        <w:t>Микс</w:t>
      </w:r>
      <w:proofErr w:type="spellEnd"/>
      <w:r w:rsidRPr="00FA5EAF">
        <w:t>-Ойл на результаты выращивания цыплят кросса "Смена-7". Он показал, что включение данных препаратов в рационы бройлеров способствует повышению интенсивности их роста и сохранности, качеству</w:t>
      </w:r>
      <w:r w:rsidRPr="00FA5EAF">
        <w:rPr>
          <w:sz w:val="28"/>
          <w:szCs w:val="28"/>
        </w:rPr>
        <w:t xml:space="preserve"> </w:t>
      </w:r>
      <w:r w:rsidRPr="00FA5EAF">
        <w:t>тушек, выходу мяса и улучшению видового состава микроорганизмов в пищеварительном тракте.</w:t>
      </w:r>
    </w:p>
    <w:p w:rsidR="00FC6EFC" w:rsidRPr="00FA5EAF" w:rsidRDefault="00FC6EFC" w:rsidP="00F779B3">
      <w:pPr>
        <w:ind w:firstLine="720"/>
        <w:jc w:val="both"/>
        <w:rPr>
          <w:bCs/>
          <w:sz w:val="28"/>
          <w:szCs w:val="28"/>
        </w:rPr>
      </w:pPr>
    </w:p>
    <w:p w:rsidR="00C662B5" w:rsidRPr="00FA5EAF" w:rsidRDefault="00C662B5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lastRenderedPageBreak/>
        <w:t>Булдакова</w:t>
      </w:r>
      <w:proofErr w:type="spellEnd"/>
      <w:r w:rsidRPr="00FA5EAF">
        <w:rPr>
          <w:b/>
          <w:bCs/>
          <w:sz w:val="28"/>
          <w:szCs w:val="28"/>
        </w:rPr>
        <w:t>, К.</w:t>
      </w:r>
      <w:r w:rsid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Препарат "</w:t>
      </w:r>
      <w:proofErr w:type="spellStart"/>
      <w:r w:rsidRPr="00FA5EAF">
        <w:rPr>
          <w:sz w:val="28"/>
          <w:szCs w:val="28"/>
        </w:rPr>
        <w:t>Альгасол</w:t>
      </w:r>
      <w:proofErr w:type="spellEnd"/>
      <w:r w:rsidRPr="00FA5EAF">
        <w:rPr>
          <w:sz w:val="28"/>
          <w:szCs w:val="28"/>
        </w:rPr>
        <w:t xml:space="preserve">" в рационах цыплят-бройлеров [Текст] / К. </w:t>
      </w:r>
      <w:proofErr w:type="spellStart"/>
      <w:r w:rsidRPr="00FA5EAF">
        <w:rPr>
          <w:sz w:val="28"/>
          <w:szCs w:val="28"/>
        </w:rPr>
        <w:t>Булдакова</w:t>
      </w:r>
      <w:proofErr w:type="spellEnd"/>
      <w:r w:rsidRPr="00FA5EAF">
        <w:rPr>
          <w:sz w:val="28"/>
          <w:szCs w:val="28"/>
        </w:rPr>
        <w:t xml:space="preserve">, В. Созинов// Птицеводство. - 2012. - № 1. - С. 39-42. - </w:t>
      </w:r>
      <w:proofErr w:type="spellStart"/>
      <w:r w:rsidRPr="00FA5EAF">
        <w:rPr>
          <w:sz w:val="28"/>
          <w:szCs w:val="28"/>
        </w:rPr>
        <w:t>Библиогр</w:t>
      </w:r>
      <w:proofErr w:type="spellEnd"/>
      <w:r w:rsidRPr="00FA5EAF">
        <w:rPr>
          <w:sz w:val="28"/>
          <w:szCs w:val="28"/>
        </w:rPr>
        <w:t>.: с. 42. - табл.</w:t>
      </w:r>
    </w:p>
    <w:p w:rsidR="001F6C18" w:rsidRPr="00FA5EAF" w:rsidRDefault="00CE3ED1" w:rsidP="00F779B3">
      <w:pPr>
        <w:ind w:firstLine="720"/>
        <w:jc w:val="both"/>
      </w:pPr>
      <w:r w:rsidRPr="00FA5EAF">
        <w:t>Новый природный препарат "</w:t>
      </w:r>
      <w:proofErr w:type="spellStart"/>
      <w:r w:rsidRPr="00FA5EAF">
        <w:t>Альгасол</w:t>
      </w:r>
      <w:proofErr w:type="spellEnd"/>
      <w:r w:rsidRPr="00FA5EAF">
        <w:t>" является перспективным для выращивания цыплят бройлеров. Он улучшает здоровье птицы, способствует повышению мясной продуктивности, усвоению питательных веществ корма и оптимальному проявлению генетического потенциала.</w:t>
      </w:r>
    </w:p>
    <w:p w:rsidR="00CE3ED1" w:rsidRPr="00FA5EAF" w:rsidRDefault="00CE3ED1" w:rsidP="00F779B3">
      <w:pPr>
        <w:ind w:firstLine="720"/>
        <w:jc w:val="both"/>
        <w:rPr>
          <w:bCs/>
          <w:sz w:val="28"/>
          <w:szCs w:val="28"/>
        </w:rPr>
      </w:pPr>
    </w:p>
    <w:p w:rsidR="007E05D8" w:rsidRPr="00FA5EAF" w:rsidRDefault="007E05D8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Кавтарашвили</w:t>
      </w:r>
      <w:proofErr w:type="spellEnd"/>
      <w:r w:rsidRPr="00FA5EAF">
        <w:rPr>
          <w:b/>
          <w:bCs/>
          <w:sz w:val="28"/>
          <w:szCs w:val="28"/>
        </w:rPr>
        <w:t>, А.</w:t>
      </w:r>
      <w:r w:rsidR="009F7B78" w:rsidRPr="00FA5EAF">
        <w:rPr>
          <w:b/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Актуальные вопросы выращивания ремонтного молодняка</w:t>
      </w:r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[Текст]</w:t>
      </w:r>
      <w:proofErr w:type="gramStart"/>
      <w:r w:rsidRPr="00FA5EAF">
        <w:rPr>
          <w:sz w:val="28"/>
          <w:szCs w:val="28"/>
        </w:rPr>
        <w:t xml:space="preserve"> :</w:t>
      </w:r>
      <w:proofErr w:type="gramEnd"/>
      <w:r w:rsidRPr="00FA5EAF">
        <w:rPr>
          <w:sz w:val="28"/>
          <w:szCs w:val="28"/>
        </w:rPr>
        <w:t xml:space="preserve"> [выращивание молодняка птицы] / А. </w:t>
      </w:r>
      <w:proofErr w:type="spellStart"/>
      <w:r w:rsidRPr="00FA5EAF">
        <w:rPr>
          <w:sz w:val="28"/>
          <w:szCs w:val="28"/>
        </w:rPr>
        <w:t>Кавтарашвили</w:t>
      </w:r>
      <w:proofErr w:type="spellEnd"/>
      <w:r w:rsidRPr="00FA5EAF">
        <w:rPr>
          <w:sz w:val="28"/>
          <w:szCs w:val="28"/>
        </w:rPr>
        <w:t xml:space="preserve">, Т. </w:t>
      </w:r>
      <w:proofErr w:type="spellStart"/>
      <w:r w:rsidRPr="00FA5EAF">
        <w:rPr>
          <w:sz w:val="28"/>
          <w:szCs w:val="28"/>
        </w:rPr>
        <w:t>Колокольникова</w:t>
      </w:r>
      <w:proofErr w:type="spellEnd"/>
      <w:r w:rsidRPr="00FA5EAF">
        <w:rPr>
          <w:sz w:val="28"/>
          <w:szCs w:val="28"/>
        </w:rPr>
        <w:t xml:space="preserve"> // Животноводство Рос</w:t>
      </w:r>
      <w:r w:rsidR="00FA5EAF">
        <w:rPr>
          <w:sz w:val="28"/>
          <w:szCs w:val="28"/>
        </w:rPr>
        <w:t>сии. - 2012. - № 2. - С. 17-19.</w:t>
      </w:r>
    </w:p>
    <w:p w:rsidR="008D4462" w:rsidRPr="00FA5EAF" w:rsidRDefault="008D4462" w:rsidP="00F779B3">
      <w:pPr>
        <w:ind w:firstLine="720"/>
        <w:jc w:val="both"/>
        <w:rPr>
          <w:sz w:val="28"/>
          <w:szCs w:val="28"/>
        </w:rPr>
      </w:pPr>
    </w:p>
    <w:p w:rsidR="00425BBB" w:rsidRPr="00FA5EAF" w:rsidRDefault="00425BBB" w:rsidP="00425BBB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Фисинин</w:t>
      </w:r>
      <w:proofErr w:type="spellEnd"/>
      <w:r w:rsidRPr="00FA5EAF">
        <w:rPr>
          <w:b/>
          <w:bCs/>
          <w:sz w:val="28"/>
          <w:szCs w:val="28"/>
        </w:rPr>
        <w:t xml:space="preserve">, В. </w:t>
      </w:r>
      <w:r w:rsidRPr="00FA5EAF">
        <w:rPr>
          <w:sz w:val="28"/>
          <w:szCs w:val="28"/>
        </w:rPr>
        <w:t xml:space="preserve">Первые дни жизни цыплят: от защиты от стрессов к эффективной адаптации [Текст] / В. </w:t>
      </w:r>
      <w:proofErr w:type="spellStart"/>
      <w:r w:rsidRPr="00FA5EAF">
        <w:rPr>
          <w:sz w:val="28"/>
          <w:szCs w:val="28"/>
        </w:rPr>
        <w:t>Фисинин</w:t>
      </w:r>
      <w:proofErr w:type="spellEnd"/>
      <w:r w:rsidRPr="00FA5EAF">
        <w:rPr>
          <w:sz w:val="28"/>
          <w:szCs w:val="28"/>
        </w:rPr>
        <w:t xml:space="preserve">, П. </w:t>
      </w:r>
      <w:proofErr w:type="spellStart"/>
      <w:r w:rsidRPr="00FA5EAF">
        <w:rPr>
          <w:sz w:val="28"/>
          <w:szCs w:val="28"/>
        </w:rPr>
        <w:t>Сурай</w:t>
      </w:r>
      <w:proofErr w:type="spellEnd"/>
      <w:r w:rsid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// Птицеводство. - 2012. - № 2. - С. 11-15.</w:t>
      </w:r>
    </w:p>
    <w:p w:rsidR="00425BBB" w:rsidRPr="00FA5EAF" w:rsidRDefault="00425BBB" w:rsidP="00425BBB">
      <w:pPr>
        <w:ind w:firstLine="720"/>
        <w:jc w:val="both"/>
      </w:pPr>
      <w:r w:rsidRPr="00FA5EAF">
        <w:t>Авторы подробно раскрывают особенности выращивания цыплят в первые дни жизни, а также физиологические процессы, происходящие в организме птицы.</w:t>
      </w:r>
    </w:p>
    <w:p w:rsidR="00425BBB" w:rsidRPr="00FA5EAF" w:rsidRDefault="00425BBB" w:rsidP="00425BBB">
      <w:pPr>
        <w:ind w:firstLine="720"/>
        <w:jc w:val="both"/>
        <w:rPr>
          <w:sz w:val="28"/>
          <w:szCs w:val="28"/>
        </w:rPr>
      </w:pPr>
    </w:p>
    <w:p w:rsidR="00425BBB" w:rsidRPr="00FA5EAF" w:rsidRDefault="00425BBB" w:rsidP="00425BBB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 xml:space="preserve">Рапс в комбикормах для цыплят-бройлеров </w:t>
      </w:r>
      <w:r w:rsidRPr="00FA5EAF">
        <w:rPr>
          <w:sz w:val="28"/>
          <w:szCs w:val="28"/>
        </w:rPr>
        <w:t>[Текст] / И. Егоров [и др.]// Птицеводство. - 2012. - № 2. - С. 21-23. - табл.</w:t>
      </w:r>
    </w:p>
    <w:p w:rsidR="00425BBB" w:rsidRPr="00FA5EAF" w:rsidRDefault="00425BBB" w:rsidP="00425BBB">
      <w:pPr>
        <w:ind w:firstLine="720"/>
        <w:jc w:val="both"/>
        <w:rPr>
          <w:sz w:val="28"/>
          <w:szCs w:val="28"/>
        </w:rPr>
      </w:pPr>
    </w:p>
    <w:p w:rsidR="008D4462" w:rsidRPr="00FA5EAF" w:rsidRDefault="008D4462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 xml:space="preserve">Эффективность комплексного применения препаратов йода, селена и </w:t>
      </w:r>
      <w:proofErr w:type="spellStart"/>
      <w:r w:rsidRPr="00FA5EAF">
        <w:rPr>
          <w:b/>
          <w:bCs/>
          <w:sz w:val="28"/>
          <w:szCs w:val="28"/>
        </w:rPr>
        <w:t>лактоамиловорина</w:t>
      </w:r>
      <w:proofErr w:type="spellEnd"/>
      <w:r w:rsidRPr="00FA5EAF">
        <w:rPr>
          <w:b/>
          <w:bCs/>
          <w:sz w:val="28"/>
          <w:szCs w:val="28"/>
        </w:rPr>
        <w:t xml:space="preserve"> при выращивании цыплят-бройлеров </w:t>
      </w:r>
      <w:r w:rsidRPr="00FA5EAF">
        <w:rPr>
          <w:sz w:val="28"/>
          <w:szCs w:val="28"/>
        </w:rPr>
        <w:t>[Текст] / В. Н. Никулин [и др.] // Зоотехния. - 2012. - № 3. - С. 17.</w:t>
      </w:r>
      <w:r w:rsidR="00314329">
        <w:rPr>
          <w:sz w:val="28"/>
          <w:szCs w:val="28"/>
        </w:rPr>
        <w:t xml:space="preserve"> - </w:t>
      </w:r>
      <w:proofErr w:type="spellStart"/>
      <w:r w:rsidR="00314329">
        <w:rPr>
          <w:sz w:val="28"/>
          <w:szCs w:val="28"/>
        </w:rPr>
        <w:t>Библиогр</w:t>
      </w:r>
      <w:proofErr w:type="spellEnd"/>
      <w:r w:rsidR="00314329">
        <w:rPr>
          <w:sz w:val="28"/>
          <w:szCs w:val="28"/>
        </w:rPr>
        <w:t>.: с. 17 (2 назв.).</w:t>
      </w:r>
    </w:p>
    <w:p w:rsidR="005E09BE" w:rsidRPr="00FA5EAF" w:rsidRDefault="005E09BE" w:rsidP="00F779B3">
      <w:pPr>
        <w:ind w:firstLine="720"/>
        <w:jc w:val="both"/>
        <w:rPr>
          <w:sz w:val="28"/>
          <w:szCs w:val="28"/>
        </w:rPr>
      </w:pPr>
    </w:p>
    <w:p w:rsidR="008008A6" w:rsidRPr="00FA5EAF" w:rsidRDefault="008008A6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Фисинин</w:t>
      </w:r>
      <w:proofErr w:type="spellEnd"/>
      <w:r w:rsidRPr="00FA5EAF">
        <w:rPr>
          <w:b/>
          <w:bCs/>
          <w:sz w:val="28"/>
          <w:szCs w:val="28"/>
        </w:rPr>
        <w:t>, В</w:t>
      </w:r>
      <w:r w:rsidRPr="00FA5EAF">
        <w:rPr>
          <w:bCs/>
          <w:sz w:val="28"/>
          <w:szCs w:val="28"/>
        </w:rPr>
        <w:t>.</w:t>
      </w:r>
      <w:r w:rsid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Раннее питание цыплят и развитие мышечной ткани [Текст] / В. </w:t>
      </w:r>
      <w:proofErr w:type="spellStart"/>
      <w:r w:rsidRPr="00FA5EAF">
        <w:rPr>
          <w:sz w:val="28"/>
          <w:szCs w:val="28"/>
        </w:rPr>
        <w:t>Фисинин</w:t>
      </w:r>
      <w:proofErr w:type="spellEnd"/>
      <w:r w:rsidRPr="00FA5EAF">
        <w:rPr>
          <w:sz w:val="28"/>
          <w:szCs w:val="28"/>
        </w:rPr>
        <w:t xml:space="preserve">, П. </w:t>
      </w:r>
      <w:proofErr w:type="spellStart"/>
      <w:r w:rsidRPr="00FA5EAF">
        <w:rPr>
          <w:sz w:val="28"/>
          <w:szCs w:val="28"/>
        </w:rPr>
        <w:t>Сурай</w:t>
      </w:r>
      <w:proofErr w:type="spellEnd"/>
      <w:r w:rsidRPr="00FA5EAF">
        <w:rPr>
          <w:sz w:val="28"/>
          <w:szCs w:val="28"/>
        </w:rPr>
        <w:t xml:space="preserve"> // Птицеводство. -</w:t>
      </w:r>
      <w:r w:rsidR="00314329">
        <w:rPr>
          <w:sz w:val="28"/>
          <w:szCs w:val="28"/>
        </w:rPr>
        <w:t xml:space="preserve"> 2012. - № 3. - С. 9-12. - рис.</w:t>
      </w:r>
    </w:p>
    <w:p w:rsidR="008D4462" w:rsidRPr="00FA5EAF" w:rsidRDefault="008008A6" w:rsidP="00F779B3">
      <w:pPr>
        <w:ind w:firstLine="720"/>
        <w:jc w:val="both"/>
      </w:pPr>
      <w:r w:rsidRPr="00FA5EAF">
        <w:t>О важности обеспечения цыплят в первые дни жизни необходимыми биологически активными веществами, которые являются определяющими для их будущего развития.</w:t>
      </w:r>
    </w:p>
    <w:p w:rsidR="008008A6" w:rsidRPr="00FA5EAF" w:rsidRDefault="008008A6" w:rsidP="00F779B3">
      <w:pPr>
        <w:ind w:firstLine="720"/>
        <w:jc w:val="both"/>
        <w:rPr>
          <w:sz w:val="28"/>
          <w:szCs w:val="28"/>
        </w:rPr>
      </w:pPr>
    </w:p>
    <w:p w:rsidR="003D6A74" w:rsidRPr="00FA5EAF" w:rsidRDefault="003D6A74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Николаенко, В.</w:t>
      </w:r>
      <w:r w:rsid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Производственные испытания средства </w:t>
      </w:r>
      <w:proofErr w:type="spellStart"/>
      <w:r w:rsidRPr="00FA5EAF">
        <w:rPr>
          <w:sz w:val="28"/>
          <w:szCs w:val="28"/>
        </w:rPr>
        <w:t>Брокарсепт</w:t>
      </w:r>
      <w:proofErr w:type="spellEnd"/>
      <w:r w:rsidRPr="00FA5EAF">
        <w:rPr>
          <w:sz w:val="28"/>
          <w:szCs w:val="28"/>
        </w:rPr>
        <w:t xml:space="preserve"> [Текст] / В. Николаенко, М. Климов // Птицеводство. - 2</w:t>
      </w:r>
      <w:r w:rsidR="00314329">
        <w:rPr>
          <w:sz w:val="28"/>
          <w:szCs w:val="28"/>
        </w:rPr>
        <w:t>012. - № 3. - С. 46-47. - табл.</w:t>
      </w:r>
    </w:p>
    <w:p w:rsidR="003D6A74" w:rsidRDefault="003D6A74" w:rsidP="00F779B3">
      <w:pPr>
        <w:ind w:firstLine="720"/>
        <w:jc w:val="both"/>
      </w:pPr>
      <w:r w:rsidRPr="00FA5EAF">
        <w:t xml:space="preserve">Авторы предлагают в качестве ростостимулирующего средства для цыплят бройлеров препарат </w:t>
      </w:r>
      <w:proofErr w:type="spellStart"/>
      <w:r w:rsidRPr="00FA5EAF">
        <w:t>Брокарсепт</w:t>
      </w:r>
      <w:proofErr w:type="spellEnd"/>
      <w:r w:rsidRPr="00FA5EAF">
        <w:t>. Он мобилизует физиологические процессы в организме птицы, положительно влияет на увеличение живой массы.</w:t>
      </w:r>
    </w:p>
    <w:p w:rsidR="00314329" w:rsidRDefault="00314329" w:rsidP="00F779B3">
      <w:pPr>
        <w:ind w:firstLine="720"/>
        <w:jc w:val="both"/>
      </w:pPr>
    </w:p>
    <w:p w:rsidR="00314329" w:rsidRDefault="00314329" w:rsidP="00F779B3">
      <w:pPr>
        <w:ind w:firstLine="720"/>
        <w:jc w:val="both"/>
        <w:rPr>
          <w:sz w:val="28"/>
          <w:szCs w:val="28"/>
        </w:rPr>
      </w:pPr>
      <w:r w:rsidRPr="00314329">
        <w:rPr>
          <w:b/>
          <w:bCs/>
          <w:sz w:val="28"/>
          <w:szCs w:val="28"/>
        </w:rPr>
        <w:t>Буряков, Н.</w:t>
      </w:r>
      <w:r>
        <w:rPr>
          <w:b/>
          <w:bCs/>
          <w:sz w:val="28"/>
          <w:szCs w:val="28"/>
        </w:rPr>
        <w:t xml:space="preserve"> </w:t>
      </w:r>
      <w:r w:rsidRPr="00314329">
        <w:rPr>
          <w:sz w:val="28"/>
          <w:szCs w:val="28"/>
        </w:rPr>
        <w:t>Высокопротеиновый шрот для цыплят</w:t>
      </w:r>
      <w:r>
        <w:rPr>
          <w:sz w:val="28"/>
          <w:szCs w:val="28"/>
        </w:rPr>
        <w:t xml:space="preserve"> </w:t>
      </w:r>
      <w:r w:rsidRPr="00314329">
        <w:rPr>
          <w:sz w:val="28"/>
          <w:szCs w:val="28"/>
        </w:rPr>
        <w:t xml:space="preserve">[Текст] / Н. Буряков, А. </w:t>
      </w:r>
      <w:proofErr w:type="spellStart"/>
      <w:r w:rsidRPr="00314329">
        <w:rPr>
          <w:sz w:val="28"/>
          <w:szCs w:val="28"/>
        </w:rPr>
        <w:t>Заикина</w:t>
      </w:r>
      <w:proofErr w:type="spellEnd"/>
      <w:r w:rsidRPr="00314329">
        <w:rPr>
          <w:sz w:val="28"/>
          <w:szCs w:val="28"/>
        </w:rPr>
        <w:t>, А. Антипов</w:t>
      </w:r>
      <w:r>
        <w:rPr>
          <w:sz w:val="28"/>
          <w:szCs w:val="28"/>
        </w:rPr>
        <w:t xml:space="preserve"> </w:t>
      </w:r>
      <w:r w:rsidRPr="00314329">
        <w:rPr>
          <w:sz w:val="28"/>
          <w:szCs w:val="28"/>
        </w:rPr>
        <w:t>// Животноводство России. - 2012. - № 4. - С. 15-16. - 2 табл., 2 рис.</w:t>
      </w:r>
    </w:p>
    <w:p w:rsidR="002C4D87" w:rsidRDefault="002C4D87" w:rsidP="00F779B3">
      <w:pPr>
        <w:ind w:firstLine="720"/>
        <w:jc w:val="both"/>
        <w:rPr>
          <w:sz w:val="28"/>
          <w:szCs w:val="28"/>
        </w:rPr>
      </w:pPr>
    </w:p>
    <w:p w:rsidR="002C4D87" w:rsidRPr="002C4D87" w:rsidRDefault="002C4D87" w:rsidP="00F779B3">
      <w:pPr>
        <w:ind w:firstLine="720"/>
        <w:jc w:val="both"/>
        <w:rPr>
          <w:sz w:val="28"/>
          <w:szCs w:val="28"/>
        </w:rPr>
      </w:pPr>
      <w:proofErr w:type="spellStart"/>
      <w:r w:rsidRPr="002C4D87">
        <w:rPr>
          <w:b/>
          <w:bCs/>
          <w:sz w:val="28"/>
          <w:szCs w:val="28"/>
        </w:rPr>
        <w:t>Азарнова</w:t>
      </w:r>
      <w:proofErr w:type="spellEnd"/>
      <w:r w:rsidRPr="002C4D87">
        <w:rPr>
          <w:b/>
          <w:bCs/>
          <w:sz w:val="28"/>
          <w:szCs w:val="28"/>
        </w:rPr>
        <w:t>, Т.</w:t>
      </w:r>
      <w:r>
        <w:rPr>
          <w:b/>
          <w:bCs/>
          <w:sz w:val="28"/>
          <w:szCs w:val="28"/>
        </w:rPr>
        <w:t xml:space="preserve"> </w:t>
      </w:r>
      <w:r w:rsidRPr="002C4D87">
        <w:rPr>
          <w:sz w:val="28"/>
          <w:szCs w:val="28"/>
        </w:rPr>
        <w:t>Естественные метаболиты против свободных радикалов</w:t>
      </w:r>
      <w:r>
        <w:rPr>
          <w:sz w:val="28"/>
          <w:szCs w:val="28"/>
        </w:rPr>
        <w:t xml:space="preserve"> </w:t>
      </w:r>
      <w:r w:rsidRPr="002C4D87">
        <w:rPr>
          <w:sz w:val="28"/>
          <w:szCs w:val="28"/>
        </w:rPr>
        <w:t xml:space="preserve">[Текст] / Т. </w:t>
      </w:r>
      <w:proofErr w:type="spellStart"/>
      <w:r w:rsidRPr="002C4D87">
        <w:rPr>
          <w:sz w:val="28"/>
          <w:szCs w:val="28"/>
        </w:rPr>
        <w:t>Азарнова</w:t>
      </w:r>
      <w:proofErr w:type="spellEnd"/>
      <w:r>
        <w:rPr>
          <w:sz w:val="28"/>
          <w:szCs w:val="28"/>
        </w:rPr>
        <w:t xml:space="preserve"> </w:t>
      </w:r>
      <w:r w:rsidRPr="002C4D87">
        <w:rPr>
          <w:sz w:val="28"/>
          <w:szCs w:val="28"/>
        </w:rPr>
        <w:t>// Животноводство России. - 2012. - № 5. - С. 17-18. - 2 табл.</w:t>
      </w:r>
    </w:p>
    <w:p w:rsidR="00FA5EAF" w:rsidRDefault="002C4D87" w:rsidP="00F779B3">
      <w:pPr>
        <w:ind w:firstLine="720"/>
        <w:jc w:val="both"/>
      </w:pPr>
      <w:r w:rsidRPr="002C4D87">
        <w:lastRenderedPageBreak/>
        <w:t xml:space="preserve">Автором сделан вывод, что использование естественных метаболитов - янтарной кислоты, </w:t>
      </w:r>
      <w:proofErr w:type="spellStart"/>
      <w:r w:rsidRPr="002C4D87">
        <w:t>коламина</w:t>
      </w:r>
      <w:proofErr w:type="spellEnd"/>
      <w:r w:rsidRPr="002C4D87">
        <w:t xml:space="preserve"> и глицина - препятствует избыточному образованию свободных радикалов в организме цыплят и предотвращает истощение их ферментативных и антиоксидантных запасов.</w:t>
      </w:r>
    </w:p>
    <w:p w:rsidR="0059451B" w:rsidRDefault="0059451B" w:rsidP="00F779B3">
      <w:pPr>
        <w:ind w:firstLine="720"/>
        <w:jc w:val="both"/>
      </w:pPr>
    </w:p>
    <w:p w:rsidR="0059451B" w:rsidRPr="0059451B" w:rsidRDefault="0059451B" w:rsidP="00F779B3">
      <w:pPr>
        <w:ind w:firstLine="720"/>
        <w:jc w:val="both"/>
        <w:rPr>
          <w:sz w:val="28"/>
          <w:szCs w:val="28"/>
        </w:rPr>
      </w:pPr>
      <w:r w:rsidRPr="0059451B">
        <w:rPr>
          <w:b/>
          <w:bCs/>
          <w:sz w:val="28"/>
          <w:szCs w:val="28"/>
        </w:rPr>
        <w:t>Способ повышения убойных и мясных показателей цыплят-бройлеров</w:t>
      </w:r>
      <w:r>
        <w:rPr>
          <w:b/>
          <w:bCs/>
          <w:sz w:val="28"/>
          <w:szCs w:val="28"/>
        </w:rPr>
        <w:t xml:space="preserve"> </w:t>
      </w:r>
      <w:r w:rsidRPr="0059451B">
        <w:rPr>
          <w:sz w:val="28"/>
          <w:szCs w:val="28"/>
        </w:rPr>
        <w:t>[Текст] / А. И. Дубровин [и др.]</w:t>
      </w:r>
      <w:r>
        <w:rPr>
          <w:sz w:val="28"/>
          <w:szCs w:val="28"/>
        </w:rPr>
        <w:t xml:space="preserve"> </w:t>
      </w:r>
      <w:r w:rsidRPr="0059451B">
        <w:rPr>
          <w:sz w:val="28"/>
          <w:szCs w:val="28"/>
        </w:rPr>
        <w:t xml:space="preserve">// Зоотехния. - 2012. - № 4. - С. 29-31. - </w:t>
      </w:r>
      <w:proofErr w:type="spellStart"/>
      <w:r w:rsidRPr="0059451B">
        <w:rPr>
          <w:sz w:val="28"/>
          <w:szCs w:val="28"/>
        </w:rPr>
        <w:t>Библиогр</w:t>
      </w:r>
      <w:proofErr w:type="spellEnd"/>
      <w:r w:rsidRPr="0059451B">
        <w:rPr>
          <w:sz w:val="28"/>
          <w:szCs w:val="28"/>
        </w:rPr>
        <w:t>.: с. 31 (3 назв.). - 5 табл.</w:t>
      </w:r>
    </w:p>
    <w:p w:rsidR="0059451B" w:rsidRDefault="0059451B" w:rsidP="00F779B3">
      <w:pPr>
        <w:ind w:firstLine="720"/>
        <w:jc w:val="both"/>
      </w:pPr>
      <w:r w:rsidRPr="0059451B">
        <w:t xml:space="preserve">Установлено, что при комплексном введении цыплятам-бройлерам </w:t>
      </w:r>
      <w:proofErr w:type="gramStart"/>
      <w:r w:rsidRPr="0059451B">
        <w:t>в</w:t>
      </w:r>
      <w:proofErr w:type="gramEnd"/>
      <w:r w:rsidRPr="0059451B">
        <w:t xml:space="preserve"> </w:t>
      </w:r>
      <w:proofErr w:type="gramStart"/>
      <w:r w:rsidRPr="0059451B">
        <w:t>рациона</w:t>
      </w:r>
      <w:proofErr w:type="gramEnd"/>
      <w:r w:rsidRPr="0059451B">
        <w:t xml:space="preserve"> ферментного препарата Целлобактерин-Т и лецитина увеличиваются сохранность поголовья, прирост живой массы, а также повышается биологическая полноценность мяса.</w:t>
      </w:r>
    </w:p>
    <w:p w:rsidR="004170A2" w:rsidRDefault="004170A2" w:rsidP="00F779B3">
      <w:pPr>
        <w:ind w:firstLine="720"/>
        <w:jc w:val="both"/>
      </w:pPr>
    </w:p>
    <w:p w:rsidR="004170A2" w:rsidRPr="004170A2" w:rsidRDefault="004170A2" w:rsidP="00F779B3">
      <w:pPr>
        <w:ind w:firstLine="720"/>
        <w:jc w:val="both"/>
        <w:rPr>
          <w:sz w:val="28"/>
          <w:szCs w:val="28"/>
        </w:rPr>
      </w:pPr>
      <w:r w:rsidRPr="004170A2">
        <w:rPr>
          <w:b/>
          <w:bCs/>
          <w:sz w:val="28"/>
          <w:szCs w:val="28"/>
        </w:rPr>
        <w:t>Ферментные препараты компании "</w:t>
      </w:r>
      <w:proofErr w:type="spellStart"/>
      <w:r w:rsidRPr="004170A2">
        <w:rPr>
          <w:b/>
          <w:bCs/>
          <w:sz w:val="28"/>
          <w:szCs w:val="28"/>
        </w:rPr>
        <w:t>Даниско</w:t>
      </w:r>
      <w:proofErr w:type="spellEnd"/>
      <w:r w:rsidRPr="004170A2">
        <w:rPr>
          <w:b/>
          <w:bCs/>
          <w:sz w:val="28"/>
          <w:szCs w:val="28"/>
        </w:rPr>
        <w:t>" в комбикормах для цыплят-бройлеров</w:t>
      </w:r>
      <w:r>
        <w:rPr>
          <w:b/>
          <w:bCs/>
          <w:sz w:val="28"/>
          <w:szCs w:val="28"/>
        </w:rPr>
        <w:t xml:space="preserve"> </w:t>
      </w:r>
      <w:r w:rsidRPr="004170A2">
        <w:rPr>
          <w:sz w:val="28"/>
          <w:szCs w:val="28"/>
        </w:rPr>
        <w:t>[Текст] / И. Егоров [и др.]</w:t>
      </w:r>
      <w:r>
        <w:rPr>
          <w:sz w:val="28"/>
          <w:szCs w:val="28"/>
        </w:rPr>
        <w:t xml:space="preserve"> </w:t>
      </w:r>
      <w:r w:rsidRPr="004170A2">
        <w:rPr>
          <w:sz w:val="28"/>
          <w:szCs w:val="28"/>
        </w:rPr>
        <w:t>// Птицеводство. - 2012. - № 4. - С. 9-13. - табл.</w:t>
      </w:r>
    </w:p>
    <w:p w:rsidR="004170A2" w:rsidRDefault="004170A2" w:rsidP="00F779B3">
      <w:pPr>
        <w:ind w:firstLine="720"/>
        <w:jc w:val="both"/>
      </w:pPr>
      <w:r w:rsidRPr="004170A2">
        <w:t xml:space="preserve">Авторы досконально изучили влияние ферментов на использование питательных веществ из корма без компонентов животного происхождения. Лучшие показатели получены в группах, где в рацион добавляли в комплексе </w:t>
      </w:r>
      <w:proofErr w:type="spellStart"/>
      <w:r w:rsidRPr="004170A2">
        <w:t>Файзим</w:t>
      </w:r>
      <w:proofErr w:type="spellEnd"/>
      <w:r w:rsidRPr="004170A2">
        <w:t xml:space="preserve"> и </w:t>
      </w:r>
      <w:proofErr w:type="spellStart"/>
      <w:r w:rsidRPr="004170A2">
        <w:t>Авизим</w:t>
      </w:r>
      <w:proofErr w:type="spellEnd"/>
      <w:r w:rsidRPr="004170A2">
        <w:t>.</w:t>
      </w:r>
    </w:p>
    <w:p w:rsidR="004170A2" w:rsidRPr="0031415E" w:rsidRDefault="004170A2" w:rsidP="0031415E">
      <w:pPr>
        <w:ind w:firstLine="720"/>
        <w:jc w:val="both"/>
        <w:rPr>
          <w:sz w:val="28"/>
          <w:szCs w:val="28"/>
        </w:rPr>
      </w:pPr>
    </w:p>
    <w:p w:rsidR="0031415E" w:rsidRDefault="0031415E" w:rsidP="0031415E">
      <w:pPr>
        <w:ind w:firstLine="720"/>
        <w:jc w:val="both"/>
        <w:rPr>
          <w:sz w:val="28"/>
          <w:szCs w:val="28"/>
        </w:rPr>
      </w:pPr>
      <w:proofErr w:type="spellStart"/>
      <w:r w:rsidRPr="0031415E">
        <w:rPr>
          <w:b/>
          <w:bCs/>
          <w:sz w:val="28"/>
          <w:szCs w:val="28"/>
        </w:rPr>
        <w:t>Шацких</w:t>
      </w:r>
      <w:proofErr w:type="spellEnd"/>
      <w:r w:rsidRPr="0031415E">
        <w:rPr>
          <w:b/>
          <w:bCs/>
          <w:sz w:val="28"/>
          <w:szCs w:val="28"/>
        </w:rPr>
        <w:t>, Е.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31415E">
        <w:rPr>
          <w:sz w:val="28"/>
          <w:szCs w:val="28"/>
        </w:rPr>
        <w:t>Карбитокс</w:t>
      </w:r>
      <w:proofErr w:type="spellEnd"/>
      <w:r w:rsidRPr="0031415E">
        <w:rPr>
          <w:sz w:val="28"/>
          <w:szCs w:val="28"/>
        </w:rPr>
        <w:t xml:space="preserve"> в рационе цыплят-бройлеров</w:t>
      </w:r>
      <w:r>
        <w:rPr>
          <w:sz w:val="28"/>
          <w:szCs w:val="28"/>
        </w:rPr>
        <w:t xml:space="preserve"> </w:t>
      </w:r>
      <w:r w:rsidRPr="0031415E">
        <w:rPr>
          <w:sz w:val="28"/>
          <w:szCs w:val="28"/>
        </w:rPr>
        <w:t xml:space="preserve">[Текст] / Е. </w:t>
      </w:r>
      <w:proofErr w:type="spellStart"/>
      <w:r w:rsidRPr="0031415E">
        <w:rPr>
          <w:sz w:val="28"/>
          <w:szCs w:val="28"/>
        </w:rPr>
        <w:t>Шацких</w:t>
      </w:r>
      <w:proofErr w:type="spellEnd"/>
      <w:r w:rsidRPr="0031415E">
        <w:rPr>
          <w:sz w:val="28"/>
          <w:szCs w:val="28"/>
        </w:rPr>
        <w:t>, О. Зеленская</w:t>
      </w:r>
      <w:r>
        <w:rPr>
          <w:sz w:val="28"/>
          <w:szCs w:val="28"/>
        </w:rPr>
        <w:t xml:space="preserve"> </w:t>
      </w:r>
      <w:r w:rsidRPr="0031415E">
        <w:rPr>
          <w:sz w:val="28"/>
          <w:szCs w:val="28"/>
        </w:rPr>
        <w:t>// Птицеводство. - 2012. - № 4. - С. 31-32. - табл.</w:t>
      </w:r>
    </w:p>
    <w:p w:rsidR="0031415E" w:rsidRPr="0031415E" w:rsidRDefault="0031415E" w:rsidP="0031415E">
      <w:pPr>
        <w:ind w:firstLine="720"/>
        <w:jc w:val="both"/>
      </w:pPr>
      <w:r w:rsidRPr="0031415E">
        <w:t xml:space="preserve">Применение добавки </w:t>
      </w:r>
      <w:proofErr w:type="spellStart"/>
      <w:r w:rsidRPr="0031415E">
        <w:t>Карбитокс</w:t>
      </w:r>
      <w:proofErr w:type="spellEnd"/>
      <w:r w:rsidRPr="0031415E">
        <w:t xml:space="preserve"> в кормлении цыплят-бройлеров сопровождается повышением живой массы бройлеров и снижением затрат кормов на единицу продукции.</w:t>
      </w:r>
    </w:p>
    <w:p w:rsidR="0031415E" w:rsidRDefault="0031415E" w:rsidP="00FA5EAF">
      <w:pPr>
        <w:ind w:firstLine="720"/>
        <w:jc w:val="center"/>
        <w:rPr>
          <w:b/>
          <w:sz w:val="28"/>
          <w:szCs w:val="28"/>
        </w:rPr>
      </w:pPr>
    </w:p>
    <w:p w:rsidR="00DF0816" w:rsidRPr="00FA5EAF" w:rsidRDefault="00DF0816" w:rsidP="00FA5EAF">
      <w:pPr>
        <w:ind w:firstLine="720"/>
        <w:jc w:val="center"/>
        <w:rPr>
          <w:b/>
          <w:sz w:val="28"/>
          <w:szCs w:val="28"/>
        </w:rPr>
      </w:pPr>
      <w:r w:rsidRPr="00FA5EAF">
        <w:rPr>
          <w:b/>
          <w:sz w:val="28"/>
          <w:szCs w:val="28"/>
        </w:rPr>
        <w:t>Утководство</w:t>
      </w:r>
    </w:p>
    <w:p w:rsidR="00DF0816" w:rsidRPr="00FA5EAF" w:rsidRDefault="00DF0816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Логинова, В.</w:t>
      </w:r>
      <w:r w:rsidR="009F7B78" w:rsidRP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Уткам здесь </w:t>
      </w:r>
      <w:r w:rsidR="009F7B78" w:rsidRPr="00FA5EAF">
        <w:rPr>
          <w:sz w:val="28"/>
          <w:szCs w:val="28"/>
        </w:rPr>
        <w:t>–</w:t>
      </w:r>
      <w:r w:rsidRPr="00FA5EAF">
        <w:rPr>
          <w:sz w:val="28"/>
          <w:szCs w:val="28"/>
        </w:rPr>
        <w:t xml:space="preserve"> приволье</w:t>
      </w:r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[Текст] / В. Логинова// Животноводство России. - 2</w:t>
      </w:r>
      <w:r w:rsidR="00314329">
        <w:rPr>
          <w:sz w:val="28"/>
          <w:szCs w:val="28"/>
        </w:rPr>
        <w:t xml:space="preserve">012. - № 2. - С. 23. - </w:t>
      </w:r>
      <w:proofErr w:type="spellStart"/>
      <w:r w:rsidR="00314329">
        <w:rPr>
          <w:sz w:val="28"/>
          <w:szCs w:val="28"/>
        </w:rPr>
        <w:t>цв</w:t>
      </w:r>
      <w:proofErr w:type="spellEnd"/>
      <w:r w:rsidR="00314329">
        <w:rPr>
          <w:sz w:val="28"/>
          <w:szCs w:val="28"/>
        </w:rPr>
        <w:t>. фот.</w:t>
      </w:r>
    </w:p>
    <w:p w:rsidR="009F7B78" w:rsidRPr="00FA5EAF" w:rsidRDefault="009F7B78" w:rsidP="00F779B3">
      <w:pPr>
        <w:ind w:firstLine="720"/>
        <w:jc w:val="both"/>
        <w:rPr>
          <w:b/>
          <w:sz w:val="28"/>
          <w:szCs w:val="28"/>
        </w:rPr>
      </w:pPr>
    </w:p>
    <w:p w:rsidR="001600FA" w:rsidRPr="00FA5EAF" w:rsidRDefault="00C6247C" w:rsidP="00FA5EAF">
      <w:pPr>
        <w:ind w:firstLine="720"/>
        <w:jc w:val="center"/>
        <w:rPr>
          <w:b/>
          <w:sz w:val="28"/>
          <w:szCs w:val="28"/>
        </w:rPr>
      </w:pPr>
      <w:r w:rsidRPr="00FA5EAF">
        <w:rPr>
          <w:b/>
          <w:sz w:val="28"/>
          <w:szCs w:val="28"/>
        </w:rPr>
        <w:t>Гусеводство</w:t>
      </w:r>
    </w:p>
    <w:p w:rsidR="00C6247C" w:rsidRPr="00FA5EAF" w:rsidRDefault="00C6247C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Баскаев</w:t>
      </w:r>
      <w:proofErr w:type="spellEnd"/>
      <w:r w:rsidRPr="00FA5EAF">
        <w:rPr>
          <w:b/>
          <w:bCs/>
          <w:sz w:val="28"/>
          <w:szCs w:val="28"/>
        </w:rPr>
        <w:t>, В. К.</w:t>
      </w:r>
      <w:r w:rsidR="009F7B78" w:rsidRP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Еще тот гусь! "Демидовский"</w:t>
      </w:r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[Текст] / В. К. </w:t>
      </w:r>
      <w:proofErr w:type="spellStart"/>
      <w:r w:rsidRPr="00FA5EAF">
        <w:rPr>
          <w:sz w:val="28"/>
          <w:szCs w:val="28"/>
        </w:rPr>
        <w:t>Баскаев</w:t>
      </w:r>
      <w:proofErr w:type="spellEnd"/>
      <w:r w:rsidRPr="00FA5EAF">
        <w:rPr>
          <w:sz w:val="28"/>
          <w:szCs w:val="28"/>
        </w:rPr>
        <w:t xml:space="preserve">, Е. Мельникова// Приусадебное хозяйство. - </w:t>
      </w:r>
      <w:r w:rsidR="00FA5EAF">
        <w:rPr>
          <w:sz w:val="28"/>
          <w:szCs w:val="28"/>
        </w:rPr>
        <w:t>2012. - № 1. - С. 77-81. - фот.</w:t>
      </w:r>
    </w:p>
    <w:p w:rsidR="00125C4E" w:rsidRPr="00FA5EAF" w:rsidRDefault="00125C4E" w:rsidP="00F779B3">
      <w:pPr>
        <w:ind w:firstLine="720"/>
        <w:jc w:val="both"/>
        <w:rPr>
          <w:sz w:val="28"/>
          <w:szCs w:val="28"/>
        </w:rPr>
      </w:pPr>
    </w:p>
    <w:p w:rsidR="00125C4E" w:rsidRPr="00FA5EAF" w:rsidRDefault="00125C4E" w:rsidP="00F779B3">
      <w:pPr>
        <w:ind w:firstLine="720"/>
        <w:jc w:val="both"/>
        <w:rPr>
          <w:sz w:val="28"/>
          <w:szCs w:val="28"/>
        </w:rPr>
      </w:pPr>
      <w:proofErr w:type="spellStart"/>
      <w:r w:rsidRPr="00FA5EAF">
        <w:rPr>
          <w:b/>
          <w:bCs/>
          <w:sz w:val="28"/>
          <w:szCs w:val="28"/>
        </w:rPr>
        <w:t>Басыров</w:t>
      </w:r>
      <w:proofErr w:type="spellEnd"/>
      <w:r w:rsidRPr="00FA5EAF">
        <w:rPr>
          <w:b/>
          <w:bCs/>
          <w:sz w:val="28"/>
          <w:szCs w:val="28"/>
        </w:rPr>
        <w:t>, А.</w:t>
      </w:r>
      <w:r w:rsid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Глауконит в рационах мясных гусят [Текст] / А. </w:t>
      </w:r>
      <w:proofErr w:type="spellStart"/>
      <w:r w:rsidRPr="00FA5EAF">
        <w:rPr>
          <w:sz w:val="28"/>
          <w:szCs w:val="28"/>
        </w:rPr>
        <w:t>Басыров</w:t>
      </w:r>
      <w:proofErr w:type="spellEnd"/>
      <w:r w:rsidRPr="00FA5EAF">
        <w:rPr>
          <w:sz w:val="28"/>
          <w:szCs w:val="28"/>
        </w:rPr>
        <w:t>, Р. Гадиев // Птицеводство. - 2</w:t>
      </w:r>
      <w:r w:rsidR="00FA5EAF">
        <w:rPr>
          <w:sz w:val="28"/>
          <w:szCs w:val="28"/>
        </w:rPr>
        <w:t>012. - № 1. - С. 35-36. - табл.</w:t>
      </w:r>
    </w:p>
    <w:p w:rsidR="0093672A" w:rsidRPr="00FA5EAF" w:rsidRDefault="0093672A" w:rsidP="00F779B3">
      <w:pPr>
        <w:ind w:firstLine="720"/>
        <w:jc w:val="both"/>
        <w:rPr>
          <w:b/>
          <w:sz w:val="28"/>
          <w:szCs w:val="28"/>
        </w:rPr>
      </w:pPr>
    </w:p>
    <w:p w:rsidR="001600FA" w:rsidRPr="00FA5EAF" w:rsidRDefault="001600FA" w:rsidP="00FA5EAF">
      <w:pPr>
        <w:ind w:firstLine="720"/>
        <w:jc w:val="center"/>
        <w:rPr>
          <w:b/>
          <w:sz w:val="28"/>
          <w:szCs w:val="28"/>
        </w:rPr>
      </w:pPr>
      <w:proofErr w:type="spellStart"/>
      <w:r w:rsidRPr="00FA5EAF">
        <w:rPr>
          <w:b/>
          <w:sz w:val="28"/>
          <w:szCs w:val="28"/>
        </w:rPr>
        <w:t>Индейководство</w:t>
      </w:r>
      <w:proofErr w:type="spellEnd"/>
    </w:p>
    <w:p w:rsidR="001600FA" w:rsidRPr="00FA5EAF" w:rsidRDefault="001600FA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t>Шевченко, А.</w:t>
      </w:r>
      <w:r w:rsidR="009F7B78" w:rsidRPr="00FA5EAF">
        <w:rPr>
          <w:bCs/>
          <w:sz w:val="28"/>
          <w:szCs w:val="28"/>
        </w:rPr>
        <w:t xml:space="preserve"> </w:t>
      </w:r>
      <w:r w:rsidRPr="00FA5EAF">
        <w:rPr>
          <w:sz w:val="28"/>
          <w:szCs w:val="28"/>
        </w:rPr>
        <w:t>Индейка - птица непростая</w:t>
      </w:r>
      <w:r w:rsidR="009F7B78" w:rsidRP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 xml:space="preserve">[Текст] / А. Шевченко// Приусадебное хозяйство. - </w:t>
      </w:r>
      <w:r w:rsidR="00FA5EAF">
        <w:rPr>
          <w:sz w:val="28"/>
          <w:szCs w:val="28"/>
        </w:rPr>
        <w:t>2012. - № 1. - С. 82-84. - фот.</w:t>
      </w:r>
    </w:p>
    <w:p w:rsidR="00846CAB" w:rsidRPr="00FA5EAF" w:rsidRDefault="00846CAB" w:rsidP="00F779B3">
      <w:pPr>
        <w:ind w:firstLine="720"/>
        <w:jc w:val="both"/>
        <w:rPr>
          <w:b/>
          <w:sz w:val="28"/>
          <w:szCs w:val="28"/>
        </w:rPr>
      </w:pPr>
    </w:p>
    <w:p w:rsidR="00854E26" w:rsidRPr="00FA5EAF" w:rsidRDefault="00854E26" w:rsidP="00F779B3">
      <w:pPr>
        <w:ind w:firstLine="720"/>
        <w:jc w:val="both"/>
        <w:rPr>
          <w:b/>
          <w:sz w:val="28"/>
          <w:szCs w:val="28"/>
        </w:rPr>
      </w:pPr>
      <w:r w:rsidRPr="00FA5EAF">
        <w:rPr>
          <w:b/>
          <w:bCs/>
          <w:sz w:val="28"/>
          <w:szCs w:val="28"/>
        </w:rPr>
        <w:t>Шевченко, А.</w:t>
      </w:r>
      <w:r w:rsidR="00FA5EAF">
        <w:rPr>
          <w:sz w:val="28"/>
          <w:szCs w:val="28"/>
        </w:rPr>
        <w:t xml:space="preserve"> </w:t>
      </w:r>
      <w:r w:rsidRPr="00FA5EAF">
        <w:rPr>
          <w:sz w:val="28"/>
          <w:szCs w:val="28"/>
        </w:rPr>
        <w:t>"Интимные" подробности жизни индеек [Текст] / А. Шевченко // Приусадебное хозяйство. - 2012. - № 2. - С. 87-89. - фот</w:t>
      </w:r>
      <w:r w:rsidR="00FA5EAF">
        <w:rPr>
          <w:b/>
          <w:sz w:val="28"/>
          <w:szCs w:val="28"/>
        </w:rPr>
        <w:t>.</w:t>
      </w:r>
    </w:p>
    <w:p w:rsidR="00854E26" w:rsidRPr="00FA5EAF" w:rsidRDefault="00854E26" w:rsidP="00F779B3">
      <w:pPr>
        <w:ind w:firstLine="720"/>
        <w:jc w:val="both"/>
        <w:rPr>
          <w:sz w:val="28"/>
          <w:szCs w:val="28"/>
        </w:rPr>
      </w:pPr>
    </w:p>
    <w:p w:rsidR="00846CAB" w:rsidRDefault="00846CAB" w:rsidP="00F779B3">
      <w:pPr>
        <w:ind w:firstLine="720"/>
        <w:jc w:val="both"/>
        <w:rPr>
          <w:sz w:val="28"/>
          <w:szCs w:val="28"/>
        </w:rPr>
      </w:pPr>
      <w:r w:rsidRPr="00FA5EAF">
        <w:rPr>
          <w:b/>
          <w:bCs/>
          <w:sz w:val="28"/>
          <w:szCs w:val="28"/>
        </w:rPr>
        <w:lastRenderedPageBreak/>
        <w:t>Сенько, А</w:t>
      </w:r>
      <w:r w:rsidR="00FA5EAF">
        <w:rPr>
          <w:b/>
          <w:bCs/>
          <w:sz w:val="28"/>
          <w:szCs w:val="28"/>
        </w:rPr>
        <w:t xml:space="preserve">. </w:t>
      </w:r>
      <w:r w:rsidRPr="00FA5EAF">
        <w:rPr>
          <w:sz w:val="28"/>
          <w:szCs w:val="28"/>
        </w:rPr>
        <w:t xml:space="preserve">Использование БАВ в кормлении индеек [Текст] / А. Сенько, Е. </w:t>
      </w:r>
      <w:proofErr w:type="spellStart"/>
      <w:r w:rsidRPr="00FA5EAF">
        <w:rPr>
          <w:sz w:val="28"/>
          <w:szCs w:val="28"/>
        </w:rPr>
        <w:t>Сизов</w:t>
      </w:r>
      <w:proofErr w:type="spellEnd"/>
      <w:r w:rsidRPr="00FA5EAF">
        <w:rPr>
          <w:sz w:val="28"/>
          <w:szCs w:val="28"/>
        </w:rPr>
        <w:t>, В. Корнилова // Птицеводство. - 2</w:t>
      </w:r>
      <w:r w:rsidR="00FA5EAF">
        <w:rPr>
          <w:sz w:val="28"/>
          <w:szCs w:val="28"/>
        </w:rPr>
        <w:t>012. - № 3. - С. 31-32. - табл.</w:t>
      </w:r>
    </w:p>
    <w:p w:rsidR="00383F24" w:rsidRDefault="00383F24" w:rsidP="00F779B3">
      <w:pPr>
        <w:ind w:firstLine="720"/>
        <w:jc w:val="both"/>
        <w:rPr>
          <w:sz w:val="28"/>
          <w:szCs w:val="28"/>
        </w:rPr>
      </w:pPr>
    </w:p>
    <w:p w:rsidR="00383F24" w:rsidRDefault="00383F24" w:rsidP="00F779B3">
      <w:pPr>
        <w:ind w:firstLine="720"/>
        <w:jc w:val="both"/>
        <w:rPr>
          <w:sz w:val="28"/>
          <w:szCs w:val="28"/>
        </w:rPr>
      </w:pPr>
      <w:r w:rsidRPr="00383F24">
        <w:rPr>
          <w:b/>
          <w:bCs/>
          <w:sz w:val="28"/>
          <w:szCs w:val="28"/>
        </w:rPr>
        <w:t>Погодаев, В. А.</w:t>
      </w:r>
      <w:r>
        <w:rPr>
          <w:b/>
          <w:bCs/>
          <w:sz w:val="28"/>
          <w:szCs w:val="28"/>
        </w:rPr>
        <w:t xml:space="preserve"> </w:t>
      </w:r>
      <w:r w:rsidRPr="00383F24">
        <w:rPr>
          <w:sz w:val="28"/>
          <w:szCs w:val="28"/>
        </w:rPr>
        <w:t>Эффективность выращивания индеек на мясо в клеточных батареях</w:t>
      </w:r>
      <w:r>
        <w:rPr>
          <w:sz w:val="28"/>
          <w:szCs w:val="28"/>
        </w:rPr>
        <w:t xml:space="preserve"> </w:t>
      </w:r>
      <w:r w:rsidRPr="00383F24">
        <w:rPr>
          <w:sz w:val="28"/>
          <w:szCs w:val="28"/>
        </w:rPr>
        <w:t>[Текст] / В. А. Погодаев, В. А. Канивец</w:t>
      </w:r>
      <w:r>
        <w:rPr>
          <w:sz w:val="28"/>
          <w:szCs w:val="28"/>
        </w:rPr>
        <w:t xml:space="preserve"> </w:t>
      </w:r>
      <w:r w:rsidRPr="00383F24">
        <w:rPr>
          <w:sz w:val="28"/>
          <w:szCs w:val="28"/>
        </w:rPr>
        <w:t xml:space="preserve">// Зоотехния. - 2012. - № 4. - С. 31-32. - </w:t>
      </w:r>
      <w:proofErr w:type="spellStart"/>
      <w:r w:rsidRPr="00383F24">
        <w:rPr>
          <w:sz w:val="28"/>
          <w:szCs w:val="28"/>
        </w:rPr>
        <w:t>Библиогр</w:t>
      </w:r>
      <w:proofErr w:type="spellEnd"/>
      <w:r w:rsidRPr="00383F24">
        <w:rPr>
          <w:sz w:val="28"/>
          <w:szCs w:val="28"/>
        </w:rPr>
        <w:t>.: с. 32 (2 назв.). - 2 табл.</w:t>
      </w:r>
    </w:p>
    <w:p w:rsidR="00383F24" w:rsidRPr="00383F24" w:rsidRDefault="00383F24" w:rsidP="00F779B3">
      <w:pPr>
        <w:ind w:firstLine="720"/>
        <w:jc w:val="both"/>
      </w:pPr>
      <w:r w:rsidRPr="00383F24">
        <w:t>О разработке новых клеточных батарей и технологии выращивания в них индеек</w:t>
      </w:r>
      <w:r>
        <w:t>.</w:t>
      </w:r>
    </w:p>
    <w:sectPr w:rsidR="00383F24" w:rsidRPr="00383F24" w:rsidSect="00651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FF" w:rsidRDefault="003574FF">
      <w:r>
        <w:separator/>
      </w:r>
    </w:p>
  </w:endnote>
  <w:endnote w:type="continuationSeparator" w:id="0">
    <w:p w:rsidR="003574FF" w:rsidRDefault="0035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26" w:rsidRDefault="00854E26" w:rsidP="001C4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4E26" w:rsidRDefault="00854E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154634"/>
      <w:docPartObj>
        <w:docPartGallery w:val="Page Numbers (Bottom of Page)"/>
        <w:docPartUnique/>
      </w:docPartObj>
    </w:sdtPr>
    <w:sdtEndPr/>
    <w:sdtContent>
      <w:p w:rsidR="00143286" w:rsidRDefault="001432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E08">
          <w:rPr>
            <w:noProof/>
          </w:rPr>
          <w:t>1</w:t>
        </w:r>
        <w:r>
          <w:fldChar w:fldCharType="end"/>
        </w:r>
      </w:p>
    </w:sdtContent>
  </w:sdt>
  <w:p w:rsidR="00854E26" w:rsidRDefault="00854E2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D9" w:rsidRDefault="00667B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FF" w:rsidRDefault="003574FF">
      <w:r>
        <w:separator/>
      </w:r>
    </w:p>
  </w:footnote>
  <w:footnote w:type="continuationSeparator" w:id="0">
    <w:p w:rsidR="003574FF" w:rsidRDefault="0035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D9" w:rsidRDefault="00667B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667BD9" w:rsidRPr="00667BD9" w:rsidTr="00342CEE">
      <w:tc>
        <w:tcPr>
          <w:tcW w:w="828" w:type="pct"/>
        </w:tcPr>
        <w:p w:rsidR="00667BD9" w:rsidRPr="00667BD9" w:rsidRDefault="00667BD9" w:rsidP="00667BD9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667BD9">
            <w:rPr>
              <w:noProof/>
              <w:sz w:val="20"/>
              <w:szCs w:val="20"/>
            </w:rPr>
            <w:drawing>
              <wp:inline distT="0" distB="0" distL="0" distR="0" wp14:anchorId="3F250C71" wp14:editId="0B5B1169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667BD9" w:rsidRPr="00667BD9" w:rsidRDefault="00667BD9" w:rsidP="00667BD9">
          <w:pPr>
            <w:tabs>
              <w:tab w:val="center" w:pos="4677"/>
              <w:tab w:val="right" w:pos="9355"/>
            </w:tabs>
            <w:jc w:val="center"/>
            <w:rPr>
              <w:color w:val="17365D" w:themeColor="text2" w:themeShade="BF"/>
              <w:sz w:val="20"/>
              <w:szCs w:val="20"/>
            </w:rPr>
          </w:pPr>
          <w:r w:rsidRPr="00667BD9">
            <w:rPr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667BD9" w:rsidRPr="00667BD9" w:rsidRDefault="00667BD9" w:rsidP="00667BD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 w:rsidRPr="00667BD9">
            <w:rPr>
              <w:color w:val="17365D" w:themeColor="text2" w:themeShade="BF"/>
              <w:sz w:val="20"/>
              <w:szCs w:val="20"/>
            </w:rPr>
            <w:t xml:space="preserve">«Амурская областная научная библиотека имени Н.Н. </w:t>
          </w:r>
          <w:r w:rsidRPr="00667BD9">
            <w:rPr>
              <w:color w:val="17365D" w:themeColor="text2" w:themeShade="BF"/>
              <w:sz w:val="20"/>
              <w:szCs w:val="20"/>
            </w:rPr>
            <w:t>Муравьева-Амурского</w:t>
          </w:r>
          <w:r w:rsidR="00280E08">
            <w:rPr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667BD9" w:rsidRDefault="00667B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D9" w:rsidRDefault="00667B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63"/>
    <w:rsid w:val="00010C83"/>
    <w:rsid w:val="00047332"/>
    <w:rsid w:val="00073BD7"/>
    <w:rsid w:val="000A6372"/>
    <w:rsid w:val="000C47C3"/>
    <w:rsid w:val="000D2229"/>
    <w:rsid w:val="00104D81"/>
    <w:rsid w:val="001061AB"/>
    <w:rsid w:val="001103E4"/>
    <w:rsid w:val="00125C4E"/>
    <w:rsid w:val="00143286"/>
    <w:rsid w:val="00143D09"/>
    <w:rsid w:val="00155CC1"/>
    <w:rsid w:val="001600FA"/>
    <w:rsid w:val="001909D3"/>
    <w:rsid w:val="001B7494"/>
    <w:rsid w:val="001C4394"/>
    <w:rsid w:val="001F6C18"/>
    <w:rsid w:val="00202AE0"/>
    <w:rsid w:val="00204929"/>
    <w:rsid w:val="00206A6D"/>
    <w:rsid w:val="002219FA"/>
    <w:rsid w:val="00280E08"/>
    <w:rsid w:val="002829A7"/>
    <w:rsid w:val="00293448"/>
    <w:rsid w:val="002B5F2E"/>
    <w:rsid w:val="002C4D87"/>
    <w:rsid w:val="002D55AF"/>
    <w:rsid w:val="002E6B40"/>
    <w:rsid w:val="003023B6"/>
    <w:rsid w:val="0031415E"/>
    <w:rsid w:val="00314329"/>
    <w:rsid w:val="0031613D"/>
    <w:rsid w:val="00354A83"/>
    <w:rsid w:val="003574FF"/>
    <w:rsid w:val="00362222"/>
    <w:rsid w:val="00363131"/>
    <w:rsid w:val="00383F24"/>
    <w:rsid w:val="003A4C19"/>
    <w:rsid w:val="003A64F7"/>
    <w:rsid w:val="003B14F8"/>
    <w:rsid w:val="003D6A74"/>
    <w:rsid w:val="004170A2"/>
    <w:rsid w:val="00425BBB"/>
    <w:rsid w:val="0046127C"/>
    <w:rsid w:val="0048197C"/>
    <w:rsid w:val="00492D19"/>
    <w:rsid w:val="004A33F2"/>
    <w:rsid w:val="004A6BAE"/>
    <w:rsid w:val="004B024E"/>
    <w:rsid w:val="004E3185"/>
    <w:rsid w:val="00510E1A"/>
    <w:rsid w:val="0052772D"/>
    <w:rsid w:val="00540294"/>
    <w:rsid w:val="0055451F"/>
    <w:rsid w:val="00561EC0"/>
    <w:rsid w:val="00563D36"/>
    <w:rsid w:val="00592B51"/>
    <w:rsid w:val="0059451B"/>
    <w:rsid w:val="005A78DF"/>
    <w:rsid w:val="005B0141"/>
    <w:rsid w:val="005E09BE"/>
    <w:rsid w:val="005E4898"/>
    <w:rsid w:val="00604291"/>
    <w:rsid w:val="0065162C"/>
    <w:rsid w:val="00660056"/>
    <w:rsid w:val="00667BD9"/>
    <w:rsid w:val="00691F84"/>
    <w:rsid w:val="006C457A"/>
    <w:rsid w:val="006C5DDF"/>
    <w:rsid w:val="006D2B2C"/>
    <w:rsid w:val="00713A9F"/>
    <w:rsid w:val="00713DC6"/>
    <w:rsid w:val="0071798F"/>
    <w:rsid w:val="007773A2"/>
    <w:rsid w:val="007A302C"/>
    <w:rsid w:val="007D3CF6"/>
    <w:rsid w:val="007D5D55"/>
    <w:rsid w:val="007E05D8"/>
    <w:rsid w:val="007E6B63"/>
    <w:rsid w:val="007E7873"/>
    <w:rsid w:val="007F592C"/>
    <w:rsid w:val="008008A6"/>
    <w:rsid w:val="0080440C"/>
    <w:rsid w:val="00846CAB"/>
    <w:rsid w:val="00854E26"/>
    <w:rsid w:val="00866A93"/>
    <w:rsid w:val="008C0F95"/>
    <w:rsid w:val="008D4462"/>
    <w:rsid w:val="008E5798"/>
    <w:rsid w:val="008F091E"/>
    <w:rsid w:val="009173E2"/>
    <w:rsid w:val="00927C25"/>
    <w:rsid w:val="0093672A"/>
    <w:rsid w:val="00956898"/>
    <w:rsid w:val="00967A5D"/>
    <w:rsid w:val="00997571"/>
    <w:rsid w:val="009B3FA3"/>
    <w:rsid w:val="009E086E"/>
    <w:rsid w:val="009E39F6"/>
    <w:rsid w:val="009F7B78"/>
    <w:rsid w:val="00A4413B"/>
    <w:rsid w:val="00A46338"/>
    <w:rsid w:val="00A70285"/>
    <w:rsid w:val="00A7111E"/>
    <w:rsid w:val="00A86BE4"/>
    <w:rsid w:val="00AB69B8"/>
    <w:rsid w:val="00AE7117"/>
    <w:rsid w:val="00B01E2B"/>
    <w:rsid w:val="00B10D8C"/>
    <w:rsid w:val="00B10DBB"/>
    <w:rsid w:val="00B33F73"/>
    <w:rsid w:val="00B54A84"/>
    <w:rsid w:val="00B729DD"/>
    <w:rsid w:val="00B72E2D"/>
    <w:rsid w:val="00C462B9"/>
    <w:rsid w:val="00C61ED4"/>
    <w:rsid w:val="00C6247C"/>
    <w:rsid w:val="00C62D19"/>
    <w:rsid w:val="00C662B5"/>
    <w:rsid w:val="00CA055D"/>
    <w:rsid w:val="00CA0F82"/>
    <w:rsid w:val="00CE3ED1"/>
    <w:rsid w:val="00D53702"/>
    <w:rsid w:val="00DB11F4"/>
    <w:rsid w:val="00DD551E"/>
    <w:rsid w:val="00DF0816"/>
    <w:rsid w:val="00E04604"/>
    <w:rsid w:val="00E25E3D"/>
    <w:rsid w:val="00E27016"/>
    <w:rsid w:val="00EB313D"/>
    <w:rsid w:val="00EB48AA"/>
    <w:rsid w:val="00EF1A38"/>
    <w:rsid w:val="00EF4D11"/>
    <w:rsid w:val="00EF6B88"/>
    <w:rsid w:val="00EF6DE2"/>
    <w:rsid w:val="00F00FB0"/>
    <w:rsid w:val="00F57EE1"/>
    <w:rsid w:val="00F76A94"/>
    <w:rsid w:val="00F779B3"/>
    <w:rsid w:val="00FA5EAF"/>
    <w:rsid w:val="00FC6EFC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16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162C"/>
  </w:style>
  <w:style w:type="paragraph" w:styleId="a6">
    <w:name w:val="header"/>
    <w:basedOn w:val="a"/>
    <w:link w:val="a7"/>
    <w:rsid w:val="001432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3286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43286"/>
    <w:rPr>
      <w:sz w:val="24"/>
      <w:szCs w:val="24"/>
    </w:rPr>
  </w:style>
  <w:style w:type="table" w:styleId="a8">
    <w:name w:val="Table Grid"/>
    <w:basedOn w:val="a1"/>
    <w:uiPriority w:val="59"/>
    <w:rsid w:val="00667B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667B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67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16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162C"/>
  </w:style>
  <w:style w:type="paragraph" w:styleId="a6">
    <w:name w:val="header"/>
    <w:basedOn w:val="a"/>
    <w:link w:val="a7"/>
    <w:rsid w:val="001432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3286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43286"/>
    <w:rPr>
      <w:sz w:val="24"/>
      <w:szCs w:val="24"/>
    </w:rPr>
  </w:style>
  <w:style w:type="table" w:styleId="a8">
    <w:name w:val="Table Grid"/>
    <w:basedOn w:val="a1"/>
    <w:uiPriority w:val="59"/>
    <w:rsid w:val="00667B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667B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67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2680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АОНБ</Company>
  <LinksUpToDate>false</LinksUpToDate>
  <CharactersWithSpaces>17646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ОКОиК</dc:creator>
  <cp:keywords/>
  <cp:lastModifiedBy>Рогозина</cp:lastModifiedBy>
  <cp:revision>23</cp:revision>
  <dcterms:created xsi:type="dcterms:W3CDTF">2012-05-29T04:44:00Z</dcterms:created>
  <dcterms:modified xsi:type="dcterms:W3CDTF">2013-04-25T05:06:00Z</dcterms:modified>
</cp:coreProperties>
</file>