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1536D8" w:rsidTr="001536D8">
        <w:trPr>
          <w:trHeight w:val="61"/>
        </w:trPr>
        <w:tc>
          <w:tcPr>
            <w:tcW w:w="828" w:type="pct"/>
            <w:hideMark/>
          </w:tcPr>
          <w:p w:rsidR="001536D8" w:rsidRDefault="00153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33E570" wp14:editId="17F5C345">
                  <wp:extent cx="591820" cy="30670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20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1536D8" w:rsidRDefault="001536D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1536D8" w:rsidRDefault="00153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0932F0" w:rsidRP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Pr="000932F0" w:rsidRDefault="000932F0" w:rsidP="000932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932F0">
        <w:rPr>
          <w:rFonts w:ascii="Times New Roman" w:hAnsi="Times New Roman" w:cs="Times New Roman"/>
          <w:b/>
          <w:sz w:val="28"/>
        </w:rPr>
        <w:t>Птицеводство</w:t>
      </w:r>
    </w:p>
    <w:p w:rsidR="000932F0" w:rsidRPr="000932F0" w:rsidRDefault="000932F0" w:rsidP="000932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932F0">
        <w:rPr>
          <w:rFonts w:ascii="Times New Roman" w:hAnsi="Times New Roman" w:cs="Times New Roman"/>
          <w:b/>
          <w:sz w:val="28"/>
        </w:rPr>
        <w:t>Кормление и содержание птицы</w:t>
      </w: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32F0">
        <w:rPr>
          <w:rFonts w:ascii="Times New Roman" w:hAnsi="Times New Roman" w:cs="Times New Roman"/>
          <w:sz w:val="28"/>
        </w:rPr>
        <w:t xml:space="preserve">Влияние экстракта элеутерококка на качество продукции сельскохозяйственной птицы / Е. Н. Третьякова [и др.] // </w:t>
      </w:r>
      <w:proofErr w:type="spellStart"/>
      <w:r w:rsidRPr="000932F0">
        <w:rPr>
          <w:rFonts w:ascii="Times New Roman" w:hAnsi="Times New Roman" w:cs="Times New Roman"/>
          <w:sz w:val="28"/>
        </w:rPr>
        <w:t>Вестн</w:t>
      </w:r>
      <w:proofErr w:type="spellEnd"/>
      <w:r w:rsidRPr="000932F0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0932F0">
        <w:rPr>
          <w:rFonts w:ascii="Times New Roman" w:hAnsi="Times New Roman" w:cs="Times New Roman"/>
          <w:sz w:val="28"/>
        </w:rPr>
        <w:t>аграр</w:t>
      </w:r>
      <w:proofErr w:type="spellEnd"/>
      <w:r w:rsidRPr="000932F0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С. 98–99.</w:t>
      </w:r>
    </w:p>
    <w:p w:rsidR="000932F0" w:rsidRPr="000932F0" w:rsidRDefault="000932F0" w:rsidP="000932F0">
      <w:pPr>
        <w:pStyle w:val="a3"/>
        <w:rPr>
          <w:rFonts w:ascii="Times New Roman" w:hAnsi="Times New Roman" w:cs="Times New Roman"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47D78">
        <w:rPr>
          <w:rFonts w:ascii="Times New Roman" w:hAnsi="Times New Roman" w:cs="Times New Roman"/>
          <w:sz w:val="28"/>
        </w:rPr>
        <w:t>Гласкович</w:t>
      </w:r>
      <w:proofErr w:type="spellEnd"/>
      <w:r w:rsidRPr="00A47D78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A47D78">
        <w:rPr>
          <w:rFonts w:ascii="Times New Roman" w:hAnsi="Times New Roman" w:cs="Times New Roman"/>
          <w:sz w:val="28"/>
        </w:rPr>
        <w:t>А. Влияние комплексной кормовой добавки на организм бройлеров и переваримость питательных веществ корма</w:t>
      </w:r>
      <w:r>
        <w:rPr>
          <w:rFonts w:ascii="Times New Roman" w:hAnsi="Times New Roman" w:cs="Times New Roman"/>
          <w:sz w:val="28"/>
        </w:rPr>
        <w:t xml:space="preserve"> / </w:t>
      </w:r>
      <w:r w:rsidRPr="00A47D78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A47D78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7D78">
        <w:rPr>
          <w:rFonts w:ascii="Times New Roman" w:hAnsi="Times New Roman" w:cs="Times New Roman"/>
          <w:sz w:val="28"/>
        </w:rPr>
        <w:t>Гласкович</w:t>
      </w:r>
      <w:proofErr w:type="spellEnd"/>
      <w:r w:rsidRPr="00A47D78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A47D78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A47D78">
        <w:rPr>
          <w:rFonts w:ascii="Times New Roman" w:hAnsi="Times New Roman" w:cs="Times New Roman"/>
          <w:sz w:val="28"/>
        </w:rPr>
        <w:t>Папсуева</w:t>
      </w:r>
      <w:proofErr w:type="spellEnd"/>
      <w:r w:rsidRPr="00A47D78">
        <w:rPr>
          <w:rFonts w:ascii="Times New Roman" w:hAnsi="Times New Roman" w:cs="Times New Roman"/>
          <w:sz w:val="28"/>
        </w:rPr>
        <w:t xml:space="preserve"> // Животноводство и ветеринарная медицина. – 2019. – № 1. – С. 49</w:t>
      </w:r>
      <w:r>
        <w:rPr>
          <w:rFonts w:ascii="Times New Roman" w:hAnsi="Times New Roman" w:cs="Times New Roman"/>
          <w:sz w:val="28"/>
        </w:rPr>
        <w:t>–</w:t>
      </w:r>
      <w:r w:rsidRPr="00A47D78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>.</w:t>
      </w: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32F0">
        <w:rPr>
          <w:rFonts w:ascii="Times New Roman" w:hAnsi="Times New Roman" w:cs="Times New Roman"/>
          <w:sz w:val="28"/>
        </w:rPr>
        <w:t>Горелик, Л.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Ш. Некоторые аспекты регуляции массы пищевых яиц в ходе яйцекладки / Л.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Ш. Горелик, С.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0932F0">
        <w:rPr>
          <w:rFonts w:ascii="Times New Roman" w:hAnsi="Times New Roman" w:cs="Times New Roman"/>
          <w:sz w:val="28"/>
        </w:rPr>
        <w:t>Харлап</w:t>
      </w:r>
      <w:proofErr w:type="spellEnd"/>
      <w:r w:rsidRPr="000932F0">
        <w:rPr>
          <w:rFonts w:ascii="Times New Roman" w:hAnsi="Times New Roman" w:cs="Times New Roman"/>
          <w:sz w:val="28"/>
        </w:rPr>
        <w:t xml:space="preserve"> // Известия Санкт-Петербургского гос. </w:t>
      </w:r>
      <w:proofErr w:type="spellStart"/>
      <w:r w:rsidRPr="000932F0">
        <w:rPr>
          <w:rFonts w:ascii="Times New Roman" w:hAnsi="Times New Roman" w:cs="Times New Roman"/>
          <w:sz w:val="28"/>
        </w:rPr>
        <w:t>аграр</w:t>
      </w:r>
      <w:proofErr w:type="spellEnd"/>
      <w:r w:rsidRPr="000932F0">
        <w:rPr>
          <w:rFonts w:ascii="Times New Roman" w:hAnsi="Times New Roman" w:cs="Times New Roman"/>
          <w:sz w:val="28"/>
        </w:rPr>
        <w:t>. ун-та. – 2019. – № 4. – С. 159</w:t>
      </w:r>
      <w:r>
        <w:rPr>
          <w:rFonts w:ascii="Times New Roman" w:hAnsi="Times New Roman" w:cs="Times New Roman"/>
          <w:sz w:val="28"/>
        </w:rPr>
        <w:t>–</w:t>
      </w:r>
      <w:r w:rsidRPr="000932F0">
        <w:rPr>
          <w:rFonts w:ascii="Times New Roman" w:hAnsi="Times New Roman" w:cs="Times New Roman"/>
          <w:sz w:val="28"/>
        </w:rPr>
        <w:t>164</w:t>
      </w:r>
      <w:r>
        <w:rPr>
          <w:rFonts w:ascii="Times New Roman" w:hAnsi="Times New Roman" w:cs="Times New Roman"/>
          <w:sz w:val="28"/>
        </w:rPr>
        <w:t>.</w:t>
      </w:r>
    </w:p>
    <w:p w:rsidR="000932F0" w:rsidRPr="000932F0" w:rsidRDefault="000932F0" w:rsidP="000932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0932F0">
        <w:rPr>
          <w:rFonts w:ascii="Times New Roman" w:hAnsi="Times New Roman" w:cs="Times New Roman"/>
          <w:sz w:val="28"/>
        </w:rPr>
        <w:t>ванов, Н.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Г. Пробиотики в реализации биопотенциала птицы</w:t>
      </w:r>
      <w:r w:rsidR="00F15B49">
        <w:rPr>
          <w:rFonts w:ascii="Times New Roman" w:hAnsi="Times New Roman" w:cs="Times New Roman"/>
          <w:sz w:val="28"/>
        </w:rPr>
        <w:t xml:space="preserve"> / </w:t>
      </w:r>
      <w:r w:rsidRPr="000932F0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И</w:t>
      </w:r>
      <w:bookmarkStart w:id="0" w:name="_Hlk11914116"/>
      <w:r w:rsidRPr="000932F0">
        <w:rPr>
          <w:rFonts w:ascii="Times New Roman" w:hAnsi="Times New Roman" w:cs="Times New Roman"/>
          <w:sz w:val="28"/>
        </w:rPr>
        <w:t xml:space="preserve">ванов, </w:t>
      </w:r>
      <w:bookmarkEnd w:id="0"/>
      <w:r w:rsidRPr="000932F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0932F0">
        <w:rPr>
          <w:rFonts w:ascii="Times New Roman" w:hAnsi="Times New Roman" w:cs="Times New Roman"/>
          <w:sz w:val="28"/>
        </w:rPr>
        <w:t>Димитриева</w:t>
      </w:r>
      <w:proofErr w:type="spellEnd"/>
      <w:r w:rsidRPr="000932F0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 xml:space="preserve">П. Тихонова // </w:t>
      </w:r>
      <w:proofErr w:type="spellStart"/>
      <w:r w:rsidRPr="000932F0">
        <w:rPr>
          <w:rFonts w:ascii="Times New Roman" w:hAnsi="Times New Roman" w:cs="Times New Roman"/>
          <w:sz w:val="28"/>
        </w:rPr>
        <w:t>Вестн</w:t>
      </w:r>
      <w:proofErr w:type="spellEnd"/>
      <w:r w:rsidRPr="000932F0">
        <w:rPr>
          <w:rFonts w:ascii="Times New Roman" w:hAnsi="Times New Roman" w:cs="Times New Roman"/>
          <w:sz w:val="28"/>
        </w:rPr>
        <w:t>. Чувашской гос. с.-х. акад. – 2018. – № 3. – С. 57</w:t>
      </w:r>
      <w:r>
        <w:rPr>
          <w:rFonts w:ascii="Times New Roman" w:hAnsi="Times New Roman" w:cs="Times New Roman"/>
          <w:sz w:val="28"/>
        </w:rPr>
        <w:t>–</w:t>
      </w:r>
      <w:r w:rsidRPr="000932F0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>.</w:t>
      </w: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32F0">
        <w:rPr>
          <w:rFonts w:ascii="Times New Roman" w:hAnsi="Times New Roman" w:cs="Times New Roman"/>
          <w:sz w:val="28"/>
        </w:rPr>
        <w:t>Калоев, Б.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С. Ферментные препараты для улучшения качественных показателей яиц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Калоев, М.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 xml:space="preserve">О. Ибрагимов // Известия Горского гос. </w:t>
      </w:r>
      <w:proofErr w:type="spellStart"/>
      <w:r w:rsidRPr="000932F0">
        <w:rPr>
          <w:rFonts w:ascii="Times New Roman" w:hAnsi="Times New Roman" w:cs="Times New Roman"/>
          <w:sz w:val="28"/>
        </w:rPr>
        <w:t>аграр</w:t>
      </w:r>
      <w:proofErr w:type="spellEnd"/>
      <w:r w:rsidRPr="000932F0">
        <w:rPr>
          <w:rFonts w:ascii="Times New Roman" w:hAnsi="Times New Roman" w:cs="Times New Roman"/>
          <w:sz w:val="28"/>
        </w:rPr>
        <w:t>. ун-та. – 2019. – Т. 56, № 1. – С. 120</w:t>
      </w:r>
      <w:r>
        <w:rPr>
          <w:rFonts w:ascii="Times New Roman" w:hAnsi="Times New Roman" w:cs="Times New Roman"/>
          <w:sz w:val="28"/>
        </w:rPr>
        <w:t>–</w:t>
      </w:r>
      <w:r w:rsidRPr="000932F0">
        <w:rPr>
          <w:rFonts w:ascii="Times New Roman" w:hAnsi="Times New Roman" w:cs="Times New Roman"/>
          <w:sz w:val="28"/>
        </w:rPr>
        <w:t>126.</w:t>
      </w:r>
    </w:p>
    <w:p w:rsidR="000932F0" w:rsidRP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3BEC">
        <w:rPr>
          <w:rFonts w:ascii="Times New Roman" w:hAnsi="Times New Roman" w:cs="Times New Roman"/>
          <w:sz w:val="28"/>
        </w:rPr>
        <w:t>Кушкина, Ю.</w:t>
      </w:r>
      <w:r>
        <w:rPr>
          <w:rFonts w:ascii="Times New Roman" w:hAnsi="Times New Roman" w:cs="Times New Roman"/>
          <w:sz w:val="28"/>
        </w:rPr>
        <w:t xml:space="preserve"> </w:t>
      </w:r>
      <w:r w:rsidRPr="00CF3BEC">
        <w:rPr>
          <w:rFonts w:ascii="Times New Roman" w:hAnsi="Times New Roman" w:cs="Times New Roman"/>
          <w:sz w:val="28"/>
        </w:rPr>
        <w:t>А. Моторная деятельность мышечного отдела желудка сельскохозяйственных птиц (куры, гуси) / Ю.</w:t>
      </w:r>
      <w:r>
        <w:rPr>
          <w:rFonts w:ascii="Times New Roman" w:hAnsi="Times New Roman" w:cs="Times New Roman"/>
          <w:sz w:val="28"/>
        </w:rPr>
        <w:t xml:space="preserve"> </w:t>
      </w:r>
      <w:r w:rsidRPr="00CF3BEC">
        <w:rPr>
          <w:rFonts w:ascii="Times New Roman" w:hAnsi="Times New Roman" w:cs="Times New Roman"/>
          <w:sz w:val="28"/>
        </w:rPr>
        <w:t>А. Кушкина, Л.</w:t>
      </w:r>
      <w:r>
        <w:rPr>
          <w:rFonts w:ascii="Times New Roman" w:hAnsi="Times New Roman" w:cs="Times New Roman"/>
          <w:sz w:val="28"/>
        </w:rPr>
        <w:t xml:space="preserve"> </w:t>
      </w:r>
      <w:r w:rsidRPr="00CF3BEC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CF3BEC">
        <w:rPr>
          <w:rFonts w:ascii="Times New Roman" w:hAnsi="Times New Roman" w:cs="Times New Roman"/>
          <w:sz w:val="28"/>
        </w:rPr>
        <w:t>Налётова</w:t>
      </w:r>
      <w:proofErr w:type="spellEnd"/>
      <w:r w:rsidRPr="00CF3BEC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F3BEC">
        <w:rPr>
          <w:rFonts w:ascii="Times New Roman" w:hAnsi="Times New Roman" w:cs="Times New Roman"/>
          <w:sz w:val="28"/>
        </w:rPr>
        <w:t>Вестн</w:t>
      </w:r>
      <w:proofErr w:type="spellEnd"/>
      <w:r w:rsidRPr="00CF3BEC">
        <w:rPr>
          <w:rFonts w:ascii="Times New Roman" w:hAnsi="Times New Roman" w:cs="Times New Roman"/>
          <w:sz w:val="28"/>
        </w:rPr>
        <w:t>. Бурятской гос. с.-х. акад. им. В.Р. Филиппова. – 2019. – № 1. – С. 54</w:t>
      </w:r>
      <w:r>
        <w:rPr>
          <w:rFonts w:ascii="Times New Roman" w:hAnsi="Times New Roman" w:cs="Times New Roman"/>
          <w:sz w:val="28"/>
        </w:rPr>
        <w:t>–</w:t>
      </w:r>
      <w:r w:rsidRPr="00CF3BEC">
        <w:rPr>
          <w:rFonts w:ascii="Times New Roman" w:hAnsi="Times New Roman" w:cs="Times New Roman"/>
          <w:sz w:val="28"/>
        </w:rPr>
        <w:t>61.</w:t>
      </w:r>
    </w:p>
    <w:p w:rsidR="000932F0" w:rsidRPr="00CF3BEC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47174E" w:rsidRDefault="0047174E" w:rsidP="004717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32F0">
        <w:rPr>
          <w:rFonts w:ascii="Times New Roman" w:hAnsi="Times New Roman" w:cs="Times New Roman"/>
          <w:sz w:val="28"/>
        </w:rPr>
        <w:t>Морфологический и биохимический состав крови мясной птицы при применении в рационах биологически активных препаратов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/ Р.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0932F0">
        <w:rPr>
          <w:rFonts w:ascii="Times New Roman" w:hAnsi="Times New Roman" w:cs="Times New Roman"/>
          <w:sz w:val="28"/>
        </w:rPr>
        <w:t>Темираев</w:t>
      </w:r>
      <w:proofErr w:type="spellEnd"/>
      <w:r w:rsidRPr="000932F0">
        <w:rPr>
          <w:rFonts w:ascii="Times New Roman" w:hAnsi="Times New Roman" w:cs="Times New Roman"/>
          <w:sz w:val="28"/>
        </w:rPr>
        <w:t xml:space="preserve"> [и др.] // Известия Горского гос. </w:t>
      </w:r>
      <w:proofErr w:type="spellStart"/>
      <w:r w:rsidRPr="000932F0">
        <w:rPr>
          <w:rFonts w:ascii="Times New Roman" w:hAnsi="Times New Roman" w:cs="Times New Roman"/>
          <w:sz w:val="28"/>
        </w:rPr>
        <w:t>аграр</w:t>
      </w:r>
      <w:proofErr w:type="spellEnd"/>
      <w:r w:rsidRPr="000932F0">
        <w:rPr>
          <w:rFonts w:ascii="Times New Roman" w:hAnsi="Times New Roman" w:cs="Times New Roman"/>
          <w:sz w:val="28"/>
        </w:rPr>
        <w:t>. ун-та. – 2019. – Т. 56, № 1. – С. 91</w:t>
      </w:r>
      <w:r>
        <w:rPr>
          <w:rFonts w:ascii="Times New Roman" w:hAnsi="Times New Roman" w:cs="Times New Roman"/>
          <w:sz w:val="28"/>
        </w:rPr>
        <w:t>–</w:t>
      </w:r>
      <w:r w:rsidRPr="000932F0">
        <w:rPr>
          <w:rFonts w:ascii="Times New Roman" w:hAnsi="Times New Roman" w:cs="Times New Roman"/>
          <w:sz w:val="28"/>
        </w:rPr>
        <w:t>97</w:t>
      </w:r>
      <w:r>
        <w:rPr>
          <w:rFonts w:ascii="Times New Roman" w:hAnsi="Times New Roman" w:cs="Times New Roman"/>
          <w:sz w:val="28"/>
        </w:rPr>
        <w:t>.</w:t>
      </w:r>
    </w:p>
    <w:p w:rsidR="0047174E" w:rsidRDefault="0047174E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F5570">
        <w:rPr>
          <w:rFonts w:ascii="Times New Roman" w:hAnsi="Times New Roman" w:cs="Times New Roman"/>
          <w:sz w:val="28"/>
        </w:rPr>
        <w:t>Перспективы использования сапропеля в птицеводстве / Ю.</w:t>
      </w:r>
      <w:r>
        <w:rPr>
          <w:rFonts w:ascii="Times New Roman" w:hAnsi="Times New Roman" w:cs="Times New Roman"/>
          <w:sz w:val="28"/>
        </w:rPr>
        <w:t xml:space="preserve"> </w:t>
      </w:r>
      <w:r w:rsidRPr="00FF5570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FF5570">
        <w:rPr>
          <w:rFonts w:ascii="Times New Roman" w:hAnsi="Times New Roman" w:cs="Times New Roman"/>
          <w:sz w:val="28"/>
        </w:rPr>
        <w:t>Аржанкова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F557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F5570">
        <w:rPr>
          <w:rFonts w:ascii="Times New Roman" w:hAnsi="Times New Roman" w:cs="Times New Roman"/>
          <w:sz w:val="28"/>
        </w:rPr>
        <w:t>] // Известия Великолукской гос. с.-х. акад. – 2019. – № 1. – С.</w:t>
      </w:r>
      <w:r w:rsidRPr="00FF557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B2D8687" wp14:editId="1C8ED3D1">
            <wp:extent cx="7620" cy="7620"/>
            <wp:effectExtent l="0" t="0" r="0" b="0"/>
            <wp:docPr id="4" name="Рисунок 4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570"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>–</w:t>
      </w:r>
      <w:r w:rsidRPr="00FF5570">
        <w:rPr>
          <w:rFonts w:ascii="Times New Roman" w:hAnsi="Times New Roman" w:cs="Times New Roman"/>
          <w:sz w:val="28"/>
        </w:rPr>
        <w:t>12.</w:t>
      </w:r>
    </w:p>
    <w:p w:rsidR="000932F0" w:rsidRPr="00FF557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365B5" w:rsidRDefault="000932F0" w:rsidP="008365B5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0932F0">
        <w:rPr>
          <w:rFonts w:ascii="Times New Roman" w:hAnsi="Times New Roman" w:cs="Times New Roman"/>
          <w:sz w:val="28"/>
        </w:rPr>
        <w:t>Плешакова, И.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Г. Показатели использования минеральных веществ курами-несушками при введении в рацион кормления зерна сорго камышенское-75 / И.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Г. Плешакова, Х.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2F0">
        <w:rPr>
          <w:rFonts w:ascii="Times New Roman" w:hAnsi="Times New Roman" w:cs="Times New Roman"/>
          <w:sz w:val="28"/>
        </w:rPr>
        <w:t>Баймишев</w:t>
      </w:r>
      <w:proofErr w:type="spellEnd"/>
      <w:r w:rsidRPr="000932F0">
        <w:rPr>
          <w:rFonts w:ascii="Times New Roman" w:hAnsi="Times New Roman" w:cs="Times New Roman"/>
          <w:sz w:val="28"/>
        </w:rPr>
        <w:t xml:space="preserve"> // Известия Самарской гос. с.-х. акад. – 2019. – № 1. – С. 79</w:t>
      </w:r>
      <w:r>
        <w:rPr>
          <w:rFonts w:ascii="Times New Roman" w:hAnsi="Times New Roman" w:cs="Times New Roman"/>
          <w:sz w:val="28"/>
        </w:rPr>
        <w:t>–</w:t>
      </w:r>
      <w:r w:rsidRPr="000932F0">
        <w:rPr>
          <w:rFonts w:ascii="Times New Roman" w:hAnsi="Times New Roman" w:cs="Times New Roman"/>
          <w:sz w:val="28"/>
        </w:rPr>
        <w:t>84</w:t>
      </w:r>
      <w:r>
        <w:rPr>
          <w:rFonts w:ascii="Times New Roman" w:hAnsi="Times New Roman" w:cs="Times New Roman"/>
          <w:sz w:val="28"/>
        </w:rPr>
        <w:t>.</w:t>
      </w:r>
    </w:p>
    <w:p w:rsidR="00667250" w:rsidRDefault="00667250" w:rsidP="008365B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67250">
        <w:rPr>
          <w:rFonts w:ascii="Times New Roman" w:hAnsi="Times New Roman" w:cs="Times New Roman"/>
          <w:sz w:val="28"/>
        </w:rPr>
        <w:t>Рабинович, Г.</w:t>
      </w:r>
      <w:r>
        <w:rPr>
          <w:rFonts w:ascii="Times New Roman" w:hAnsi="Times New Roman" w:cs="Times New Roman"/>
          <w:sz w:val="28"/>
        </w:rPr>
        <w:t xml:space="preserve"> </w:t>
      </w:r>
      <w:r w:rsidRPr="00667250">
        <w:rPr>
          <w:rFonts w:ascii="Times New Roman" w:hAnsi="Times New Roman" w:cs="Times New Roman"/>
          <w:sz w:val="28"/>
        </w:rPr>
        <w:t xml:space="preserve">Ю. Создание нового премикса с </w:t>
      </w:r>
      <w:r w:rsidRPr="00667250">
        <w:rPr>
          <w:rFonts w:ascii="Times New Roman" w:hAnsi="Times New Roman" w:cs="Times New Roman"/>
          <w:sz w:val="28"/>
        </w:rPr>
        <w:lastRenderedPageBreak/>
        <w:t>иммуностимулирующими свойствами / Г.</w:t>
      </w:r>
      <w:r>
        <w:rPr>
          <w:rFonts w:ascii="Times New Roman" w:hAnsi="Times New Roman" w:cs="Times New Roman"/>
          <w:sz w:val="28"/>
        </w:rPr>
        <w:t xml:space="preserve"> </w:t>
      </w:r>
      <w:r w:rsidRPr="00667250">
        <w:rPr>
          <w:rFonts w:ascii="Times New Roman" w:hAnsi="Times New Roman" w:cs="Times New Roman"/>
          <w:sz w:val="28"/>
        </w:rPr>
        <w:t>Ю. Рабинович, Е.</w:t>
      </w:r>
      <w:r>
        <w:rPr>
          <w:rFonts w:ascii="Times New Roman" w:hAnsi="Times New Roman" w:cs="Times New Roman"/>
          <w:sz w:val="28"/>
        </w:rPr>
        <w:t xml:space="preserve"> </w:t>
      </w:r>
      <w:r w:rsidRPr="0066725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667250">
        <w:rPr>
          <w:rFonts w:ascii="Times New Roman" w:hAnsi="Times New Roman" w:cs="Times New Roman"/>
          <w:sz w:val="28"/>
        </w:rPr>
        <w:t>Васильева, Н.</w:t>
      </w:r>
      <w:r>
        <w:rPr>
          <w:rFonts w:ascii="Times New Roman" w:hAnsi="Times New Roman" w:cs="Times New Roman"/>
          <w:sz w:val="28"/>
        </w:rPr>
        <w:t xml:space="preserve"> </w:t>
      </w:r>
      <w:r w:rsidRPr="00667250">
        <w:rPr>
          <w:rFonts w:ascii="Times New Roman" w:hAnsi="Times New Roman" w:cs="Times New Roman"/>
          <w:sz w:val="28"/>
        </w:rPr>
        <w:t>А. Лукичева // Эффективное животноводство.– 2019. – № 2. – С. 34–36.</w:t>
      </w:r>
    </w:p>
    <w:p w:rsidR="00667250" w:rsidRPr="00667250" w:rsidRDefault="00667250" w:rsidP="0066725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16777" w:rsidRPr="00012C59" w:rsidRDefault="00516777" w:rsidP="005167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12C59">
        <w:rPr>
          <w:rFonts w:ascii="Times New Roman" w:hAnsi="Times New Roman" w:cs="Times New Roman"/>
          <w:sz w:val="28"/>
        </w:rPr>
        <w:t xml:space="preserve">Что дает дополнительная выпойка витамина D3 высокопродуктивным несушкам? / Т. М. </w:t>
      </w:r>
      <w:proofErr w:type="spellStart"/>
      <w:r w:rsidRPr="00012C59">
        <w:rPr>
          <w:rFonts w:ascii="Times New Roman" w:hAnsi="Times New Roman" w:cs="Times New Roman"/>
          <w:sz w:val="28"/>
        </w:rPr>
        <w:t>Околелова</w:t>
      </w:r>
      <w:proofErr w:type="spellEnd"/>
      <w:r w:rsidRPr="00012C59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</w:t>
      </w:r>
      <w:r w:rsidRPr="00012C59">
        <w:rPr>
          <w:rFonts w:ascii="Times New Roman" w:hAnsi="Times New Roman" w:cs="Times New Roman"/>
          <w:sz w:val="28"/>
        </w:rPr>
        <w:t>.] // Эффективное животноводство.– 2019. – № 2. – С.  30–33.</w:t>
      </w:r>
    </w:p>
    <w:p w:rsidR="00516777" w:rsidRPr="00516777" w:rsidRDefault="00516777" w:rsidP="000932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932F0" w:rsidRPr="000932F0" w:rsidRDefault="000932F0" w:rsidP="000932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932F0">
        <w:rPr>
          <w:rFonts w:ascii="Times New Roman" w:hAnsi="Times New Roman" w:cs="Times New Roman"/>
          <w:b/>
          <w:sz w:val="28"/>
        </w:rPr>
        <w:t>Выращивание молодняка птицы</w:t>
      </w: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D7947">
        <w:rPr>
          <w:rFonts w:ascii="Times New Roman" w:hAnsi="Times New Roman" w:cs="Times New Roman"/>
          <w:sz w:val="28"/>
        </w:rPr>
        <w:t xml:space="preserve">Адельгейм, Е. Е. Морфология железистого отдела желудка цыплят-бройлеров при использовании биологически активных добавок / Е. Е. </w:t>
      </w:r>
      <w:proofErr w:type="spellStart"/>
      <w:r w:rsidRPr="008D7947">
        <w:rPr>
          <w:rFonts w:ascii="Times New Roman" w:hAnsi="Times New Roman" w:cs="Times New Roman"/>
          <w:sz w:val="28"/>
        </w:rPr>
        <w:t>Адельгейм</w:t>
      </w:r>
      <w:proofErr w:type="spellEnd"/>
      <w:r w:rsidRPr="008D794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8D7947">
        <w:rPr>
          <w:rFonts w:ascii="Times New Roman" w:hAnsi="Times New Roman" w:cs="Times New Roman"/>
          <w:sz w:val="28"/>
        </w:rPr>
        <w:t>Вестн</w:t>
      </w:r>
      <w:proofErr w:type="spellEnd"/>
      <w:r w:rsidRPr="008D7947">
        <w:rPr>
          <w:rFonts w:ascii="Times New Roman" w:hAnsi="Times New Roman" w:cs="Times New Roman"/>
          <w:sz w:val="28"/>
        </w:rPr>
        <w:t>. Бурятской гос. с.-х. акад. им. В.Р. Филиппова. – 2019. – № 1. – С. 48–54.</w:t>
      </w:r>
    </w:p>
    <w:p w:rsidR="000932F0" w:rsidRPr="008D7947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06F6">
        <w:rPr>
          <w:rFonts w:ascii="Times New Roman" w:hAnsi="Times New Roman" w:cs="Times New Roman"/>
          <w:sz w:val="28"/>
        </w:rPr>
        <w:t>Аминокислотный состав белков и качество мяса цыплят бройлеров при использовании премиксов на основе концентрата "Горлинка" / С.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И. Николаев [</w:t>
      </w:r>
      <w:r>
        <w:rPr>
          <w:rFonts w:ascii="Times New Roman" w:hAnsi="Times New Roman" w:cs="Times New Roman"/>
          <w:sz w:val="28"/>
        </w:rPr>
        <w:t>и др.</w:t>
      </w:r>
      <w:r w:rsidRPr="001706F6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1706F6">
        <w:rPr>
          <w:rFonts w:ascii="Times New Roman" w:hAnsi="Times New Roman" w:cs="Times New Roman"/>
          <w:sz w:val="28"/>
        </w:rPr>
        <w:t>Вестн</w:t>
      </w:r>
      <w:proofErr w:type="spellEnd"/>
      <w:r w:rsidRPr="001706F6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1706F6">
        <w:rPr>
          <w:rFonts w:ascii="Times New Roman" w:hAnsi="Times New Roman" w:cs="Times New Roman"/>
          <w:sz w:val="28"/>
        </w:rPr>
        <w:t>аграр</w:t>
      </w:r>
      <w:proofErr w:type="spellEnd"/>
      <w:r w:rsidRPr="001706F6">
        <w:rPr>
          <w:rFonts w:ascii="Times New Roman" w:hAnsi="Times New Roman" w:cs="Times New Roman"/>
          <w:sz w:val="28"/>
        </w:rPr>
        <w:t>. ун-та. – 2019.</w:t>
      </w:r>
      <w:r w:rsidR="00F15B49"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– № 1. –</w:t>
      </w:r>
      <w:r w:rsidR="00F15B49"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С. 87</w:t>
      </w:r>
      <w:r>
        <w:rPr>
          <w:rFonts w:ascii="Times New Roman" w:hAnsi="Times New Roman" w:cs="Times New Roman"/>
          <w:sz w:val="28"/>
        </w:rPr>
        <w:t>–</w:t>
      </w:r>
      <w:r w:rsidRPr="001706F6">
        <w:rPr>
          <w:rFonts w:ascii="Times New Roman" w:hAnsi="Times New Roman" w:cs="Times New Roman"/>
          <w:sz w:val="28"/>
        </w:rPr>
        <w:t>91</w:t>
      </w:r>
      <w:r>
        <w:rPr>
          <w:rFonts w:ascii="Times New Roman" w:hAnsi="Times New Roman" w:cs="Times New Roman"/>
          <w:sz w:val="28"/>
        </w:rPr>
        <w:t>.</w:t>
      </w: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A1E07">
        <w:rPr>
          <w:rFonts w:ascii="Times New Roman" w:hAnsi="Times New Roman" w:cs="Times New Roman"/>
          <w:sz w:val="28"/>
        </w:rPr>
        <w:t xml:space="preserve">Биохимический состав грудной мышцы цыплят-бройлеров при применении </w:t>
      </w:r>
      <w:proofErr w:type="spellStart"/>
      <w:r w:rsidRPr="00FA1E07">
        <w:rPr>
          <w:rFonts w:ascii="Times New Roman" w:hAnsi="Times New Roman" w:cs="Times New Roman"/>
          <w:sz w:val="28"/>
        </w:rPr>
        <w:t>фульвиокислоты</w:t>
      </w:r>
      <w:proofErr w:type="spellEnd"/>
      <w:r w:rsidRPr="00FA1E07">
        <w:rPr>
          <w:rFonts w:ascii="Times New Roman" w:hAnsi="Times New Roman" w:cs="Times New Roman"/>
          <w:sz w:val="28"/>
        </w:rPr>
        <w:t xml:space="preserve"> / Ю.</w:t>
      </w:r>
      <w:r>
        <w:rPr>
          <w:rFonts w:ascii="Times New Roman" w:hAnsi="Times New Roman" w:cs="Times New Roman"/>
          <w:sz w:val="28"/>
        </w:rPr>
        <w:t xml:space="preserve"> </w:t>
      </w:r>
      <w:r w:rsidRPr="00FA1E07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A1E07">
        <w:rPr>
          <w:rFonts w:ascii="Times New Roman" w:hAnsi="Times New Roman" w:cs="Times New Roman"/>
          <w:sz w:val="28"/>
        </w:rPr>
        <w:t>Аржанкова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F5570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F557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FA1E07">
        <w:rPr>
          <w:rFonts w:ascii="Times New Roman" w:hAnsi="Times New Roman" w:cs="Times New Roman"/>
          <w:sz w:val="28"/>
        </w:rPr>
        <w:t>// Известия Великолукской гос. с.-х. акад. – 2019. – № 1. – С.</w:t>
      </w:r>
      <w:r w:rsidRPr="00FA1E0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5682DD0" wp14:editId="68B27687">
            <wp:extent cx="7620" cy="7620"/>
            <wp:effectExtent l="0" t="0" r="0" b="0"/>
            <wp:docPr id="3" name="Рисунок 3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E07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–</w:t>
      </w:r>
      <w:r w:rsidRPr="00FA1E0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</w:p>
    <w:p w:rsidR="000932F0" w:rsidRPr="00FA1E07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32F0">
        <w:rPr>
          <w:rFonts w:ascii="Times New Roman" w:hAnsi="Times New Roman" w:cs="Times New Roman"/>
          <w:sz w:val="28"/>
        </w:rPr>
        <w:t>Влияние добавки "</w:t>
      </w:r>
      <w:proofErr w:type="spellStart"/>
      <w:r w:rsidRPr="000932F0">
        <w:rPr>
          <w:rFonts w:ascii="Times New Roman" w:hAnsi="Times New Roman" w:cs="Times New Roman"/>
          <w:sz w:val="28"/>
        </w:rPr>
        <w:t>Reasil</w:t>
      </w:r>
      <w:proofErr w:type="spellEnd"/>
      <w:r w:rsidRPr="000932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2F0">
        <w:rPr>
          <w:rFonts w:ascii="Times New Roman" w:hAnsi="Times New Roman" w:cs="Times New Roman"/>
          <w:sz w:val="28"/>
        </w:rPr>
        <w:t>humic</w:t>
      </w:r>
      <w:proofErr w:type="spellEnd"/>
      <w:r w:rsidRPr="000932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932F0">
        <w:rPr>
          <w:rFonts w:ascii="Times New Roman" w:hAnsi="Times New Roman" w:cs="Times New Roman"/>
          <w:sz w:val="28"/>
        </w:rPr>
        <w:t>vet</w:t>
      </w:r>
      <w:proofErr w:type="spellEnd"/>
      <w:r w:rsidRPr="000932F0">
        <w:rPr>
          <w:rFonts w:ascii="Times New Roman" w:hAnsi="Times New Roman" w:cs="Times New Roman"/>
          <w:sz w:val="28"/>
        </w:rPr>
        <w:t>" на биохимические и морфологические показатели крови цыплят - бройлеров / А.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А. Васильев [</w:t>
      </w:r>
      <w:r>
        <w:rPr>
          <w:rFonts w:ascii="Times New Roman" w:hAnsi="Times New Roman" w:cs="Times New Roman"/>
          <w:sz w:val="28"/>
        </w:rPr>
        <w:t>и др.</w:t>
      </w:r>
      <w:r w:rsidRPr="000932F0">
        <w:rPr>
          <w:rFonts w:ascii="Times New Roman" w:hAnsi="Times New Roman" w:cs="Times New Roman"/>
          <w:sz w:val="28"/>
        </w:rPr>
        <w:t xml:space="preserve">]. // </w:t>
      </w:r>
      <w:proofErr w:type="spellStart"/>
      <w:r w:rsidRPr="000932F0">
        <w:rPr>
          <w:rFonts w:ascii="Times New Roman" w:hAnsi="Times New Roman" w:cs="Times New Roman"/>
          <w:sz w:val="28"/>
        </w:rPr>
        <w:t>Вестн</w:t>
      </w:r>
      <w:proofErr w:type="spellEnd"/>
      <w:r w:rsidRPr="000932F0">
        <w:rPr>
          <w:rFonts w:ascii="Times New Roman" w:hAnsi="Times New Roman" w:cs="Times New Roman"/>
          <w:sz w:val="28"/>
        </w:rPr>
        <w:t>. АПК Ставрополья. – 2018. – № 4. – С. 32</w:t>
      </w:r>
      <w:r>
        <w:rPr>
          <w:rFonts w:ascii="Times New Roman" w:hAnsi="Times New Roman" w:cs="Times New Roman"/>
          <w:sz w:val="28"/>
        </w:rPr>
        <w:t>–</w:t>
      </w:r>
      <w:r w:rsidRPr="000932F0">
        <w:rPr>
          <w:rFonts w:ascii="Times New Roman" w:hAnsi="Times New Roman" w:cs="Times New Roman"/>
          <w:sz w:val="28"/>
        </w:rPr>
        <w:t>35</w:t>
      </w:r>
      <w:r>
        <w:rPr>
          <w:rFonts w:ascii="Times New Roman" w:hAnsi="Times New Roman" w:cs="Times New Roman"/>
          <w:sz w:val="28"/>
        </w:rPr>
        <w:t>.</w:t>
      </w:r>
      <w:r w:rsidRPr="000932F0">
        <w:rPr>
          <w:rFonts w:ascii="Times New Roman" w:hAnsi="Times New Roman" w:cs="Times New Roman"/>
          <w:sz w:val="28"/>
        </w:rPr>
        <w:t xml:space="preserve"> </w:t>
      </w:r>
    </w:p>
    <w:p w:rsidR="000932F0" w:rsidRPr="00A47D78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Pr="00480B0D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80B0D">
        <w:rPr>
          <w:rFonts w:ascii="Times New Roman" w:hAnsi="Times New Roman" w:cs="Times New Roman"/>
          <w:sz w:val="28"/>
        </w:rPr>
        <w:t>Гласкович</w:t>
      </w:r>
      <w:proofErr w:type="spellEnd"/>
      <w:r w:rsidRPr="00480B0D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480B0D">
        <w:rPr>
          <w:rFonts w:ascii="Times New Roman" w:hAnsi="Times New Roman" w:cs="Times New Roman"/>
          <w:sz w:val="28"/>
        </w:rPr>
        <w:t>А. Возрастная динамика развития лакто- и бифидобактерий при скармливании цыплятам-бройлерам комплексной добавки / М.</w:t>
      </w:r>
      <w:r>
        <w:rPr>
          <w:rFonts w:ascii="Times New Roman" w:hAnsi="Times New Roman" w:cs="Times New Roman"/>
          <w:sz w:val="28"/>
        </w:rPr>
        <w:t xml:space="preserve"> </w:t>
      </w:r>
      <w:r w:rsidRPr="00480B0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480B0D">
        <w:rPr>
          <w:rFonts w:ascii="Times New Roman" w:hAnsi="Times New Roman" w:cs="Times New Roman"/>
          <w:sz w:val="28"/>
        </w:rPr>
        <w:t>Гласкович</w:t>
      </w:r>
      <w:proofErr w:type="spellEnd"/>
      <w:r w:rsidRPr="00480B0D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480B0D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480B0D">
        <w:rPr>
          <w:rFonts w:ascii="Times New Roman" w:hAnsi="Times New Roman" w:cs="Times New Roman"/>
          <w:sz w:val="28"/>
        </w:rPr>
        <w:t>Папсуева</w:t>
      </w:r>
      <w:proofErr w:type="spellEnd"/>
      <w:r w:rsidRPr="00480B0D">
        <w:rPr>
          <w:rFonts w:ascii="Times New Roman" w:hAnsi="Times New Roman" w:cs="Times New Roman"/>
          <w:sz w:val="28"/>
        </w:rPr>
        <w:t xml:space="preserve"> // Животноводство и ветеринарная медицина. – 2019. – № 1. – С. 44</w:t>
      </w:r>
      <w:r>
        <w:rPr>
          <w:rFonts w:ascii="Times New Roman" w:hAnsi="Times New Roman" w:cs="Times New Roman"/>
          <w:sz w:val="28"/>
        </w:rPr>
        <w:t>–</w:t>
      </w:r>
      <w:r w:rsidRPr="00480B0D">
        <w:rPr>
          <w:rFonts w:ascii="Times New Roman" w:hAnsi="Times New Roman" w:cs="Times New Roman"/>
          <w:sz w:val="28"/>
        </w:rPr>
        <w:t>48.</w:t>
      </w: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06F6">
        <w:rPr>
          <w:rFonts w:ascii="Times New Roman" w:hAnsi="Times New Roman" w:cs="Times New Roman"/>
          <w:sz w:val="28"/>
        </w:rPr>
        <w:t>Данилова К.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А. Мясная продуктивность цыплят-бройлеров при использовании препаратов "</w:t>
      </w:r>
      <w:proofErr w:type="spellStart"/>
      <w:r w:rsidRPr="001706F6">
        <w:rPr>
          <w:rFonts w:ascii="Times New Roman" w:hAnsi="Times New Roman" w:cs="Times New Roman"/>
          <w:sz w:val="28"/>
        </w:rPr>
        <w:t>Провагена</w:t>
      </w:r>
      <w:proofErr w:type="spellEnd"/>
      <w:r w:rsidRPr="001706F6">
        <w:rPr>
          <w:rFonts w:ascii="Times New Roman" w:hAnsi="Times New Roman" w:cs="Times New Roman"/>
          <w:sz w:val="28"/>
        </w:rPr>
        <w:t>" и "</w:t>
      </w:r>
      <w:proofErr w:type="spellStart"/>
      <w:r w:rsidRPr="001706F6">
        <w:rPr>
          <w:rFonts w:ascii="Times New Roman" w:hAnsi="Times New Roman" w:cs="Times New Roman"/>
          <w:sz w:val="28"/>
        </w:rPr>
        <w:t>Лактусана</w:t>
      </w:r>
      <w:proofErr w:type="spellEnd"/>
      <w:r w:rsidRPr="001706F6">
        <w:rPr>
          <w:rFonts w:ascii="Times New Roman" w:hAnsi="Times New Roman" w:cs="Times New Roman"/>
          <w:sz w:val="28"/>
        </w:rPr>
        <w:t>" / К.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 xml:space="preserve">А. Данилова // </w:t>
      </w:r>
      <w:proofErr w:type="spellStart"/>
      <w:r w:rsidRPr="001706F6">
        <w:rPr>
          <w:rFonts w:ascii="Times New Roman" w:hAnsi="Times New Roman" w:cs="Times New Roman"/>
          <w:sz w:val="28"/>
        </w:rPr>
        <w:t>Вестн</w:t>
      </w:r>
      <w:proofErr w:type="spellEnd"/>
      <w:r w:rsidRPr="001706F6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1706F6">
        <w:rPr>
          <w:rFonts w:ascii="Times New Roman" w:hAnsi="Times New Roman" w:cs="Times New Roman"/>
          <w:sz w:val="28"/>
        </w:rPr>
        <w:t>аграр</w:t>
      </w:r>
      <w:proofErr w:type="spellEnd"/>
      <w:r w:rsidRPr="001706F6">
        <w:rPr>
          <w:rFonts w:ascii="Times New Roman" w:hAnsi="Times New Roman" w:cs="Times New Roman"/>
          <w:sz w:val="28"/>
        </w:rPr>
        <w:t xml:space="preserve"> ун-та. – 2019. – № 1. – С. 86</w:t>
      </w:r>
      <w:r>
        <w:rPr>
          <w:rFonts w:ascii="Times New Roman" w:hAnsi="Times New Roman" w:cs="Times New Roman"/>
          <w:sz w:val="28"/>
        </w:rPr>
        <w:t>–</w:t>
      </w:r>
      <w:r w:rsidRPr="001706F6">
        <w:rPr>
          <w:rFonts w:ascii="Times New Roman" w:hAnsi="Times New Roman" w:cs="Times New Roman"/>
          <w:sz w:val="28"/>
        </w:rPr>
        <w:t>92</w:t>
      </w:r>
      <w:r>
        <w:rPr>
          <w:rFonts w:ascii="Times New Roman" w:hAnsi="Times New Roman" w:cs="Times New Roman"/>
          <w:sz w:val="28"/>
        </w:rPr>
        <w:t>.</w:t>
      </w:r>
    </w:p>
    <w:p w:rsid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52EF8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932F0">
        <w:rPr>
          <w:rFonts w:ascii="Times New Roman" w:hAnsi="Times New Roman" w:cs="Times New Roman"/>
          <w:sz w:val="28"/>
        </w:rPr>
        <w:t>Пашкова, Т.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 xml:space="preserve">М. </w:t>
      </w:r>
      <w:r w:rsidR="00852EF8" w:rsidRPr="000932F0">
        <w:rPr>
          <w:rFonts w:ascii="Times New Roman" w:hAnsi="Times New Roman" w:cs="Times New Roman"/>
          <w:sz w:val="28"/>
        </w:rPr>
        <w:t xml:space="preserve">Видовой состав и </w:t>
      </w:r>
      <w:proofErr w:type="spellStart"/>
      <w:r w:rsidR="00852EF8" w:rsidRPr="000932F0">
        <w:rPr>
          <w:rFonts w:ascii="Times New Roman" w:hAnsi="Times New Roman" w:cs="Times New Roman"/>
          <w:sz w:val="28"/>
        </w:rPr>
        <w:t>антимикотикорезистентность</w:t>
      </w:r>
      <w:proofErr w:type="spellEnd"/>
      <w:r w:rsidR="00852EF8" w:rsidRPr="000932F0">
        <w:rPr>
          <w:rFonts w:ascii="Times New Roman" w:hAnsi="Times New Roman" w:cs="Times New Roman"/>
          <w:sz w:val="28"/>
        </w:rPr>
        <w:t xml:space="preserve"> грибов рода </w:t>
      </w:r>
      <w:proofErr w:type="spellStart"/>
      <w:r w:rsidRPr="000932F0">
        <w:rPr>
          <w:rFonts w:ascii="Times New Roman" w:hAnsi="Times New Roman" w:cs="Times New Roman"/>
          <w:sz w:val="28"/>
        </w:rPr>
        <w:t>C</w:t>
      </w:r>
      <w:r w:rsidR="00852EF8" w:rsidRPr="000932F0">
        <w:rPr>
          <w:rFonts w:ascii="Times New Roman" w:hAnsi="Times New Roman" w:cs="Times New Roman"/>
          <w:sz w:val="28"/>
        </w:rPr>
        <w:t>andida</w:t>
      </w:r>
      <w:proofErr w:type="spellEnd"/>
      <w:r w:rsidR="00852EF8" w:rsidRPr="000932F0">
        <w:rPr>
          <w:rFonts w:ascii="Times New Roman" w:hAnsi="Times New Roman" w:cs="Times New Roman"/>
          <w:sz w:val="28"/>
        </w:rPr>
        <w:t xml:space="preserve">, выделенных от цыплят-бройлеров / </w:t>
      </w:r>
      <w:r w:rsidRPr="000932F0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="00852EF8" w:rsidRPr="000932F0">
        <w:rPr>
          <w:rFonts w:ascii="Times New Roman" w:hAnsi="Times New Roman" w:cs="Times New Roman"/>
          <w:sz w:val="28"/>
        </w:rPr>
        <w:t>Пашкова,</w:t>
      </w:r>
      <w:r w:rsidRPr="000932F0">
        <w:rPr>
          <w:rFonts w:ascii="Times New Roman" w:hAnsi="Times New Roman" w:cs="Times New Roman"/>
          <w:sz w:val="28"/>
        </w:rPr>
        <w:t xml:space="preserve"> М.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>В.</w:t>
      </w:r>
      <w:r w:rsidR="00852EF8" w:rsidRPr="000932F0">
        <w:rPr>
          <w:rFonts w:ascii="Times New Roman" w:hAnsi="Times New Roman" w:cs="Times New Roman"/>
          <w:sz w:val="28"/>
        </w:rPr>
        <w:t xml:space="preserve"> Сычева, </w:t>
      </w:r>
      <w:r w:rsidRPr="000932F0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0932F0">
        <w:rPr>
          <w:rFonts w:ascii="Times New Roman" w:hAnsi="Times New Roman" w:cs="Times New Roman"/>
          <w:sz w:val="28"/>
        </w:rPr>
        <w:t xml:space="preserve">Л. </w:t>
      </w:r>
      <w:r w:rsidR="00852EF8" w:rsidRPr="000932F0">
        <w:rPr>
          <w:rFonts w:ascii="Times New Roman" w:hAnsi="Times New Roman" w:cs="Times New Roman"/>
          <w:sz w:val="28"/>
        </w:rPr>
        <w:t xml:space="preserve">Карташова // </w:t>
      </w:r>
      <w:proofErr w:type="spellStart"/>
      <w:r w:rsidR="00852EF8" w:rsidRPr="000932F0">
        <w:rPr>
          <w:rFonts w:ascii="Times New Roman" w:hAnsi="Times New Roman" w:cs="Times New Roman"/>
          <w:sz w:val="28"/>
        </w:rPr>
        <w:t>Вестн</w:t>
      </w:r>
      <w:proofErr w:type="spellEnd"/>
      <w:r w:rsidR="00852EF8" w:rsidRPr="000932F0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="00852EF8" w:rsidRPr="000932F0">
        <w:rPr>
          <w:rFonts w:ascii="Times New Roman" w:hAnsi="Times New Roman" w:cs="Times New Roman"/>
          <w:sz w:val="28"/>
        </w:rPr>
        <w:t>аграр</w:t>
      </w:r>
      <w:proofErr w:type="spellEnd"/>
      <w:r w:rsidR="00852EF8" w:rsidRPr="000932F0">
        <w:rPr>
          <w:rFonts w:ascii="Times New Roman" w:hAnsi="Times New Roman" w:cs="Times New Roman"/>
          <w:sz w:val="28"/>
        </w:rPr>
        <w:t>. ун-та. – 2018. – № 4. – С. 42</w:t>
      </w:r>
      <w:r>
        <w:rPr>
          <w:rFonts w:ascii="Times New Roman" w:hAnsi="Times New Roman" w:cs="Times New Roman"/>
          <w:sz w:val="28"/>
        </w:rPr>
        <w:t>–</w:t>
      </w:r>
      <w:r w:rsidR="00852EF8" w:rsidRPr="000932F0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.</w:t>
      </w:r>
    </w:p>
    <w:p w:rsidR="000932F0" w:rsidRPr="000932F0" w:rsidRDefault="000932F0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0932F0" w:rsidRPr="000932F0" w:rsidRDefault="000932F0" w:rsidP="000932F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932F0">
        <w:rPr>
          <w:rFonts w:ascii="Times New Roman" w:hAnsi="Times New Roman" w:cs="Times New Roman"/>
          <w:b/>
          <w:sz w:val="28"/>
        </w:rPr>
        <w:t>Водоплавающая птица: гуси, утки</w:t>
      </w:r>
    </w:p>
    <w:p w:rsidR="00614AE3" w:rsidRDefault="00614AE3" w:rsidP="000932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932F0">
        <w:rPr>
          <w:rFonts w:ascii="Times New Roman" w:hAnsi="Times New Roman" w:cs="Times New Roman"/>
          <w:sz w:val="28"/>
        </w:rPr>
        <w:t>Экдистероиды</w:t>
      </w:r>
      <w:proofErr w:type="spellEnd"/>
      <w:r w:rsidRPr="000932F0">
        <w:rPr>
          <w:rFonts w:ascii="Times New Roman" w:hAnsi="Times New Roman" w:cs="Times New Roman"/>
          <w:sz w:val="28"/>
        </w:rPr>
        <w:t xml:space="preserve"> из сока серпухи венценосной в составе рациона утят / </w:t>
      </w:r>
      <w:r w:rsidR="000932F0" w:rsidRPr="000932F0">
        <w:rPr>
          <w:rFonts w:ascii="Times New Roman" w:hAnsi="Times New Roman" w:cs="Times New Roman"/>
          <w:sz w:val="28"/>
        </w:rPr>
        <w:t>Ч.</w:t>
      </w:r>
      <w:r w:rsidR="000932F0">
        <w:rPr>
          <w:rFonts w:ascii="Times New Roman" w:hAnsi="Times New Roman" w:cs="Times New Roman"/>
          <w:sz w:val="28"/>
        </w:rPr>
        <w:t xml:space="preserve"> </w:t>
      </w:r>
      <w:r w:rsidR="000932F0" w:rsidRPr="000932F0">
        <w:rPr>
          <w:rFonts w:ascii="Times New Roman" w:hAnsi="Times New Roman" w:cs="Times New Roman"/>
          <w:sz w:val="28"/>
        </w:rPr>
        <w:t xml:space="preserve">Р. </w:t>
      </w:r>
      <w:r w:rsidRPr="000932F0">
        <w:rPr>
          <w:rFonts w:ascii="Times New Roman" w:hAnsi="Times New Roman" w:cs="Times New Roman"/>
          <w:sz w:val="28"/>
        </w:rPr>
        <w:t xml:space="preserve">Галина [и др.] // Известия Оренбургского гос. </w:t>
      </w:r>
      <w:proofErr w:type="spellStart"/>
      <w:r w:rsidRPr="000932F0">
        <w:rPr>
          <w:rFonts w:ascii="Times New Roman" w:hAnsi="Times New Roman" w:cs="Times New Roman"/>
          <w:sz w:val="28"/>
        </w:rPr>
        <w:t>аграр</w:t>
      </w:r>
      <w:proofErr w:type="spellEnd"/>
      <w:r w:rsidRPr="000932F0">
        <w:rPr>
          <w:rFonts w:ascii="Times New Roman" w:hAnsi="Times New Roman" w:cs="Times New Roman"/>
          <w:sz w:val="28"/>
        </w:rPr>
        <w:t>. ун-та. – 2019. – № 1. – С. 189</w:t>
      </w:r>
      <w:r w:rsidR="000932F0">
        <w:rPr>
          <w:rFonts w:ascii="Times New Roman" w:hAnsi="Times New Roman" w:cs="Times New Roman"/>
          <w:sz w:val="28"/>
        </w:rPr>
        <w:t>–</w:t>
      </w:r>
      <w:r w:rsidRPr="000932F0">
        <w:rPr>
          <w:rFonts w:ascii="Times New Roman" w:hAnsi="Times New Roman" w:cs="Times New Roman"/>
          <w:sz w:val="28"/>
        </w:rPr>
        <w:t>192</w:t>
      </w:r>
      <w:r w:rsidR="000932F0">
        <w:rPr>
          <w:rFonts w:ascii="Times New Roman" w:hAnsi="Times New Roman" w:cs="Times New Roman"/>
          <w:sz w:val="28"/>
        </w:rPr>
        <w:t>.</w:t>
      </w:r>
    </w:p>
    <w:p w:rsidR="001706F6" w:rsidRDefault="001706F6" w:rsidP="001706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06F6">
        <w:rPr>
          <w:rFonts w:ascii="Times New Roman" w:hAnsi="Times New Roman" w:cs="Times New Roman"/>
          <w:sz w:val="28"/>
        </w:rPr>
        <w:lastRenderedPageBreak/>
        <w:t>Повышение яичной продуктивности птицы за счет введения в комбикорма нетрадиционных добавок / С.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И. Николаев [</w:t>
      </w:r>
      <w:r>
        <w:rPr>
          <w:rFonts w:ascii="Times New Roman" w:hAnsi="Times New Roman" w:cs="Times New Roman"/>
          <w:sz w:val="28"/>
        </w:rPr>
        <w:t>и др.</w:t>
      </w:r>
      <w:r w:rsidRPr="001706F6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1706F6">
        <w:rPr>
          <w:rFonts w:ascii="Times New Roman" w:hAnsi="Times New Roman" w:cs="Times New Roman"/>
          <w:sz w:val="28"/>
        </w:rPr>
        <w:t>Вестн</w:t>
      </w:r>
      <w:proofErr w:type="spellEnd"/>
      <w:r w:rsidRPr="001706F6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Pr="001706F6">
        <w:rPr>
          <w:rFonts w:ascii="Times New Roman" w:hAnsi="Times New Roman" w:cs="Times New Roman"/>
          <w:sz w:val="28"/>
        </w:rPr>
        <w:t>аграр</w:t>
      </w:r>
      <w:proofErr w:type="spellEnd"/>
      <w:r w:rsidRPr="001706F6">
        <w:rPr>
          <w:rFonts w:ascii="Times New Roman" w:hAnsi="Times New Roman" w:cs="Times New Roman"/>
          <w:sz w:val="28"/>
        </w:rPr>
        <w:t>. ун-та. – 2019.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– № 1. –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С. 81</w:t>
      </w:r>
      <w:r>
        <w:rPr>
          <w:rFonts w:ascii="Times New Roman" w:hAnsi="Times New Roman" w:cs="Times New Roman"/>
          <w:sz w:val="28"/>
        </w:rPr>
        <w:t>–</w:t>
      </w:r>
      <w:r w:rsidRPr="001706F6">
        <w:rPr>
          <w:rFonts w:ascii="Times New Roman" w:hAnsi="Times New Roman" w:cs="Times New Roman"/>
          <w:sz w:val="28"/>
        </w:rPr>
        <w:t>83</w:t>
      </w:r>
      <w:r>
        <w:rPr>
          <w:rFonts w:ascii="Times New Roman" w:hAnsi="Times New Roman" w:cs="Times New Roman"/>
          <w:sz w:val="28"/>
        </w:rPr>
        <w:t>.</w:t>
      </w:r>
    </w:p>
    <w:p w:rsidR="001706F6" w:rsidRPr="001706F6" w:rsidRDefault="001706F6" w:rsidP="001706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A15AC" w:rsidRDefault="002A15AC" w:rsidP="0047174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A15AC">
        <w:rPr>
          <w:rFonts w:ascii="Times New Roman" w:hAnsi="Times New Roman" w:cs="Times New Roman"/>
          <w:sz w:val="28"/>
        </w:rPr>
        <w:t>Сизова,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2A15AC">
        <w:rPr>
          <w:rFonts w:ascii="Times New Roman" w:hAnsi="Times New Roman" w:cs="Times New Roman"/>
          <w:sz w:val="28"/>
        </w:rPr>
        <w:t xml:space="preserve">А. Сравнительная продуктивность цыплят бройлеров при инъекционном введении </w:t>
      </w:r>
      <w:proofErr w:type="spellStart"/>
      <w:r w:rsidRPr="002A15AC">
        <w:rPr>
          <w:rFonts w:ascii="Times New Roman" w:hAnsi="Times New Roman" w:cs="Times New Roman"/>
          <w:sz w:val="28"/>
        </w:rPr>
        <w:t>разноразмерных</w:t>
      </w:r>
      <w:proofErr w:type="spellEnd"/>
      <w:r w:rsidRPr="002A15AC">
        <w:rPr>
          <w:rFonts w:ascii="Times New Roman" w:hAnsi="Times New Roman" w:cs="Times New Roman"/>
          <w:sz w:val="28"/>
        </w:rPr>
        <w:t xml:space="preserve"> ультрадисперсных частиц железа / Е.</w:t>
      </w:r>
      <w:r>
        <w:rPr>
          <w:rFonts w:ascii="Times New Roman" w:hAnsi="Times New Roman" w:cs="Times New Roman"/>
          <w:sz w:val="28"/>
        </w:rPr>
        <w:t xml:space="preserve"> </w:t>
      </w:r>
      <w:r w:rsidRPr="002A15A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A15AC">
        <w:rPr>
          <w:rFonts w:ascii="Times New Roman" w:hAnsi="Times New Roman" w:cs="Times New Roman"/>
          <w:sz w:val="28"/>
        </w:rPr>
        <w:t>Сизова,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2A15AC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A15AC">
        <w:rPr>
          <w:rFonts w:ascii="Times New Roman" w:hAnsi="Times New Roman" w:cs="Times New Roman"/>
          <w:sz w:val="28"/>
        </w:rPr>
        <w:t>Яушева</w:t>
      </w:r>
      <w:proofErr w:type="spellEnd"/>
      <w:r w:rsidRPr="002A15AC">
        <w:rPr>
          <w:rFonts w:ascii="Times New Roman" w:hAnsi="Times New Roman" w:cs="Times New Roman"/>
          <w:sz w:val="28"/>
        </w:rPr>
        <w:t xml:space="preserve"> // Животноводство и кормопроизводство. – 2019. – Т. 102, № 1. – С. 6</w:t>
      </w:r>
      <w:r>
        <w:rPr>
          <w:rFonts w:ascii="Times New Roman" w:hAnsi="Times New Roman" w:cs="Times New Roman"/>
          <w:sz w:val="28"/>
        </w:rPr>
        <w:t>–</w:t>
      </w:r>
      <w:r w:rsidRPr="002A15AC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.</w:t>
      </w:r>
    </w:p>
    <w:p w:rsidR="002A15AC" w:rsidRPr="002A15AC" w:rsidRDefault="002A15AC" w:rsidP="002A15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9650B" w:rsidRDefault="001706F6" w:rsidP="001706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06F6">
        <w:rPr>
          <w:rFonts w:ascii="Times New Roman" w:hAnsi="Times New Roman" w:cs="Times New Roman"/>
          <w:sz w:val="28"/>
        </w:rPr>
        <w:t>Третьякова, Е.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 xml:space="preserve">Н. </w:t>
      </w:r>
      <w:r w:rsidR="0029650B" w:rsidRPr="001706F6">
        <w:rPr>
          <w:rFonts w:ascii="Times New Roman" w:hAnsi="Times New Roman" w:cs="Times New Roman"/>
          <w:sz w:val="28"/>
        </w:rPr>
        <w:t>Влияние биологически активной добавки на качество мяса кур и цыплят-бройлеров /</w:t>
      </w:r>
      <w:r w:rsidRPr="001706F6">
        <w:rPr>
          <w:rFonts w:ascii="Times New Roman" w:hAnsi="Times New Roman" w:cs="Times New Roman"/>
          <w:sz w:val="28"/>
        </w:rPr>
        <w:t xml:space="preserve"> Е.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Н.</w:t>
      </w:r>
      <w:r w:rsidR="0029650B" w:rsidRPr="001706F6">
        <w:rPr>
          <w:rFonts w:ascii="Times New Roman" w:hAnsi="Times New Roman" w:cs="Times New Roman"/>
          <w:sz w:val="28"/>
        </w:rPr>
        <w:t xml:space="preserve"> </w:t>
      </w:r>
      <w:bookmarkStart w:id="1" w:name="_Hlk11697309"/>
      <w:r w:rsidR="0029650B" w:rsidRPr="001706F6">
        <w:rPr>
          <w:rFonts w:ascii="Times New Roman" w:hAnsi="Times New Roman" w:cs="Times New Roman"/>
          <w:sz w:val="28"/>
        </w:rPr>
        <w:t xml:space="preserve">Третьякова, </w:t>
      </w:r>
      <w:bookmarkEnd w:id="1"/>
      <w:r w:rsidRPr="001706F6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650B" w:rsidRPr="001706F6">
        <w:rPr>
          <w:rFonts w:ascii="Times New Roman" w:hAnsi="Times New Roman" w:cs="Times New Roman"/>
          <w:sz w:val="28"/>
        </w:rPr>
        <w:t>Скоркина</w:t>
      </w:r>
      <w:proofErr w:type="spellEnd"/>
      <w:r w:rsidR="0029650B" w:rsidRPr="001706F6">
        <w:rPr>
          <w:rFonts w:ascii="Times New Roman" w:hAnsi="Times New Roman" w:cs="Times New Roman"/>
          <w:sz w:val="28"/>
        </w:rPr>
        <w:t xml:space="preserve">, </w:t>
      </w:r>
      <w:r w:rsidRPr="001706F6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29650B" w:rsidRPr="001706F6">
        <w:rPr>
          <w:rFonts w:ascii="Times New Roman" w:hAnsi="Times New Roman" w:cs="Times New Roman"/>
          <w:sz w:val="28"/>
        </w:rPr>
        <w:t>Ламонов</w:t>
      </w:r>
      <w:proofErr w:type="spellEnd"/>
      <w:r w:rsidR="0029650B" w:rsidRPr="001706F6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29650B" w:rsidRPr="001706F6">
        <w:rPr>
          <w:rFonts w:ascii="Times New Roman" w:hAnsi="Times New Roman" w:cs="Times New Roman"/>
          <w:sz w:val="28"/>
        </w:rPr>
        <w:t>Вестн</w:t>
      </w:r>
      <w:proofErr w:type="spellEnd"/>
      <w:r w:rsidR="0029650B" w:rsidRPr="001706F6">
        <w:rPr>
          <w:rFonts w:ascii="Times New Roman" w:hAnsi="Times New Roman" w:cs="Times New Roman"/>
          <w:sz w:val="28"/>
        </w:rPr>
        <w:t xml:space="preserve">. Мичуринского гос. </w:t>
      </w:r>
      <w:proofErr w:type="spellStart"/>
      <w:r w:rsidR="0029650B" w:rsidRPr="001706F6">
        <w:rPr>
          <w:rFonts w:ascii="Times New Roman" w:hAnsi="Times New Roman" w:cs="Times New Roman"/>
          <w:sz w:val="28"/>
        </w:rPr>
        <w:t>аграр</w:t>
      </w:r>
      <w:proofErr w:type="spellEnd"/>
      <w:r w:rsidR="0029650B" w:rsidRPr="001706F6">
        <w:rPr>
          <w:rFonts w:ascii="Times New Roman" w:hAnsi="Times New Roman" w:cs="Times New Roman"/>
          <w:sz w:val="28"/>
        </w:rPr>
        <w:t>. ун-та. – 2019.</w:t>
      </w:r>
      <w:r w:rsidR="00F15B49">
        <w:rPr>
          <w:rFonts w:ascii="Times New Roman" w:hAnsi="Times New Roman" w:cs="Times New Roman"/>
          <w:sz w:val="28"/>
        </w:rPr>
        <w:t xml:space="preserve"> </w:t>
      </w:r>
      <w:r w:rsidR="0029650B" w:rsidRPr="001706F6">
        <w:rPr>
          <w:rFonts w:ascii="Times New Roman" w:hAnsi="Times New Roman" w:cs="Times New Roman"/>
          <w:sz w:val="28"/>
        </w:rPr>
        <w:t>– № 1. –</w:t>
      </w:r>
      <w:r w:rsidR="00F15B49">
        <w:rPr>
          <w:rFonts w:ascii="Times New Roman" w:hAnsi="Times New Roman" w:cs="Times New Roman"/>
          <w:sz w:val="28"/>
        </w:rPr>
        <w:t xml:space="preserve"> </w:t>
      </w:r>
      <w:bookmarkStart w:id="2" w:name="_GoBack"/>
      <w:bookmarkEnd w:id="2"/>
      <w:r w:rsidR="0029650B" w:rsidRPr="001706F6">
        <w:rPr>
          <w:rFonts w:ascii="Times New Roman" w:hAnsi="Times New Roman" w:cs="Times New Roman"/>
          <w:sz w:val="28"/>
        </w:rPr>
        <w:t>С. 92</w:t>
      </w:r>
      <w:r>
        <w:rPr>
          <w:rFonts w:ascii="Times New Roman" w:hAnsi="Times New Roman" w:cs="Times New Roman"/>
          <w:sz w:val="28"/>
        </w:rPr>
        <w:t>–</w:t>
      </w:r>
      <w:r w:rsidR="0029650B" w:rsidRPr="001706F6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>.</w:t>
      </w:r>
    </w:p>
    <w:p w:rsidR="001706F6" w:rsidRPr="001706F6" w:rsidRDefault="001706F6" w:rsidP="001706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53A58" w:rsidRDefault="00B53A58" w:rsidP="001706F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Индейководство</w:t>
      </w:r>
      <w:proofErr w:type="spellEnd"/>
    </w:p>
    <w:p w:rsidR="0047174E" w:rsidRDefault="0047174E" w:rsidP="004717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Погодаев</w:t>
      </w:r>
      <w:r w:rsidRPr="0047174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47174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47174E">
        <w:rPr>
          <w:rFonts w:ascii="Times New Roman" w:hAnsi="Times New Roman" w:cs="Times New Roman"/>
          <w:sz w:val="28"/>
        </w:rPr>
        <w:t xml:space="preserve">А. </w:t>
      </w:r>
      <w:r w:rsidR="00AA69B4" w:rsidRPr="0047174E">
        <w:rPr>
          <w:rFonts w:ascii="Times New Roman" w:hAnsi="Times New Roman" w:cs="Times New Roman"/>
          <w:sz w:val="28"/>
        </w:rPr>
        <w:t xml:space="preserve">Динамика биохимических показатели крови индеек при использовании биогенных стимуляторов / </w:t>
      </w:r>
      <w:r w:rsidRPr="0047174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47174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AA69B4" w:rsidRPr="0047174E">
        <w:rPr>
          <w:rFonts w:ascii="Times New Roman" w:hAnsi="Times New Roman" w:cs="Times New Roman"/>
          <w:sz w:val="28"/>
        </w:rPr>
        <w:t xml:space="preserve">Погодаев, </w:t>
      </w:r>
      <w:r w:rsidRPr="0047174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47174E">
        <w:rPr>
          <w:rFonts w:ascii="Times New Roman" w:hAnsi="Times New Roman" w:cs="Times New Roman"/>
          <w:sz w:val="28"/>
        </w:rPr>
        <w:t xml:space="preserve">М. </w:t>
      </w:r>
      <w:proofErr w:type="spellStart"/>
      <w:r w:rsidR="00AA69B4" w:rsidRPr="0047174E">
        <w:rPr>
          <w:rFonts w:ascii="Times New Roman" w:hAnsi="Times New Roman" w:cs="Times New Roman"/>
          <w:sz w:val="28"/>
        </w:rPr>
        <w:t>Карданова</w:t>
      </w:r>
      <w:proofErr w:type="spellEnd"/>
      <w:r w:rsidR="00AA69B4" w:rsidRPr="0047174E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="00AA69B4" w:rsidRPr="0047174E">
        <w:rPr>
          <w:rFonts w:ascii="Times New Roman" w:hAnsi="Times New Roman" w:cs="Times New Roman"/>
          <w:sz w:val="28"/>
        </w:rPr>
        <w:t>аграр</w:t>
      </w:r>
      <w:proofErr w:type="spellEnd"/>
      <w:r w:rsidR="00AA69B4" w:rsidRPr="0047174E">
        <w:rPr>
          <w:rFonts w:ascii="Times New Roman" w:hAnsi="Times New Roman" w:cs="Times New Roman"/>
          <w:sz w:val="28"/>
        </w:rPr>
        <w:t>. ун-та. – 2019. – № 1. – С. 193</w:t>
      </w:r>
      <w:r>
        <w:rPr>
          <w:rFonts w:ascii="Times New Roman" w:hAnsi="Times New Roman" w:cs="Times New Roman"/>
          <w:sz w:val="28"/>
        </w:rPr>
        <w:t>–</w:t>
      </w:r>
      <w:r w:rsidR="00AA69B4" w:rsidRPr="0047174E">
        <w:rPr>
          <w:rFonts w:ascii="Times New Roman" w:hAnsi="Times New Roman" w:cs="Times New Roman"/>
          <w:sz w:val="28"/>
        </w:rPr>
        <w:t>196</w:t>
      </w:r>
      <w:r>
        <w:rPr>
          <w:rFonts w:ascii="Times New Roman" w:hAnsi="Times New Roman" w:cs="Times New Roman"/>
          <w:sz w:val="28"/>
        </w:rPr>
        <w:t>.</w:t>
      </w:r>
    </w:p>
    <w:p w:rsidR="0047174E" w:rsidRDefault="0047174E" w:rsidP="004717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53A58" w:rsidRDefault="0047174E" w:rsidP="004717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7174E">
        <w:rPr>
          <w:rFonts w:ascii="Times New Roman" w:hAnsi="Times New Roman" w:cs="Times New Roman"/>
          <w:sz w:val="28"/>
        </w:rPr>
        <w:t>Погодаев, В.</w:t>
      </w:r>
      <w:r>
        <w:rPr>
          <w:rFonts w:ascii="Times New Roman" w:hAnsi="Times New Roman" w:cs="Times New Roman"/>
          <w:sz w:val="28"/>
        </w:rPr>
        <w:t xml:space="preserve"> </w:t>
      </w:r>
      <w:r w:rsidRPr="0047174E">
        <w:rPr>
          <w:rFonts w:ascii="Times New Roman" w:hAnsi="Times New Roman" w:cs="Times New Roman"/>
          <w:sz w:val="28"/>
        </w:rPr>
        <w:t xml:space="preserve">А. </w:t>
      </w:r>
      <w:r w:rsidR="00B53A58" w:rsidRPr="0047174E">
        <w:rPr>
          <w:rFonts w:ascii="Times New Roman" w:hAnsi="Times New Roman" w:cs="Times New Roman"/>
          <w:sz w:val="28"/>
        </w:rPr>
        <w:t xml:space="preserve">Результативность использования </w:t>
      </w:r>
      <w:proofErr w:type="spellStart"/>
      <w:r w:rsidR="00B53A58" w:rsidRPr="0047174E">
        <w:rPr>
          <w:rFonts w:ascii="Times New Roman" w:hAnsi="Times New Roman" w:cs="Times New Roman"/>
          <w:sz w:val="28"/>
        </w:rPr>
        <w:t>пробиотиков</w:t>
      </w:r>
      <w:proofErr w:type="spellEnd"/>
      <w:r w:rsidR="00B53A58" w:rsidRPr="0047174E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B53A58" w:rsidRPr="0047174E">
        <w:rPr>
          <w:rFonts w:ascii="Times New Roman" w:hAnsi="Times New Roman" w:cs="Times New Roman"/>
          <w:sz w:val="28"/>
        </w:rPr>
        <w:t>моноспорин</w:t>
      </w:r>
      <w:proofErr w:type="spellEnd"/>
      <w:r w:rsidR="00B53A58" w:rsidRPr="0047174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53A58" w:rsidRPr="0047174E">
        <w:rPr>
          <w:rFonts w:ascii="Times New Roman" w:hAnsi="Times New Roman" w:cs="Times New Roman"/>
          <w:sz w:val="28"/>
        </w:rPr>
        <w:t>пролам</w:t>
      </w:r>
      <w:proofErr w:type="spellEnd"/>
      <w:r w:rsidR="00B53A58" w:rsidRPr="0047174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7174E">
        <w:rPr>
          <w:rFonts w:ascii="Times New Roman" w:hAnsi="Times New Roman" w:cs="Times New Roman"/>
          <w:sz w:val="28"/>
        </w:rPr>
        <w:t>П</w:t>
      </w:r>
      <w:r w:rsidR="00B53A58" w:rsidRPr="0047174E">
        <w:rPr>
          <w:rFonts w:ascii="Times New Roman" w:hAnsi="Times New Roman" w:cs="Times New Roman"/>
          <w:sz w:val="28"/>
        </w:rPr>
        <w:t>ролам</w:t>
      </w:r>
      <w:proofErr w:type="spellEnd"/>
      <w:r w:rsidR="00B53A58" w:rsidRPr="0047174E">
        <w:rPr>
          <w:rFonts w:ascii="Times New Roman" w:hAnsi="Times New Roman" w:cs="Times New Roman"/>
          <w:sz w:val="28"/>
        </w:rPr>
        <w:t xml:space="preserve"> (</w:t>
      </w:r>
      <w:r w:rsidRPr="0047174E">
        <w:rPr>
          <w:rFonts w:ascii="Times New Roman" w:hAnsi="Times New Roman" w:cs="Times New Roman"/>
          <w:sz w:val="28"/>
        </w:rPr>
        <w:t>СТФ</w:t>
      </w:r>
      <w:r w:rsidR="00B53A58" w:rsidRPr="0047174E">
        <w:rPr>
          <w:rFonts w:ascii="Times New Roman" w:hAnsi="Times New Roman" w:cs="Times New Roman"/>
          <w:sz w:val="28"/>
        </w:rPr>
        <w:t xml:space="preserve">-1/56), </w:t>
      </w:r>
      <w:proofErr w:type="spellStart"/>
      <w:r w:rsidRPr="0047174E">
        <w:rPr>
          <w:rFonts w:ascii="Times New Roman" w:hAnsi="Times New Roman" w:cs="Times New Roman"/>
          <w:sz w:val="28"/>
        </w:rPr>
        <w:t>Б</w:t>
      </w:r>
      <w:r w:rsidR="00B53A58" w:rsidRPr="0047174E">
        <w:rPr>
          <w:rFonts w:ascii="Times New Roman" w:hAnsi="Times New Roman" w:cs="Times New Roman"/>
          <w:sz w:val="28"/>
        </w:rPr>
        <w:t>ацелл</w:t>
      </w:r>
      <w:proofErr w:type="spellEnd"/>
      <w:r w:rsidR="00B53A58" w:rsidRPr="0047174E">
        <w:rPr>
          <w:rFonts w:ascii="Times New Roman" w:hAnsi="Times New Roman" w:cs="Times New Roman"/>
          <w:sz w:val="28"/>
        </w:rPr>
        <w:t>-</w:t>
      </w:r>
      <w:r w:rsidRPr="0047174E">
        <w:rPr>
          <w:rFonts w:ascii="Times New Roman" w:hAnsi="Times New Roman" w:cs="Times New Roman"/>
          <w:sz w:val="28"/>
        </w:rPr>
        <w:t>М</w:t>
      </w:r>
      <w:r w:rsidR="00B53A58" w:rsidRPr="0047174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="00B53A58" w:rsidRPr="0047174E">
        <w:rPr>
          <w:rFonts w:ascii="Times New Roman" w:hAnsi="Times New Roman" w:cs="Times New Roman"/>
          <w:sz w:val="28"/>
        </w:rPr>
        <w:t>доращивании</w:t>
      </w:r>
      <w:proofErr w:type="spellEnd"/>
      <w:r w:rsidR="00B53A58" w:rsidRPr="0047174E">
        <w:rPr>
          <w:rFonts w:ascii="Times New Roman" w:hAnsi="Times New Roman" w:cs="Times New Roman"/>
          <w:sz w:val="28"/>
        </w:rPr>
        <w:t xml:space="preserve"> индеек</w:t>
      </w:r>
      <w:r>
        <w:rPr>
          <w:rFonts w:ascii="Times New Roman" w:hAnsi="Times New Roman" w:cs="Times New Roman"/>
          <w:sz w:val="28"/>
        </w:rPr>
        <w:t xml:space="preserve"> </w:t>
      </w:r>
      <w:r w:rsidR="00B53A58" w:rsidRPr="0047174E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47174E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47174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B53A58" w:rsidRPr="0047174E">
        <w:rPr>
          <w:rFonts w:ascii="Times New Roman" w:hAnsi="Times New Roman" w:cs="Times New Roman"/>
          <w:sz w:val="28"/>
        </w:rPr>
        <w:t xml:space="preserve">Погодаев, </w:t>
      </w:r>
      <w:r w:rsidRPr="0047174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47174E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B53A58" w:rsidRPr="0047174E">
        <w:rPr>
          <w:rFonts w:ascii="Times New Roman" w:hAnsi="Times New Roman" w:cs="Times New Roman"/>
          <w:sz w:val="28"/>
        </w:rPr>
        <w:t>Шепляков</w:t>
      </w:r>
      <w:proofErr w:type="spellEnd"/>
      <w:r w:rsidR="00B53A58" w:rsidRPr="0047174E">
        <w:rPr>
          <w:rFonts w:ascii="Times New Roman" w:hAnsi="Times New Roman" w:cs="Times New Roman"/>
          <w:sz w:val="28"/>
        </w:rPr>
        <w:t xml:space="preserve"> // Известия Горского гос. </w:t>
      </w:r>
      <w:proofErr w:type="spellStart"/>
      <w:r w:rsidR="00B53A58" w:rsidRPr="0047174E">
        <w:rPr>
          <w:rFonts w:ascii="Times New Roman" w:hAnsi="Times New Roman" w:cs="Times New Roman"/>
          <w:sz w:val="28"/>
        </w:rPr>
        <w:t>аграр</w:t>
      </w:r>
      <w:proofErr w:type="spellEnd"/>
      <w:r w:rsidR="00B53A58" w:rsidRPr="0047174E">
        <w:rPr>
          <w:rFonts w:ascii="Times New Roman" w:hAnsi="Times New Roman" w:cs="Times New Roman"/>
          <w:sz w:val="28"/>
        </w:rPr>
        <w:t>. ун-та. – 2019. – Т. 56, № 1. – С. 81</w:t>
      </w:r>
      <w:r>
        <w:rPr>
          <w:rFonts w:ascii="Times New Roman" w:hAnsi="Times New Roman" w:cs="Times New Roman"/>
          <w:sz w:val="28"/>
        </w:rPr>
        <w:t>–</w:t>
      </w:r>
      <w:r w:rsidR="00B53A58" w:rsidRPr="0047174E">
        <w:rPr>
          <w:rFonts w:ascii="Times New Roman" w:hAnsi="Times New Roman" w:cs="Times New Roman"/>
          <w:sz w:val="28"/>
        </w:rPr>
        <w:t>86</w:t>
      </w:r>
      <w:r>
        <w:rPr>
          <w:rFonts w:ascii="Times New Roman" w:hAnsi="Times New Roman" w:cs="Times New Roman"/>
          <w:sz w:val="28"/>
        </w:rPr>
        <w:t>.</w:t>
      </w:r>
    </w:p>
    <w:p w:rsidR="0047174E" w:rsidRPr="0047174E" w:rsidRDefault="0047174E" w:rsidP="0047174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F2DAC" w:rsidRPr="001706F6" w:rsidRDefault="008B7B2B" w:rsidP="001706F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706F6">
        <w:rPr>
          <w:rFonts w:ascii="Times New Roman" w:hAnsi="Times New Roman" w:cs="Times New Roman"/>
          <w:b/>
          <w:sz w:val="28"/>
        </w:rPr>
        <w:t>Страусоводство</w:t>
      </w:r>
      <w:proofErr w:type="spellEnd"/>
    </w:p>
    <w:p w:rsidR="008B7B2B" w:rsidRDefault="001706F6" w:rsidP="001706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706F6">
        <w:rPr>
          <w:rFonts w:ascii="Times New Roman" w:hAnsi="Times New Roman" w:cs="Times New Roman"/>
          <w:sz w:val="28"/>
        </w:rPr>
        <w:t>Коротких, Ю.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 xml:space="preserve">О. </w:t>
      </w:r>
      <w:r w:rsidR="008B7B2B" w:rsidRPr="001706F6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1706F6">
        <w:rPr>
          <w:rFonts w:ascii="Times New Roman" w:hAnsi="Times New Roman" w:cs="Times New Roman"/>
          <w:sz w:val="28"/>
        </w:rPr>
        <w:t>Ф</w:t>
      </w:r>
      <w:r w:rsidR="008B7B2B" w:rsidRPr="001706F6">
        <w:rPr>
          <w:rFonts w:ascii="Times New Roman" w:hAnsi="Times New Roman" w:cs="Times New Roman"/>
          <w:sz w:val="28"/>
        </w:rPr>
        <w:t>елуцена</w:t>
      </w:r>
      <w:proofErr w:type="spellEnd"/>
      <w:r w:rsidR="008B7B2B" w:rsidRPr="001706F6"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П</w:t>
      </w:r>
      <w:r w:rsidR="008B7B2B" w:rsidRPr="001706F6">
        <w:rPr>
          <w:rFonts w:ascii="Times New Roman" w:hAnsi="Times New Roman" w:cs="Times New Roman"/>
          <w:sz w:val="28"/>
        </w:rPr>
        <w:t>-2 на рост и развитие черных африканских страусов /</w:t>
      </w:r>
      <w:r w:rsidRPr="001706F6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О.</w:t>
      </w:r>
      <w:r w:rsidR="008B7B2B" w:rsidRPr="001706F6">
        <w:rPr>
          <w:rFonts w:ascii="Times New Roman" w:hAnsi="Times New Roman" w:cs="Times New Roman"/>
          <w:sz w:val="28"/>
        </w:rPr>
        <w:t xml:space="preserve"> Коротких, </w:t>
      </w:r>
      <w:r w:rsidRPr="001706F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706F6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r w:rsidR="008B7B2B" w:rsidRPr="001706F6">
        <w:rPr>
          <w:rFonts w:ascii="Times New Roman" w:hAnsi="Times New Roman" w:cs="Times New Roman"/>
          <w:sz w:val="28"/>
        </w:rPr>
        <w:t xml:space="preserve">Фёдоров, </w:t>
      </w:r>
      <w:r w:rsidRPr="001706F6">
        <w:rPr>
          <w:rFonts w:ascii="Times New Roman" w:hAnsi="Times New Roman" w:cs="Times New Roman"/>
          <w:sz w:val="28"/>
        </w:rPr>
        <w:t xml:space="preserve">В.В. </w:t>
      </w:r>
      <w:r w:rsidR="008B7B2B" w:rsidRPr="001706F6">
        <w:rPr>
          <w:rFonts w:ascii="Times New Roman" w:hAnsi="Times New Roman" w:cs="Times New Roman"/>
          <w:sz w:val="28"/>
        </w:rPr>
        <w:t>Федорова // Ветеринарная патология. – 2019. – №</w:t>
      </w:r>
      <w:r>
        <w:rPr>
          <w:rFonts w:ascii="Times New Roman" w:hAnsi="Times New Roman" w:cs="Times New Roman"/>
          <w:sz w:val="28"/>
        </w:rPr>
        <w:t xml:space="preserve"> </w:t>
      </w:r>
      <w:r w:rsidR="008B7B2B" w:rsidRPr="001706F6">
        <w:rPr>
          <w:rFonts w:ascii="Times New Roman" w:hAnsi="Times New Roman" w:cs="Times New Roman"/>
          <w:sz w:val="28"/>
        </w:rPr>
        <w:t>1. – С. 72</w:t>
      </w:r>
      <w:r>
        <w:rPr>
          <w:rFonts w:ascii="Times New Roman" w:hAnsi="Times New Roman" w:cs="Times New Roman"/>
          <w:sz w:val="28"/>
        </w:rPr>
        <w:t>–</w:t>
      </w:r>
      <w:r w:rsidR="008B7B2B" w:rsidRPr="001706F6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>.</w:t>
      </w:r>
    </w:p>
    <w:p w:rsidR="0047174E" w:rsidRDefault="0047174E" w:rsidP="001706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B7B2B" w:rsidRPr="001706F6" w:rsidRDefault="0047174E" w:rsidP="001706F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sectPr w:rsidR="008B7B2B" w:rsidRPr="001706F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FC" w:rsidRDefault="001A28FC" w:rsidP="0047174E">
      <w:pPr>
        <w:spacing w:after="0" w:line="240" w:lineRule="auto"/>
      </w:pPr>
      <w:r>
        <w:separator/>
      </w:r>
    </w:p>
  </w:endnote>
  <w:endnote w:type="continuationSeparator" w:id="0">
    <w:p w:rsidR="001A28FC" w:rsidRDefault="001A28FC" w:rsidP="0047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058533"/>
      <w:docPartObj>
        <w:docPartGallery w:val="Page Numbers (Bottom of Page)"/>
        <w:docPartUnique/>
      </w:docPartObj>
    </w:sdtPr>
    <w:sdtEndPr/>
    <w:sdtContent>
      <w:p w:rsidR="0047174E" w:rsidRDefault="004717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B49">
          <w:rPr>
            <w:noProof/>
          </w:rPr>
          <w:t>3</w:t>
        </w:r>
        <w:r>
          <w:fldChar w:fldCharType="end"/>
        </w:r>
      </w:p>
    </w:sdtContent>
  </w:sdt>
  <w:p w:rsidR="0047174E" w:rsidRDefault="004717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FC" w:rsidRDefault="001A28FC" w:rsidP="0047174E">
      <w:pPr>
        <w:spacing w:after="0" w:line="240" w:lineRule="auto"/>
      </w:pPr>
      <w:r>
        <w:separator/>
      </w:r>
    </w:p>
  </w:footnote>
  <w:footnote w:type="continuationSeparator" w:id="0">
    <w:p w:rsidR="001A28FC" w:rsidRDefault="001A28FC" w:rsidP="00471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7B"/>
    <w:rsid w:val="000932F0"/>
    <w:rsid w:val="001536D8"/>
    <w:rsid w:val="001706F6"/>
    <w:rsid w:val="00187BAB"/>
    <w:rsid w:val="001A28FC"/>
    <w:rsid w:val="0029650B"/>
    <w:rsid w:val="002A15AC"/>
    <w:rsid w:val="00403AF1"/>
    <w:rsid w:val="0047174E"/>
    <w:rsid w:val="00480B0D"/>
    <w:rsid w:val="00516777"/>
    <w:rsid w:val="00614AE3"/>
    <w:rsid w:val="006209A3"/>
    <w:rsid w:val="00667250"/>
    <w:rsid w:val="0069795B"/>
    <w:rsid w:val="007767D2"/>
    <w:rsid w:val="007B407B"/>
    <w:rsid w:val="007D6581"/>
    <w:rsid w:val="00815113"/>
    <w:rsid w:val="008365B5"/>
    <w:rsid w:val="00852EF8"/>
    <w:rsid w:val="00854FAC"/>
    <w:rsid w:val="008B7B2B"/>
    <w:rsid w:val="008D7947"/>
    <w:rsid w:val="00993477"/>
    <w:rsid w:val="009F2DAC"/>
    <w:rsid w:val="00A44FB3"/>
    <w:rsid w:val="00A47D78"/>
    <w:rsid w:val="00A937AC"/>
    <w:rsid w:val="00AA69B4"/>
    <w:rsid w:val="00B53A58"/>
    <w:rsid w:val="00BA2EF6"/>
    <w:rsid w:val="00C10795"/>
    <w:rsid w:val="00CF3BEC"/>
    <w:rsid w:val="00D32245"/>
    <w:rsid w:val="00D3577B"/>
    <w:rsid w:val="00D56898"/>
    <w:rsid w:val="00DA59B6"/>
    <w:rsid w:val="00DB75E2"/>
    <w:rsid w:val="00E53797"/>
    <w:rsid w:val="00F15B49"/>
    <w:rsid w:val="00F93F57"/>
    <w:rsid w:val="00FA1E07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06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6D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153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74E"/>
  </w:style>
  <w:style w:type="paragraph" w:styleId="a9">
    <w:name w:val="footer"/>
    <w:basedOn w:val="a"/>
    <w:link w:val="aa"/>
    <w:uiPriority w:val="99"/>
    <w:unhideWhenUsed/>
    <w:rsid w:val="0047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B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706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6D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153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74E"/>
  </w:style>
  <w:style w:type="paragraph" w:styleId="a9">
    <w:name w:val="footer"/>
    <w:basedOn w:val="a"/>
    <w:link w:val="aa"/>
    <w:uiPriority w:val="99"/>
    <w:unhideWhenUsed/>
    <w:rsid w:val="0047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Дежурный</cp:lastModifiedBy>
  <cp:revision>39</cp:revision>
  <dcterms:created xsi:type="dcterms:W3CDTF">2019-06-07T09:50:00Z</dcterms:created>
  <dcterms:modified xsi:type="dcterms:W3CDTF">2019-07-16T04:33:00Z</dcterms:modified>
</cp:coreProperties>
</file>