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85F18" w:rsidTr="00485F18">
        <w:tc>
          <w:tcPr>
            <w:tcW w:w="828" w:type="pct"/>
            <w:hideMark/>
          </w:tcPr>
          <w:p w:rsidR="00485F18" w:rsidRDefault="00485F18">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90550" cy="302895"/>
                  <wp:effectExtent l="0" t="0" r="0" b="1905"/>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485F18" w:rsidRDefault="00485F18">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485F18" w:rsidRDefault="00485F18">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DB464C" w:rsidRPr="00DB464C" w:rsidRDefault="00DB464C" w:rsidP="000B4DB7">
      <w:pPr>
        <w:pStyle w:val="a3"/>
        <w:jc w:val="center"/>
        <w:rPr>
          <w:rFonts w:ascii="Times New Roman" w:hAnsi="Times New Roman" w:cs="Times New Roman"/>
          <w:sz w:val="24"/>
        </w:rPr>
      </w:pPr>
    </w:p>
    <w:p w:rsidR="000B4DB7" w:rsidRDefault="000B4DB7" w:rsidP="000B4DB7">
      <w:pPr>
        <w:pStyle w:val="a3"/>
        <w:jc w:val="center"/>
        <w:rPr>
          <w:rFonts w:ascii="Times New Roman" w:hAnsi="Times New Roman" w:cs="Times New Roman"/>
          <w:b/>
          <w:sz w:val="28"/>
        </w:rPr>
      </w:pPr>
      <w:r w:rsidRPr="000B4DB7">
        <w:rPr>
          <w:rFonts w:ascii="Times New Roman" w:hAnsi="Times New Roman" w:cs="Times New Roman"/>
          <w:b/>
          <w:sz w:val="28"/>
        </w:rPr>
        <w:t>Скотоводство</w:t>
      </w:r>
    </w:p>
    <w:p w:rsidR="009907FA" w:rsidRDefault="009907FA" w:rsidP="009907FA">
      <w:pPr>
        <w:pStyle w:val="a3"/>
        <w:ind w:firstLine="709"/>
        <w:jc w:val="both"/>
        <w:rPr>
          <w:rFonts w:ascii="Times New Roman" w:hAnsi="Times New Roman" w:cs="Times New Roman"/>
          <w:sz w:val="28"/>
          <w:szCs w:val="24"/>
        </w:rPr>
      </w:pPr>
      <w:r w:rsidRPr="009907FA">
        <w:rPr>
          <w:rFonts w:ascii="Times New Roman" w:hAnsi="Times New Roman" w:cs="Times New Roman"/>
          <w:b/>
          <w:sz w:val="28"/>
          <w:szCs w:val="24"/>
        </w:rPr>
        <w:t>Васильков, А. А.</w:t>
      </w:r>
      <w:r w:rsidRPr="009907FA">
        <w:rPr>
          <w:rFonts w:ascii="Times New Roman" w:hAnsi="Times New Roman" w:cs="Times New Roman"/>
          <w:sz w:val="28"/>
          <w:szCs w:val="24"/>
        </w:rPr>
        <w:t xml:space="preserve"> Влияние уровня электрификации на эффективность молочного скотоводства / А.</w:t>
      </w:r>
      <w:r>
        <w:rPr>
          <w:rFonts w:ascii="Times New Roman" w:hAnsi="Times New Roman" w:cs="Times New Roman"/>
          <w:sz w:val="28"/>
          <w:szCs w:val="24"/>
        </w:rPr>
        <w:t xml:space="preserve"> </w:t>
      </w:r>
      <w:r w:rsidRPr="009907FA">
        <w:rPr>
          <w:rFonts w:ascii="Times New Roman" w:hAnsi="Times New Roman" w:cs="Times New Roman"/>
          <w:sz w:val="28"/>
          <w:szCs w:val="24"/>
        </w:rPr>
        <w:t>А. Васильков, Т.</w:t>
      </w:r>
      <w:r>
        <w:rPr>
          <w:rFonts w:ascii="Times New Roman" w:hAnsi="Times New Roman" w:cs="Times New Roman"/>
          <w:sz w:val="28"/>
          <w:szCs w:val="24"/>
        </w:rPr>
        <w:t xml:space="preserve"> </w:t>
      </w:r>
      <w:r w:rsidRPr="009907FA">
        <w:rPr>
          <w:rFonts w:ascii="Times New Roman" w:hAnsi="Times New Roman" w:cs="Times New Roman"/>
          <w:sz w:val="28"/>
          <w:szCs w:val="24"/>
        </w:rPr>
        <w:t>М Василькова. // Вестн</w:t>
      </w:r>
      <w:r w:rsidR="006A1DBB">
        <w:rPr>
          <w:rFonts w:ascii="Times New Roman" w:hAnsi="Times New Roman" w:cs="Times New Roman"/>
          <w:sz w:val="28"/>
          <w:szCs w:val="24"/>
        </w:rPr>
        <w:t>.</w:t>
      </w:r>
      <w:r w:rsidRPr="009907FA">
        <w:rPr>
          <w:rFonts w:ascii="Times New Roman" w:hAnsi="Times New Roman" w:cs="Times New Roman"/>
          <w:sz w:val="28"/>
          <w:szCs w:val="24"/>
        </w:rPr>
        <w:t xml:space="preserve"> АПК Верхневолжья. – 2017. – № 2 (38). – С. 69-74</w:t>
      </w:r>
      <w:r>
        <w:rPr>
          <w:rFonts w:ascii="Times New Roman" w:hAnsi="Times New Roman" w:cs="Times New Roman"/>
          <w:sz w:val="28"/>
          <w:szCs w:val="24"/>
        </w:rPr>
        <w:t>.</w:t>
      </w:r>
    </w:p>
    <w:p w:rsidR="009907FA" w:rsidRPr="007F1482" w:rsidRDefault="009907FA" w:rsidP="009907FA">
      <w:pPr>
        <w:pStyle w:val="a3"/>
        <w:ind w:firstLine="709"/>
        <w:jc w:val="both"/>
        <w:rPr>
          <w:rFonts w:ascii="Times New Roman" w:hAnsi="Times New Roman" w:cs="Times New Roman"/>
          <w:sz w:val="24"/>
          <w:szCs w:val="24"/>
        </w:rPr>
      </w:pPr>
    </w:p>
    <w:p w:rsidR="009D2ADD" w:rsidRPr="00231EFF" w:rsidRDefault="009D2ADD" w:rsidP="009D2ADD">
      <w:pPr>
        <w:pStyle w:val="a3"/>
        <w:ind w:firstLine="709"/>
        <w:jc w:val="both"/>
        <w:rPr>
          <w:rFonts w:ascii="Times New Roman" w:hAnsi="Times New Roman" w:cs="Times New Roman"/>
          <w:sz w:val="28"/>
          <w:szCs w:val="24"/>
        </w:rPr>
      </w:pPr>
      <w:r w:rsidRPr="00231EFF">
        <w:rPr>
          <w:rFonts w:ascii="Times New Roman" w:hAnsi="Times New Roman" w:cs="Times New Roman"/>
          <w:b/>
          <w:sz w:val="28"/>
          <w:szCs w:val="24"/>
        </w:rPr>
        <w:t>Проблемы обеспечения здоровья высокопродуктивных коров в промышленном животноводстве и практические пути ее решения</w:t>
      </w:r>
      <w:r w:rsidRPr="00231EFF">
        <w:rPr>
          <w:rFonts w:ascii="Times New Roman" w:hAnsi="Times New Roman" w:cs="Times New Roman"/>
          <w:sz w:val="28"/>
          <w:szCs w:val="24"/>
        </w:rPr>
        <w:t xml:space="preserve"> / </w:t>
      </w:r>
      <w:r w:rsidR="00231EFF" w:rsidRPr="00231EFF">
        <w:rPr>
          <w:rFonts w:ascii="Times New Roman" w:hAnsi="Times New Roman" w:cs="Times New Roman"/>
          <w:sz w:val="28"/>
          <w:szCs w:val="24"/>
        </w:rPr>
        <w:t>А.</w:t>
      </w:r>
      <w:r w:rsidR="00231EFF">
        <w:rPr>
          <w:rFonts w:ascii="Times New Roman" w:hAnsi="Times New Roman" w:cs="Times New Roman"/>
          <w:sz w:val="28"/>
          <w:szCs w:val="24"/>
        </w:rPr>
        <w:t xml:space="preserve"> </w:t>
      </w:r>
      <w:r w:rsidR="00231EFF" w:rsidRPr="00231EFF">
        <w:rPr>
          <w:rFonts w:ascii="Times New Roman" w:hAnsi="Times New Roman" w:cs="Times New Roman"/>
          <w:sz w:val="28"/>
          <w:szCs w:val="24"/>
        </w:rPr>
        <w:t>А.</w:t>
      </w:r>
      <w:r w:rsidR="00231EFF">
        <w:rPr>
          <w:rFonts w:ascii="Times New Roman" w:hAnsi="Times New Roman" w:cs="Times New Roman"/>
          <w:sz w:val="28"/>
          <w:szCs w:val="24"/>
        </w:rPr>
        <w:t xml:space="preserve"> </w:t>
      </w:r>
      <w:r w:rsidRPr="00231EFF">
        <w:rPr>
          <w:rFonts w:ascii="Times New Roman" w:hAnsi="Times New Roman" w:cs="Times New Roman"/>
          <w:sz w:val="28"/>
          <w:szCs w:val="24"/>
        </w:rPr>
        <w:t xml:space="preserve">Евглевский </w:t>
      </w:r>
      <w:r w:rsidR="00231EFF" w:rsidRPr="00A53E38">
        <w:rPr>
          <w:rFonts w:ascii="Times New Roman" w:hAnsi="Times New Roman" w:cs="Times New Roman"/>
          <w:sz w:val="28"/>
          <w:szCs w:val="24"/>
        </w:rPr>
        <w:t>[</w:t>
      </w:r>
      <w:r w:rsidR="00231EFF">
        <w:rPr>
          <w:rFonts w:ascii="Times New Roman" w:hAnsi="Times New Roman" w:cs="Times New Roman"/>
          <w:sz w:val="28"/>
          <w:szCs w:val="24"/>
        </w:rPr>
        <w:t>и др.</w:t>
      </w:r>
      <w:r w:rsidR="00231EFF" w:rsidRPr="00A53E38">
        <w:rPr>
          <w:rFonts w:ascii="Times New Roman" w:hAnsi="Times New Roman" w:cs="Times New Roman"/>
          <w:sz w:val="28"/>
          <w:szCs w:val="24"/>
        </w:rPr>
        <w:t>]</w:t>
      </w:r>
      <w:r w:rsidRPr="00231EFF">
        <w:rPr>
          <w:rFonts w:ascii="Times New Roman" w:hAnsi="Times New Roman" w:cs="Times New Roman"/>
          <w:sz w:val="28"/>
          <w:szCs w:val="24"/>
        </w:rPr>
        <w:t xml:space="preserve"> // Вестн. Курской гос. с.-х. акад. – 2017. – № 4. – С. 26-30.</w:t>
      </w:r>
    </w:p>
    <w:p w:rsidR="00264CB9" w:rsidRDefault="009D2ADD" w:rsidP="009D2ADD">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представлен краткий обзор, касающийся проблем с обеспечением здоровья коров в промышленном животноводстве и авторские подходы разработки комплексного энергометаболического состава. </w:t>
      </w:r>
    </w:p>
    <w:p w:rsidR="00231EFF" w:rsidRPr="00DB464C" w:rsidRDefault="00231EFF" w:rsidP="009D2ADD">
      <w:pPr>
        <w:pStyle w:val="a3"/>
        <w:ind w:firstLine="709"/>
        <w:jc w:val="both"/>
        <w:rPr>
          <w:rFonts w:ascii="Times New Roman" w:hAnsi="Times New Roman" w:cs="Times New Roman"/>
          <w:sz w:val="24"/>
          <w:szCs w:val="24"/>
        </w:rPr>
      </w:pPr>
    </w:p>
    <w:p w:rsidR="00B53552" w:rsidRPr="00B53552" w:rsidRDefault="00B53552" w:rsidP="00B53552">
      <w:pPr>
        <w:pStyle w:val="a3"/>
        <w:ind w:firstLine="709"/>
        <w:jc w:val="both"/>
        <w:rPr>
          <w:rFonts w:ascii="Times New Roman" w:hAnsi="Times New Roman" w:cs="Times New Roman"/>
          <w:sz w:val="28"/>
          <w:szCs w:val="24"/>
        </w:rPr>
      </w:pPr>
      <w:r w:rsidRPr="00FC2D76">
        <w:rPr>
          <w:rFonts w:ascii="Times New Roman" w:hAnsi="Times New Roman" w:cs="Times New Roman"/>
          <w:b/>
          <w:sz w:val="28"/>
          <w:szCs w:val="24"/>
        </w:rPr>
        <w:t>Садыков, М. М.</w:t>
      </w:r>
      <w:r w:rsidRPr="00B53552">
        <w:rPr>
          <w:rFonts w:ascii="Times New Roman" w:hAnsi="Times New Roman" w:cs="Times New Roman"/>
          <w:sz w:val="28"/>
          <w:szCs w:val="24"/>
        </w:rPr>
        <w:t xml:space="preserve"> Основные направления программы исследований по разведению калмыцкого скота в предгорной зоне Дагестана / Садыков М.М. // Горное сел</w:t>
      </w:r>
      <w:proofErr w:type="gramStart"/>
      <w:r w:rsidRPr="00B53552">
        <w:rPr>
          <w:rFonts w:ascii="Times New Roman" w:hAnsi="Times New Roman" w:cs="Times New Roman"/>
          <w:sz w:val="28"/>
          <w:szCs w:val="24"/>
        </w:rPr>
        <w:t>.</w:t>
      </w:r>
      <w:proofErr w:type="gramEnd"/>
      <w:r w:rsidRPr="00B53552">
        <w:rPr>
          <w:rFonts w:ascii="Times New Roman" w:hAnsi="Times New Roman" w:cs="Times New Roman"/>
          <w:sz w:val="28"/>
          <w:szCs w:val="24"/>
        </w:rPr>
        <w:t xml:space="preserve"> </w:t>
      </w:r>
      <w:proofErr w:type="gramStart"/>
      <w:r w:rsidRPr="00B53552">
        <w:rPr>
          <w:rFonts w:ascii="Times New Roman" w:hAnsi="Times New Roman" w:cs="Times New Roman"/>
          <w:sz w:val="28"/>
          <w:szCs w:val="24"/>
        </w:rPr>
        <w:t>х</w:t>
      </w:r>
      <w:proofErr w:type="gramEnd"/>
      <w:r w:rsidRPr="00B53552">
        <w:rPr>
          <w:rFonts w:ascii="Times New Roman" w:hAnsi="Times New Roman" w:cs="Times New Roman"/>
          <w:sz w:val="28"/>
          <w:szCs w:val="24"/>
        </w:rPr>
        <w:t>оз-во. – 2017. – № 2. – С. 131-134.</w:t>
      </w:r>
    </w:p>
    <w:p w:rsidR="00B53552" w:rsidRDefault="00B53552" w:rsidP="00B53552">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проведен анализ состояния скотоводства за последние годы, указана численность крупного рогатого скота как в стране, так в республике, какое влияние оказывает снижение молочного скота на производство говядины. Поголовье мясного скота в России незначительное обеспечить потребности населения говядины за счет мясного скотоводства практически невозможно. Предложена программа разведения калмыцкого скота в предгорной зоне Дагестана. </w:t>
      </w:r>
    </w:p>
    <w:p w:rsidR="00B53552" w:rsidRPr="00231EFF" w:rsidRDefault="00B53552" w:rsidP="000B4DB7">
      <w:pPr>
        <w:pStyle w:val="a3"/>
        <w:jc w:val="center"/>
        <w:rPr>
          <w:rFonts w:ascii="Times New Roman" w:hAnsi="Times New Roman" w:cs="Times New Roman"/>
          <w:sz w:val="24"/>
        </w:rPr>
      </w:pPr>
    </w:p>
    <w:p w:rsidR="009907FA" w:rsidRDefault="009907FA" w:rsidP="009907FA">
      <w:pPr>
        <w:pStyle w:val="a3"/>
        <w:ind w:firstLine="709"/>
        <w:jc w:val="both"/>
        <w:rPr>
          <w:rFonts w:ascii="Times New Roman" w:eastAsia="Times New Roman" w:hAnsi="Times New Roman" w:cs="Times New Roman"/>
          <w:sz w:val="28"/>
          <w:szCs w:val="24"/>
          <w:lang w:eastAsia="ru-RU"/>
        </w:rPr>
      </w:pPr>
      <w:r w:rsidRPr="006C35FF">
        <w:rPr>
          <w:rFonts w:ascii="Times New Roman" w:eastAsia="Times New Roman" w:hAnsi="Times New Roman" w:cs="Times New Roman"/>
          <w:b/>
          <w:bCs/>
          <w:sz w:val="28"/>
          <w:szCs w:val="24"/>
          <w:lang w:eastAsia="ru-RU"/>
        </w:rPr>
        <w:t>Саморуков, Ю.</w:t>
      </w:r>
      <w:r w:rsidRPr="00057B19">
        <w:rPr>
          <w:rFonts w:ascii="Times New Roman" w:eastAsia="Times New Roman" w:hAnsi="Times New Roman" w:cs="Times New Roman"/>
          <w:b/>
          <w:bCs/>
          <w:sz w:val="28"/>
          <w:szCs w:val="24"/>
          <w:lang w:eastAsia="ru-RU"/>
        </w:rPr>
        <w:t xml:space="preserve"> </w:t>
      </w:r>
      <w:r w:rsidRPr="006C35FF">
        <w:rPr>
          <w:rFonts w:ascii="Times New Roman" w:eastAsia="Times New Roman" w:hAnsi="Times New Roman" w:cs="Times New Roman"/>
          <w:sz w:val="28"/>
          <w:szCs w:val="24"/>
          <w:lang w:eastAsia="ru-RU"/>
        </w:rPr>
        <w:t>Сохранить молочное скотоводство в России / Ю. Саморуков, В. Иванов, Н. Марзанов</w:t>
      </w:r>
      <w:r w:rsidRPr="00057B19">
        <w:rPr>
          <w:rFonts w:ascii="Times New Roman" w:eastAsia="Times New Roman" w:hAnsi="Times New Roman" w:cs="Times New Roman"/>
          <w:sz w:val="28"/>
          <w:szCs w:val="24"/>
          <w:lang w:eastAsia="ru-RU"/>
        </w:rPr>
        <w:t xml:space="preserve"> </w:t>
      </w:r>
      <w:r w:rsidRPr="006C35FF">
        <w:rPr>
          <w:rFonts w:ascii="Times New Roman" w:eastAsia="Times New Roman" w:hAnsi="Times New Roman" w:cs="Times New Roman"/>
          <w:sz w:val="28"/>
          <w:szCs w:val="24"/>
          <w:lang w:eastAsia="ru-RU"/>
        </w:rPr>
        <w:t xml:space="preserve">// Животноводство России. </w:t>
      </w:r>
      <w:r>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С. 35-38.</w:t>
      </w:r>
    </w:p>
    <w:p w:rsidR="009907FA" w:rsidRPr="00231EFF" w:rsidRDefault="009907FA" w:rsidP="009907FA">
      <w:pPr>
        <w:pStyle w:val="a3"/>
        <w:ind w:firstLine="709"/>
        <w:jc w:val="both"/>
        <w:rPr>
          <w:rFonts w:ascii="Times New Roman" w:eastAsia="Times New Roman" w:hAnsi="Times New Roman" w:cs="Times New Roman"/>
          <w:sz w:val="24"/>
          <w:szCs w:val="24"/>
          <w:lang w:eastAsia="ru-RU"/>
        </w:rPr>
      </w:pPr>
    </w:p>
    <w:p w:rsidR="009907FA" w:rsidRDefault="009907FA" w:rsidP="009907FA">
      <w:pPr>
        <w:pStyle w:val="a3"/>
        <w:ind w:firstLine="709"/>
        <w:jc w:val="both"/>
        <w:rPr>
          <w:rFonts w:ascii="Times New Roman" w:hAnsi="Times New Roman" w:cs="Times New Roman"/>
          <w:sz w:val="28"/>
        </w:rPr>
      </w:pPr>
      <w:r w:rsidRPr="000436C6">
        <w:rPr>
          <w:rFonts w:ascii="Times New Roman" w:hAnsi="Times New Roman" w:cs="Times New Roman"/>
          <w:b/>
          <w:bCs/>
          <w:sz w:val="28"/>
        </w:rPr>
        <w:t>Трухачев, В. И.</w:t>
      </w:r>
      <w:r>
        <w:rPr>
          <w:rFonts w:ascii="Times New Roman" w:hAnsi="Times New Roman" w:cs="Times New Roman"/>
          <w:b/>
          <w:bCs/>
          <w:sz w:val="28"/>
        </w:rPr>
        <w:t xml:space="preserve"> </w:t>
      </w:r>
      <w:r w:rsidRPr="000436C6">
        <w:rPr>
          <w:rFonts w:ascii="Times New Roman" w:hAnsi="Times New Roman" w:cs="Times New Roman"/>
          <w:sz w:val="28"/>
        </w:rPr>
        <w:t>Молокоприемные и молокоперерабатывающие пункты для молочного сектора АПК / В. И. Трухачев, И. В. Капустин, Н. З. Злыднев</w:t>
      </w:r>
      <w:r w:rsidR="00A53E38">
        <w:rPr>
          <w:rFonts w:ascii="Times New Roman" w:hAnsi="Times New Roman" w:cs="Times New Roman"/>
          <w:sz w:val="28"/>
        </w:rPr>
        <w:t xml:space="preserve"> </w:t>
      </w:r>
      <w:r w:rsidRPr="000436C6">
        <w:rPr>
          <w:rFonts w:ascii="Times New Roman" w:hAnsi="Times New Roman" w:cs="Times New Roman"/>
          <w:sz w:val="28"/>
        </w:rPr>
        <w:t xml:space="preserve">// Молочное и мясное скотоводство. </w:t>
      </w:r>
      <w:r>
        <w:rPr>
          <w:rFonts w:ascii="Times New Roman" w:hAnsi="Times New Roman" w:cs="Times New Roman"/>
          <w:sz w:val="28"/>
        </w:rPr>
        <w:t>–</w:t>
      </w:r>
      <w:r w:rsidRPr="000436C6">
        <w:rPr>
          <w:rFonts w:ascii="Times New Roman" w:hAnsi="Times New Roman" w:cs="Times New Roman"/>
          <w:sz w:val="28"/>
        </w:rPr>
        <w:t xml:space="preserve"> 2017. </w:t>
      </w:r>
      <w:r>
        <w:rPr>
          <w:rFonts w:ascii="Times New Roman" w:hAnsi="Times New Roman" w:cs="Times New Roman"/>
          <w:sz w:val="28"/>
        </w:rPr>
        <w:t>–</w:t>
      </w:r>
      <w:r w:rsidRPr="000436C6">
        <w:rPr>
          <w:rFonts w:ascii="Times New Roman" w:hAnsi="Times New Roman" w:cs="Times New Roman"/>
          <w:sz w:val="28"/>
        </w:rPr>
        <w:t xml:space="preserve"> № 3. </w:t>
      </w:r>
      <w:r>
        <w:rPr>
          <w:rFonts w:ascii="Times New Roman" w:hAnsi="Times New Roman" w:cs="Times New Roman"/>
          <w:sz w:val="28"/>
        </w:rPr>
        <w:t>–</w:t>
      </w:r>
      <w:r w:rsidRPr="000436C6">
        <w:rPr>
          <w:rFonts w:ascii="Times New Roman" w:hAnsi="Times New Roman" w:cs="Times New Roman"/>
          <w:sz w:val="28"/>
        </w:rPr>
        <w:t xml:space="preserve"> С. 3-6.</w:t>
      </w:r>
    </w:p>
    <w:p w:rsidR="009907FA" w:rsidRDefault="009907FA" w:rsidP="009907FA">
      <w:pPr>
        <w:pStyle w:val="a3"/>
        <w:ind w:firstLine="709"/>
        <w:jc w:val="both"/>
        <w:rPr>
          <w:rFonts w:ascii="Times New Roman" w:hAnsi="Times New Roman" w:cs="Times New Roman"/>
          <w:sz w:val="24"/>
        </w:rPr>
      </w:pPr>
      <w:r w:rsidRPr="000436C6">
        <w:rPr>
          <w:rFonts w:ascii="Times New Roman" w:hAnsi="Times New Roman" w:cs="Times New Roman"/>
          <w:sz w:val="24"/>
        </w:rPr>
        <w:t>В статье представлены рекомендации по обоснованию производительности молокоприемного пункта в зависимости от продуктивности и количества дойных коров в сельском поселении, технологии обработки или частичной переработки молока с учетом функционального назначения молокоприемного или молокоперерабатывающего пункта.</w:t>
      </w:r>
    </w:p>
    <w:p w:rsidR="009907FA" w:rsidRDefault="009907FA" w:rsidP="009907FA">
      <w:pPr>
        <w:pStyle w:val="a3"/>
        <w:ind w:firstLine="709"/>
        <w:jc w:val="both"/>
        <w:rPr>
          <w:rFonts w:ascii="Times New Roman" w:hAnsi="Times New Roman" w:cs="Times New Roman"/>
          <w:sz w:val="24"/>
        </w:rPr>
      </w:pPr>
    </w:p>
    <w:p w:rsidR="00264CB9" w:rsidRDefault="00264CB9" w:rsidP="00264CB9">
      <w:pPr>
        <w:pStyle w:val="a3"/>
        <w:ind w:firstLine="709"/>
        <w:jc w:val="both"/>
        <w:rPr>
          <w:rFonts w:ascii="Times New Roman" w:eastAsia="Times New Roman" w:hAnsi="Times New Roman" w:cs="Times New Roman"/>
          <w:sz w:val="28"/>
          <w:szCs w:val="24"/>
          <w:lang w:eastAsia="ru-RU"/>
        </w:rPr>
      </w:pPr>
      <w:r w:rsidRPr="005F19BE">
        <w:rPr>
          <w:rFonts w:ascii="Times New Roman" w:eastAsia="Times New Roman" w:hAnsi="Times New Roman" w:cs="Times New Roman"/>
          <w:b/>
          <w:bCs/>
          <w:sz w:val="28"/>
          <w:szCs w:val="24"/>
          <w:lang w:eastAsia="ru-RU"/>
        </w:rPr>
        <w:t>Эффективность технологической модернизации молочного скотоводства</w:t>
      </w:r>
      <w:r w:rsidRPr="005F19BE">
        <w:rPr>
          <w:rFonts w:ascii="Times New Roman" w:eastAsia="Times New Roman" w:hAnsi="Times New Roman" w:cs="Times New Roman"/>
          <w:sz w:val="28"/>
          <w:szCs w:val="24"/>
          <w:lang w:eastAsia="ru-RU"/>
        </w:rPr>
        <w:t xml:space="preserve"> / В. Н. Суровцев [и др.]</w:t>
      </w:r>
      <w:r w:rsidRPr="00CF386F">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5-10.</w:t>
      </w:r>
    </w:p>
    <w:p w:rsidR="00264CB9" w:rsidRDefault="00264CB9" w:rsidP="00264CB9">
      <w:pPr>
        <w:pStyle w:val="a3"/>
        <w:ind w:firstLine="709"/>
        <w:jc w:val="both"/>
        <w:rPr>
          <w:rFonts w:ascii="Times New Roman" w:eastAsia="Times New Roman" w:hAnsi="Times New Roman" w:cs="Times New Roman"/>
          <w:sz w:val="24"/>
          <w:szCs w:val="24"/>
          <w:lang w:eastAsia="ru-RU"/>
        </w:rPr>
      </w:pPr>
      <w:r w:rsidRPr="005F19BE">
        <w:rPr>
          <w:rFonts w:ascii="Times New Roman" w:eastAsia="Times New Roman" w:hAnsi="Times New Roman" w:cs="Times New Roman"/>
          <w:sz w:val="24"/>
          <w:szCs w:val="24"/>
          <w:lang w:eastAsia="ru-RU"/>
        </w:rPr>
        <w:t>Рассмотрены тенденции, проблемы и пути повышения экономической эффективности процесса технологической модернизации с целью обеспечения расширенного воспроизводства в молочном скотоводстве. Выявлены факторы, определяющие производственные и экономические результаты хозяйств, осуществивших модернизацию молочного скотоводства в Ленинградской области. Определены региональные особенности, влияющие на оптимальный масштаб производства и размещение животноводческих объектов в хозяйствах при модернизации производства и новом строительстве.</w:t>
      </w:r>
    </w:p>
    <w:p w:rsidR="00B53552" w:rsidRDefault="00B53552" w:rsidP="000B4DB7">
      <w:pPr>
        <w:pStyle w:val="a3"/>
        <w:jc w:val="center"/>
        <w:rPr>
          <w:rFonts w:ascii="Times New Roman" w:hAnsi="Times New Roman" w:cs="Times New Roman"/>
          <w:b/>
          <w:sz w:val="28"/>
        </w:rPr>
      </w:pPr>
    </w:p>
    <w:p w:rsidR="007F7D17" w:rsidRDefault="007F7D17" w:rsidP="000B4DB7">
      <w:pPr>
        <w:pStyle w:val="a3"/>
        <w:jc w:val="center"/>
        <w:rPr>
          <w:rFonts w:ascii="Times New Roman" w:hAnsi="Times New Roman" w:cs="Times New Roman"/>
          <w:b/>
          <w:sz w:val="28"/>
        </w:rPr>
      </w:pPr>
      <w:r>
        <w:rPr>
          <w:rFonts w:ascii="Times New Roman" w:hAnsi="Times New Roman" w:cs="Times New Roman"/>
          <w:b/>
          <w:sz w:val="28"/>
        </w:rPr>
        <w:lastRenderedPageBreak/>
        <w:t>Разведение и племенное дело</w:t>
      </w:r>
    </w:p>
    <w:p w:rsidR="00231EFF" w:rsidRPr="00231EFF" w:rsidRDefault="00231EFF" w:rsidP="00231EFF">
      <w:pPr>
        <w:pStyle w:val="a3"/>
        <w:ind w:firstLine="709"/>
        <w:jc w:val="both"/>
        <w:rPr>
          <w:rFonts w:ascii="Times New Roman" w:hAnsi="Times New Roman" w:cs="Times New Roman"/>
          <w:sz w:val="28"/>
        </w:rPr>
      </w:pPr>
      <w:r w:rsidRPr="00231EFF">
        <w:rPr>
          <w:rFonts w:ascii="Times New Roman" w:hAnsi="Times New Roman" w:cs="Times New Roman"/>
          <w:b/>
          <w:sz w:val="28"/>
        </w:rPr>
        <w:t>Бабич, Е. А.</w:t>
      </w:r>
      <w:r w:rsidRPr="00231EFF">
        <w:rPr>
          <w:rFonts w:ascii="Times New Roman" w:hAnsi="Times New Roman" w:cs="Times New Roman"/>
          <w:sz w:val="28"/>
        </w:rPr>
        <w:t xml:space="preserve"> Результаты использования быков-производителей зарубежной селекции в племенных стадах Северного Казахстана / Е.</w:t>
      </w:r>
      <w:r>
        <w:rPr>
          <w:rFonts w:ascii="Times New Roman" w:hAnsi="Times New Roman" w:cs="Times New Roman"/>
          <w:sz w:val="28"/>
        </w:rPr>
        <w:t xml:space="preserve"> </w:t>
      </w:r>
      <w:r w:rsidRPr="00231EFF">
        <w:rPr>
          <w:rFonts w:ascii="Times New Roman" w:hAnsi="Times New Roman" w:cs="Times New Roman"/>
          <w:sz w:val="28"/>
        </w:rPr>
        <w:t>А. Бабич, Л.</w:t>
      </w:r>
      <w:r>
        <w:rPr>
          <w:rFonts w:ascii="Times New Roman" w:hAnsi="Times New Roman" w:cs="Times New Roman"/>
          <w:sz w:val="28"/>
        </w:rPr>
        <w:t xml:space="preserve"> </w:t>
      </w:r>
      <w:r w:rsidRPr="00231EFF">
        <w:rPr>
          <w:rFonts w:ascii="Times New Roman" w:hAnsi="Times New Roman" w:cs="Times New Roman"/>
          <w:sz w:val="28"/>
        </w:rPr>
        <w:t>Ю. Овчинникова // АПК России. – 2017. – Т. 24. № 1. – С. 19-23.</w:t>
      </w:r>
    </w:p>
    <w:p w:rsidR="00231EFF" w:rsidRDefault="00231EFF" w:rsidP="00231EFF">
      <w:pPr>
        <w:pStyle w:val="a3"/>
        <w:ind w:firstLine="709"/>
        <w:jc w:val="both"/>
        <w:rPr>
          <w:rFonts w:ascii="Times New Roman" w:eastAsia="Times New Roman" w:hAnsi="Times New Roman" w:cs="Times New Roman"/>
          <w:color w:val="00008F"/>
          <w:sz w:val="24"/>
          <w:szCs w:val="24"/>
          <w:lang w:eastAsia="ru-RU"/>
        </w:rPr>
      </w:pPr>
    </w:p>
    <w:p w:rsidR="00CA051E" w:rsidRDefault="00CA051E" w:rsidP="00CA051E">
      <w:pPr>
        <w:pStyle w:val="a3"/>
        <w:ind w:firstLine="709"/>
        <w:jc w:val="both"/>
        <w:rPr>
          <w:rFonts w:ascii="Times New Roman" w:hAnsi="Times New Roman" w:cs="Times New Roman"/>
          <w:sz w:val="28"/>
          <w:szCs w:val="24"/>
        </w:rPr>
      </w:pPr>
      <w:r w:rsidRPr="00CA051E">
        <w:rPr>
          <w:rFonts w:ascii="Times New Roman" w:hAnsi="Times New Roman" w:cs="Times New Roman"/>
          <w:b/>
          <w:sz w:val="28"/>
          <w:szCs w:val="24"/>
        </w:rPr>
        <w:t>Баранова, Н. С.</w:t>
      </w:r>
      <w:r w:rsidRPr="00CA051E">
        <w:rPr>
          <w:rFonts w:ascii="Times New Roman" w:hAnsi="Times New Roman" w:cs="Times New Roman"/>
          <w:sz w:val="28"/>
          <w:szCs w:val="24"/>
        </w:rPr>
        <w:t xml:space="preserve"> Генетические особенности селекции высокопродуктивных коров заводских семейств костромской породы / Н.</w:t>
      </w:r>
      <w:r>
        <w:rPr>
          <w:rFonts w:ascii="Times New Roman" w:hAnsi="Times New Roman" w:cs="Times New Roman"/>
          <w:sz w:val="28"/>
          <w:szCs w:val="24"/>
        </w:rPr>
        <w:t xml:space="preserve"> </w:t>
      </w:r>
      <w:r w:rsidRPr="00CA051E">
        <w:rPr>
          <w:rFonts w:ascii="Times New Roman" w:hAnsi="Times New Roman" w:cs="Times New Roman"/>
          <w:sz w:val="28"/>
          <w:szCs w:val="24"/>
        </w:rPr>
        <w:t>С.</w:t>
      </w:r>
      <w:r>
        <w:rPr>
          <w:rFonts w:ascii="Times New Roman" w:hAnsi="Times New Roman" w:cs="Times New Roman"/>
          <w:sz w:val="28"/>
          <w:szCs w:val="24"/>
        </w:rPr>
        <w:t xml:space="preserve"> </w:t>
      </w:r>
      <w:r w:rsidRPr="00CA051E">
        <w:rPr>
          <w:rFonts w:ascii="Times New Roman" w:hAnsi="Times New Roman" w:cs="Times New Roman"/>
          <w:sz w:val="28"/>
          <w:szCs w:val="24"/>
        </w:rPr>
        <w:t>Баранова, А.</w:t>
      </w:r>
      <w:r>
        <w:rPr>
          <w:rFonts w:ascii="Times New Roman" w:hAnsi="Times New Roman" w:cs="Times New Roman"/>
          <w:sz w:val="28"/>
          <w:szCs w:val="24"/>
        </w:rPr>
        <w:t xml:space="preserve"> </w:t>
      </w:r>
      <w:r w:rsidRPr="00CA051E">
        <w:rPr>
          <w:rFonts w:ascii="Times New Roman" w:hAnsi="Times New Roman" w:cs="Times New Roman"/>
          <w:sz w:val="28"/>
          <w:szCs w:val="24"/>
        </w:rPr>
        <w:t>В.</w:t>
      </w:r>
      <w:r>
        <w:rPr>
          <w:rFonts w:ascii="Times New Roman" w:hAnsi="Times New Roman" w:cs="Times New Roman"/>
          <w:sz w:val="28"/>
          <w:szCs w:val="24"/>
        </w:rPr>
        <w:t xml:space="preserve"> </w:t>
      </w:r>
      <w:r w:rsidRPr="00CA051E">
        <w:rPr>
          <w:rFonts w:ascii="Times New Roman" w:hAnsi="Times New Roman" w:cs="Times New Roman"/>
          <w:sz w:val="28"/>
          <w:szCs w:val="24"/>
        </w:rPr>
        <w:t>Баранов, И.</w:t>
      </w:r>
      <w:r>
        <w:rPr>
          <w:rFonts w:ascii="Times New Roman" w:hAnsi="Times New Roman" w:cs="Times New Roman"/>
          <w:sz w:val="28"/>
          <w:szCs w:val="24"/>
        </w:rPr>
        <w:t xml:space="preserve"> </w:t>
      </w:r>
      <w:r w:rsidRPr="00CA051E">
        <w:rPr>
          <w:rFonts w:ascii="Times New Roman" w:hAnsi="Times New Roman" w:cs="Times New Roman"/>
          <w:sz w:val="28"/>
          <w:szCs w:val="24"/>
        </w:rPr>
        <w:t>Ю. Подречнева // Вестн</w:t>
      </w:r>
      <w:r w:rsidR="006A1DBB">
        <w:rPr>
          <w:rFonts w:ascii="Times New Roman" w:hAnsi="Times New Roman" w:cs="Times New Roman"/>
          <w:sz w:val="28"/>
          <w:szCs w:val="24"/>
        </w:rPr>
        <w:t>.</w:t>
      </w:r>
      <w:r w:rsidRPr="00CA051E">
        <w:rPr>
          <w:rFonts w:ascii="Times New Roman" w:hAnsi="Times New Roman" w:cs="Times New Roman"/>
          <w:sz w:val="28"/>
          <w:szCs w:val="24"/>
        </w:rPr>
        <w:t xml:space="preserve"> АПК Верхневолжья. – 2017. – № 1 (37). – С. 36-41.</w:t>
      </w:r>
    </w:p>
    <w:p w:rsidR="00CA051E" w:rsidRPr="00231EFF" w:rsidRDefault="00CA051E" w:rsidP="00CA051E">
      <w:pPr>
        <w:pStyle w:val="a3"/>
        <w:ind w:firstLine="709"/>
        <w:jc w:val="both"/>
        <w:rPr>
          <w:rFonts w:ascii="Times New Roman" w:hAnsi="Times New Roman" w:cs="Times New Roman"/>
          <w:sz w:val="24"/>
          <w:szCs w:val="24"/>
        </w:rPr>
      </w:pPr>
    </w:p>
    <w:p w:rsidR="00457FEA" w:rsidRDefault="00457FEA" w:rsidP="00457FEA">
      <w:pPr>
        <w:pStyle w:val="a3"/>
        <w:ind w:firstLine="709"/>
        <w:jc w:val="both"/>
        <w:rPr>
          <w:rFonts w:ascii="Times New Roman" w:hAnsi="Times New Roman" w:cs="Times New Roman"/>
          <w:sz w:val="28"/>
          <w:szCs w:val="24"/>
        </w:rPr>
      </w:pPr>
      <w:r w:rsidRPr="007F7D17">
        <w:rPr>
          <w:rFonts w:ascii="Times New Roman" w:hAnsi="Times New Roman" w:cs="Times New Roman"/>
          <w:b/>
          <w:sz w:val="28"/>
          <w:szCs w:val="24"/>
        </w:rPr>
        <w:t>Безбородов</w:t>
      </w:r>
      <w:r>
        <w:rPr>
          <w:rFonts w:ascii="Times New Roman" w:hAnsi="Times New Roman" w:cs="Times New Roman"/>
          <w:b/>
          <w:sz w:val="28"/>
          <w:szCs w:val="24"/>
        </w:rPr>
        <w:t>,</w:t>
      </w:r>
      <w:r w:rsidRPr="007F7D17">
        <w:rPr>
          <w:rFonts w:ascii="Times New Roman" w:hAnsi="Times New Roman" w:cs="Times New Roman"/>
          <w:b/>
          <w:sz w:val="28"/>
          <w:szCs w:val="24"/>
        </w:rPr>
        <w:t xml:space="preserve"> П. Н.</w:t>
      </w:r>
      <w:r w:rsidRPr="007F7D17">
        <w:rPr>
          <w:rFonts w:ascii="Times New Roman" w:hAnsi="Times New Roman" w:cs="Times New Roman"/>
          <w:sz w:val="28"/>
          <w:szCs w:val="24"/>
        </w:rPr>
        <w:t xml:space="preserve"> Основы </w:t>
      </w:r>
      <w:proofErr w:type="gramStart"/>
      <w:r w:rsidRPr="007F7D17">
        <w:rPr>
          <w:rFonts w:ascii="Times New Roman" w:hAnsi="Times New Roman" w:cs="Times New Roman"/>
          <w:sz w:val="28"/>
          <w:szCs w:val="24"/>
        </w:rPr>
        <w:t>применения зарубежной системы оценки кондиции крупного рогатого скота молочного направления</w:t>
      </w:r>
      <w:proofErr w:type="gramEnd"/>
      <w:r w:rsidRPr="007F7D17">
        <w:rPr>
          <w:rFonts w:ascii="Times New Roman" w:hAnsi="Times New Roman" w:cs="Times New Roman"/>
          <w:sz w:val="28"/>
          <w:szCs w:val="24"/>
        </w:rPr>
        <w:t xml:space="preserve"> продуктивности «Body condition score (BCS)» / П.</w:t>
      </w:r>
      <w:r>
        <w:rPr>
          <w:rFonts w:ascii="Times New Roman" w:hAnsi="Times New Roman" w:cs="Times New Roman"/>
          <w:sz w:val="28"/>
          <w:szCs w:val="24"/>
        </w:rPr>
        <w:t xml:space="preserve"> </w:t>
      </w:r>
      <w:r w:rsidRPr="007F7D17">
        <w:rPr>
          <w:rFonts w:ascii="Times New Roman" w:hAnsi="Times New Roman" w:cs="Times New Roman"/>
          <w:sz w:val="28"/>
          <w:szCs w:val="24"/>
        </w:rPr>
        <w:t>Н. Безбородов // Вестн. Новосибирского гос. аграр. ун-та. – 2017. – № 2. – С. 106-128.</w:t>
      </w:r>
    </w:p>
    <w:p w:rsidR="00457FEA" w:rsidRPr="00457FEA" w:rsidRDefault="00457FEA" w:rsidP="00457FEA">
      <w:pPr>
        <w:pStyle w:val="a3"/>
        <w:ind w:firstLine="709"/>
        <w:jc w:val="both"/>
        <w:rPr>
          <w:rFonts w:ascii="Times New Roman" w:hAnsi="Times New Roman" w:cs="Times New Roman"/>
          <w:sz w:val="24"/>
          <w:szCs w:val="24"/>
        </w:rPr>
      </w:pPr>
    </w:p>
    <w:p w:rsidR="00854B8D" w:rsidRPr="00854B8D" w:rsidRDefault="00854B8D" w:rsidP="00854B8D">
      <w:pPr>
        <w:pStyle w:val="a3"/>
        <w:ind w:firstLine="709"/>
        <w:jc w:val="both"/>
        <w:rPr>
          <w:rFonts w:ascii="Times New Roman" w:hAnsi="Times New Roman" w:cs="Times New Roman"/>
          <w:color w:val="00008F"/>
          <w:sz w:val="28"/>
          <w:lang w:eastAsia="ru-RU"/>
        </w:rPr>
      </w:pPr>
      <w:r w:rsidRPr="00854B8D">
        <w:rPr>
          <w:rFonts w:ascii="Times New Roman" w:hAnsi="Times New Roman" w:cs="Times New Roman"/>
          <w:b/>
          <w:iCs/>
          <w:sz w:val="28"/>
          <w:lang w:eastAsia="ru-RU"/>
        </w:rPr>
        <w:t>Белозерцева, Н. С.</w:t>
      </w:r>
      <w:r w:rsidRPr="00854B8D">
        <w:rPr>
          <w:rFonts w:ascii="Times New Roman" w:hAnsi="Times New Roman" w:cs="Times New Roman"/>
          <w:sz w:val="28"/>
          <w:lang w:eastAsia="ru-RU"/>
        </w:rPr>
        <w:t xml:space="preserve"> Характеристики молочной продуктивности и морфологического состава крови черно-пестрых коров различного типа телосложения / </w:t>
      </w:r>
      <w:r w:rsidRPr="00854B8D">
        <w:rPr>
          <w:rFonts w:ascii="Times New Roman" w:hAnsi="Times New Roman" w:cs="Times New Roman"/>
          <w:iCs/>
          <w:sz w:val="28"/>
          <w:lang w:eastAsia="ru-RU"/>
        </w:rPr>
        <w:t>Н.</w:t>
      </w:r>
      <w:r>
        <w:rPr>
          <w:rFonts w:ascii="Times New Roman" w:hAnsi="Times New Roman" w:cs="Times New Roman"/>
          <w:iCs/>
          <w:sz w:val="28"/>
          <w:lang w:eastAsia="ru-RU"/>
        </w:rPr>
        <w:t xml:space="preserve"> </w:t>
      </w:r>
      <w:r w:rsidRPr="00854B8D">
        <w:rPr>
          <w:rFonts w:ascii="Times New Roman" w:hAnsi="Times New Roman" w:cs="Times New Roman"/>
          <w:iCs/>
          <w:sz w:val="28"/>
          <w:lang w:eastAsia="ru-RU"/>
        </w:rPr>
        <w:t>С.</w:t>
      </w:r>
      <w:r w:rsidRPr="00854B8D">
        <w:rPr>
          <w:rFonts w:ascii="Times New Roman" w:hAnsi="Times New Roman" w:cs="Times New Roman"/>
          <w:sz w:val="28"/>
          <w:lang w:eastAsia="ru-RU"/>
        </w:rPr>
        <w:t xml:space="preserve"> </w:t>
      </w:r>
      <w:r w:rsidRPr="00854B8D">
        <w:rPr>
          <w:rFonts w:ascii="Times New Roman" w:hAnsi="Times New Roman" w:cs="Times New Roman"/>
          <w:iCs/>
          <w:sz w:val="28"/>
          <w:lang w:eastAsia="ru-RU"/>
        </w:rPr>
        <w:t xml:space="preserve">Белозерцева </w:t>
      </w:r>
      <w:r w:rsidRPr="00854B8D">
        <w:rPr>
          <w:rFonts w:ascii="Times New Roman" w:hAnsi="Times New Roman" w:cs="Times New Roman"/>
          <w:sz w:val="28"/>
        </w:rPr>
        <w:t>// Вестн. Алтайского гос. аграр. ун-та. – 2017. – № 7 (153). – С.</w:t>
      </w:r>
      <w:r w:rsidRPr="00854B8D">
        <w:rPr>
          <w:rFonts w:ascii="Times New Roman" w:hAnsi="Times New Roman" w:cs="Times New Roman"/>
          <w:sz w:val="28"/>
          <w:lang w:eastAsia="ru-RU"/>
        </w:rPr>
        <w:t xml:space="preserve"> 124-128.</w:t>
      </w:r>
    </w:p>
    <w:p w:rsidR="00854B8D" w:rsidRPr="00A53E38" w:rsidRDefault="00854B8D" w:rsidP="00A53E38">
      <w:pPr>
        <w:pStyle w:val="a3"/>
        <w:ind w:firstLine="709"/>
        <w:jc w:val="both"/>
        <w:rPr>
          <w:rFonts w:ascii="Times New Roman" w:hAnsi="Times New Roman" w:cs="Times New Roman"/>
          <w:sz w:val="24"/>
        </w:rPr>
      </w:pPr>
      <w:r w:rsidRPr="00A53E38">
        <w:rPr>
          <w:rFonts w:ascii="Times New Roman" w:hAnsi="Times New Roman" w:cs="Times New Roman"/>
          <w:sz w:val="24"/>
        </w:rPr>
        <w:t>Изучена сравнительная характеристика молочной продуктивности и морфологического состава крови, а также взаимосвязь этих показателей у коров разных типов телосложения в условиях одного из крупнейших хозяйств Московской области.</w:t>
      </w:r>
    </w:p>
    <w:p w:rsidR="00854B8D" w:rsidRPr="00D0184C" w:rsidRDefault="00854B8D" w:rsidP="00854B8D">
      <w:pPr>
        <w:pStyle w:val="a3"/>
        <w:ind w:firstLine="709"/>
        <w:jc w:val="both"/>
        <w:rPr>
          <w:rFonts w:ascii="Times New Roman" w:hAnsi="Times New Roman" w:cs="Times New Roman"/>
          <w:sz w:val="24"/>
        </w:rPr>
      </w:pPr>
    </w:p>
    <w:p w:rsidR="00EA5665" w:rsidRPr="00EA5665" w:rsidRDefault="00EA5665" w:rsidP="00EA5665">
      <w:pPr>
        <w:pStyle w:val="a3"/>
        <w:ind w:firstLine="709"/>
        <w:jc w:val="both"/>
        <w:rPr>
          <w:rFonts w:ascii="Times New Roman" w:hAnsi="Times New Roman" w:cs="Times New Roman"/>
          <w:sz w:val="28"/>
        </w:rPr>
      </w:pPr>
      <w:r w:rsidRPr="00EA5665">
        <w:rPr>
          <w:rFonts w:ascii="Times New Roman" w:hAnsi="Times New Roman" w:cs="Times New Roman"/>
          <w:b/>
          <w:sz w:val="28"/>
        </w:rPr>
        <w:t>Биологические функции каротиноидов при воспроизводстве крупного рогатого скота</w:t>
      </w:r>
      <w:r w:rsidRPr="00EA5665">
        <w:rPr>
          <w:rFonts w:ascii="Times New Roman" w:hAnsi="Times New Roman" w:cs="Times New Roman"/>
          <w:sz w:val="28"/>
        </w:rPr>
        <w:t xml:space="preserve"> / Е.</w:t>
      </w:r>
      <w:r>
        <w:rPr>
          <w:rFonts w:ascii="Times New Roman" w:hAnsi="Times New Roman" w:cs="Times New Roman"/>
          <w:sz w:val="28"/>
        </w:rPr>
        <w:t xml:space="preserve"> </w:t>
      </w:r>
      <w:r w:rsidRPr="00EA5665">
        <w:rPr>
          <w:rFonts w:ascii="Times New Roman" w:hAnsi="Times New Roman" w:cs="Times New Roman"/>
          <w:sz w:val="28"/>
        </w:rPr>
        <w:t>В</w:t>
      </w:r>
      <w:r>
        <w:rPr>
          <w:rFonts w:ascii="Times New Roman" w:hAnsi="Times New Roman" w:cs="Times New Roman"/>
          <w:sz w:val="28"/>
        </w:rPr>
        <w:t xml:space="preserve">. </w:t>
      </w:r>
      <w:r w:rsidRPr="00EA5665">
        <w:rPr>
          <w:rFonts w:ascii="Times New Roman" w:hAnsi="Times New Roman" w:cs="Times New Roman"/>
          <w:sz w:val="28"/>
        </w:rPr>
        <w:t xml:space="preserve">Кузьминова </w:t>
      </w:r>
      <w:r w:rsidRPr="007F7D17">
        <w:rPr>
          <w:rFonts w:ascii="Times New Roman" w:hAnsi="Times New Roman" w:cs="Times New Roman"/>
          <w:sz w:val="28"/>
          <w:szCs w:val="24"/>
        </w:rPr>
        <w:t>[</w:t>
      </w:r>
      <w:r>
        <w:rPr>
          <w:rFonts w:ascii="Times New Roman" w:hAnsi="Times New Roman" w:cs="Times New Roman"/>
          <w:sz w:val="28"/>
          <w:szCs w:val="24"/>
        </w:rPr>
        <w:t>и др</w:t>
      </w:r>
      <w:r w:rsidRPr="007F7D17">
        <w:rPr>
          <w:rFonts w:ascii="Times New Roman" w:hAnsi="Times New Roman" w:cs="Times New Roman"/>
          <w:sz w:val="28"/>
          <w:szCs w:val="24"/>
        </w:rPr>
        <w:t>.]</w:t>
      </w:r>
      <w:r w:rsidRPr="00EA5665">
        <w:rPr>
          <w:rFonts w:ascii="Times New Roman" w:hAnsi="Times New Roman" w:cs="Times New Roman"/>
          <w:sz w:val="28"/>
        </w:rPr>
        <w:t xml:space="preserve"> // </w:t>
      </w:r>
      <w:proofErr w:type="gramStart"/>
      <w:r w:rsidRPr="00EA5665">
        <w:rPr>
          <w:rFonts w:ascii="Times New Roman" w:hAnsi="Times New Roman" w:cs="Times New Roman"/>
          <w:sz w:val="28"/>
        </w:rPr>
        <w:t>Политематический</w:t>
      </w:r>
      <w:proofErr w:type="gramEnd"/>
      <w:r w:rsidRPr="00EA5665">
        <w:rPr>
          <w:rFonts w:ascii="Times New Roman" w:hAnsi="Times New Roman" w:cs="Times New Roman"/>
          <w:sz w:val="28"/>
        </w:rPr>
        <w:t xml:space="preserve"> сетевой электронный науч. журн. Кубанского гос. аграр. ун-та. – 2017. – № 129. – С. 1124-1136.</w:t>
      </w:r>
    </w:p>
    <w:p w:rsidR="00EA5665" w:rsidRDefault="00EA5665" w:rsidP="00EA5665">
      <w:pPr>
        <w:pStyle w:val="a3"/>
        <w:ind w:firstLine="709"/>
        <w:jc w:val="both"/>
        <w:rPr>
          <w:rFonts w:ascii="Times New Roman" w:hAnsi="Times New Roman" w:cs="Times New Roman"/>
          <w:sz w:val="24"/>
          <w:szCs w:val="24"/>
        </w:rPr>
      </w:pPr>
    </w:p>
    <w:p w:rsidR="00295939" w:rsidRPr="00295939" w:rsidRDefault="00295939" w:rsidP="00295939">
      <w:pPr>
        <w:pStyle w:val="a3"/>
        <w:ind w:firstLine="709"/>
        <w:jc w:val="both"/>
        <w:rPr>
          <w:rFonts w:ascii="Times New Roman" w:hAnsi="Times New Roman" w:cs="Times New Roman"/>
          <w:sz w:val="28"/>
          <w:szCs w:val="24"/>
        </w:rPr>
      </w:pPr>
      <w:r w:rsidRPr="00295939">
        <w:rPr>
          <w:rFonts w:ascii="Times New Roman" w:hAnsi="Times New Roman" w:cs="Times New Roman"/>
          <w:b/>
          <w:sz w:val="28"/>
          <w:szCs w:val="24"/>
        </w:rPr>
        <w:t>Борисова, В. В</w:t>
      </w:r>
      <w:r w:rsidRPr="00295939">
        <w:rPr>
          <w:rFonts w:ascii="Times New Roman" w:hAnsi="Times New Roman" w:cs="Times New Roman"/>
          <w:sz w:val="28"/>
          <w:szCs w:val="24"/>
        </w:rPr>
        <w:t>. Рост и развитие животных симментальской породы разного генотипа в условиях южного Урала / В.</w:t>
      </w:r>
      <w:r>
        <w:rPr>
          <w:rFonts w:ascii="Times New Roman" w:hAnsi="Times New Roman" w:cs="Times New Roman"/>
          <w:sz w:val="28"/>
          <w:szCs w:val="24"/>
        </w:rPr>
        <w:t xml:space="preserve"> </w:t>
      </w:r>
      <w:r w:rsidRPr="00295939">
        <w:rPr>
          <w:rFonts w:ascii="Times New Roman" w:hAnsi="Times New Roman" w:cs="Times New Roman"/>
          <w:sz w:val="28"/>
          <w:szCs w:val="24"/>
        </w:rPr>
        <w:t>В.</w:t>
      </w:r>
      <w:r>
        <w:rPr>
          <w:rFonts w:ascii="Times New Roman" w:hAnsi="Times New Roman" w:cs="Times New Roman"/>
          <w:sz w:val="28"/>
          <w:szCs w:val="24"/>
        </w:rPr>
        <w:t xml:space="preserve"> </w:t>
      </w:r>
      <w:r w:rsidRPr="00295939">
        <w:rPr>
          <w:rFonts w:ascii="Times New Roman" w:hAnsi="Times New Roman" w:cs="Times New Roman"/>
          <w:sz w:val="28"/>
          <w:szCs w:val="24"/>
        </w:rPr>
        <w:t>Борисова, Л.</w:t>
      </w:r>
      <w:r>
        <w:rPr>
          <w:rFonts w:ascii="Times New Roman" w:hAnsi="Times New Roman" w:cs="Times New Roman"/>
          <w:sz w:val="28"/>
          <w:szCs w:val="24"/>
        </w:rPr>
        <w:t xml:space="preserve"> </w:t>
      </w:r>
      <w:r w:rsidRPr="00295939">
        <w:rPr>
          <w:rFonts w:ascii="Times New Roman" w:hAnsi="Times New Roman" w:cs="Times New Roman"/>
          <w:sz w:val="28"/>
          <w:szCs w:val="24"/>
        </w:rPr>
        <w:t>Г. Сурундаева // Вестн. мясного скотоводства. – 2017. – № 2. – С. 39-45.</w:t>
      </w:r>
    </w:p>
    <w:p w:rsidR="00295939" w:rsidRDefault="00295939" w:rsidP="00295939">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В молочном скотоводстве живой массе коров придаётся большое значение. Живую массу считают не только показателем породной принадлежности животного, но и показателем общего развития, степени упитанности животного. При большой живой массе коровы имеют высокий надой, так как крупные животные способны больше поедать кормов и перерабатывать их в молоко за счёт большого объёма всех внутренних органов. С другой стороны, более крупным животным нужно больше питательных веще</w:t>
      </w:r>
      <w:proofErr w:type="gramStart"/>
      <w:r w:rsidRPr="00DB464C">
        <w:rPr>
          <w:rFonts w:ascii="Times New Roman" w:hAnsi="Times New Roman" w:cs="Times New Roman"/>
          <w:sz w:val="24"/>
          <w:szCs w:val="24"/>
        </w:rPr>
        <w:t>ств дл</w:t>
      </w:r>
      <w:proofErr w:type="gramEnd"/>
      <w:r w:rsidRPr="00DB464C">
        <w:rPr>
          <w:rFonts w:ascii="Times New Roman" w:hAnsi="Times New Roman" w:cs="Times New Roman"/>
          <w:sz w:val="24"/>
          <w:szCs w:val="24"/>
        </w:rPr>
        <w:t xml:space="preserve">я поддержания жизни. В результате исследований видно, что живая масса у новорождённых телят была практически одинаковой, в процессе дальнейшего роста и развития животные отечественного генотипа уступали сверстникам до 18 месяцев. Более существенное превосходство проявилось у первотёлок отечественного генотипа над сверстницами датской селекции, разность показателей между I и III группами - 30,15 кг (6,05 %, </w:t>
      </w:r>
      <w:proofErr w:type="gramStart"/>
      <w:r w:rsidRPr="00DB464C">
        <w:rPr>
          <w:rFonts w:ascii="Times New Roman" w:hAnsi="Times New Roman" w:cs="Times New Roman"/>
          <w:sz w:val="24"/>
          <w:szCs w:val="24"/>
        </w:rPr>
        <w:t>Р</w:t>
      </w:r>
      <w:proofErr w:type="gramEnd"/>
      <w:r w:rsidRPr="00DB464C">
        <w:rPr>
          <w:rFonts w:ascii="Times New Roman" w:hAnsi="Times New Roman" w:cs="Times New Roman"/>
          <w:sz w:val="24"/>
          <w:szCs w:val="24"/>
        </w:rPr>
        <w:t xml:space="preserve">&lt;0,001). Между первотёлками II и III групп различия по живой массе также были достоверными и составили 23,75 кг (4,83 %, </w:t>
      </w:r>
      <w:proofErr w:type="gramStart"/>
      <w:r w:rsidRPr="00DB464C">
        <w:rPr>
          <w:rFonts w:ascii="Times New Roman" w:hAnsi="Times New Roman" w:cs="Times New Roman"/>
          <w:sz w:val="24"/>
          <w:szCs w:val="24"/>
        </w:rPr>
        <w:t>Р</w:t>
      </w:r>
      <w:proofErr w:type="gramEnd"/>
      <w:r w:rsidRPr="00DB464C">
        <w:rPr>
          <w:rFonts w:ascii="Times New Roman" w:hAnsi="Times New Roman" w:cs="Times New Roman"/>
          <w:sz w:val="24"/>
          <w:szCs w:val="24"/>
        </w:rPr>
        <w:t xml:space="preserve">&lt;0,001). При этом разница в живой массе первотёлок I и II групп была несущественной - 5,80 кг (1,16 %). Та же тенденция сохранилась у коров в возрасте 2 лактации. Коровы I группы превосходили сверстниц II на 6,95 кг (2,87 %, </w:t>
      </w:r>
      <w:proofErr w:type="gramStart"/>
      <w:r w:rsidRPr="00DB464C">
        <w:rPr>
          <w:rFonts w:ascii="Times New Roman" w:hAnsi="Times New Roman" w:cs="Times New Roman"/>
          <w:sz w:val="24"/>
          <w:szCs w:val="24"/>
        </w:rPr>
        <w:t>Р</w:t>
      </w:r>
      <w:proofErr w:type="gramEnd"/>
      <w:r w:rsidRPr="00DB464C">
        <w:rPr>
          <w:rFonts w:ascii="Times New Roman" w:hAnsi="Times New Roman" w:cs="Times New Roman"/>
          <w:sz w:val="24"/>
          <w:szCs w:val="24"/>
        </w:rPr>
        <w:t xml:space="preserve">&lt;0,01). Различия между III и II группами - 6,25 кг (1,21 %, </w:t>
      </w:r>
      <w:proofErr w:type="gramStart"/>
      <w:r w:rsidRPr="00DB464C">
        <w:rPr>
          <w:rFonts w:ascii="Times New Roman" w:hAnsi="Times New Roman" w:cs="Times New Roman"/>
          <w:sz w:val="24"/>
          <w:szCs w:val="24"/>
        </w:rPr>
        <w:t>Р</w:t>
      </w:r>
      <w:proofErr w:type="gramEnd"/>
      <w:r w:rsidRPr="00DB464C">
        <w:rPr>
          <w:rFonts w:ascii="Times New Roman" w:hAnsi="Times New Roman" w:cs="Times New Roman"/>
          <w:sz w:val="24"/>
          <w:szCs w:val="24"/>
        </w:rPr>
        <w:t xml:space="preserve">&lt;0,05) при минимальных различиях между I и III группами, составивших 0,7 кг (0,14 %). Таким </w:t>
      </w:r>
      <w:r w:rsidRPr="00DB464C">
        <w:rPr>
          <w:rFonts w:ascii="Times New Roman" w:hAnsi="Times New Roman" w:cs="Times New Roman"/>
          <w:sz w:val="24"/>
          <w:szCs w:val="24"/>
        </w:rPr>
        <w:lastRenderedPageBreak/>
        <w:t xml:space="preserve">образом, коровы отечественного генотипа симментальской породы имели большую живую массу. </w:t>
      </w:r>
    </w:p>
    <w:p w:rsidR="00295939" w:rsidRPr="00DB464C" w:rsidRDefault="00295939" w:rsidP="00295939">
      <w:pPr>
        <w:pStyle w:val="a3"/>
        <w:ind w:firstLine="709"/>
        <w:jc w:val="both"/>
        <w:rPr>
          <w:rFonts w:ascii="Times New Roman" w:hAnsi="Times New Roman" w:cs="Times New Roman"/>
          <w:sz w:val="24"/>
          <w:szCs w:val="24"/>
        </w:rPr>
      </w:pPr>
    </w:p>
    <w:p w:rsidR="00740248" w:rsidRPr="00740248" w:rsidRDefault="00740248" w:rsidP="00740248">
      <w:pPr>
        <w:pStyle w:val="a3"/>
        <w:ind w:firstLine="709"/>
        <w:jc w:val="both"/>
        <w:rPr>
          <w:rFonts w:ascii="Times New Roman" w:hAnsi="Times New Roman" w:cs="Times New Roman"/>
          <w:sz w:val="28"/>
          <w:szCs w:val="24"/>
        </w:rPr>
      </w:pPr>
      <w:r w:rsidRPr="00740248">
        <w:rPr>
          <w:rFonts w:ascii="Times New Roman" w:hAnsi="Times New Roman" w:cs="Times New Roman"/>
          <w:b/>
          <w:sz w:val="28"/>
          <w:szCs w:val="24"/>
        </w:rPr>
        <w:t>Быданцева, Е. Н.</w:t>
      </w:r>
      <w:r w:rsidRPr="00740248">
        <w:rPr>
          <w:rFonts w:ascii="Times New Roman" w:hAnsi="Times New Roman" w:cs="Times New Roman"/>
          <w:sz w:val="28"/>
          <w:szCs w:val="24"/>
        </w:rPr>
        <w:t xml:space="preserve"> Формирование воспроизводительных качеств коров с учётом подбора родительских пар по удою / </w:t>
      </w:r>
      <w:r w:rsidR="00D54804" w:rsidRPr="00740248">
        <w:rPr>
          <w:rFonts w:ascii="Times New Roman" w:hAnsi="Times New Roman" w:cs="Times New Roman"/>
          <w:sz w:val="28"/>
          <w:szCs w:val="24"/>
        </w:rPr>
        <w:t>Е.</w:t>
      </w:r>
      <w:r w:rsidR="00D54804">
        <w:rPr>
          <w:rFonts w:ascii="Times New Roman" w:hAnsi="Times New Roman" w:cs="Times New Roman"/>
          <w:sz w:val="28"/>
          <w:szCs w:val="24"/>
        </w:rPr>
        <w:t xml:space="preserve"> </w:t>
      </w:r>
      <w:r w:rsidR="00D54804" w:rsidRPr="00740248">
        <w:rPr>
          <w:rFonts w:ascii="Times New Roman" w:hAnsi="Times New Roman" w:cs="Times New Roman"/>
          <w:sz w:val="28"/>
          <w:szCs w:val="24"/>
        </w:rPr>
        <w:t xml:space="preserve">Н. </w:t>
      </w:r>
      <w:r w:rsidRPr="00740248">
        <w:rPr>
          <w:rFonts w:ascii="Times New Roman" w:hAnsi="Times New Roman" w:cs="Times New Roman"/>
          <w:sz w:val="28"/>
          <w:szCs w:val="24"/>
        </w:rPr>
        <w:t>Быданцева // Известия Оренбургского гос. аграр. ун-</w:t>
      </w:r>
      <w:r w:rsidR="007F26B0">
        <w:rPr>
          <w:rFonts w:ascii="Times New Roman" w:hAnsi="Times New Roman" w:cs="Times New Roman"/>
          <w:sz w:val="28"/>
          <w:szCs w:val="24"/>
        </w:rPr>
        <w:t>та. – 2017. – № 3. – С. 132-136.</w:t>
      </w:r>
    </w:p>
    <w:p w:rsidR="00740248" w:rsidRDefault="00740248" w:rsidP="00740248">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Цель исследования - изучение влияния типа подбора родительских пар на показатели воспроизводства крупного рогатого скота. Для исследования были использованы данные племенного и зоотехнического учёта коров ООО «АПК «Красава» Пермского края, выбывших с 2003 по 2012 г. Объектом исследования явились 518 коров чёрно-пёстрой породы уральского типа. Анализ роста и развития тёлок показал снижение живой массы тёлок с увеличением отклонения в удое матери и матери отца. Оптимальной живой массой при первом осеменении 363 кг в возрасте 16,8 мес. характеризовались тёлки с возрастом первого отёла 809 сут. Также эти животные обладали относительно высокой скоростью роста практически на всём протяжении периода выращивания. Показано, что с ростом разницы по удою между матерью и матерью отца увеличивается процент выбытия животных по причине зообрака и малопродуктивности. Выбытие с заболеваниями вымени повысилось с 1,6 до 9,2%, выбраковка по трудным родам и яловости составила 4,6% по выборке, разница по сложным отёлам в группах варьирова</w:t>
      </w:r>
      <w:r w:rsidR="007F26B0">
        <w:rPr>
          <w:rFonts w:ascii="Times New Roman" w:hAnsi="Times New Roman" w:cs="Times New Roman"/>
          <w:sz w:val="24"/>
          <w:szCs w:val="24"/>
        </w:rPr>
        <w:t>л</w:t>
      </w:r>
      <w:r w:rsidRPr="00DB464C">
        <w:rPr>
          <w:rFonts w:ascii="Times New Roman" w:hAnsi="Times New Roman" w:cs="Times New Roman"/>
          <w:sz w:val="24"/>
          <w:szCs w:val="24"/>
        </w:rPr>
        <w:t xml:space="preserve"> от 1,7 до 4,1%. </w:t>
      </w:r>
    </w:p>
    <w:p w:rsidR="00740248" w:rsidRPr="00D65533" w:rsidRDefault="00740248" w:rsidP="00740248">
      <w:pPr>
        <w:pStyle w:val="a3"/>
        <w:ind w:firstLine="709"/>
        <w:jc w:val="both"/>
        <w:rPr>
          <w:rFonts w:ascii="Times New Roman" w:hAnsi="Times New Roman" w:cs="Times New Roman"/>
          <w:sz w:val="24"/>
          <w:szCs w:val="24"/>
        </w:rPr>
      </w:pPr>
    </w:p>
    <w:p w:rsidR="00D65533" w:rsidRPr="00D65533" w:rsidRDefault="00D65533" w:rsidP="00D65533">
      <w:pPr>
        <w:pStyle w:val="a3"/>
        <w:ind w:firstLine="709"/>
        <w:jc w:val="both"/>
        <w:rPr>
          <w:rFonts w:ascii="Times New Roman" w:hAnsi="Times New Roman" w:cs="Times New Roman"/>
          <w:sz w:val="28"/>
        </w:rPr>
      </w:pPr>
      <w:r w:rsidRPr="00D65533">
        <w:rPr>
          <w:rFonts w:ascii="Times New Roman" w:hAnsi="Times New Roman" w:cs="Times New Roman"/>
          <w:b/>
          <w:sz w:val="28"/>
        </w:rPr>
        <w:t>Вариации биохимических компонентов крови у пород крупного рогатого скота Кыргызстана</w:t>
      </w:r>
      <w:r w:rsidRPr="00D65533">
        <w:rPr>
          <w:rFonts w:ascii="Times New Roman" w:hAnsi="Times New Roman" w:cs="Times New Roman"/>
          <w:sz w:val="28"/>
        </w:rPr>
        <w:t xml:space="preserve"> / Ю.</w:t>
      </w:r>
      <w:r w:rsidRPr="00A53E38">
        <w:rPr>
          <w:rFonts w:ascii="Times New Roman" w:hAnsi="Times New Roman" w:cs="Times New Roman"/>
          <w:sz w:val="28"/>
        </w:rPr>
        <w:t xml:space="preserve"> </w:t>
      </w:r>
      <w:r w:rsidRPr="00D65533">
        <w:rPr>
          <w:rFonts w:ascii="Times New Roman" w:hAnsi="Times New Roman" w:cs="Times New Roman"/>
          <w:sz w:val="28"/>
        </w:rPr>
        <w:t xml:space="preserve">Г. Быковченко </w:t>
      </w:r>
      <w:r w:rsidRPr="005F19BE">
        <w:rPr>
          <w:rFonts w:ascii="Times New Roman" w:eastAsia="Times New Roman" w:hAnsi="Times New Roman" w:cs="Times New Roman"/>
          <w:sz w:val="28"/>
          <w:szCs w:val="24"/>
          <w:lang w:eastAsia="ru-RU"/>
        </w:rPr>
        <w:t>[и др.]</w:t>
      </w:r>
      <w:r w:rsidRPr="00D004B2">
        <w:rPr>
          <w:rFonts w:ascii="Times New Roman" w:eastAsia="Times New Roman" w:hAnsi="Times New Roman" w:cs="Times New Roman"/>
          <w:sz w:val="28"/>
          <w:szCs w:val="24"/>
          <w:lang w:eastAsia="ru-RU"/>
        </w:rPr>
        <w:t xml:space="preserve"> </w:t>
      </w:r>
      <w:r w:rsidRPr="00D65533">
        <w:rPr>
          <w:rFonts w:ascii="Times New Roman" w:hAnsi="Times New Roman" w:cs="Times New Roman"/>
          <w:sz w:val="28"/>
        </w:rPr>
        <w:t>// Вестн. Алтайского гос. аграр. ун-та. – 2017. – № 8 (154). – С. 141-151</w:t>
      </w:r>
    </w:p>
    <w:p w:rsidR="00D65533" w:rsidRPr="00A53E38" w:rsidRDefault="00D65533" w:rsidP="00D65533">
      <w:pPr>
        <w:pStyle w:val="a3"/>
        <w:ind w:firstLine="709"/>
        <w:jc w:val="both"/>
        <w:rPr>
          <w:rFonts w:ascii="Times New Roman" w:hAnsi="Times New Roman" w:cs="Times New Roman"/>
          <w:sz w:val="24"/>
        </w:rPr>
      </w:pPr>
      <w:r w:rsidRPr="00D65533">
        <w:rPr>
          <w:rFonts w:ascii="Times New Roman" w:hAnsi="Times New Roman" w:cs="Times New Roman"/>
          <w:sz w:val="24"/>
        </w:rPr>
        <w:t xml:space="preserve">Исследована изменчивость биохимических компонентов крови у пород крупного рогатого скота, разводимых в Кыргызстане. Определена доля влияния генетического фактора на величину этой изменчивости. Установлено, что породный фактор вносит определенный вклад в генетическую структуру популяций животных и биохимический состав крови. Поэтому при оценке уровня белка крови желательно принимать во внимание не среднее значение для вида животных, а конкретно для каждой породы. Наличие весьма высокой межпородной изменчивости по АСТ и межпородных дисперсий обусловили то, что доля влияния генетического фактора на изменение анализируемого признака оказалась самой высокой из всех изученных гематологических и биохимических показателей крови. Нами определена доля генетического фактора в изменчивости уровня белков плазмы крови у пород крупного рогатого скота, а также есть основания полагать, что каждая порода крупного рогатого скота характеризуется определенным ферментным статусом. Полученные данные показали, что влияние породного фактора на изменчивость количества фосфора, кальция, железа в крови отсутствует, следовательно, на содержание микроэлементов в организме влияют другие факторы. </w:t>
      </w:r>
    </w:p>
    <w:p w:rsidR="00D65533" w:rsidRPr="00A53E38" w:rsidRDefault="00D65533" w:rsidP="00D65533">
      <w:pPr>
        <w:pStyle w:val="a3"/>
        <w:ind w:firstLine="709"/>
        <w:jc w:val="both"/>
        <w:rPr>
          <w:rFonts w:ascii="Times New Roman" w:hAnsi="Times New Roman" w:cs="Times New Roman"/>
          <w:sz w:val="24"/>
        </w:rPr>
      </w:pPr>
    </w:p>
    <w:p w:rsidR="00231EFF" w:rsidRPr="00D004B2" w:rsidRDefault="00231EFF" w:rsidP="00231EFF">
      <w:pPr>
        <w:pStyle w:val="a3"/>
        <w:ind w:firstLine="709"/>
        <w:jc w:val="both"/>
        <w:rPr>
          <w:rFonts w:ascii="Times New Roman" w:eastAsia="Times New Roman" w:hAnsi="Times New Roman" w:cs="Times New Roman"/>
          <w:sz w:val="28"/>
          <w:szCs w:val="24"/>
          <w:lang w:eastAsia="ru-RU"/>
        </w:rPr>
      </w:pPr>
      <w:r w:rsidRPr="005F19BE">
        <w:rPr>
          <w:rFonts w:ascii="Times New Roman" w:eastAsia="Times New Roman" w:hAnsi="Times New Roman" w:cs="Times New Roman"/>
          <w:b/>
          <w:bCs/>
          <w:sz w:val="28"/>
          <w:szCs w:val="24"/>
          <w:lang w:eastAsia="ru-RU"/>
        </w:rPr>
        <w:t>Влияние генетических и паратипических факторов на качественные и количественные показатели спермы быков-производителей</w:t>
      </w:r>
      <w:r w:rsidRPr="005F19BE">
        <w:rPr>
          <w:rFonts w:ascii="Times New Roman" w:eastAsia="Times New Roman" w:hAnsi="Times New Roman" w:cs="Times New Roman"/>
          <w:sz w:val="28"/>
          <w:szCs w:val="24"/>
          <w:lang w:eastAsia="ru-RU"/>
        </w:rPr>
        <w:t xml:space="preserve"> / Е. Н. Нарышкина [и др.]</w:t>
      </w:r>
      <w:r w:rsidRPr="00D004B2">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15-19.</w:t>
      </w:r>
    </w:p>
    <w:p w:rsidR="00231EFF" w:rsidRDefault="00231EFF" w:rsidP="00231EFF">
      <w:pPr>
        <w:pStyle w:val="a3"/>
        <w:ind w:firstLine="709"/>
        <w:jc w:val="both"/>
        <w:rPr>
          <w:rFonts w:ascii="Times New Roman" w:eastAsia="Times New Roman" w:hAnsi="Times New Roman" w:cs="Times New Roman"/>
          <w:sz w:val="24"/>
          <w:szCs w:val="24"/>
          <w:lang w:eastAsia="ru-RU"/>
        </w:rPr>
      </w:pPr>
      <w:r w:rsidRPr="005F19BE">
        <w:rPr>
          <w:rFonts w:ascii="Times New Roman" w:eastAsia="Times New Roman" w:hAnsi="Times New Roman" w:cs="Times New Roman"/>
          <w:sz w:val="24"/>
          <w:szCs w:val="24"/>
          <w:lang w:eastAsia="ru-RU"/>
        </w:rPr>
        <w:t>В статье рассмотрены факторы, действующие как средовые и генетические эффекты на показатели репродуктивных качеств быков-производителей.</w:t>
      </w:r>
    </w:p>
    <w:p w:rsidR="00231EFF" w:rsidRDefault="00231EFF" w:rsidP="00231EFF">
      <w:pPr>
        <w:pStyle w:val="a3"/>
        <w:ind w:firstLine="709"/>
        <w:jc w:val="both"/>
        <w:rPr>
          <w:rFonts w:ascii="Times New Roman" w:eastAsia="Times New Roman" w:hAnsi="Times New Roman" w:cs="Times New Roman"/>
          <w:sz w:val="24"/>
          <w:szCs w:val="24"/>
          <w:lang w:eastAsia="ru-RU"/>
        </w:rPr>
      </w:pPr>
    </w:p>
    <w:p w:rsidR="00D54804" w:rsidRPr="00D54804" w:rsidRDefault="00D54804" w:rsidP="007F1482">
      <w:pPr>
        <w:pStyle w:val="a3"/>
        <w:ind w:firstLine="709"/>
        <w:jc w:val="both"/>
        <w:rPr>
          <w:rFonts w:ascii="Times New Roman" w:hAnsi="Times New Roman" w:cs="Times New Roman"/>
          <w:sz w:val="28"/>
          <w:szCs w:val="24"/>
        </w:rPr>
      </w:pPr>
      <w:r w:rsidRPr="00D54804">
        <w:rPr>
          <w:rFonts w:ascii="Times New Roman" w:hAnsi="Times New Roman" w:cs="Times New Roman"/>
          <w:b/>
          <w:sz w:val="28"/>
          <w:szCs w:val="24"/>
        </w:rPr>
        <w:t>Габидулин, В. М.</w:t>
      </w:r>
      <w:r w:rsidRPr="00D54804">
        <w:rPr>
          <w:rFonts w:ascii="Times New Roman" w:hAnsi="Times New Roman" w:cs="Times New Roman"/>
          <w:sz w:val="28"/>
          <w:szCs w:val="24"/>
        </w:rPr>
        <w:t xml:space="preserve"> Современные методы эффективного использования генофонда абердин-ангусского скота австралийской селекции с использованием ДНК-маркеров / В.</w:t>
      </w:r>
      <w:r>
        <w:rPr>
          <w:rFonts w:ascii="Times New Roman" w:hAnsi="Times New Roman" w:cs="Times New Roman"/>
          <w:sz w:val="28"/>
          <w:szCs w:val="24"/>
        </w:rPr>
        <w:t xml:space="preserve"> </w:t>
      </w:r>
      <w:r w:rsidRPr="00D54804">
        <w:rPr>
          <w:rFonts w:ascii="Times New Roman" w:hAnsi="Times New Roman" w:cs="Times New Roman"/>
          <w:sz w:val="28"/>
          <w:szCs w:val="24"/>
        </w:rPr>
        <w:t>М. Габидулин, С.</w:t>
      </w:r>
      <w:r>
        <w:rPr>
          <w:rFonts w:ascii="Times New Roman" w:hAnsi="Times New Roman" w:cs="Times New Roman"/>
          <w:sz w:val="28"/>
          <w:szCs w:val="24"/>
        </w:rPr>
        <w:t xml:space="preserve"> </w:t>
      </w:r>
      <w:r w:rsidRPr="00D54804">
        <w:rPr>
          <w:rFonts w:ascii="Times New Roman" w:hAnsi="Times New Roman" w:cs="Times New Roman"/>
          <w:sz w:val="28"/>
          <w:szCs w:val="24"/>
        </w:rPr>
        <w:t>А.</w:t>
      </w:r>
      <w:r>
        <w:rPr>
          <w:rFonts w:ascii="Times New Roman" w:hAnsi="Times New Roman" w:cs="Times New Roman"/>
          <w:sz w:val="28"/>
          <w:szCs w:val="24"/>
        </w:rPr>
        <w:t xml:space="preserve"> </w:t>
      </w:r>
      <w:r w:rsidRPr="00D54804">
        <w:rPr>
          <w:rFonts w:ascii="Times New Roman" w:hAnsi="Times New Roman" w:cs="Times New Roman"/>
          <w:sz w:val="28"/>
          <w:szCs w:val="24"/>
        </w:rPr>
        <w:t>Алимова, С.</w:t>
      </w:r>
      <w:r>
        <w:rPr>
          <w:rFonts w:ascii="Times New Roman" w:hAnsi="Times New Roman" w:cs="Times New Roman"/>
          <w:sz w:val="28"/>
          <w:szCs w:val="24"/>
        </w:rPr>
        <w:t xml:space="preserve"> </w:t>
      </w:r>
      <w:r w:rsidR="006A1DBB">
        <w:rPr>
          <w:rFonts w:ascii="Times New Roman" w:hAnsi="Times New Roman" w:cs="Times New Roman"/>
          <w:sz w:val="28"/>
          <w:szCs w:val="24"/>
        </w:rPr>
        <w:t>Д. Тюлебаев // Вестн.</w:t>
      </w:r>
      <w:r w:rsidRPr="00D54804">
        <w:rPr>
          <w:rFonts w:ascii="Times New Roman" w:hAnsi="Times New Roman" w:cs="Times New Roman"/>
          <w:sz w:val="28"/>
          <w:szCs w:val="24"/>
        </w:rPr>
        <w:t xml:space="preserve"> Курганской ГСХА. – 2017. – № 2 (22). – С. 28-30.</w:t>
      </w:r>
    </w:p>
    <w:p w:rsidR="00D54804" w:rsidRDefault="00D54804" w:rsidP="00D54804">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lastRenderedPageBreak/>
        <w:t xml:space="preserve">В статье представлены результаты молекулярно-генетического анализа коров и дочерей абердин-ангусской породы. Так, превосходство дочерей над матерями по показателям живой массы у генотипа СС на 3,9 %; </w:t>
      </w:r>
      <w:proofErr w:type="gramStart"/>
      <w:r w:rsidRPr="00DB464C">
        <w:rPr>
          <w:rFonts w:ascii="Times New Roman" w:hAnsi="Times New Roman" w:cs="Times New Roman"/>
          <w:sz w:val="24"/>
          <w:szCs w:val="24"/>
        </w:rPr>
        <w:t>СТ</w:t>
      </w:r>
      <w:proofErr w:type="gramEnd"/>
      <w:r w:rsidRPr="00DB464C">
        <w:rPr>
          <w:rFonts w:ascii="Times New Roman" w:hAnsi="Times New Roman" w:cs="Times New Roman"/>
          <w:sz w:val="24"/>
          <w:szCs w:val="24"/>
        </w:rPr>
        <w:t xml:space="preserve"> - 8,6 %, по молочности - 2,0 % и 2,3 % соответственно. </w:t>
      </w:r>
    </w:p>
    <w:p w:rsidR="00D54804" w:rsidRPr="00DB464C" w:rsidRDefault="00D54804" w:rsidP="00D54804">
      <w:pPr>
        <w:pStyle w:val="a3"/>
        <w:ind w:firstLine="709"/>
        <w:jc w:val="both"/>
        <w:rPr>
          <w:rFonts w:ascii="Times New Roman" w:hAnsi="Times New Roman" w:cs="Times New Roman"/>
          <w:sz w:val="24"/>
          <w:szCs w:val="24"/>
        </w:rPr>
      </w:pPr>
    </w:p>
    <w:p w:rsidR="00A955A7" w:rsidRPr="00A955A7" w:rsidRDefault="00A955A7" w:rsidP="00A955A7">
      <w:pPr>
        <w:pStyle w:val="a3"/>
        <w:ind w:firstLine="709"/>
        <w:jc w:val="both"/>
        <w:rPr>
          <w:rFonts w:ascii="Times New Roman" w:hAnsi="Times New Roman" w:cs="Times New Roman"/>
          <w:sz w:val="28"/>
          <w:szCs w:val="24"/>
        </w:rPr>
      </w:pPr>
      <w:r w:rsidRPr="00A955A7">
        <w:rPr>
          <w:rFonts w:ascii="Times New Roman" w:hAnsi="Times New Roman" w:cs="Times New Roman"/>
          <w:b/>
          <w:sz w:val="28"/>
          <w:szCs w:val="24"/>
        </w:rPr>
        <w:t>Генетические особенности скота черно-пестрой и симментальской пород по микросателлитным локусам и их использование в селекции</w:t>
      </w:r>
      <w:r w:rsidRPr="00A955A7">
        <w:rPr>
          <w:rFonts w:ascii="Times New Roman" w:hAnsi="Times New Roman" w:cs="Times New Roman"/>
          <w:sz w:val="28"/>
          <w:szCs w:val="24"/>
        </w:rPr>
        <w:t xml:space="preserve"> / Н.</w:t>
      </w:r>
      <w:r>
        <w:rPr>
          <w:rFonts w:ascii="Times New Roman" w:hAnsi="Times New Roman" w:cs="Times New Roman"/>
          <w:sz w:val="28"/>
          <w:szCs w:val="24"/>
        </w:rPr>
        <w:t xml:space="preserve"> </w:t>
      </w:r>
      <w:r w:rsidRPr="00A955A7">
        <w:rPr>
          <w:rFonts w:ascii="Times New Roman" w:hAnsi="Times New Roman" w:cs="Times New Roman"/>
          <w:sz w:val="28"/>
          <w:szCs w:val="24"/>
        </w:rPr>
        <w:t xml:space="preserve">Г. Фенченко </w:t>
      </w:r>
      <w:r w:rsidRPr="007F7D17">
        <w:rPr>
          <w:rFonts w:ascii="Times New Roman" w:hAnsi="Times New Roman" w:cs="Times New Roman"/>
          <w:sz w:val="28"/>
          <w:szCs w:val="24"/>
        </w:rPr>
        <w:t>[</w:t>
      </w:r>
      <w:r>
        <w:rPr>
          <w:rFonts w:ascii="Times New Roman" w:hAnsi="Times New Roman" w:cs="Times New Roman"/>
          <w:sz w:val="28"/>
          <w:szCs w:val="24"/>
        </w:rPr>
        <w:t>и др</w:t>
      </w:r>
      <w:r w:rsidRPr="007F7D17">
        <w:rPr>
          <w:rFonts w:ascii="Times New Roman" w:hAnsi="Times New Roman" w:cs="Times New Roman"/>
          <w:sz w:val="28"/>
          <w:szCs w:val="24"/>
        </w:rPr>
        <w:t xml:space="preserve">.] </w:t>
      </w:r>
      <w:r w:rsidRPr="00A955A7">
        <w:rPr>
          <w:rFonts w:ascii="Times New Roman" w:hAnsi="Times New Roman" w:cs="Times New Roman"/>
          <w:sz w:val="28"/>
          <w:szCs w:val="24"/>
        </w:rPr>
        <w:t>// Вестн</w:t>
      </w:r>
      <w:r w:rsidR="006A1DBB">
        <w:rPr>
          <w:rFonts w:ascii="Times New Roman" w:hAnsi="Times New Roman" w:cs="Times New Roman"/>
          <w:sz w:val="28"/>
          <w:szCs w:val="24"/>
        </w:rPr>
        <w:t>.</w:t>
      </w:r>
      <w:r w:rsidRPr="00A955A7">
        <w:rPr>
          <w:rFonts w:ascii="Times New Roman" w:hAnsi="Times New Roman" w:cs="Times New Roman"/>
          <w:sz w:val="28"/>
          <w:szCs w:val="24"/>
        </w:rPr>
        <w:t xml:space="preserve"> Курганской ГСХА. – 2017. – № 2 (22). – С. 70-74.</w:t>
      </w:r>
    </w:p>
    <w:p w:rsidR="00A955A7" w:rsidRDefault="00A955A7" w:rsidP="00A955A7">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Проведен сравнительный анализ частот встречаемости аллелей семи микросателлитных локусов - ВМ 1824, ВМ 2113, ЕТН 10, ЕТН 225, SPS 115, TGLA 122 у скота симментальской и черно-пестрой пород. Определенные микросателлитные маркеры показывают на существенные различия по частоте встречаемости отдельных аллелей микросателлитных локусов по линиям, быкам-производителям и породам. Отмечена тенденция взаимосвязи между частотой встречаемости аллельных вариантов микросателлитных локусов ДНК и уровнем продуктивности потомства различного генотипа </w:t>
      </w:r>
    </w:p>
    <w:p w:rsidR="00A955A7" w:rsidRPr="00DB464C" w:rsidRDefault="00A955A7" w:rsidP="00A955A7">
      <w:pPr>
        <w:pStyle w:val="a3"/>
        <w:ind w:firstLine="709"/>
        <w:jc w:val="both"/>
        <w:rPr>
          <w:rFonts w:ascii="Times New Roman" w:hAnsi="Times New Roman" w:cs="Times New Roman"/>
          <w:sz w:val="24"/>
          <w:szCs w:val="24"/>
        </w:rPr>
      </w:pPr>
    </w:p>
    <w:p w:rsidR="00D0153B" w:rsidRPr="00D0153B" w:rsidRDefault="00D0153B" w:rsidP="00D0153B">
      <w:pPr>
        <w:pStyle w:val="a3"/>
        <w:ind w:firstLine="709"/>
        <w:jc w:val="both"/>
        <w:rPr>
          <w:rFonts w:ascii="Times New Roman" w:hAnsi="Times New Roman" w:cs="Times New Roman"/>
          <w:sz w:val="28"/>
          <w:szCs w:val="24"/>
        </w:rPr>
      </w:pPr>
      <w:r w:rsidRPr="00D0153B">
        <w:rPr>
          <w:rFonts w:ascii="Times New Roman" w:hAnsi="Times New Roman" w:cs="Times New Roman"/>
          <w:b/>
          <w:sz w:val="28"/>
          <w:szCs w:val="24"/>
        </w:rPr>
        <w:t>Гребенюк</w:t>
      </w:r>
      <w:r>
        <w:rPr>
          <w:rFonts w:ascii="Times New Roman" w:hAnsi="Times New Roman" w:cs="Times New Roman"/>
          <w:b/>
          <w:sz w:val="28"/>
          <w:szCs w:val="24"/>
        </w:rPr>
        <w:t>,</w:t>
      </w:r>
      <w:r w:rsidRPr="00D0153B">
        <w:rPr>
          <w:rFonts w:ascii="Times New Roman" w:hAnsi="Times New Roman" w:cs="Times New Roman"/>
          <w:b/>
          <w:sz w:val="28"/>
          <w:szCs w:val="24"/>
        </w:rPr>
        <w:t xml:space="preserve"> С. Е.</w:t>
      </w:r>
      <w:r w:rsidRPr="00D0153B">
        <w:rPr>
          <w:rFonts w:ascii="Times New Roman" w:hAnsi="Times New Roman" w:cs="Times New Roman"/>
          <w:sz w:val="28"/>
          <w:szCs w:val="24"/>
        </w:rPr>
        <w:t xml:space="preserve"> Использование ДЭНС при синхронизации половой охоты коров / С.</w:t>
      </w:r>
      <w:r>
        <w:rPr>
          <w:rFonts w:ascii="Times New Roman" w:hAnsi="Times New Roman" w:cs="Times New Roman"/>
          <w:sz w:val="28"/>
          <w:szCs w:val="24"/>
        </w:rPr>
        <w:t xml:space="preserve"> </w:t>
      </w:r>
      <w:r w:rsidRPr="00D0153B">
        <w:rPr>
          <w:rFonts w:ascii="Times New Roman" w:hAnsi="Times New Roman" w:cs="Times New Roman"/>
          <w:sz w:val="28"/>
          <w:szCs w:val="24"/>
        </w:rPr>
        <w:t>Е. Гребенюк // Известия Оренбургского гос. аграр. ун-та. – 2017. – № 2. – С. 153-155.</w:t>
      </w:r>
    </w:p>
    <w:p w:rsidR="00D0153B" w:rsidRPr="00DB464C" w:rsidRDefault="00D0153B" w:rsidP="00D0153B">
      <w:pPr>
        <w:pStyle w:val="a3"/>
        <w:ind w:firstLine="709"/>
        <w:jc w:val="both"/>
        <w:rPr>
          <w:rFonts w:ascii="Times New Roman" w:hAnsi="Times New Roman" w:cs="Times New Roman"/>
          <w:sz w:val="24"/>
          <w:szCs w:val="24"/>
        </w:rPr>
      </w:pPr>
    </w:p>
    <w:p w:rsidR="002D0CF6" w:rsidRDefault="002D0CF6" w:rsidP="002D0CF6">
      <w:pPr>
        <w:pStyle w:val="a3"/>
        <w:ind w:firstLine="709"/>
        <w:jc w:val="both"/>
        <w:rPr>
          <w:rFonts w:ascii="Times New Roman" w:hAnsi="Times New Roman" w:cs="Times New Roman"/>
          <w:sz w:val="28"/>
        </w:rPr>
      </w:pPr>
      <w:r w:rsidRPr="002D0CF6">
        <w:rPr>
          <w:rFonts w:ascii="Times New Roman" w:hAnsi="Times New Roman" w:cs="Times New Roman"/>
          <w:b/>
          <w:sz w:val="28"/>
        </w:rPr>
        <w:t>Гридин, В. Ф</w:t>
      </w:r>
      <w:r w:rsidRPr="002D0CF6">
        <w:rPr>
          <w:rFonts w:ascii="Times New Roman" w:hAnsi="Times New Roman" w:cs="Times New Roman"/>
          <w:sz w:val="28"/>
        </w:rPr>
        <w:t>. Влияние селекционной работы на повышение молочной продуктивности крупного рогатого скота в Уральском регионе / В.</w:t>
      </w:r>
      <w:r>
        <w:rPr>
          <w:rFonts w:ascii="Times New Roman" w:hAnsi="Times New Roman" w:cs="Times New Roman"/>
          <w:sz w:val="28"/>
        </w:rPr>
        <w:t xml:space="preserve"> </w:t>
      </w:r>
      <w:r w:rsidRPr="002D0CF6">
        <w:rPr>
          <w:rFonts w:ascii="Times New Roman" w:hAnsi="Times New Roman" w:cs="Times New Roman"/>
          <w:sz w:val="28"/>
        </w:rPr>
        <w:t>Ф. Гридин, С.</w:t>
      </w:r>
      <w:r>
        <w:rPr>
          <w:rFonts w:ascii="Times New Roman" w:hAnsi="Times New Roman" w:cs="Times New Roman"/>
          <w:sz w:val="28"/>
        </w:rPr>
        <w:t xml:space="preserve"> </w:t>
      </w:r>
      <w:r w:rsidRPr="002D0CF6">
        <w:rPr>
          <w:rFonts w:ascii="Times New Roman" w:hAnsi="Times New Roman" w:cs="Times New Roman"/>
          <w:sz w:val="28"/>
        </w:rPr>
        <w:t>Л. Гридина // Аграр</w:t>
      </w:r>
      <w:r>
        <w:rPr>
          <w:rFonts w:ascii="Times New Roman" w:hAnsi="Times New Roman" w:cs="Times New Roman"/>
          <w:sz w:val="28"/>
        </w:rPr>
        <w:t>.</w:t>
      </w:r>
      <w:r w:rsidRPr="002D0CF6">
        <w:rPr>
          <w:rFonts w:ascii="Times New Roman" w:hAnsi="Times New Roman" w:cs="Times New Roman"/>
          <w:sz w:val="28"/>
        </w:rPr>
        <w:t xml:space="preserve"> вестн</w:t>
      </w:r>
      <w:r>
        <w:rPr>
          <w:rFonts w:ascii="Times New Roman" w:hAnsi="Times New Roman" w:cs="Times New Roman"/>
          <w:sz w:val="28"/>
        </w:rPr>
        <w:t>.</w:t>
      </w:r>
      <w:r w:rsidRPr="002D0CF6">
        <w:rPr>
          <w:rFonts w:ascii="Times New Roman" w:hAnsi="Times New Roman" w:cs="Times New Roman"/>
          <w:sz w:val="28"/>
        </w:rPr>
        <w:t xml:space="preserve"> Урала. – 2017. – № 3 (157). – С. 5.</w:t>
      </w:r>
    </w:p>
    <w:p w:rsidR="002D0CF6" w:rsidRPr="002D0CF6" w:rsidRDefault="002D0CF6" w:rsidP="002D0CF6">
      <w:pPr>
        <w:pStyle w:val="a3"/>
        <w:ind w:firstLine="709"/>
        <w:jc w:val="both"/>
        <w:rPr>
          <w:rFonts w:ascii="Times New Roman" w:hAnsi="Times New Roman" w:cs="Times New Roman"/>
          <w:sz w:val="24"/>
        </w:rPr>
      </w:pPr>
    </w:p>
    <w:p w:rsidR="002C53C2" w:rsidRDefault="002C53C2" w:rsidP="002C53C2">
      <w:pPr>
        <w:pStyle w:val="a3"/>
        <w:ind w:firstLine="709"/>
        <w:jc w:val="both"/>
        <w:rPr>
          <w:rFonts w:ascii="Times New Roman" w:hAnsi="Times New Roman" w:cs="Times New Roman"/>
          <w:sz w:val="28"/>
        </w:rPr>
      </w:pPr>
      <w:r w:rsidRPr="002C53C2">
        <w:rPr>
          <w:rFonts w:ascii="Times New Roman" w:hAnsi="Times New Roman" w:cs="Times New Roman"/>
          <w:b/>
          <w:sz w:val="28"/>
        </w:rPr>
        <w:t>Громова, Т.</w:t>
      </w:r>
      <w:r>
        <w:rPr>
          <w:rFonts w:ascii="Times New Roman" w:hAnsi="Times New Roman" w:cs="Times New Roman"/>
          <w:b/>
          <w:sz w:val="28"/>
        </w:rPr>
        <w:t xml:space="preserve"> </w:t>
      </w:r>
      <w:r w:rsidRPr="002C53C2">
        <w:rPr>
          <w:rFonts w:ascii="Times New Roman" w:hAnsi="Times New Roman" w:cs="Times New Roman"/>
          <w:b/>
          <w:sz w:val="28"/>
        </w:rPr>
        <w:t>В.</w:t>
      </w:r>
      <w:r w:rsidRPr="002C53C2">
        <w:rPr>
          <w:rFonts w:ascii="Times New Roman" w:hAnsi="Times New Roman" w:cs="Times New Roman"/>
          <w:sz w:val="28"/>
        </w:rPr>
        <w:t xml:space="preserve"> Зависимость молочной продуктивности коров приобского типа черно-пестрой породы от экстерьерно-конституциональных особенностей телосложения / Т.</w:t>
      </w:r>
      <w:r>
        <w:rPr>
          <w:rFonts w:ascii="Times New Roman" w:hAnsi="Times New Roman" w:cs="Times New Roman"/>
          <w:sz w:val="28"/>
        </w:rPr>
        <w:t xml:space="preserve"> </w:t>
      </w:r>
      <w:r w:rsidRPr="002C53C2">
        <w:rPr>
          <w:rFonts w:ascii="Times New Roman" w:hAnsi="Times New Roman" w:cs="Times New Roman"/>
          <w:sz w:val="28"/>
        </w:rPr>
        <w:t>В.</w:t>
      </w:r>
      <w:r>
        <w:rPr>
          <w:rFonts w:ascii="Times New Roman" w:hAnsi="Times New Roman" w:cs="Times New Roman"/>
          <w:sz w:val="28"/>
        </w:rPr>
        <w:t xml:space="preserve"> </w:t>
      </w:r>
      <w:r w:rsidRPr="002C53C2">
        <w:rPr>
          <w:rFonts w:ascii="Times New Roman" w:hAnsi="Times New Roman" w:cs="Times New Roman"/>
          <w:sz w:val="28"/>
        </w:rPr>
        <w:t>Громова, А.</w:t>
      </w:r>
      <w:r>
        <w:rPr>
          <w:rFonts w:ascii="Times New Roman" w:hAnsi="Times New Roman" w:cs="Times New Roman"/>
          <w:sz w:val="28"/>
        </w:rPr>
        <w:t xml:space="preserve"> </w:t>
      </w:r>
      <w:r w:rsidRPr="002C53C2">
        <w:rPr>
          <w:rFonts w:ascii="Times New Roman" w:hAnsi="Times New Roman" w:cs="Times New Roman"/>
          <w:sz w:val="28"/>
        </w:rPr>
        <w:t>П.</w:t>
      </w:r>
      <w:r>
        <w:rPr>
          <w:rFonts w:ascii="Times New Roman" w:hAnsi="Times New Roman" w:cs="Times New Roman"/>
          <w:sz w:val="28"/>
        </w:rPr>
        <w:t xml:space="preserve"> </w:t>
      </w:r>
      <w:r w:rsidRPr="002C53C2">
        <w:rPr>
          <w:rFonts w:ascii="Times New Roman" w:hAnsi="Times New Roman" w:cs="Times New Roman"/>
          <w:sz w:val="28"/>
        </w:rPr>
        <w:t>Косарев, П.</w:t>
      </w:r>
      <w:r>
        <w:rPr>
          <w:rFonts w:ascii="Times New Roman" w:hAnsi="Times New Roman" w:cs="Times New Roman"/>
          <w:sz w:val="28"/>
        </w:rPr>
        <w:t xml:space="preserve"> </w:t>
      </w:r>
      <w:r w:rsidRPr="002C53C2">
        <w:rPr>
          <w:rFonts w:ascii="Times New Roman" w:hAnsi="Times New Roman" w:cs="Times New Roman"/>
          <w:sz w:val="28"/>
        </w:rPr>
        <w:t>В. Конорев // Вестн. Алтайского гос. аграр. ун-та. – 2017. – № 6 (152). – С. 115-121.</w:t>
      </w:r>
    </w:p>
    <w:p w:rsidR="002C53C2" w:rsidRPr="002C53C2" w:rsidRDefault="002C53C2" w:rsidP="002C53C2">
      <w:pPr>
        <w:pStyle w:val="a3"/>
        <w:ind w:firstLine="709"/>
        <w:jc w:val="both"/>
        <w:rPr>
          <w:rFonts w:ascii="Times New Roman" w:hAnsi="Times New Roman" w:cs="Times New Roman"/>
          <w:sz w:val="24"/>
        </w:rPr>
      </w:pPr>
    </w:p>
    <w:p w:rsidR="007615E6" w:rsidRPr="00A955A7" w:rsidRDefault="007615E6" w:rsidP="007615E6">
      <w:pPr>
        <w:pStyle w:val="a3"/>
        <w:ind w:firstLine="709"/>
        <w:jc w:val="both"/>
        <w:rPr>
          <w:rFonts w:ascii="Times New Roman" w:hAnsi="Times New Roman" w:cs="Times New Roman"/>
          <w:sz w:val="28"/>
          <w:szCs w:val="28"/>
        </w:rPr>
      </w:pPr>
      <w:r w:rsidRPr="00A955A7">
        <w:rPr>
          <w:rFonts w:ascii="Times New Roman" w:hAnsi="Times New Roman" w:cs="Times New Roman"/>
          <w:b/>
          <w:sz w:val="28"/>
          <w:szCs w:val="28"/>
        </w:rPr>
        <w:t>Даниленко</w:t>
      </w:r>
      <w:r w:rsidR="00A955A7" w:rsidRPr="00A955A7">
        <w:rPr>
          <w:rFonts w:ascii="Times New Roman" w:hAnsi="Times New Roman" w:cs="Times New Roman"/>
          <w:b/>
          <w:sz w:val="28"/>
          <w:szCs w:val="28"/>
        </w:rPr>
        <w:t>,</w:t>
      </w:r>
      <w:r w:rsidRPr="00A955A7">
        <w:rPr>
          <w:rFonts w:ascii="Times New Roman" w:hAnsi="Times New Roman" w:cs="Times New Roman"/>
          <w:b/>
          <w:sz w:val="28"/>
          <w:szCs w:val="28"/>
        </w:rPr>
        <w:t xml:space="preserve"> О.</w:t>
      </w:r>
      <w:r w:rsidR="00A955A7" w:rsidRPr="00A955A7">
        <w:rPr>
          <w:rFonts w:ascii="Times New Roman" w:hAnsi="Times New Roman" w:cs="Times New Roman"/>
          <w:b/>
          <w:sz w:val="28"/>
          <w:szCs w:val="28"/>
        </w:rPr>
        <w:t xml:space="preserve"> </w:t>
      </w:r>
      <w:r w:rsidRPr="00A955A7">
        <w:rPr>
          <w:rFonts w:ascii="Times New Roman" w:hAnsi="Times New Roman" w:cs="Times New Roman"/>
          <w:b/>
          <w:sz w:val="28"/>
          <w:szCs w:val="28"/>
        </w:rPr>
        <w:t>В.</w:t>
      </w:r>
      <w:r w:rsidRPr="00A955A7">
        <w:rPr>
          <w:rFonts w:ascii="Times New Roman" w:hAnsi="Times New Roman" w:cs="Times New Roman"/>
          <w:sz w:val="28"/>
          <w:szCs w:val="28"/>
        </w:rPr>
        <w:t xml:space="preserve"> Селекция аулиекольского мясного скота в северном регионе Казахстана /</w:t>
      </w:r>
      <w:r w:rsidR="00A955A7" w:rsidRPr="00A955A7">
        <w:rPr>
          <w:rFonts w:ascii="Times New Roman" w:hAnsi="Times New Roman" w:cs="Times New Roman"/>
          <w:sz w:val="28"/>
          <w:szCs w:val="28"/>
        </w:rPr>
        <w:t xml:space="preserve"> О.</w:t>
      </w:r>
      <w:r w:rsidR="00A955A7">
        <w:rPr>
          <w:rFonts w:ascii="Times New Roman" w:hAnsi="Times New Roman" w:cs="Times New Roman"/>
          <w:sz w:val="28"/>
          <w:szCs w:val="28"/>
        </w:rPr>
        <w:t xml:space="preserve"> </w:t>
      </w:r>
      <w:r w:rsidR="00A955A7" w:rsidRPr="00A955A7">
        <w:rPr>
          <w:rFonts w:ascii="Times New Roman" w:hAnsi="Times New Roman" w:cs="Times New Roman"/>
          <w:sz w:val="28"/>
          <w:szCs w:val="28"/>
        </w:rPr>
        <w:t>В.</w:t>
      </w:r>
      <w:r w:rsidRPr="00A955A7">
        <w:rPr>
          <w:rFonts w:ascii="Times New Roman" w:hAnsi="Times New Roman" w:cs="Times New Roman"/>
          <w:sz w:val="28"/>
          <w:szCs w:val="28"/>
        </w:rPr>
        <w:t xml:space="preserve"> Даниленко, </w:t>
      </w:r>
      <w:r w:rsidR="00A955A7" w:rsidRPr="00A955A7">
        <w:rPr>
          <w:rFonts w:ascii="Times New Roman" w:hAnsi="Times New Roman" w:cs="Times New Roman"/>
          <w:sz w:val="28"/>
          <w:szCs w:val="28"/>
        </w:rPr>
        <w:t xml:space="preserve">М. В. </w:t>
      </w:r>
      <w:r w:rsidRPr="00A955A7">
        <w:rPr>
          <w:rFonts w:ascii="Times New Roman" w:hAnsi="Times New Roman" w:cs="Times New Roman"/>
          <w:sz w:val="28"/>
          <w:szCs w:val="28"/>
        </w:rPr>
        <w:t>Тамаровский // Известия Оренбургского гос. аграр. ун-та. – 2017. – № 2. – С. 124-126.</w:t>
      </w:r>
    </w:p>
    <w:p w:rsidR="007615E6" w:rsidRDefault="007615E6" w:rsidP="007615E6">
      <w:pPr>
        <w:pStyle w:val="a3"/>
        <w:ind w:firstLine="709"/>
        <w:jc w:val="both"/>
        <w:rPr>
          <w:rFonts w:ascii="Times New Roman" w:hAnsi="Times New Roman" w:cs="Times New Roman"/>
          <w:sz w:val="24"/>
          <w:szCs w:val="24"/>
        </w:rPr>
      </w:pPr>
    </w:p>
    <w:p w:rsidR="00F54F6A" w:rsidRDefault="00F54F6A" w:rsidP="00F54F6A">
      <w:pPr>
        <w:pStyle w:val="a3"/>
        <w:ind w:firstLine="709"/>
        <w:jc w:val="both"/>
        <w:rPr>
          <w:rFonts w:ascii="Times New Roman" w:hAnsi="Times New Roman" w:cs="Times New Roman"/>
          <w:sz w:val="28"/>
          <w:szCs w:val="24"/>
        </w:rPr>
      </w:pPr>
      <w:r w:rsidRPr="00F54F6A">
        <w:rPr>
          <w:rFonts w:ascii="Times New Roman" w:hAnsi="Times New Roman" w:cs="Times New Roman"/>
          <w:b/>
          <w:sz w:val="28"/>
          <w:szCs w:val="24"/>
        </w:rPr>
        <w:t>Егорашина, Е. В.</w:t>
      </w:r>
      <w:r w:rsidRPr="00F54F6A">
        <w:rPr>
          <w:rFonts w:ascii="Times New Roman" w:hAnsi="Times New Roman" w:cs="Times New Roman"/>
          <w:sz w:val="28"/>
          <w:szCs w:val="24"/>
        </w:rPr>
        <w:t xml:space="preserve"> Оценка по молочной продуктивности коров разных пород с использованием генетических маркеров / Е.</w:t>
      </w:r>
      <w:r>
        <w:rPr>
          <w:rFonts w:ascii="Times New Roman" w:hAnsi="Times New Roman" w:cs="Times New Roman"/>
          <w:sz w:val="28"/>
          <w:szCs w:val="24"/>
        </w:rPr>
        <w:t xml:space="preserve"> </w:t>
      </w:r>
      <w:r w:rsidRPr="00F54F6A">
        <w:rPr>
          <w:rFonts w:ascii="Times New Roman" w:hAnsi="Times New Roman" w:cs="Times New Roman"/>
          <w:sz w:val="28"/>
          <w:szCs w:val="24"/>
        </w:rPr>
        <w:t>В. Егорашина, Р.</w:t>
      </w:r>
      <w:r>
        <w:rPr>
          <w:rFonts w:ascii="Times New Roman" w:hAnsi="Times New Roman" w:cs="Times New Roman"/>
          <w:sz w:val="28"/>
          <w:szCs w:val="24"/>
        </w:rPr>
        <w:t xml:space="preserve"> </w:t>
      </w:r>
      <w:r w:rsidRPr="00F54F6A">
        <w:rPr>
          <w:rFonts w:ascii="Times New Roman" w:hAnsi="Times New Roman" w:cs="Times New Roman"/>
          <w:sz w:val="28"/>
          <w:szCs w:val="24"/>
        </w:rPr>
        <w:t>В. Тамарова // Вестн</w:t>
      </w:r>
      <w:r w:rsidR="006A1DBB">
        <w:rPr>
          <w:rFonts w:ascii="Times New Roman" w:hAnsi="Times New Roman" w:cs="Times New Roman"/>
          <w:sz w:val="28"/>
          <w:szCs w:val="24"/>
        </w:rPr>
        <w:t>.</w:t>
      </w:r>
      <w:r w:rsidRPr="00F54F6A">
        <w:rPr>
          <w:rFonts w:ascii="Times New Roman" w:hAnsi="Times New Roman" w:cs="Times New Roman"/>
          <w:sz w:val="28"/>
          <w:szCs w:val="24"/>
        </w:rPr>
        <w:t xml:space="preserve"> АПК Верхневолжья. – 2017. – № 1 (37). – С. 52-58.</w:t>
      </w:r>
    </w:p>
    <w:p w:rsidR="00F54F6A" w:rsidRPr="00231EFF" w:rsidRDefault="00F54F6A" w:rsidP="00F54F6A">
      <w:pPr>
        <w:pStyle w:val="a3"/>
        <w:ind w:firstLine="709"/>
        <w:jc w:val="both"/>
        <w:rPr>
          <w:rFonts w:ascii="Times New Roman" w:hAnsi="Times New Roman" w:cs="Times New Roman"/>
          <w:sz w:val="24"/>
          <w:szCs w:val="24"/>
        </w:rPr>
      </w:pPr>
    </w:p>
    <w:p w:rsidR="00231EFF" w:rsidRDefault="00231EFF" w:rsidP="00231EFF">
      <w:pPr>
        <w:pStyle w:val="a3"/>
        <w:ind w:firstLine="709"/>
        <w:jc w:val="both"/>
        <w:rPr>
          <w:rFonts w:ascii="Times New Roman" w:hAnsi="Times New Roman" w:cs="Times New Roman"/>
          <w:sz w:val="28"/>
        </w:rPr>
      </w:pPr>
      <w:r w:rsidRPr="00862A13">
        <w:rPr>
          <w:rFonts w:ascii="Times New Roman" w:hAnsi="Times New Roman" w:cs="Times New Roman"/>
          <w:b/>
          <w:sz w:val="28"/>
        </w:rPr>
        <w:t>Елисеев, В. А.</w:t>
      </w:r>
      <w:r>
        <w:rPr>
          <w:rFonts w:ascii="Times New Roman" w:hAnsi="Times New Roman" w:cs="Times New Roman"/>
          <w:sz w:val="28"/>
        </w:rPr>
        <w:t xml:space="preserve"> </w:t>
      </w:r>
      <w:r w:rsidRPr="00862A13">
        <w:rPr>
          <w:rFonts w:ascii="Times New Roman" w:hAnsi="Times New Roman" w:cs="Times New Roman"/>
          <w:sz w:val="28"/>
        </w:rPr>
        <w:t>Порода как основной фактор, определяющий качество молочной продукции</w:t>
      </w:r>
      <w:r w:rsidRPr="006C283A">
        <w:rPr>
          <w:rFonts w:ascii="Times New Roman" w:hAnsi="Times New Roman" w:cs="Times New Roman"/>
          <w:sz w:val="28"/>
        </w:rPr>
        <w:t xml:space="preserve"> / В.</w:t>
      </w:r>
      <w:r>
        <w:rPr>
          <w:rFonts w:ascii="Times New Roman" w:hAnsi="Times New Roman" w:cs="Times New Roman"/>
          <w:sz w:val="28"/>
        </w:rPr>
        <w:t xml:space="preserve"> </w:t>
      </w:r>
      <w:r w:rsidRPr="006C283A">
        <w:rPr>
          <w:rFonts w:ascii="Times New Roman" w:hAnsi="Times New Roman" w:cs="Times New Roman"/>
          <w:sz w:val="28"/>
        </w:rPr>
        <w:t>А.</w:t>
      </w:r>
      <w:r>
        <w:rPr>
          <w:rFonts w:ascii="Times New Roman" w:hAnsi="Times New Roman" w:cs="Times New Roman"/>
          <w:sz w:val="28"/>
        </w:rPr>
        <w:t xml:space="preserve"> </w:t>
      </w:r>
      <w:r w:rsidRPr="006C283A">
        <w:rPr>
          <w:rFonts w:ascii="Times New Roman" w:hAnsi="Times New Roman" w:cs="Times New Roman"/>
          <w:sz w:val="28"/>
        </w:rPr>
        <w:t>Елисеев,</w:t>
      </w:r>
      <w:r w:rsidRPr="00862A13">
        <w:rPr>
          <w:rFonts w:ascii="Times New Roman" w:hAnsi="Times New Roman" w:cs="Times New Roman"/>
          <w:sz w:val="28"/>
        </w:rPr>
        <w:t xml:space="preserve"> </w:t>
      </w:r>
      <w:r w:rsidRPr="006C283A">
        <w:rPr>
          <w:rFonts w:ascii="Times New Roman" w:hAnsi="Times New Roman" w:cs="Times New Roman"/>
          <w:sz w:val="28"/>
        </w:rPr>
        <w:t>А.</w:t>
      </w:r>
      <w:r>
        <w:rPr>
          <w:rFonts w:ascii="Times New Roman" w:hAnsi="Times New Roman" w:cs="Times New Roman"/>
          <w:sz w:val="28"/>
        </w:rPr>
        <w:t xml:space="preserve"> </w:t>
      </w:r>
      <w:r w:rsidRPr="006C283A">
        <w:rPr>
          <w:rFonts w:ascii="Times New Roman" w:hAnsi="Times New Roman" w:cs="Times New Roman"/>
          <w:sz w:val="28"/>
        </w:rPr>
        <w:t>В. Востроилов, Е.</w:t>
      </w:r>
      <w:r>
        <w:rPr>
          <w:rFonts w:ascii="Times New Roman" w:hAnsi="Times New Roman" w:cs="Times New Roman"/>
          <w:sz w:val="28"/>
        </w:rPr>
        <w:t xml:space="preserve"> </w:t>
      </w:r>
      <w:r w:rsidRPr="006C283A">
        <w:rPr>
          <w:rFonts w:ascii="Times New Roman" w:hAnsi="Times New Roman" w:cs="Times New Roman"/>
          <w:sz w:val="28"/>
        </w:rPr>
        <w:t>А. Андрианов // Вестн. Воронежского гос. аграр. ун-та. – 2017. – № 1. – С. 82-85.</w:t>
      </w:r>
    </w:p>
    <w:p w:rsidR="00AD7056" w:rsidRDefault="001929AF" w:rsidP="007E0C32">
      <w:pPr>
        <w:pStyle w:val="a3"/>
        <w:widowControl w:val="0"/>
        <w:ind w:firstLine="709"/>
        <w:jc w:val="both"/>
        <w:rPr>
          <w:rFonts w:ascii="Times New Roman" w:hAnsi="Times New Roman" w:cs="Times New Roman"/>
          <w:sz w:val="24"/>
        </w:rPr>
      </w:pPr>
      <w:r w:rsidRPr="001929AF">
        <w:rPr>
          <w:rFonts w:ascii="Times New Roman" w:hAnsi="Times New Roman" w:cs="Times New Roman"/>
          <w:sz w:val="24"/>
        </w:rPr>
        <w:t>Проведена сравнительная оценка крупного рогатого скота монбельярдской и симментальской породы отечественной селекции. Проанализированы данные по физико-химическому составу молока, технологическим свойствам и качеству творога.</w:t>
      </w:r>
    </w:p>
    <w:p w:rsidR="007E0C32" w:rsidRDefault="007E0C32" w:rsidP="007E0C32">
      <w:pPr>
        <w:pStyle w:val="a3"/>
        <w:widowControl w:val="0"/>
        <w:ind w:firstLine="709"/>
        <w:jc w:val="both"/>
        <w:rPr>
          <w:rFonts w:ascii="Times New Roman" w:hAnsi="Times New Roman" w:cs="Times New Roman"/>
          <w:sz w:val="24"/>
        </w:rPr>
      </w:pPr>
    </w:p>
    <w:p w:rsidR="00264CB9" w:rsidRDefault="00264CB9" w:rsidP="00AD7056">
      <w:pPr>
        <w:pStyle w:val="a3"/>
        <w:widowControl w:val="0"/>
        <w:ind w:firstLine="709"/>
        <w:jc w:val="both"/>
        <w:rPr>
          <w:rFonts w:ascii="Times New Roman" w:hAnsi="Times New Roman" w:cs="Times New Roman"/>
          <w:sz w:val="28"/>
          <w:szCs w:val="24"/>
        </w:rPr>
      </w:pPr>
      <w:r w:rsidRPr="00264CB9">
        <w:rPr>
          <w:rFonts w:ascii="Times New Roman" w:hAnsi="Times New Roman" w:cs="Times New Roman"/>
          <w:b/>
          <w:sz w:val="28"/>
          <w:szCs w:val="24"/>
        </w:rPr>
        <w:t>Елисеева</w:t>
      </w:r>
      <w:r>
        <w:rPr>
          <w:rFonts w:ascii="Times New Roman" w:hAnsi="Times New Roman" w:cs="Times New Roman"/>
          <w:b/>
          <w:sz w:val="28"/>
          <w:szCs w:val="24"/>
        </w:rPr>
        <w:t>,</w:t>
      </w:r>
      <w:r w:rsidRPr="00264CB9">
        <w:rPr>
          <w:rFonts w:ascii="Times New Roman" w:hAnsi="Times New Roman" w:cs="Times New Roman"/>
          <w:b/>
          <w:sz w:val="28"/>
          <w:szCs w:val="24"/>
        </w:rPr>
        <w:t xml:space="preserve"> Л. И.</w:t>
      </w:r>
      <w:r w:rsidRPr="00264CB9">
        <w:rPr>
          <w:rFonts w:ascii="Times New Roman" w:hAnsi="Times New Roman" w:cs="Times New Roman"/>
          <w:sz w:val="28"/>
          <w:szCs w:val="24"/>
        </w:rPr>
        <w:t xml:space="preserve"> Экстерьерные особенности симментальского скота разного происхождения / Л.</w:t>
      </w:r>
      <w:r>
        <w:rPr>
          <w:rFonts w:ascii="Times New Roman" w:hAnsi="Times New Roman" w:cs="Times New Roman"/>
          <w:sz w:val="28"/>
          <w:szCs w:val="24"/>
        </w:rPr>
        <w:t xml:space="preserve"> </w:t>
      </w:r>
      <w:r w:rsidRPr="00264CB9">
        <w:rPr>
          <w:rFonts w:ascii="Times New Roman" w:hAnsi="Times New Roman" w:cs="Times New Roman"/>
          <w:sz w:val="28"/>
          <w:szCs w:val="24"/>
        </w:rPr>
        <w:t xml:space="preserve">И. Елисеева // Вестн. </w:t>
      </w:r>
      <w:proofErr w:type="gramStart"/>
      <w:r w:rsidRPr="00264CB9">
        <w:rPr>
          <w:rFonts w:ascii="Times New Roman" w:hAnsi="Times New Roman" w:cs="Times New Roman"/>
          <w:sz w:val="28"/>
          <w:szCs w:val="24"/>
        </w:rPr>
        <w:t>Бурятской</w:t>
      </w:r>
      <w:proofErr w:type="gramEnd"/>
      <w:r w:rsidRPr="00264CB9">
        <w:rPr>
          <w:rFonts w:ascii="Times New Roman" w:hAnsi="Times New Roman" w:cs="Times New Roman"/>
          <w:sz w:val="28"/>
          <w:szCs w:val="24"/>
        </w:rPr>
        <w:t xml:space="preserve"> гос. с.-х. акад. </w:t>
      </w:r>
      <w:r w:rsidRPr="00264CB9">
        <w:rPr>
          <w:rFonts w:ascii="Times New Roman" w:hAnsi="Times New Roman" w:cs="Times New Roman"/>
          <w:sz w:val="28"/>
          <w:szCs w:val="24"/>
        </w:rPr>
        <w:lastRenderedPageBreak/>
        <w:t xml:space="preserve">им. В.Р. Филиппова. – 2017. – № 2. – С. 94-99. </w:t>
      </w:r>
    </w:p>
    <w:p w:rsidR="00264CB9" w:rsidRDefault="00264CB9" w:rsidP="00BD2471">
      <w:pPr>
        <w:pStyle w:val="a3"/>
        <w:ind w:firstLine="709"/>
        <w:jc w:val="both"/>
        <w:rPr>
          <w:rFonts w:ascii="Times New Roman" w:hAnsi="Times New Roman" w:cs="Times New Roman"/>
          <w:b/>
          <w:sz w:val="28"/>
          <w:szCs w:val="24"/>
        </w:rPr>
      </w:pPr>
      <w:r w:rsidRPr="00DB464C">
        <w:rPr>
          <w:rFonts w:ascii="Times New Roman" w:hAnsi="Times New Roman" w:cs="Times New Roman"/>
          <w:sz w:val="24"/>
          <w:szCs w:val="24"/>
        </w:rPr>
        <w:t xml:space="preserve">Рассмотрены результаты изучения роста, развития первотелок симментальской породы австрийской и местной селекции в сравнительном аспекте в условиях Республики Саха (Якутия). Исследования проведены в ООО «Тунал» Намского района в 2009-2011 годах. Для исследования были сформированы две группы телок по принципу аналогов - контрольная и опытная, по 15 голов в каждой. </w:t>
      </w:r>
      <w:proofErr w:type="gramStart"/>
      <w:r w:rsidRPr="00DB464C">
        <w:rPr>
          <w:rFonts w:ascii="Times New Roman" w:hAnsi="Times New Roman" w:cs="Times New Roman"/>
          <w:sz w:val="24"/>
          <w:szCs w:val="24"/>
        </w:rPr>
        <w:t>В контрольную группу вошли животные симментальской породы местной селекции, в опытную - австрийского происхождения.</w:t>
      </w:r>
      <w:proofErr w:type="gramEnd"/>
      <w:r w:rsidRPr="00DB464C">
        <w:rPr>
          <w:rFonts w:ascii="Times New Roman" w:hAnsi="Times New Roman" w:cs="Times New Roman"/>
          <w:sz w:val="24"/>
          <w:szCs w:val="24"/>
        </w:rPr>
        <w:t xml:space="preserve"> Установлено, что по масти животные обеих групп палево-пестрые, палевые и редко красно-пестрые. По типу конституции первотелки обеих групп молочно-мясного направления продуктивности. Оценка экстерьерно-конституциональных особенностей коров контрольной и опытной групп показала, что животные австрийской селекции превосходят местных по всем промерам. Высота в холке коров опытной группы выше коров контрольной группы на 10,00 см, или на 10,80%, по высоте в крестце выше на 13,70 см, или на 10,50 %, по обхвату груди животные австрийской селекции превосходят аналогов местной селекции на 14 см, или 7,53 %. Пропорции телосложения коров обеих групп сохраняются. Сравнение животных обеих групп с показателями стандарта пород показывает следующее: животные опытной группы уступают по индексу растянутости на 5,72%, животные контрольной группы уступают по длинноногости на 1,27%. По живой массе животные контрольной группы уступают животным опытной группы на 20,6% (117,5 кг). Таким образом, животные австрийской селекции имеют более высокий потенциал продуктивности</w:t>
      </w:r>
      <w:r>
        <w:rPr>
          <w:rFonts w:ascii="Times New Roman" w:hAnsi="Times New Roman" w:cs="Times New Roman"/>
          <w:sz w:val="24"/>
          <w:szCs w:val="24"/>
        </w:rPr>
        <w:t>.</w:t>
      </w:r>
      <w:r w:rsidRPr="00BD2471">
        <w:rPr>
          <w:rFonts w:ascii="Times New Roman" w:hAnsi="Times New Roman" w:cs="Times New Roman"/>
          <w:b/>
          <w:sz w:val="28"/>
          <w:szCs w:val="24"/>
        </w:rPr>
        <w:t xml:space="preserve"> </w:t>
      </w:r>
    </w:p>
    <w:p w:rsidR="00264CB9" w:rsidRPr="00AD7056" w:rsidRDefault="00264CB9" w:rsidP="00BD2471">
      <w:pPr>
        <w:pStyle w:val="a3"/>
        <w:ind w:firstLine="709"/>
        <w:jc w:val="both"/>
        <w:rPr>
          <w:rFonts w:ascii="Times New Roman" w:hAnsi="Times New Roman" w:cs="Times New Roman"/>
          <w:sz w:val="24"/>
          <w:szCs w:val="24"/>
        </w:rPr>
      </w:pPr>
    </w:p>
    <w:p w:rsidR="00BD2471" w:rsidRPr="00BD2471" w:rsidRDefault="00BD2471" w:rsidP="00BD2471">
      <w:pPr>
        <w:pStyle w:val="a3"/>
        <w:ind w:firstLine="709"/>
        <w:jc w:val="both"/>
        <w:rPr>
          <w:rFonts w:ascii="Times New Roman" w:hAnsi="Times New Roman" w:cs="Times New Roman"/>
          <w:sz w:val="28"/>
          <w:szCs w:val="24"/>
        </w:rPr>
      </w:pPr>
      <w:r w:rsidRPr="00BD2471">
        <w:rPr>
          <w:rFonts w:ascii="Times New Roman" w:hAnsi="Times New Roman" w:cs="Times New Roman"/>
          <w:b/>
          <w:sz w:val="28"/>
          <w:szCs w:val="24"/>
        </w:rPr>
        <w:t>Ерёменко, В.</w:t>
      </w:r>
      <w:r w:rsidRPr="00A53E38">
        <w:rPr>
          <w:rFonts w:ascii="Times New Roman" w:hAnsi="Times New Roman" w:cs="Times New Roman"/>
          <w:b/>
          <w:sz w:val="28"/>
          <w:szCs w:val="24"/>
        </w:rPr>
        <w:t xml:space="preserve"> </w:t>
      </w:r>
      <w:r w:rsidRPr="00BD2471">
        <w:rPr>
          <w:rFonts w:ascii="Times New Roman" w:hAnsi="Times New Roman" w:cs="Times New Roman"/>
          <w:b/>
          <w:sz w:val="28"/>
          <w:szCs w:val="24"/>
        </w:rPr>
        <w:t>И.</w:t>
      </w:r>
      <w:r w:rsidRPr="00BD2471">
        <w:rPr>
          <w:rFonts w:ascii="Times New Roman" w:hAnsi="Times New Roman" w:cs="Times New Roman"/>
          <w:sz w:val="28"/>
          <w:szCs w:val="24"/>
        </w:rPr>
        <w:t xml:space="preserve"> Ферментативный профиль крови у тёлочек, полученных от разнопродуктивных коров / В.</w:t>
      </w:r>
      <w:r w:rsidRPr="00A53E38">
        <w:rPr>
          <w:rFonts w:ascii="Times New Roman" w:hAnsi="Times New Roman" w:cs="Times New Roman"/>
          <w:sz w:val="28"/>
          <w:szCs w:val="24"/>
        </w:rPr>
        <w:t xml:space="preserve"> </w:t>
      </w:r>
      <w:r w:rsidRPr="00BD2471">
        <w:rPr>
          <w:rFonts w:ascii="Times New Roman" w:hAnsi="Times New Roman" w:cs="Times New Roman"/>
          <w:sz w:val="28"/>
          <w:szCs w:val="24"/>
        </w:rPr>
        <w:t>И.</w:t>
      </w:r>
      <w:r w:rsidRPr="00A53E38">
        <w:rPr>
          <w:rFonts w:ascii="Times New Roman" w:hAnsi="Times New Roman" w:cs="Times New Roman"/>
          <w:sz w:val="28"/>
          <w:szCs w:val="24"/>
        </w:rPr>
        <w:t xml:space="preserve"> </w:t>
      </w:r>
      <w:r w:rsidRPr="00BD2471">
        <w:rPr>
          <w:rFonts w:ascii="Times New Roman" w:hAnsi="Times New Roman" w:cs="Times New Roman"/>
          <w:sz w:val="28"/>
          <w:szCs w:val="24"/>
        </w:rPr>
        <w:t>Ерёменко, К.</w:t>
      </w:r>
      <w:r w:rsidRPr="00A53E38">
        <w:rPr>
          <w:rFonts w:ascii="Times New Roman" w:hAnsi="Times New Roman" w:cs="Times New Roman"/>
          <w:sz w:val="28"/>
          <w:szCs w:val="24"/>
        </w:rPr>
        <w:t xml:space="preserve"> </w:t>
      </w:r>
      <w:r w:rsidRPr="00BD2471">
        <w:rPr>
          <w:rFonts w:ascii="Times New Roman" w:hAnsi="Times New Roman" w:cs="Times New Roman"/>
          <w:sz w:val="28"/>
          <w:szCs w:val="24"/>
        </w:rPr>
        <w:t>В. Карпенкова // Вестн. Курской гос. с.-х. акад. – 2017. – № 4. – С. 33-35.</w:t>
      </w:r>
    </w:p>
    <w:p w:rsidR="00BD2471" w:rsidRPr="00A53E38" w:rsidRDefault="00BD2471" w:rsidP="00BD2471">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Исследования были проведены на тёлочках чёрно-пёстрой голштинизированной породы, которые были получены от коров с высокой и низкой молочной продуктивностью. Кровь у телочек отбирали при рождении, в 3-х, 6-ти и 12-ти месячном возрасте. В образцах крови определяли ферменты аланинаминотрансферазу (АЛТ), аспартатаминотрансферазу (АСТ), лактатдегидрогеназу (ЛДГ), щелочную фосфатазу (ЩФ). В результате исследования было установлено, что активность ферментов АЛТ, АСТ, ЛДГ и ЩФ от рождения до 12-ти месячного возраста была выше у тёлочек, полученных от высокопродуктивных коров, по сравнению с тёлочками, полученными от коров с низким уровнем молочной продуктивности. </w:t>
      </w:r>
    </w:p>
    <w:p w:rsidR="00BD2471" w:rsidRPr="00A53E38" w:rsidRDefault="00BD2471" w:rsidP="00BD2471">
      <w:pPr>
        <w:pStyle w:val="a3"/>
        <w:ind w:firstLine="709"/>
        <w:jc w:val="both"/>
        <w:rPr>
          <w:rFonts w:ascii="Times New Roman" w:hAnsi="Times New Roman" w:cs="Times New Roman"/>
          <w:sz w:val="24"/>
          <w:szCs w:val="24"/>
        </w:rPr>
      </w:pPr>
    </w:p>
    <w:p w:rsidR="00295939" w:rsidRPr="00295939" w:rsidRDefault="00295939" w:rsidP="00295939">
      <w:pPr>
        <w:pStyle w:val="a3"/>
        <w:ind w:firstLine="709"/>
        <w:jc w:val="both"/>
        <w:rPr>
          <w:rFonts w:ascii="Times New Roman" w:hAnsi="Times New Roman" w:cs="Times New Roman"/>
          <w:sz w:val="28"/>
          <w:szCs w:val="24"/>
        </w:rPr>
      </w:pPr>
      <w:r w:rsidRPr="00295939">
        <w:rPr>
          <w:rFonts w:ascii="Times New Roman" w:hAnsi="Times New Roman" w:cs="Times New Roman"/>
          <w:b/>
          <w:sz w:val="28"/>
          <w:szCs w:val="24"/>
        </w:rPr>
        <w:t>Заднепрянский, И. П.</w:t>
      </w:r>
      <w:r w:rsidRPr="00295939">
        <w:rPr>
          <w:rFonts w:ascii="Times New Roman" w:hAnsi="Times New Roman" w:cs="Times New Roman"/>
          <w:sz w:val="28"/>
          <w:szCs w:val="24"/>
        </w:rPr>
        <w:t xml:space="preserve"> Репродуктивные качества тёлок обракской и </w:t>
      </w:r>
      <w:proofErr w:type="gramStart"/>
      <w:r w:rsidRPr="00295939">
        <w:rPr>
          <w:rFonts w:ascii="Times New Roman" w:hAnsi="Times New Roman" w:cs="Times New Roman"/>
          <w:sz w:val="28"/>
          <w:szCs w:val="24"/>
        </w:rPr>
        <w:t>симментальской</w:t>
      </w:r>
      <w:proofErr w:type="gramEnd"/>
      <w:r w:rsidRPr="00295939">
        <w:rPr>
          <w:rFonts w:ascii="Times New Roman" w:hAnsi="Times New Roman" w:cs="Times New Roman"/>
          <w:sz w:val="28"/>
          <w:szCs w:val="24"/>
        </w:rPr>
        <w:t xml:space="preserve"> пород в условиях Центрального Черноземья / И.</w:t>
      </w:r>
      <w:r>
        <w:rPr>
          <w:rFonts w:ascii="Times New Roman" w:hAnsi="Times New Roman" w:cs="Times New Roman"/>
          <w:sz w:val="28"/>
          <w:szCs w:val="24"/>
        </w:rPr>
        <w:t xml:space="preserve"> </w:t>
      </w:r>
      <w:r w:rsidRPr="00295939">
        <w:rPr>
          <w:rFonts w:ascii="Times New Roman" w:hAnsi="Times New Roman" w:cs="Times New Roman"/>
          <w:sz w:val="28"/>
          <w:szCs w:val="24"/>
        </w:rPr>
        <w:t>П. Заднепрянский // Вестн. мясного скотоводства. – 2017. – № 2. – С. 46-51</w:t>
      </w:r>
      <w:r>
        <w:rPr>
          <w:rFonts w:ascii="Times New Roman" w:hAnsi="Times New Roman" w:cs="Times New Roman"/>
          <w:sz w:val="28"/>
          <w:szCs w:val="24"/>
        </w:rPr>
        <w:t>.</w:t>
      </w:r>
    </w:p>
    <w:p w:rsidR="00295939" w:rsidRDefault="00295939" w:rsidP="00295939">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изложены результаты исследований по сравнительной оценке роста тёлок обракской и симментальской пород до 18-месячного возраста и их репродуктивных качеств. </w:t>
      </w:r>
      <w:proofErr w:type="gramStart"/>
      <w:r w:rsidRPr="00DB464C">
        <w:rPr>
          <w:rFonts w:ascii="Times New Roman" w:hAnsi="Times New Roman" w:cs="Times New Roman"/>
          <w:sz w:val="24"/>
          <w:szCs w:val="24"/>
        </w:rPr>
        <w:t>При этом существенных межпородных различий по интенсивности роста и величине живой массы тёлок в различные возрастные периоды не выявлено, хотя новорождённые симментальские тёлочки была тяжелее, чем обракские сверстницы на 6,5 кг и 23,4 % (P&gt;0,99), что связано с относительной мелкоплодностью, характерной для мясных пород скота.</w:t>
      </w:r>
      <w:proofErr w:type="gramEnd"/>
      <w:r w:rsidRPr="00DB464C">
        <w:rPr>
          <w:rFonts w:ascii="Times New Roman" w:hAnsi="Times New Roman" w:cs="Times New Roman"/>
          <w:sz w:val="24"/>
          <w:szCs w:val="24"/>
        </w:rPr>
        <w:t xml:space="preserve"> В дальнейшие возрастные периоды эти различия были небольшими и статистически недостоверными, что подтверждается показателями среднесуточного прироста, который за 18 мес. составил 659±13,2 г и 641±16,6 г в пользу обракских тёлок. Не выявлено существенных межпородных различий по возрасту, половой зрелости и результатам осеменения маток, прохождения беременности и жизнеспособности полученного приплода, хотя возраст первого отёла у обракских тёлок по сравнению с </w:t>
      </w:r>
      <w:proofErr w:type="gramStart"/>
      <w:r w:rsidRPr="00DB464C">
        <w:rPr>
          <w:rFonts w:ascii="Times New Roman" w:hAnsi="Times New Roman" w:cs="Times New Roman"/>
          <w:sz w:val="24"/>
          <w:szCs w:val="24"/>
        </w:rPr>
        <w:t>симментальскими</w:t>
      </w:r>
      <w:proofErr w:type="gramEnd"/>
      <w:r w:rsidRPr="00DB464C">
        <w:rPr>
          <w:rFonts w:ascii="Times New Roman" w:hAnsi="Times New Roman" w:cs="Times New Roman"/>
          <w:sz w:val="24"/>
          <w:szCs w:val="24"/>
        </w:rPr>
        <w:t xml:space="preserve"> был на 12 сут короче (P&gt;0,99). Больших межпородных различий и </w:t>
      </w:r>
      <w:r w:rsidRPr="00DB464C">
        <w:rPr>
          <w:rFonts w:ascii="Times New Roman" w:hAnsi="Times New Roman" w:cs="Times New Roman"/>
          <w:sz w:val="24"/>
          <w:szCs w:val="24"/>
        </w:rPr>
        <w:lastRenderedPageBreak/>
        <w:t xml:space="preserve">отклонений от физиологической нормы по морфометрическим показателям репродуктивных органов тёлок не установлено. Результаты исследований использованы при разработке программы формирования мясных стад в хозяйствах Белгородской области с использованием животных французской породы обрак. </w:t>
      </w:r>
    </w:p>
    <w:p w:rsidR="00295939" w:rsidRPr="00DB464C" w:rsidRDefault="00295939" w:rsidP="00295939">
      <w:pPr>
        <w:pStyle w:val="a3"/>
        <w:ind w:firstLine="709"/>
        <w:jc w:val="both"/>
        <w:rPr>
          <w:rFonts w:ascii="Times New Roman" w:hAnsi="Times New Roman" w:cs="Times New Roman"/>
          <w:sz w:val="24"/>
          <w:szCs w:val="24"/>
        </w:rPr>
      </w:pPr>
    </w:p>
    <w:p w:rsidR="007F7D17" w:rsidRPr="007F7D17" w:rsidRDefault="0012081E" w:rsidP="00DB464C">
      <w:pPr>
        <w:pStyle w:val="a3"/>
        <w:ind w:firstLine="709"/>
        <w:jc w:val="both"/>
        <w:rPr>
          <w:rFonts w:ascii="Times New Roman" w:hAnsi="Times New Roman" w:cs="Times New Roman"/>
          <w:sz w:val="28"/>
          <w:szCs w:val="24"/>
        </w:rPr>
      </w:pPr>
      <w:r w:rsidRPr="007F7D17">
        <w:rPr>
          <w:rFonts w:ascii="Times New Roman" w:hAnsi="Times New Roman" w:cs="Times New Roman"/>
          <w:b/>
          <w:sz w:val="28"/>
          <w:szCs w:val="24"/>
        </w:rPr>
        <w:t>Иммуногенетические маркеры хозяйственно-полезных признаков черно-пестрого скота</w:t>
      </w:r>
      <w:r w:rsidRPr="007F7D17">
        <w:rPr>
          <w:rFonts w:ascii="Times New Roman" w:hAnsi="Times New Roman" w:cs="Times New Roman"/>
          <w:sz w:val="28"/>
          <w:szCs w:val="24"/>
        </w:rPr>
        <w:t xml:space="preserve"> / </w:t>
      </w:r>
      <w:r w:rsidR="007F7D17" w:rsidRPr="007F7D17">
        <w:rPr>
          <w:rFonts w:ascii="Times New Roman" w:hAnsi="Times New Roman" w:cs="Times New Roman"/>
          <w:sz w:val="28"/>
          <w:szCs w:val="24"/>
        </w:rPr>
        <w:t>М.</w:t>
      </w:r>
      <w:r w:rsidR="007F7D17">
        <w:rPr>
          <w:rFonts w:ascii="Times New Roman" w:hAnsi="Times New Roman" w:cs="Times New Roman"/>
          <w:sz w:val="28"/>
          <w:szCs w:val="24"/>
        </w:rPr>
        <w:t xml:space="preserve"> </w:t>
      </w:r>
      <w:r w:rsidR="007F7D17" w:rsidRPr="007F7D17">
        <w:rPr>
          <w:rFonts w:ascii="Times New Roman" w:hAnsi="Times New Roman" w:cs="Times New Roman"/>
          <w:sz w:val="28"/>
          <w:szCs w:val="24"/>
        </w:rPr>
        <w:t>И.</w:t>
      </w:r>
      <w:r w:rsidR="007F7D17">
        <w:rPr>
          <w:rFonts w:ascii="Times New Roman" w:hAnsi="Times New Roman" w:cs="Times New Roman"/>
          <w:sz w:val="28"/>
          <w:szCs w:val="24"/>
        </w:rPr>
        <w:t xml:space="preserve"> </w:t>
      </w:r>
      <w:r w:rsidRPr="007F7D17">
        <w:rPr>
          <w:rFonts w:ascii="Times New Roman" w:hAnsi="Times New Roman" w:cs="Times New Roman"/>
          <w:sz w:val="28"/>
          <w:szCs w:val="24"/>
        </w:rPr>
        <w:t xml:space="preserve">Селионова </w:t>
      </w:r>
      <w:r w:rsidR="007F7D17" w:rsidRPr="007F7D17">
        <w:rPr>
          <w:rFonts w:ascii="Times New Roman" w:hAnsi="Times New Roman" w:cs="Times New Roman"/>
          <w:sz w:val="28"/>
          <w:szCs w:val="24"/>
        </w:rPr>
        <w:t>[</w:t>
      </w:r>
      <w:r w:rsidR="007F7D17">
        <w:rPr>
          <w:rFonts w:ascii="Times New Roman" w:hAnsi="Times New Roman" w:cs="Times New Roman"/>
          <w:sz w:val="28"/>
          <w:szCs w:val="24"/>
        </w:rPr>
        <w:t>и др</w:t>
      </w:r>
      <w:r w:rsidRPr="007F7D17">
        <w:rPr>
          <w:rFonts w:ascii="Times New Roman" w:hAnsi="Times New Roman" w:cs="Times New Roman"/>
          <w:sz w:val="28"/>
          <w:szCs w:val="24"/>
        </w:rPr>
        <w:t>.</w:t>
      </w:r>
      <w:r w:rsidR="007F7D17" w:rsidRPr="007F7D17">
        <w:rPr>
          <w:rFonts w:ascii="Times New Roman" w:hAnsi="Times New Roman" w:cs="Times New Roman"/>
          <w:sz w:val="28"/>
          <w:szCs w:val="24"/>
        </w:rPr>
        <w:t>]</w:t>
      </w:r>
      <w:r w:rsidRPr="007F7D17">
        <w:rPr>
          <w:rFonts w:ascii="Times New Roman" w:hAnsi="Times New Roman" w:cs="Times New Roman"/>
          <w:sz w:val="28"/>
          <w:szCs w:val="24"/>
        </w:rPr>
        <w:t xml:space="preserve"> // Молочнохозяйственный вестн.</w:t>
      </w:r>
      <w:r w:rsidR="007F7D17">
        <w:rPr>
          <w:rFonts w:ascii="Times New Roman" w:hAnsi="Times New Roman" w:cs="Times New Roman"/>
          <w:sz w:val="28"/>
          <w:szCs w:val="24"/>
        </w:rPr>
        <w:t xml:space="preserve"> </w:t>
      </w:r>
      <w:r w:rsidRPr="007F7D17">
        <w:rPr>
          <w:rFonts w:ascii="Times New Roman" w:hAnsi="Times New Roman" w:cs="Times New Roman"/>
          <w:sz w:val="28"/>
          <w:szCs w:val="24"/>
        </w:rPr>
        <w:t>– 2017. – № 2. – С. 53-59</w:t>
      </w:r>
      <w:r w:rsidR="007F7D17">
        <w:rPr>
          <w:rFonts w:ascii="Times New Roman" w:hAnsi="Times New Roman" w:cs="Times New Roman"/>
          <w:sz w:val="28"/>
          <w:szCs w:val="24"/>
        </w:rPr>
        <w:t>.</w:t>
      </w:r>
    </w:p>
    <w:p w:rsidR="0012081E" w:rsidRDefault="0012081E" w:rsidP="00DB464C">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Многими исследователями выявлена взаимосвязь эритроцитарных антигенов с признаками молочной продуктивности и воспроизводительной способности, однако, в каждых стадах и породах выявляются разные антигенные факторы, связанные с хозяйственно-полезными признаками. Целью исследований является установление взаимосвязи хозяйственно-полезных признаков с антигенами групп крови. Для этого проведена оценка иммуногенетического статуса коров черно-пестрой породы, и определены антигены-маркеры высокой молочной продуктивности и воспроизводительной способности животных. Приведены результаты тестирования животных черно-пестрой породы по группам крови.</w:t>
      </w:r>
    </w:p>
    <w:p w:rsidR="007F7D17" w:rsidRPr="00DB464C" w:rsidRDefault="007F7D17" w:rsidP="00DB464C">
      <w:pPr>
        <w:pStyle w:val="a3"/>
        <w:ind w:firstLine="709"/>
        <w:jc w:val="both"/>
        <w:rPr>
          <w:rFonts w:ascii="Times New Roman" w:hAnsi="Times New Roman" w:cs="Times New Roman"/>
          <w:sz w:val="24"/>
          <w:szCs w:val="24"/>
        </w:rPr>
      </w:pPr>
    </w:p>
    <w:p w:rsidR="00231EFF" w:rsidRDefault="00231EFF" w:rsidP="00231EFF">
      <w:pPr>
        <w:pStyle w:val="a3"/>
        <w:ind w:firstLine="709"/>
        <w:jc w:val="both"/>
        <w:rPr>
          <w:rFonts w:ascii="Times New Roman" w:hAnsi="Times New Roman" w:cs="Times New Roman"/>
          <w:sz w:val="24"/>
        </w:rPr>
      </w:pPr>
      <w:r w:rsidRPr="00591557">
        <w:rPr>
          <w:rFonts w:ascii="Times New Roman" w:hAnsi="Times New Roman" w:cs="Times New Roman"/>
          <w:b/>
          <w:sz w:val="28"/>
        </w:rPr>
        <w:t>Использование полиморфизма локуса LEP в селекции черно-пестрого скота</w:t>
      </w:r>
      <w:r w:rsidRPr="00193E04">
        <w:rPr>
          <w:rFonts w:ascii="Times New Roman" w:hAnsi="Times New Roman" w:cs="Times New Roman"/>
          <w:sz w:val="28"/>
        </w:rPr>
        <w:t xml:space="preserve"> / Н. В. Ковалюк [и др.] // Молочное и мясное скотоводство. </w:t>
      </w:r>
      <w:r>
        <w:rPr>
          <w:rFonts w:ascii="Times New Roman" w:hAnsi="Times New Roman" w:cs="Times New Roman"/>
          <w:sz w:val="28"/>
        </w:rPr>
        <w:t>–</w:t>
      </w:r>
      <w:r w:rsidRPr="00193E04">
        <w:rPr>
          <w:rFonts w:ascii="Times New Roman" w:hAnsi="Times New Roman" w:cs="Times New Roman"/>
          <w:sz w:val="28"/>
        </w:rPr>
        <w:t xml:space="preserve"> 2017. </w:t>
      </w:r>
      <w:r>
        <w:rPr>
          <w:rFonts w:ascii="Times New Roman" w:hAnsi="Times New Roman" w:cs="Times New Roman"/>
          <w:sz w:val="28"/>
        </w:rPr>
        <w:t>–</w:t>
      </w:r>
      <w:r w:rsidRPr="00193E04">
        <w:rPr>
          <w:rFonts w:ascii="Times New Roman" w:hAnsi="Times New Roman" w:cs="Times New Roman"/>
          <w:sz w:val="28"/>
        </w:rPr>
        <w:t xml:space="preserve"> № 3. </w:t>
      </w:r>
      <w:r>
        <w:rPr>
          <w:rFonts w:ascii="Times New Roman" w:hAnsi="Times New Roman" w:cs="Times New Roman"/>
          <w:sz w:val="28"/>
        </w:rPr>
        <w:t>–</w:t>
      </w:r>
      <w:r w:rsidRPr="00193E04">
        <w:rPr>
          <w:rFonts w:ascii="Times New Roman" w:hAnsi="Times New Roman" w:cs="Times New Roman"/>
          <w:sz w:val="28"/>
        </w:rPr>
        <w:t xml:space="preserve"> С. 14-16.</w:t>
      </w:r>
    </w:p>
    <w:p w:rsidR="00231EFF" w:rsidRDefault="00231EFF" w:rsidP="00231EFF">
      <w:pPr>
        <w:pStyle w:val="a3"/>
        <w:ind w:firstLine="709"/>
        <w:jc w:val="both"/>
        <w:rPr>
          <w:rFonts w:ascii="Times New Roman" w:hAnsi="Times New Roman" w:cs="Times New Roman"/>
          <w:sz w:val="24"/>
        </w:rPr>
      </w:pPr>
      <w:proofErr w:type="gramStart"/>
      <w:r w:rsidRPr="00193E04">
        <w:rPr>
          <w:rFonts w:ascii="Times New Roman" w:hAnsi="Times New Roman" w:cs="Times New Roman"/>
          <w:sz w:val="24"/>
        </w:rPr>
        <w:t>Изучены генетические особенности животных голштинской (n=152) и черно-пестрой пород (n=46) по локусу лептина (SNP:</w:t>
      </w:r>
      <w:proofErr w:type="gramEnd"/>
      <w:r w:rsidRPr="00193E04">
        <w:rPr>
          <w:rFonts w:ascii="Times New Roman" w:hAnsi="Times New Roman" w:cs="Times New Roman"/>
          <w:sz w:val="24"/>
        </w:rPr>
        <w:t xml:space="preserve"> </w:t>
      </w:r>
      <w:proofErr w:type="gramStart"/>
      <w:r w:rsidRPr="00193E04">
        <w:rPr>
          <w:rFonts w:ascii="Times New Roman" w:hAnsi="Times New Roman" w:cs="Times New Roman"/>
          <w:sz w:val="24"/>
        </w:rPr>
        <w:t>R25C, Y7F и A80C) с использованием методов молекулярного анализа (ПЦР/ПДРФ).</w:t>
      </w:r>
      <w:proofErr w:type="gramEnd"/>
    </w:p>
    <w:p w:rsidR="00231EFF" w:rsidRPr="00193E04" w:rsidRDefault="00231EFF" w:rsidP="00231EFF">
      <w:pPr>
        <w:pStyle w:val="a3"/>
        <w:ind w:firstLine="709"/>
        <w:jc w:val="both"/>
        <w:rPr>
          <w:rFonts w:ascii="Times New Roman" w:hAnsi="Times New Roman" w:cs="Times New Roman"/>
          <w:sz w:val="24"/>
        </w:rPr>
      </w:pPr>
    </w:p>
    <w:p w:rsidR="003F4800" w:rsidRDefault="003F4800" w:rsidP="003F4800">
      <w:pPr>
        <w:pStyle w:val="a3"/>
        <w:ind w:firstLine="709"/>
        <w:jc w:val="both"/>
        <w:rPr>
          <w:rFonts w:ascii="Times New Roman" w:hAnsi="Times New Roman" w:cs="Times New Roman"/>
          <w:sz w:val="28"/>
          <w:szCs w:val="24"/>
        </w:rPr>
      </w:pPr>
      <w:r w:rsidRPr="003F4800">
        <w:rPr>
          <w:rFonts w:ascii="Times New Roman" w:hAnsi="Times New Roman" w:cs="Times New Roman"/>
          <w:b/>
          <w:sz w:val="28"/>
          <w:szCs w:val="24"/>
        </w:rPr>
        <w:t>Калашников, В. В.</w:t>
      </w:r>
      <w:r w:rsidRPr="003F4800">
        <w:rPr>
          <w:rFonts w:ascii="Times New Roman" w:hAnsi="Times New Roman" w:cs="Times New Roman"/>
          <w:sz w:val="28"/>
          <w:szCs w:val="24"/>
        </w:rPr>
        <w:t xml:space="preserve"> Ретроспективный анализ развития племенного молочного скотоводства в Рязанской области / В.</w:t>
      </w:r>
      <w:r>
        <w:rPr>
          <w:rFonts w:ascii="Times New Roman" w:hAnsi="Times New Roman" w:cs="Times New Roman"/>
          <w:sz w:val="28"/>
          <w:szCs w:val="24"/>
        </w:rPr>
        <w:t xml:space="preserve"> </w:t>
      </w:r>
      <w:r w:rsidRPr="003F4800">
        <w:rPr>
          <w:rFonts w:ascii="Times New Roman" w:hAnsi="Times New Roman" w:cs="Times New Roman"/>
          <w:sz w:val="28"/>
          <w:szCs w:val="24"/>
        </w:rPr>
        <w:t>В.</w:t>
      </w:r>
      <w:r>
        <w:rPr>
          <w:rFonts w:ascii="Times New Roman" w:hAnsi="Times New Roman" w:cs="Times New Roman"/>
          <w:sz w:val="28"/>
          <w:szCs w:val="24"/>
        </w:rPr>
        <w:t xml:space="preserve"> </w:t>
      </w:r>
      <w:r w:rsidRPr="003F4800">
        <w:rPr>
          <w:rFonts w:ascii="Times New Roman" w:hAnsi="Times New Roman" w:cs="Times New Roman"/>
          <w:sz w:val="28"/>
          <w:szCs w:val="24"/>
        </w:rPr>
        <w:t>Калашников, В.</w:t>
      </w:r>
      <w:r>
        <w:rPr>
          <w:rFonts w:ascii="Times New Roman" w:hAnsi="Times New Roman" w:cs="Times New Roman"/>
          <w:sz w:val="28"/>
          <w:szCs w:val="24"/>
        </w:rPr>
        <w:t xml:space="preserve"> </w:t>
      </w:r>
      <w:r w:rsidRPr="003F4800">
        <w:rPr>
          <w:rFonts w:ascii="Times New Roman" w:hAnsi="Times New Roman" w:cs="Times New Roman"/>
          <w:sz w:val="28"/>
          <w:szCs w:val="24"/>
        </w:rPr>
        <w:t>А.</w:t>
      </w:r>
      <w:r>
        <w:rPr>
          <w:rFonts w:ascii="Times New Roman" w:hAnsi="Times New Roman" w:cs="Times New Roman"/>
          <w:sz w:val="28"/>
          <w:szCs w:val="24"/>
        </w:rPr>
        <w:t xml:space="preserve"> </w:t>
      </w:r>
      <w:r w:rsidRPr="003F4800">
        <w:rPr>
          <w:rFonts w:ascii="Times New Roman" w:hAnsi="Times New Roman" w:cs="Times New Roman"/>
          <w:sz w:val="28"/>
          <w:szCs w:val="24"/>
        </w:rPr>
        <w:t>З. Захаров // Ветеринария, зоотехния и биотехнология. – 2017. – № 5. – С. 52-56.</w:t>
      </w:r>
    </w:p>
    <w:p w:rsidR="00D0153B" w:rsidRPr="00231EFF" w:rsidRDefault="00D0153B" w:rsidP="003F4800">
      <w:pPr>
        <w:pStyle w:val="a3"/>
        <w:ind w:firstLine="709"/>
        <w:jc w:val="both"/>
        <w:rPr>
          <w:rFonts w:ascii="Times New Roman" w:hAnsi="Times New Roman" w:cs="Times New Roman"/>
          <w:sz w:val="24"/>
          <w:szCs w:val="24"/>
        </w:rPr>
      </w:pPr>
    </w:p>
    <w:p w:rsidR="002E0570" w:rsidRPr="007F7D17" w:rsidRDefault="007F7D17" w:rsidP="00DB464C">
      <w:pPr>
        <w:pStyle w:val="a3"/>
        <w:ind w:firstLine="709"/>
        <w:jc w:val="both"/>
        <w:rPr>
          <w:rFonts w:ascii="Times New Roman" w:hAnsi="Times New Roman" w:cs="Times New Roman"/>
          <w:sz w:val="28"/>
          <w:szCs w:val="24"/>
        </w:rPr>
      </w:pPr>
      <w:r w:rsidRPr="007F7D17">
        <w:rPr>
          <w:rFonts w:ascii="Times New Roman" w:hAnsi="Times New Roman" w:cs="Times New Roman"/>
          <w:b/>
          <w:sz w:val="28"/>
          <w:szCs w:val="24"/>
        </w:rPr>
        <w:t>Кудрин, А. Г.</w:t>
      </w:r>
      <w:r w:rsidRPr="007F7D17">
        <w:rPr>
          <w:rFonts w:ascii="Times New Roman" w:hAnsi="Times New Roman" w:cs="Times New Roman"/>
          <w:sz w:val="28"/>
          <w:szCs w:val="24"/>
        </w:rPr>
        <w:t xml:space="preserve"> </w:t>
      </w:r>
      <w:r w:rsidR="002E0570" w:rsidRPr="007F7D17">
        <w:rPr>
          <w:rFonts w:ascii="Times New Roman" w:hAnsi="Times New Roman" w:cs="Times New Roman"/>
          <w:sz w:val="28"/>
          <w:szCs w:val="24"/>
        </w:rPr>
        <w:t xml:space="preserve">Использование этологических индексов при селекции айрширского скота / </w:t>
      </w:r>
      <w:r w:rsidR="002D0CF6" w:rsidRPr="007F7D17">
        <w:rPr>
          <w:rFonts w:ascii="Times New Roman" w:hAnsi="Times New Roman" w:cs="Times New Roman"/>
          <w:sz w:val="28"/>
          <w:szCs w:val="24"/>
        </w:rPr>
        <w:t>А.</w:t>
      </w:r>
      <w:r w:rsidR="002D0CF6">
        <w:rPr>
          <w:rFonts w:ascii="Times New Roman" w:hAnsi="Times New Roman" w:cs="Times New Roman"/>
          <w:sz w:val="28"/>
          <w:szCs w:val="24"/>
        </w:rPr>
        <w:t xml:space="preserve"> </w:t>
      </w:r>
      <w:r w:rsidR="002D0CF6" w:rsidRPr="007F7D17">
        <w:rPr>
          <w:rFonts w:ascii="Times New Roman" w:hAnsi="Times New Roman" w:cs="Times New Roman"/>
          <w:sz w:val="28"/>
          <w:szCs w:val="24"/>
        </w:rPr>
        <w:t>Г.</w:t>
      </w:r>
      <w:r w:rsidR="002D0CF6">
        <w:rPr>
          <w:rFonts w:ascii="Times New Roman" w:hAnsi="Times New Roman" w:cs="Times New Roman"/>
          <w:sz w:val="28"/>
          <w:szCs w:val="24"/>
        </w:rPr>
        <w:t xml:space="preserve"> </w:t>
      </w:r>
      <w:r w:rsidR="002E0570" w:rsidRPr="007F7D17">
        <w:rPr>
          <w:rFonts w:ascii="Times New Roman" w:hAnsi="Times New Roman" w:cs="Times New Roman"/>
          <w:sz w:val="28"/>
          <w:szCs w:val="24"/>
        </w:rPr>
        <w:t xml:space="preserve">Кудрин, </w:t>
      </w:r>
      <w:r w:rsidRPr="007F7D17">
        <w:rPr>
          <w:rFonts w:ascii="Times New Roman" w:hAnsi="Times New Roman" w:cs="Times New Roman"/>
          <w:sz w:val="28"/>
          <w:szCs w:val="24"/>
        </w:rPr>
        <w:t>Т.</w:t>
      </w:r>
      <w:r>
        <w:rPr>
          <w:rFonts w:ascii="Times New Roman" w:hAnsi="Times New Roman" w:cs="Times New Roman"/>
          <w:sz w:val="28"/>
          <w:szCs w:val="24"/>
        </w:rPr>
        <w:t xml:space="preserve"> </w:t>
      </w:r>
      <w:r w:rsidRPr="007F7D17">
        <w:rPr>
          <w:rFonts w:ascii="Times New Roman" w:hAnsi="Times New Roman" w:cs="Times New Roman"/>
          <w:sz w:val="28"/>
          <w:szCs w:val="24"/>
        </w:rPr>
        <w:t xml:space="preserve">В. </w:t>
      </w:r>
      <w:r w:rsidR="002E0570" w:rsidRPr="007F7D17">
        <w:rPr>
          <w:rFonts w:ascii="Times New Roman" w:hAnsi="Times New Roman" w:cs="Times New Roman"/>
          <w:sz w:val="28"/>
          <w:szCs w:val="24"/>
        </w:rPr>
        <w:t>Седунова // Молочнохозяйственный вестн.</w:t>
      </w:r>
      <w:r w:rsidRPr="007F7D17">
        <w:rPr>
          <w:rFonts w:ascii="Times New Roman" w:hAnsi="Times New Roman" w:cs="Times New Roman"/>
          <w:sz w:val="28"/>
          <w:szCs w:val="24"/>
        </w:rPr>
        <w:t xml:space="preserve"> </w:t>
      </w:r>
      <w:r w:rsidR="002E0570" w:rsidRPr="007F7D17">
        <w:rPr>
          <w:rFonts w:ascii="Times New Roman" w:hAnsi="Times New Roman" w:cs="Times New Roman"/>
          <w:sz w:val="28"/>
          <w:szCs w:val="24"/>
        </w:rPr>
        <w:t>– 2017. – № 2. – С. 44-52</w:t>
      </w:r>
      <w:r w:rsidRPr="007F7D17">
        <w:rPr>
          <w:rFonts w:ascii="Times New Roman" w:hAnsi="Times New Roman" w:cs="Times New Roman"/>
          <w:sz w:val="28"/>
          <w:szCs w:val="24"/>
        </w:rPr>
        <w:t>.</w:t>
      </w:r>
    </w:p>
    <w:p w:rsidR="002E0570" w:rsidRDefault="002E0570" w:rsidP="00DB464C">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представлены данные этологических исследований на дойных коровах айрширской породы первой лактации в условиях стойлово-привязного содержания в летний период. Отбор коров по этологической индивидуальности сопровождается возрастанием показателей их молочной продуктивности. </w:t>
      </w:r>
      <w:proofErr w:type="gramStart"/>
      <w:r w:rsidRPr="00DB464C">
        <w:rPr>
          <w:rFonts w:ascii="Times New Roman" w:hAnsi="Times New Roman" w:cs="Times New Roman"/>
          <w:sz w:val="24"/>
          <w:szCs w:val="24"/>
        </w:rPr>
        <w:t>Животные с повышенной пищевой активностью, по сравнению с пониженной, имеют рост удоя за лактацию на 967 кг.</w:t>
      </w:r>
      <w:proofErr w:type="gramEnd"/>
      <w:r w:rsidRPr="00DB464C">
        <w:rPr>
          <w:rFonts w:ascii="Times New Roman" w:hAnsi="Times New Roman" w:cs="Times New Roman"/>
          <w:sz w:val="24"/>
          <w:szCs w:val="24"/>
        </w:rPr>
        <w:t xml:space="preserve"> У активных и ультраактивных коров, в отличие от инфрапассивных, продуктивность увеличивается на 15,6-17,2 %, коэффициент устойчивости лактации - на 5-9 %. </w:t>
      </w:r>
    </w:p>
    <w:p w:rsidR="00D0153B" w:rsidRDefault="00D0153B" w:rsidP="00DB464C">
      <w:pPr>
        <w:pStyle w:val="a3"/>
        <w:ind w:firstLine="709"/>
        <w:jc w:val="both"/>
        <w:rPr>
          <w:rFonts w:ascii="Times New Roman" w:hAnsi="Times New Roman" w:cs="Times New Roman"/>
          <w:sz w:val="24"/>
          <w:szCs w:val="24"/>
        </w:rPr>
      </w:pPr>
    </w:p>
    <w:p w:rsidR="00AD7056" w:rsidRDefault="00231EFF" w:rsidP="00AD7056">
      <w:pPr>
        <w:pStyle w:val="a3"/>
        <w:widowControl w:val="0"/>
        <w:ind w:firstLine="709"/>
        <w:jc w:val="both"/>
        <w:rPr>
          <w:rFonts w:ascii="Times New Roman" w:eastAsia="Times New Roman" w:hAnsi="Times New Roman" w:cs="Times New Roman"/>
          <w:sz w:val="28"/>
          <w:szCs w:val="24"/>
          <w:lang w:eastAsia="ru-RU"/>
        </w:rPr>
      </w:pPr>
      <w:r w:rsidRPr="005F19BE">
        <w:rPr>
          <w:rFonts w:ascii="Times New Roman" w:eastAsia="Times New Roman" w:hAnsi="Times New Roman" w:cs="Times New Roman"/>
          <w:b/>
          <w:bCs/>
          <w:sz w:val="28"/>
          <w:szCs w:val="24"/>
          <w:lang w:eastAsia="ru-RU"/>
        </w:rPr>
        <w:t>Кузнецов, В. М.</w:t>
      </w:r>
      <w:r w:rsidRPr="00B51D07">
        <w:rPr>
          <w:rFonts w:ascii="Times New Roman" w:eastAsia="Times New Roman" w:hAnsi="Times New Roman" w:cs="Times New Roman"/>
          <w:b/>
          <w:bCs/>
          <w:sz w:val="28"/>
          <w:szCs w:val="24"/>
          <w:lang w:eastAsia="ru-RU"/>
        </w:rPr>
        <w:t xml:space="preserve"> </w:t>
      </w:r>
      <w:r w:rsidRPr="005F19BE">
        <w:rPr>
          <w:rFonts w:ascii="Times New Roman" w:eastAsia="Times New Roman" w:hAnsi="Times New Roman" w:cs="Times New Roman"/>
          <w:sz w:val="28"/>
          <w:szCs w:val="24"/>
          <w:lang w:eastAsia="ru-RU"/>
        </w:rPr>
        <w:t>Взаимосвязь молочной продуктивности и воспроизводительной способности коров сахалинской популяции голштинской породы / В. М. Кузнецов, Г. Б. Ревина</w:t>
      </w:r>
      <w:r w:rsidRPr="00B51D07">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20-23.</w:t>
      </w:r>
    </w:p>
    <w:p w:rsidR="00C9784B" w:rsidRDefault="00231EFF" w:rsidP="00C9784B">
      <w:pPr>
        <w:pStyle w:val="a3"/>
        <w:widowControl w:val="0"/>
        <w:ind w:firstLine="709"/>
        <w:jc w:val="both"/>
        <w:rPr>
          <w:rFonts w:ascii="Times New Roman" w:eastAsia="Times New Roman" w:hAnsi="Times New Roman" w:cs="Times New Roman"/>
          <w:sz w:val="24"/>
          <w:szCs w:val="24"/>
          <w:lang w:eastAsia="ru-RU"/>
        </w:rPr>
      </w:pPr>
      <w:r w:rsidRPr="005F19BE">
        <w:rPr>
          <w:rFonts w:ascii="Times New Roman" w:eastAsia="Times New Roman" w:hAnsi="Times New Roman" w:cs="Times New Roman"/>
          <w:sz w:val="24"/>
          <w:szCs w:val="24"/>
          <w:lang w:eastAsia="ru-RU"/>
        </w:rPr>
        <w:t>Изучены воспроизводительная способность и молочная продуктивность коров голштинской породы в условиях Сахалинской области и методы повышения репродуктивных качеств молочного скота.</w:t>
      </w:r>
    </w:p>
    <w:p w:rsidR="00CB5BB0" w:rsidRDefault="00CB5BB0" w:rsidP="00C9784B">
      <w:pPr>
        <w:pStyle w:val="a3"/>
        <w:widowControl w:val="0"/>
        <w:ind w:firstLine="709"/>
        <w:jc w:val="both"/>
        <w:rPr>
          <w:rFonts w:ascii="Times New Roman" w:eastAsia="Times New Roman" w:hAnsi="Times New Roman" w:cs="Times New Roman"/>
          <w:sz w:val="24"/>
          <w:szCs w:val="24"/>
          <w:lang w:eastAsia="ru-RU"/>
        </w:rPr>
      </w:pPr>
    </w:p>
    <w:p w:rsidR="00231EFF" w:rsidRDefault="00231EFF" w:rsidP="00C9784B">
      <w:pPr>
        <w:pStyle w:val="a3"/>
        <w:widowControl w:val="0"/>
        <w:ind w:firstLine="709"/>
        <w:jc w:val="both"/>
        <w:rPr>
          <w:rFonts w:ascii="Times New Roman" w:eastAsia="Times New Roman" w:hAnsi="Times New Roman" w:cs="Times New Roman"/>
          <w:sz w:val="28"/>
          <w:szCs w:val="24"/>
          <w:lang w:eastAsia="ru-RU"/>
        </w:rPr>
      </w:pPr>
      <w:r w:rsidRPr="005F19BE">
        <w:rPr>
          <w:rFonts w:ascii="Times New Roman" w:eastAsia="Times New Roman" w:hAnsi="Times New Roman" w:cs="Times New Roman"/>
          <w:b/>
          <w:bCs/>
          <w:sz w:val="28"/>
          <w:szCs w:val="24"/>
          <w:lang w:eastAsia="ru-RU"/>
        </w:rPr>
        <w:t>Легошин, Г. П.</w:t>
      </w:r>
      <w:r w:rsidRPr="009214FB">
        <w:rPr>
          <w:rFonts w:ascii="Times New Roman" w:eastAsia="Times New Roman" w:hAnsi="Times New Roman" w:cs="Times New Roman"/>
          <w:b/>
          <w:bCs/>
          <w:sz w:val="28"/>
          <w:szCs w:val="24"/>
          <w:lang w:eastAsia="ru-RU"/>
        </w:rPr>
        <w:t xml:space="preserve"> </w:t>
      </w:r>
      <w:r w:rsidRPr="005F19BE">
        <w:rPr>
          <w:rFonts w:ascii="Times New Roman" w:eastAsia="Times New Roman" w:hAnsi="Times New Roman" w:cs="Times New Roman"/>
          <w:sz w:val="28"/>
          <w:szCs w:val="24"/>
          <w:lang w:eastAsia="ru-RU"/>
        </w:rPr>
        <w:t xml:space="preserve">Эффективность разведения и использования мясных </w:t>
      </w:r>
      <w:r w:rsidRPr="005F19BE">
        <w:rPr>
          <w:rFonts w:ascii="Times New Roman" w:eastAsia="Times New Roman" w:hAnsi="Times New Roman" w:cs="Times New Roman"/>
          <w:sz w:val="28"/>
          <w:szCs w:val="24"/>
          <w:lang w:eastAsia="ru-RU"/>
        </w:rPr>
        <w:lastRenderedPageBreak/>
        <w:t>коров в условиях инновационной технологии / Г. П. Легошин, А. А. Алексеев</w:t>
      </w:r>
      <w:r w:rsidRPr="009214FB">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26-28.</w:t>
      </w:r>
    </w:p>
    <w:p w:rsidR="00231EFF" w:rsidRDefault="00231EFF" w:rsidP="00231EFF">
      <w:pPr>
        <w:pStyle w:val="a3"/>
        <w:ind w:firstLine="709"/>
        <w:jc w:val="both"/>
        <w:rPr>
          <w:rFonts w:ascii="Times New Roman" w:eastAsia="Times New Roman" w:hAnsi="Times New Roman" w:cs="Times New Roman"/>
          <w:sz w:val="24"/>
          <w:szCs w:val="24"/>
          <w:lang w:eastAsia="ru-RU"/>
        </w:rPr>
      </w:pPr>
      <w:r w:rsidRPr="005F19BE">
        <w:rPr>
          <w:rFonts w:ascii="Times New Roman" w:eastAsia="Times New Roman" w:hAnsi="Times New Roman" w:cs="Times New Roman"/>
          <w:sz w:val="24"/>
          <w:szCs w:val="24"/>
          <w:lang w:eastAsia="ru-RU"/>
        </w:rPr>
        <w:t>В Брянской мясной компании реализована технология, основанная на содержании скота без помещений. В 2017 году поголовье коров составило около 135 тыс. голов. В среднем за 2011-2016 годы получены высокие показатели репродукции и продуктивного использования коров: оплодотворяемость телок составила 89,6%, в том числе от одного искусственного осеменения в синхронизированную охоту 55,1%, коров от естественной случки - 84,7%; потеря стельности у коров и нетелей - 3,6%; падеж первотелок из-за трудных отелов - 0,53%; выход телят к числу маток в случке - 80,9%. Показана высокая эффективность использования коров и быков. Выбраковка коров составила всего 3,4%, быков - 26,7% в год; продолжительность использования коров - 8 отелов, быков - 4 года; молочность коров-первотелок достигла 216 кг, взрослых коров - 246 кг; живая масса ремонтных бычков и телок выше средних показателей по племенному поголовью абердин ангусской породы в России на 8,8-33,7% и 10,8-29,7%, соответственно.</w:t>
      </w:r>
    </w:p>
    <w:p w:rsidR="00231EFF" w:rsidRPr="00591557" w:rsidRDefault="00231EFF" w:rsidP="00231EFF">
      <w:pPr>
        <w:pStyle w:val="a3"/>
        <w:jc w:val="both"/>
        <w:rPr>
          <w:rFonts w:ascii="Times New Roman" w:hAnsi="Times New Roman" w:cs="Times New Roman"/>
          <w:sz w:val="24"/>
        </w:rPr>
      </w:pPr>
    </w:p>
    <w:p w:rsidR="00231EFF" w:rsidRPr="003C30FD" w:rsidRDefault="00231EFF" w:rsidP="00231EFF">
      <w:pPr>
        <w:spacing w:after="0" w:line="240" w:lineRule="auto"/>
        <w:ind w:firstLine="709"/>
        <w:jc w:val="both"/>
        <w:rPr>
          <w:rFonts w:ascii="Times New Roman" w:eastAsia="Times New Roman" w:hAnsi="Times New Roman" w:cs="Times New Roman"/>
          <w:sz w:val="28"/>
          <w:szCs w:val="28"/>
          <w:lang w:eastAsia="ru-RU"/>
        </w:rPr>
      </w:pPr>
      <w:r w:rsidRPr="005F19BE">
        <w:rPr>
          <w:rFonts w:ascii="Times New Roman" w:eastAsia="Times New Roman" w:hAnsi="Times New Roman" w:cs="Times New Roman"/>
          <w:b/>
          <w:bCs/>
          <w:sz w:val="28"/>
          <w:szCs w:val="28"/>
          <w:lang w:eastAsia="ru-RU"/>
        </w:rPr>
        <w:t>Лукьянов, И. В.</w:t>
      </w:r>
      <w:r w:rsidRPr="003C30FD">
        <w:rPr>
          <w:rFonts w:ascii="Times New Roman" w:eastAsia="Times New Roman" w:hAnsi="Times New Roman" w:cs="Times New Roman"/>
          <w:b/>
          <w:bCs/>
          <w:sz w:val="28"/>
          <w:szCs w:val="28"/>
          <w:lang w:eastAsia="ru-RU"/>
        </w:rPr>
        <w:t xml:space="preserve"> </w:t>
      </w:r>
      <w:r w:rsidRPr="005F19BE">
        <w:rPr>
          <w:rFonts w:ascii="Times New Roman" w:eastAsia="Times New Roman" w:hAnsi="Times New Roman" w:cs="Times New Roman"/>
          <w:sz w:val="28"/>
          <w:szCs w:val="28"/>
          <w:lang w:eastAsia="ru-RU"/>
        </w:rPr>
        <w:t>Инвестиционный проект компании "СДС" - селекционно-генетический центр - в действии / И. В. Лукьянов, Л. Г. Белова</w:t>
      </w:r>
      <w:r w:rsidRPr="003C30FD">
        <w:rPr>
          <w:rFonts w:ascii="Times New Roman" w:eastAsia="Times New Roman" w:hAnsi="Times New Roman" w:cs="Times New Roman"/>
          <w:sz w:val="28"/>
          <w:szCs w:val="28"/>
          <w:lang w:eastAsia="ru-RU"/>
        </w:rPr>
        <w:t xml:space="preserve"> </w:t>
      </w:r>
      <w:r w:rsidRPr="005F19BE">
        <w:rPr>
          <w:rFonts w:ascii="Times New Roman" w:eastAsia="Times New Roman" w:hAnsi="Times New Roman" w:cs="Times New Roman"/>
          <w:sz w:val="28"/>
          <w:szCs w:val="28"/>
          <w:lang w:eastAsia="ru-RU"/>
        </w:rPr>
        <w:t xml:space="preserve">// Молочное и мясное скотоводство. </w:t>
      </w:r>
      <w:r w:rsidRPr="003C30FD">
        <w:rPr>
          <w:rFonts w:ascii="Times New Roman" w:hAnsi="Times New Roman" w:cs="Times New Roman"/>
          <w:sz w:val="28"/>
          <w:szCs w:val="28"/>
          <w:lang w:eastAsia="ru-RU"/>
        </w:rPr>
        <w:t>–</w:t>
      </w:r>
      <w:r w:rsidRPr="005F19BE">
        <w:rPr>
          <w:rFonts w:ascii="Times New Roman" w:eastAsia="Times New Roman" w:hAnsi="Times New Roman" w:cs="Times New Roman"/>
          <w:sz w:val="28"/>
          <w:szCs w:val="28"/>
          <w:lang w:eastAsia="ru-RU"/>
        </w:rPr>
        <w:t xml:space="preserve"> 2017. </w:t>
      </w:r>
      <w:r w:rsidRPr="003C30FD">
        <w:rPr>
          <w:rFonts w:ascii="Times New Roman" w:hAnsi="Times New Roman" w:cs="Times New Roman"/>
          <w:sz w:val="28"/>
          <w:szCs w:val="28"/>
          <w:lang w:eastAsia="ru-RU"/>
        </w:rPr>
        <w:t>–</w:t>
      </w:r>
      <w:r w:rsidRPr="005F19BE">
        <w:rPr>
          <w:rFonts w:ascii="Times New Roman" w:eastAsia="Times New Roman" w:hAnsi="Times New Roman" w:cs="Times New Roman"/>
          <w:sz w:val="28"/>
          <w:szCs w:val="28"/>
          <w:lang w:eastAsia="ru-RU"/>
        </w:rPr>
        <w:t xml:space="preserve"> № 4. </w:t>
      </w:r>
      <w:r w:rsidRPr="003C30FD">
        <w:rPr>
          <w:rFonts w:ascii="Times New Roman" w:hAnsi="Times New Roman" w:cs="Times New Roman"/>
          <w:sz w:val="28"/>
          <w:szCs w:val="28"/>
          <w:lang w:eastAsia="ru-RU"/>
        </w:rPr>
        <w:t>–</w:t>
      </w:r>
      <w:r w:rsidRPr="005F19BE">
        <w:rPr>
          <w:rFonts w:ascii="Times New Roman" w:eastAsia="Times New Roman" w:hAnsi="Times New Roman" w:cs="Times New Roman"/>
          <w:sz w:val="28"/>
          <w:szCs w:val="28"/>
          <w:lang w:eastAsia="ru-RU"/>
        </w:rPr>
        <w:t xml:space="preserve"> С. 2-4.</w:t>
      </w:r>
    </w:p>
    <w:p w:rsidR="00231EFF" w:rsidRDefault="00231EFF" w:rsidP="00231EFF">
      <w:pPr>
        <w:pStyle w:val="a3"/>
        <w:ind w:firstLine="709"/>
        <w:jc w:val="both"/>
        <w:rPr>
          <w:rFonts w:ascii="Times New Roman" w:eastAsia="Times New Roman" w:hAnsi="Times New Roman" w:cs="Times New Roman"/>
          <w:sz w:val="24"/>
          <w:szCs w:val="24"/>
          <w:lang w:eastAsia="ru-RU"/>
        </w:rPr>
      </w:pPr>
      <w:r w:rsidRPr="005F19BE">
        <w:rPr>
          <w:rFonts w:ascii="Times New Roman" w:eastAsia="Times New Roman" w:hAnsi="Times New Roman" w:cs="Times New Roman"/>
          <w:sz w:val="24"/>
          <w:szCs w:val="24"/>
          <w:lang w:eastAsia="ru-RU"/>
        </w:rPr>
        <w:t>В Промышленном районе Кемеровской области на территории крупнейшего животноводческого комплекса ОАО "Ваганово", входящего в состав многоотраслевого холдинга "Сибирский Деловой Союз", открылся центр по получению и пересадке эмбрионов от высокопродуктивных коров. Планируется, что именно здесь будут получать матерей будущих элитных быков-производителей. Интервью с руководителем центра, профессором ИЦиГ Сибирского отделения РАН И.В. Лукьяновым о том, как он работает в настоящее время, какие задачи уже решены и что предстоит сделать.</w:t>
      </w:r>
    </w:p>
    <w:p w:rsidR="00231EFF" w:rsidRDefault="00231EFF" w:rsidP="00231EFF">
      <w:pPr>
        <w:pStyle w:val="a3"/>
        <w:ind w:firstLine="709"/>
        <w:jc w:val="both"/>
        <w:rPr>
          <w:rFonts w:ascii="Times New Roman" w:eastAsia="Times New Roman" w:hAnsi="Times New Roman" w:cs="Times New Roman"/>
          <w:sz w:val="24"/>
          <w:szCs w:val="24"/>
          <w:lang w:eastAsia="ru-RU"/>
        </w:rPr>
      </w:pPr>
    </w:p>
    <w:p w:rsidR="00BD2471" w:rsidRPr="00BD2471" w:rsidRDefault="00BD2471" w:rsidP="00BD2471">
      <w:pPr>
        <w:pStyle w:val="a3"/>
        <w:ind w:firstLine="709"/>
        <w:jc w:val="both"/>
        <w:rPr>
          <w:rFonts w:ascii="Times New Roman" w:hAnsi="Times New Roman" w:cs="Times New Roman"/>
          <w:sz w:val="28"/>
          <w:szCs w:val="24"/>
        </w:rPr>
      </w:pPr>
      <w:r w:rsidRPr="00BD2471">
        <w:rPr>
          <w:rFonts w:ascii="Times New Roman" w:hAnsi="Times New Roman" w:cs="Times New Roman"/>
          <w:b/>
          <w:sz w:val="28"/>
          <w:szCs w:val="24"/>
        </w:rPr>
        <w:t>Маньшин, А.</w:t>
      </w:r>
      <w:r w:rsidRPr="00A53E38">
        <w:rPr>
          <w:rFonts w:ascii="Times New Roman" w:hAnsi="Times New Roman" w:cs="Times New Roman"/>
          <w:b/>
          <w:sz w:val="28"/>
          <w:szCs w:val="24"/>
        </w:rPr>
        <w:t xml:space="preserve"> </w:t>
      </w:r>
      <w:r w:rsidRPr="00BD2471">
        <w:rPr>
          <w:rFonts w:ascii="Times New Roman" w:hAnsi="Times New Roman" w:cs="Times New Roman"/>
          <w:b/>
          <w:sz w:val="28"/>
          <w:szCs w:val="24"/>
        </w:rPr>
        <w:t>А.</w:t>
      </w:r>
      <w:r w:rsidRPr="00BD2471">
        <w:rPr>
          <w:rFonts w:ascii="Times New Roman" w:hAnsi="Times New Roman" w:cs="Times New Roman"/>
          <w:sz w:val="28"/>
          <w:szCs w:val="24"/>
        </w:rPr>
        <w:t xml:space="preserve"> Экстерьерные особенности и продуктивные показатели чистопородных и помесных животных / А.</w:t>
      </w:r>
      <w:r w:rsidRPr="00A53E38">
        <w:rPr>
          <w:rFonts w:ascii="Times New Roman" w:hAnsi="Times New Roman" w:cs="Times New Roman"/>
          <w:sz w:val="28"/>
          <w:szCs w:val="24"/>
        </w:rPr>
        <w:t xml:space="preserve"> </w:t>
      </w:r>
      <w:r w:rsidRPr="00BD2471">
        <w:rPr>
          <w:rFonts w:ascii="Times New Roman" w:hAnsi="Times New Roman" w:cs="Times New Roman"/>
          <w:sz w:val="28"/>
          <w:szCs w:val="24"/>
        </w:rPr>
        <w:t>А. Маньшин, Л.</w:t>
      </w:r>
      <w:r w:rsidRPr="00A53E38">
        <w:rPr>
          <w:rFonts w:ascii="Times New Roman" w:hAnsi="Times New Roman" w:cs="Times New Roman"/>
          <w:sz w:val="28"/>
          <w:szCs w:val="24"/>
        </w:rPr>
        <w:t xml:space="preserve"> </w:t>
      </w:r>
      <w:r w:rsidRPr="00BD2471">
        <w:rPr>
          <w:rFonts w:ascii="Times New Roman" w:hAnsi="Times New Roman" w:cs="Times New Roman"/>
          <w:sz w:val="28"/>
          <w:szCs w:val="24"/>
        </w:rPr>
        <w:t>И. Кибкало // Вестн. Курской гос. с.-х. акад. – 2017. – № 2. – С. 24-28.</w:t>
      </w:r>
    </w:p>
    <w:p w:rsidR="00BD2471" w:rsidRPr="00A53E38" w:rsidRDefault="00BD2471" w:rsidP="00BD2471">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рассматриваемой статье приведены оценка экстерьерных показателей и мясной продуктивности бычков симментальской, обракской пород и симментал х лимузинских помесей первого поколения, которые позволили определить продуктивные показатели чистопородных и помесных животных. Убойные показатели бычков и морфологический состав туш позволили определить животных, обладающих более высокой мясной продуктивностью. В результате контрольного убоя животных были получены тяжеловесные туши. Их масса в 18 месяцев была у бычков симментальской породы - 238,8 кг, у обракской - 266,7, у помесей - 261,7 кг. Также превосходство подтверждено экстерьерными особенностями. Чистопородные обраки и помеси характеризовались меньшим индексом длинноногости, что вызвано более энергичным ростом грудной клетки. Вместе с тем отмечено увеличение тазогрудного индекса, что характерно для животных мясных пород и помесей с мясным скотом. </w:t>
      </w:r>
    </w:p>
    <w:p w:rsidR="00BD2471" w:rsidRPr="00A53E38" w:rsidRDefault="00BD2471" w:rsidP="00BD2471">
      <w:pPr>
        <w:pStyle w:val="a3"/>
        <w:ind w:firstLine="709"/>
        <w:jc w:val="both"/>
        <w:rPr>
          <w:rFonts w:ascii="Times New Roman" w:hAnsi="Times New Roman" w:cs="Times New Roman"/>
          <w:sz w:val="24"/>
          <w:szCs w:val="24"/>
        </w:rPr>
      </w:pPr>
    </w:p>
    <w:p w:rsidR="00231EFF" w:rsidRDefault="00231EFF" w:rsidP="00231EFF">
      <w:pPr>
        <w:pStyle w:val="a3"/>
        <w:ind w:firstLine="709"/>
        <w:jc w:val="both"/>
        <w:rPr>
          <w:rFonts w:ascii="Times New Roman" w:eastAsia="Times New Roman" w:hAnsi="Times New Roman" w:cs="Times New Roman"/>
          <w:sz w:val="28"/>
          <w:szCs w:val="24"/>
          <w:lang w:eastAsia="ru-RU"/>
        </w:rPr>
      </w:pPr>
      <w:r w:rsidRPr="005F19BE">
        <w:rPr>
          <w:rFonts w:ascii="Times New Roman" w:eastAsia="Times New Roman" w:hAnsi="Times New Roman" w:cs="Times New Roman"/>
          <w:b/>
          <w:bCs/>
          <w:sz w:val="28"/>
          <w:szCs w:val="24"/>
          <w:lang w:eastAsia="ru-RU"/>
        </w:rPr>
        <w:t>Морфологические и функциональные свойства вымени коров голштинизированной черно-пестрой породы</w:t>
      </w:r>
      <w:r w:rsidRPr="005F19BE">
        <w:rPr>
          <w:rFonts w:ascii="Times New Roman" w:eastAsia="Times New Roman" w:hAnsi="Times New Roman" w:cs="Times New Roman"/>
          <w:sz w:val="28"/>
          <w:szCs w:val="24"/>
          <w:lang w:eastAsia="ru-RU"/>
        </w:rPr>
        <w:t xml:space="preserve"> / О. К. Гогаев [и др.]</w:t>
      </w:r>
      <w:r w:rsidRPr="00575C06">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10-14.</w:t>
      </w:r>
    </w:p>
    <w:p w:rsidR="00231EFF" w:rsidRPr="00591557" w:rsidRDefault="00231EFF" w:rsidP="00231EFF">
      <w:pPr>
        <w:pStyle w:val="a3"/>
        <w:ind w:firstLine="709"/>
        <w:jc w:val="both"/>
        <w:rPr>
          <w:rFonts w:ascii="Times New Roman" w:eastAsia="Times New Roman" w:hAnsi="Times New Roman" w:cs="Times New Roman"/>
          <w:sz w:val="24"/>
          <w:szCs w:val="24"/>
          <w:lang w:eastAsia="ru-RU"/>
        </w:rPr>
      </w:pPr>
    </w:p>
    <w:p w:rsidR="00CA051E" w:rsidRDefault="00CA051E" w:rsidP="00CB5BB0">
      <w:pPr>
        <w:pStyle w:val="a3"/>
        <w:widowControl w:val="0"/>
        <w:ind w:firstLine="709"/>
        <w:jc w:val="both"/>
        <w:rPr>
          <w:rFonts w:ascii="Times New Roman" w:hAnsi="Times New Roman" w:cs="Times New Roman"/>
          <w:sz w:val="28"/>
          <w:szCs w:val="24"/>
        </w:rPr>
      </w:pPr>
      <w:r w:rsidRPr="00CA051E">
        <w:rPr>
          <w:rFonts w:ascii="Times New Roman" w:hAnsi="Times New Roman" w:cs="Times New Roman"/>
          <w:b/>
          <w:sz w:val="28"/>
          <w:szCs w:val="24"/>
        </w:rPr>
        <w:t>Муравьева, Н. А.</w:t>
      </w:r>
      <w:r w:rsidRPr="00CA051E">
        <w:rPr>
          <w:rFonts w:ascii="Times New Roman" w:hAnsi="Times New Roman" w:cs="Times New Roman"/>
          <w:sz w:val="28"/>
          <w:szCs w:val="24"/>
        </w:rPr>
        <w:t xml:space="preserve"> Анализ результатов разных вариантов подбора в селекции по продуктивным признакам коров ярославской породы / Н. А. Муравьева, Е. А. Зверева // Вестн</w:t>
      </w:r>
      <w:r w:rsidR="006A1DBB">
        <w:rPr>
          <w:rFonts w:ascii="Times New Roman" w:hAnsi="Times New Roman" w:cs="Times New Roman"/>
          <w:sz w:val="28"/>
          <w:szCs w:val="24"/>
        </w:rPr>
        <w:t>.</w:t>
      </w:r>
      <w:r w:rsidRPr="00CA051E">
        <w:rPr>
          <w:rFonts w:ascii="Times New Roman" w:hAnsi="Times New Roman" w:cs="Times New Roman"/>
          <w:sz w:val="28"/>
          <w:szCs w:val="24"/>
        </w:rPr>
        <w:t xml:space="preserve"> АПК Верхневолжья. – 2017. – № 1 (37). – </w:t>
      </w:r>
      <w:r w:rsidRPr="00CA051E">
        <w:rPr>
          <w:rFonts w:ascii="Times New Roman" w:hAnsi="Times New Roman" w:cs="Times New Roman"/>
          <w:sz w:val="28"/>
          <w:szCs w:val="24"/>
        </w:rPr>
        <w:lastRenderedPageBreak/>
        <w:t>С. 42-47.</w:t>
      </w:r>
    </w:p>
    <w:p w:rsidR="00CA051E" w:rsidRPr="00231EFF" w:rsidRDefault="00CA051E" w:rsidP="00CA051E">
      <w:pPr>
        <w:pStyle w:val="a3"/>
        <w:ind w:firstLine="709"/>
        <w:jc w:val="both"/>
        <w:rPr>
          <w:rFonts w:ascii="Times New Roman" w:hAnsi="Times New Roman" w:cs="Times New Roman"/>
          <w:sz w:val="24"/>
          <w:szCs w:val="24"/>
        </w:rPr>
      </w:pPr>
    </w:p>
    <w:p w:rsidR="00D0153B" w:rsidRDefault="00D0153B" w:rsidP="00CA051E">
      <w:pPr>
        <w:spacing w:after="0" w:line="240" w:lineRule="auto"/>
        <w:ind w:firstLine="709"/>
        <w:jc w:val="both"/>
        <w:rPr>
          <w:rFonts w:ascii="Times New Roman" w:hAnsi="Times New Roman" w:cs="Times New Roman"/>
          <w:sz w:val="28"/>
        </w:rPr>
      </w:pPr>
      <w:r w:rsidRPr="00D0153B">
        <w:rPr>
          <w:rFonts w:ascii="Times New Roman" w:hAnsi="Times New Roman" w:cs="Times New Roman"/>
          <w:b/>
          <w:sz w:val="28"/>
        </w:rPr>
        <w:t>Наумов, М. К.</w:t>
      </w:r>
      <w:r w:rsidRPr="00D0153B">
        <w:rPr>
          <w:rFonts w:ascii="Times New Roman" w:hAnsi="Times New Roman" w:cs="Times New Roman"/>
          <w:sz w:val="28"/>
        </w:rPr>
        <w:t xml:space="preserve"> Наследуемость формы вымени у коров чёрно-пёстрой породы / М.</w:t>
      </w:r>
      <w:r>
        <w:rPr>
          <w:rFonts w:ascii="Times New Roman" w:hAnsi="Times New Roman" w:cs="Times New Roman"/>
          <w:sz w:val="28"/>
        </w:rPr>
        <w:t xml:space="preserve"> </w:t>
      </w:r>
      <w:r w:rsidRPr="00D0153B">
        <w:rPr>
          <w:rFonts w:ascii="Times New Roman" w:hAnsi="Times New Roman" w:cs="Times New Roman"/>
          <w:sz w:val="28"/>
        </w:rPr>
        <w:t>К. Наумов // Известия Оренбургского гос. аграр. ун-та. – 2017. – № 2. – С. 150-153.</w:t>
      </w:r>
    </w:p>
    <w:p w:rsidR="00CA051E" w:rsidRPr="00231EFF" w:rsidRDefault="00CA051E" w:rsidP="00CA051E">
      <w:pPr>
        <w:spacing w:after="0" w:line="240" w:lineRule="auto"/>
        <w:ind w:firstLine="709"/>
        <w:jc w:val="both"/>
        <w:rPr>
          <w:rFonts w:ascii="Times New Roman" w:hAnsi="Times New Roman" w:cs="Times New Roman"/>
          <w:sz w:val="24"/>
        </w:rPr>
      </w:pPr>
    </w:p>
    <w:p w:rsidR="00231EFF" w:rsidRDefault="00231EFF" w:rsidP="00231EFF">
      <w:pPr>
        <w:spacing w:after="0" w:line="240" w:lineRule="auto"/>
        <w:ind w:firstLine="709"/>
        <w:jc w:val="both"/>
        <w:rPr>
          <w:rFonts w:ascii="Times New Roman" w:hAnsi="Times New Roman" w:cs="Times New Roman"/>
          <w:sz w:val="28"/>
        </w:rPr>
      </w:pPr>
      <w:r w:rsidRPr="00193E04">
        <w:rPr>
          <w:rFonts w:ascii="Times New Roman" w:hAnsi="Times New Roman" w:cs="Times New Roman"/>
          <w:b/>
          <w:sz w:val="28"/>
        </w:rPr>
        <w:t>Некрасов, Д. К.</w:t>
      </w:r>
      <w:r>
        <w:rPr>
          <w:rFonts w:ascii="Times New Roman" w:hAnsi="Times New Roman" w:cs="Times New Roman"/>
          <w:sz w:val="28"/>
        </w:rPr>
        <w:t xml:space="preserve"> </w:t>
      </w:r>
      <w:r w:rsidRPr="00193E04">
        <w:rPr>
          <w:rFonts w:ascii="Times New Roman" w:hAnsi="Times New Roman" w:cs="Times New Roman"/>
          <w:sz w:val="28"/>
        </w:rPr>
        <w:t>К вопросу оценки коров молочных пород по комплексу признаков (1 часть) / Д. К. Некрасов, А. Е. Колганов, Е. Н. Лукашова</w:t>
      </w:r>
      <w:r>
        <w:rPr>
          <w:rFonts w:ascii="Times New Roman" w:hAnsi="Times New Roman" w:cs="Times New Roman"/>
          <w:sz w:val="28"/>
        </w:rPr>
        <w:t xml:space="preserve"> </w:t>
      </w:r>
      <w:r w:rsidRPr="00193E04">
        <w:rPr>
          <w:rFonts w:ascii="Times New Roman" w:hAnsi="Times New Roman" w:cs="Times New Roman"/>
          <w:sz w:val="28"/>
        </w:rPr>
        <w:t xml:space="preserve">// Молочное и мясное скотоводство. </w:t>
      </w:r>
      <w:r>
        <w:rPr>
          <w:rFonts w:ascii="Times New Roman" w:hAnsi="Times New Roman" w:cs="Times New Roman"/>
          <w:sz w:val="28"/>
        </w:rPr>
        <w:t>–</w:t>
      </w:r>
      <w:r w:rsidRPr="00193E04">
        <w:rPr>
          <w:rFonts w:ascii="Times New Roman" w:hAnsi="Times New Roman" w:cs="Times New Roman"/>
          <w:sz w:val="28"/>
        </w:rPr>
        <w:t xml:space="preserve"> 2017. </w:t>
      </w:r>
      <w:r>
        <w:rPr>
          <w:rFonts w:ascii="Times New Roman" w:hAnsi="Times New Roman" w:cs="Times New Roman"/>
          <w:sz w:val="28"/>
        </w:rPr>
        <w:t>–</w:t>
      </w:r>
      <w:r w:rsidRPr="00193E04">
        <w:rPr>
          <w:rFonts w:ascii="Times New Roman" w:hAnsi="Times New Roman" w:cs="Times New Roman"/>
          <w:sz w:val="28"/>
        </w:rPr>
        <w:t xml:space="preserve"> № 3.</w:t>
      </w:r>
      <w:r>
        <w:rPr>
          <w:rFonts w:ascii="Times New Roman" w:hAnsi="Times New Roman" w:cs="Times New Roman"/>
          <w:sz w:val="28"/>
        </w:rPr>
        <w:t xml:space="preserve"> –</w:t>
      </w:r>
      <w:r w:rsidRPr="00193E04">
        <w:rPr>
          <w:rFonts w:ascii="Times New Roman" w:hAnsi="Times New Roman" w:cs="Times New Roman"/>
          <w:sz w:val="28"/>
        </w:rPr>
        <w:t xml:space="preserve"> С. 30-33.</w:t>
      </w:r>
    </w:p>
    <w:p w:rsidR="00231EFF" w:rsidRDefault="00231EFF" w:rsidP="00231EFF">
      <w:pPr>
        <w:spacing w:after="0" w:line="240" w:lineRule="auto"/>
        <w:ind w:firstLine="709"/>
        <w:jc w:val="both"/>
        <w:rPr>
          <w:rFonts w:ascii="Times New Roman" w:hAnsi="Times New Roman" w:cs="Times New Roman"/>
          <w:sz w:val="24"/>
        </w:rPr>
      </w:pPr>
      <w:r w:rsidRPr="00193E04">
        <w:rPr>
          <w:rFonts w:ascii="Times New Roman" w:hAnsi="Times New Roman" w:cs="Times New Roman"/>
          <w:sz w:val="24"/>
        </w:rPr>
        <w:t>Разработан и рекомендуется для практического использования в племенном скотоводстве способ оценки крупного рогатого скота по признакам молочной продуктивности и параметрам производственного использования коров. Способ позволяет проводить объективное сравнение разных групп коров (в стадах, породах и регионах страны) по широкому комплексу основных признаков и параметров.</w:t>
      </w:r>
    </w:p>
    <w:p w:rsidR="00231EFF" w:rsidRDefault="00231EFF" w:rsidP="00231EFF">
      <w:pPr>
        <w:spacing w:after="0" w:line="240" w:lineRule="auto"/>
        <w:ind w:firstLine="709"/>
        <w:jc w:val="both"/>
        <w:rPr>
          <w:rFonts w:ascii="Times New Roman" w:hAnsi="Times New Roman" w:cs="Times New Roman"/>
          <w:sz w:val="24"/>
        </w:rPr>
      </w:pPr>
    </w:p>
    <w:p w:rsidR="00060BBC" w:rsidRDefault="00060BBC" w:rsidP="00060BBC">
      <w:pPr>
        <w:pStyle w:val="a3"/>
        <w:ind w:firstLine="709"/>
        <w:jc w:val="both"/>
        <w:rPr>
          <w:rFonts w:ascii="Times New Roman" w:hAnsi="Times New Roman" w:cs="Times New Roman"/>
          <w:sz w:val="28"/>
        </w:rPr>
      </w:pPr>
      <w:r w:rsidRPr="00060BBC">
        <w:rPr>
          <w:rFonts w:ascii="Times New Roman" w:hAnsi="Times New Roman" w:cs="Times New Roman"/>
          <w:b/>
          <w:sz w:val="28"/>
        </w:rPr>
        <w:t>Особенности и проблемы использования инбридинга в орловской популяции молочного скота</w:t>
      </w:r>
      <w:r w:rsidRPr="00060BBC">
        <w:rPr>
          <w:rFonts w:ascii="Times New Roman" w:hAnsi="Times New Roman" w:cs="Times New Roman"/>
          <w:sz w:val="28"/>
        </w:rPr>
        <w:t xml:space="preserve"> / А.</w:t>
      </w:r>
      <w:r>
        <w:rPr>
          <w:rFonts w:ascii="Times New Roman" w:hAnsi="Times New Roman" w:cs="Times New Roman"/>
          <w:sz w:val="28"/>
        </w:rPr>
        <w:t xml:space="preserve"> </w:t>
      </w:r>
      <w:r w:rsidRPr="00060BBC">
        <w:rPr>
          <w:rFonts w:ascii="Times New Roman" w:hAnsi="Times New Roman" w:cs="Times New Roman"/>
          <w:sz w:val="28"/>
        </w:rPr>
        <w:t>И.</w:t>
      </w:r>
      <w:r w:rsidRPr="00060BBC">
        <w:rPr>
          <w:rFonts w:ascii="Times New Roman" w:hAnsi="Times New Roman" w:cs="Times New Roman"/>
          <w:sz w:val="28"/>
          <w:szCs w:val="28"/>
        </w:rPr>
        <w:t xml:space="preserve"> </w:t>
      </w:r>
      <w:r w:rsidRPr="00060BBC">
        <w:rPr>
          <w:rFonts w:ascii="Times New Roman" w:hAnsi="Times New Roman" w:cs="Times New Roman"/>
          <w:sz w:val="28"/>
        </w:rPr>
        <w:t>Шендаков [и др.] // Биология в сел</w:t>
      </w:r>
      <w:proofErr w:type="gramStart"/>
      <w:r w:rsidR="006A1DBB">
        <w:rPr>
          <w:rFonts w:ascii="Times New Roman" w:hAnsi="Times New Roman" w:cs="Times New Roman"/>
          <w:sz w:val="28"/>
        </w:rPr>
        <w:t>.</w:t>
      </w:r>
      <w:proofErr w:type="gramEnd"/>
      <w:r w:rsidRPr="00060BBC">
        <w:rPr>
          <w:rFonts w:ascii="Times New Roman" w:hAnsi="Times New Roman" w:cs="Times New Roman"/>
          <w:sz w:val="28"/>
        </w:rPr>
        <w:t xml:space="preserve"> </w:t>
      </w:r>
      <w:proofErr w:type="gramStart"/>
      <w:r w:rsidRPr="00060BBC">
        <w:rPr>
          <w:rFonts w:ascii="Times New Roman" w:hAnsi="Times New Roman" w:cs="Times New Roman"/>
          <w:sz w:val="28"/>
        </w:rPr>
        <w:t>х</w:t>
      </w:r>
      <w:proofErr w:type="gramEnd"/>
      <w:r w:rsidRPr="00060BBC">
        <w:rPr>
          <w:rFonts w:ascii="Times New Roman" w:hAnsi="Times New Roman" w:cs="Times New Roman"/>
          <w:sz w:val="28"/>
        </w:rPr>
        <w:t>оз</w:t>
      </w:r>
      <w:r w:rsidR="006A1DBB">
        <w:rPr>
          <w:rFonts w:ascii="Times New Roman" w:hAnsi="Times New Roman" w:cs="Times New Roman"/>
          <w:sz w:val="28"/>
        </w:rPr>
        <w:t>-</w:t>
      </w:r>
      <w:r w:rsidRPr="00060BBC">
        <w:rPr>
          <w:rFonts w:ascii="Times New Roman" w:hAnsi="Times New Roman" w:cs="Times New Roman"/>
          <w:sz w:val="28"/>
        </w:rPr>
        <w:t>ве. – 2017. – № 2(15). – С. 10-13.</w:t>
      </w:r>
    </w:p>
    <w:p w:rsidR="00060BBC" w:rsidRPr="00060BBC" w:rsidRDefault="00060BBC" w:rsidP="00060BBC">
      <w:pPr>
        <w:pStyle w:val="a3"/>
        <w:ind w:firstLine="709"/>
        <w:jc w:val="both"/>
        <w:rPr>
          <w:rFonts w:ascii="Times New Roman" w:hAnsi="Times New Roman" w:cs="Times New Roman"/>
          <w:sz w:val="24"/>
        </w:rPr>
      </w:pPr>
    </w:p>
    <w:p w:rsidR="007F464E" w:rsidRPr="007F464E" w:rsidRDefault="007F464E" w:rsidP="007F464E">
      <w:pPr>
        <w:pStyle w:val="a3"/>
        <w:ind w:firstLine="709"/>
        <w:jc w:val="both"/>
        <w:rPr>
          <w:rFonts w:ascii="Times New Roman" w:hAnsi="Times New Roman" w:cs="Times New Roman"/>
          <w:sz w:val="28"/>
          <w:szCs w:val="24"/>
        </w:rPr>
      </w:pPr>
      <w:r w:rsidRPr="007F464E">
        <w:rPr>
          <w:rFonts w:ascii="Times New Roman" w:hAnsi="Times New Roman" w:cs="Times New Roman"/>
          <w:b/>
          <w:sz w:val="28"/>
          <w:szCs w:val="24"/>
        </w:rPr>
        <w:t>Особенности полиморфизма генов гормона роста (gh), кальпаина (capn1) быков-производителей мясных пород</w:t>
      </w:r>
      <w:r w:rsidRPr="007F464E">
        <w:rPr>
          <w:rFonts w:ascii="Times New Roman" w:hAnsi="Times New Roman" w:cs="Times New Roman"/>
          <w:sz w:val="28"/>
          <w:szCs w:val="24"/>
        </w:rPr>
        <w:t xml:space="preserve"> / М. И. Селионова </w:t>
      </w:r>
      <w:r w:rsidRPr="00A53E38">
        <w:rPr>
          <w:rFonts w:ascii="Times New Roman" w:hAnsi="Times New Roman" w:cs="Times New Roman"/>
          <w:sz w:val="28"/>
          <w:szCs w:val="24"/>
        </w:rPr>
        <w:t>[</w:t>
      </w:r>
      <w:r w:rsidRPr="007F464E">
        <w:rPr>
          <w:rFonts w:ascii="Times New Roman" w:hAnsi="Times New Roman" w:cs="Times New Roman"/>
          <w:sz w:val="28"/>
          <w:szCs w:val="24"/>
        </w:rPr>
        <w:t>и др.</w:t>
      </w:r>
      <w:r w:rsidRPr="00A53E38">
        <w:rPr>
          <w:rFonts w:ascii="Times New Roman" w:hAnsi="Times New Roman" w:cs="Times New Roman"/>
          <w:sz w:val="28"/>
          <w:szCs w:val="24"/>
        </w:rPr>
        <w:t>]</w:t>
      </w:r>
      <w:r w:rsidRPr="007F464E">
        <w:rPr>
          <w:rFonts w:ascii="Times New Roman" w:hAnsi="Times New Roman" w:cs="Times New Roman"/>
          <w:sz w:val="28"/>
          <w:szCs w:val="24"/>
        </w:rPr>
        <w:t xml:space="preserve"> // Вестн. мясного скотоводства. – 2017. – № 2. – С. 65-72</w:t>
      </w:r>
      <w:r>
        <w:rPr>
          <w:rFonts w:ascii="Times New Roman" w:hAnsi="Times New Roman" w:cs="Times New Roman"/>
          <w:sz w:val="28"/>
          <w:szCs w:val="24"/>
        </w:rPr>
        <w:t>.</w:t>
      </w:r>
    </w:p>
    <w:p w:rsidR="007F464E" w:rsidRDefault="007F464E" w:rsidP="007F464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Изучен и проанализирован полиморфизм генов GH, CAPN1 у быков-производителей мясных пород. Установлено, что большая частота встречаемости (0,36) предпочтительного для селекции аллеля V в локусе гена GH характерна для быков герефордской породы, реже (0,11-0,22) этот аллель присутствовал у быков калмыцкой и казахской белоголовой пород. Полиморфизм гена CAPN1 представлен</w:t>
      </w:r>
      <w:proofErr w:type="gramStart"/>
      <w:r w:rsidRPr="00DB464C">
        <w:rPr>
          <w:rFonts w:ascii="Times New Roman" w:hAnsi="Times New Roman" w:cs="Times New Roman"/>
          <w:sz w:val="24"/>
          <w:szCs w:val="24"/>
        </w:rPr>
        <w:t xml:space="preserve"> С</w:t>
      </w:r>
      <w:proofErr w:type="gramEnd"/>
      <w:r w:rsidRPr="00DB464C">
        <w:rPr>
          <w:rFonts w:ascii="Times New Roman" w:hAnsi="Times New Roman" w:cs="Times New Roman"/>
          <w:sz w:val="24"/>
          <w:szCs w:val="24"/>
        </w:rPr>
        <w:t xml:space="preserve"> и G аллелями с сравнительно одинаковой частотой встречаемости (0,13-0,14) желательного аллеля С у быков-производителей калмыцкой и казахской белоголовой пород и очень низкой (0,08) - у герефордской. Сделан вывод, что широкое вовлечение в селекционный процесс быков-производителей носителей желательных аллелей будет способствовать быстрому их накоплению в стадах, повышению экономической эффективности селекции. </w:t>
      </w:r>
    </w:p>
    <w:p w:rsidR="007F464E" w:rsidRPr="00DB464C" w:rsidRDefault="007F464E" w:rsidP="007F464E">
      <w:pPr>
        <w:pStyle w:val="a3"/>
        <w:ind w:firstLine="709"/>
        <w:jc w:val="both"/>
        <w:rPr>
          <w:rFonts w:ascii="Times New Roman" w:hAnsi="Times New Roman" w:cs="Times New Roman"/>
          <w:sz w:val="24"/>
          <w:szCs w:val="24"/>
        </w:rPr>
      </w:pPr>
    </w:p>
    <w:p w:rsidR="00AD7056" w:rsidRDefault="003F4800" w:rsidP="00AD7056">
      <w:pPr>
        <w:pStyle w:val="a3"/>
        <w:widowControl w:val="0"/>
        <w:ind w:firstLine="709"/>
        <w:jc w:val="both"/>
        <w:rPr>
          <w:rFonts w:ascii="Times New Roman" w:hAnsi="Times New Roman" w:cs="Times New Roman"/>
          <w:sz w:val="28"/>
          <w:szCs w:val="24"/>
        </w:rPr>
      </w:pPr>
      <w:r w:rsidRPr="003F4800">
        <w:rPr>
          <w:rFonts w:ascii="Times New Roman" w:hAnsi="Times New Roman" w:cs="Times New Roman"/>
          <w:b/>
          <w:sz w:val="28"/>
          <w:szCs w:val="24"/>
        </w:rPr>
        <w:t>Панин, В. А.</w:t>
      </w:r>
      <w:r w:rsidRPr="003F4800">
        <w:rPr>
          <w:rFonts w:ascii="Times New Roman" w:hAnsi="Times New Roman" w:cs="Times New Roman"/>
          <w:sz w:val="28"/>
          <w:szCs w:val="24"/>
        </w:rPr>
        <w:t xml:space="preserve"> Динамика отдельных биологических показателей симментальских коров и голштин × симментальская помесей / В.</w:t>
      </w:r>
      <w:r>
        <w:rPr>
          <w:rFonts w:ascii="Times New Roman" w:hAnsi="Times New Roman" w:cs="Times New Roman"/>
          <w:sz w:val="28"/>
          <w:szCs w:val="24"/>
        </w:rPr>
        <w:t xml:space="preserve"> </w:t>
      </w:r>
      <w:r w:rsidRPr="003F4800">
        <w:rPr>
          <w:rFonts w:ascii="Times New Roman" w:hAnsi="Times New Roman" w:cs="Times New Roman"/>
          <w:sz w:val="28"/>
          <w:szCs w:val="24"/>
        </w:rPr>
        <w:t>А. Панин // Известия Оренбургского гос. аграр. ун-та. – 2017. – № 3. – С. 232-235.</w:t>
      </w:r>
    </w:p>
    <w:p w:rsidR="00FC2D35" w:rsidRDefault="003F4800" w:rsidP="00FC2D35">
      <w:pPr>
        <w:pStyle w:val="a3"/>
        <w:widowControl w:val="0"/>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Цель исследования - изучение гематологических показателей и естественной резистентности коров разных генотипов. Представлены результаты исследования динамики отдельных биологических показателей симментальского и голштин×симментальского скота в условиях Оренбургской области. При скрещивании коров симментальской породы с голштинскими быками у помесей отмечено повышение гематологических показателей и естественной резистентности по сравнению с чистопородными сверстницами. Полученные результаты подтверждают точку зрения многих авторов о характере наследования голштин×симментальскими помесями хозяйственно полезных признаков, в том числе и отдельных биологических показателей исходных пород. </w:t>
      </w:r>
    </w:p>
    <w:p w:rsidR="00FC2D35" w:rsidRDefault="00FC2D35" w:rsidP="00FC2D35">
      <w:pPr>
        <w:pStyle w:val="a3"/>
        <w:widowControl w:val="0"/>
        <w:ind w:firstLine="709"/>
        <w:jc w:val="both"/>
        <w:rPr>
          <w:rFonts w:ascii="Times New Roman" w:hAnsi="Times New Roman" w:cs="Times New Roman"/>
          <w:sz w:val="24"/>
          <w:szCs w:val="24"/>
        </w:rPr>
      </w:pPr>
    </w:p>
    <w:p w:rsidR="00FC2D76" w:rsidRPr="00FC2D76" w:rsidRDefault="00FC2D76" w:rsidP="00FC2D35">
      <w:pPr>
        <w:pStyle w:val="a3"/>
        <w:widowControl w:val="0"/>
        <w:ind w:firstLine="709"/>
        <w:jc w:val="both"/>
        <w:rPr>
          <w:rFonts w:ascii="Times New Roman" w:hAnsi="Times New Roman" w:cs="Times New Roman"/>
          <w:sz w:val="28"/>
          <w:szCs w:val="24"/>
        </w:rPr>
      </w:pPr>
      <w:r w:rsidRPr="003F4800">
        <w:rPr>
          <w:rFonts w:ascii="Times New Roman" w:hAnsi="Times New Roman" w:cs="Times New Roman"/>
          <w:b/>
          <w:sz w:val="28"/>
          <w:szCs w:val="24"/>
        </w:rPr>
        <w:t>Панин, В. А.</w:t>
      </w:r>
      <w:r w:rsidRPr="003F4800">
        <w:rPr>
          <w:rFonts w:ascii="Times New Roman" w:hAnsi="Times New Roman" w:cs="Times New Roman"/>
          <w:sz w:val="28"/>
          <w:szCs w:val="24"/>
        </w:rPr>
        <w:t xml:space="preserve"> </w:t>
      </w:r>
      <w:r w:rsidRPr="00FC2D76">
        <w:rPr>
          <w:rFonts w:ascii="Times New Roman" w:hAnsi="Times New Roman" w:cs="Times New Roman"/>
          <w:sz w:val="28"/>
          <w:szCs w:val="24"/>
        </w:rPr>
        <w:t>Показатели качества молока симментальских и голштин х симментальских коров / В.</w:t>
      </w:r>
      <w:r>
        <w:rPr>
          <w:rFonts w:ascii="Times New Roman" w:hAnsi="Times New Roman" w:cs="Times New Roman"/>
          <w:sz w:val="28"/>
          <w:szCs w:val="24"/>
        </w:rPr>
        <w:t xml:space="preserve"> </w:t>
      </w:r>
      <w:r w:rsidRPr="00FC2D76">
        <w:rPr>
          <w:rFonts w:ascii="Times New Roman" w:hAnsi="Times New Roman" w:cs="Times New Roman"/>
          <w:sz w:val="28"/>
          <w:szCs w:val="24"/>
        </w:rPr>
        <w:t>А. Панин // Горное сел</w:t>
      </w:r>
      <w:proofErr w:type="gramStart"/>
      <w:r>
        <w:rPr>
          <w:rFonts w:ascii="Times New Roman" w:hAnsi="Times New Roman" w:cs="Times New Roman"/>
          <w:sz w:val="28"/>
          <w:szCs w:val="24"/>
        </w:rPr>
        <w:t>.</w:t>
      </w:r>
      <w:proofErr w:type="gramEnd"/>
      <w:r w:rsidRPr="00FC2D76">
        <w:rPr>
          <w:rFonts w:ascii="Times New Roman" w:hAnsi="Times New Roman" w:cs="Times New Roman"/>
          <w:sz w:val="28"/>
          <w:szCs w:val="24"/>
        </w:rPr>
        <w:t xml:space="preserve"> </w:t>
      </w:r>
      <w:proofErr w:type="gramStart"/>
      <w:r w:rsidRPr="00FC2D76">
        <w:rPr>
          <w:rFonts w:ascii="Times New Roman" w:hAnsi="Times New Roman" w:cs="Times New Roman"/>
          <w:sz w:val="28"/>
          <w:szCs w:val="24"/>
        </w:rPr>
        <w:t>х</w:t>
      </w:r>
      <w:proofErr w:type="gramEnd"/>
      <w:r w:rsidRPr="00FC2D76">
        <w:rPr>
          <w:rFonts w:ascii="Times New Roman" w:hAnsi="Times New Roman" w:cs="Times New Roman"/>
          <w:sz w:val="28"/>
          <w:szCs w:val="24"/>
        </w:rPr>
        <w:t>оз</w:t>
      </w:r>
      <w:r>
        <w:rPr>
          <w:rFonts w:ascii="Times New Roman" w:hAnsi="Times New Roman" w:cs="Times New Roman"/>
          <w:sz w:val="28"/>
          <w:szCs w:val="24"/>
        </w:rPr>
        <w:t>-</w:t>
      </w:r>
      <w:r w:rsidRPr="00FC2D76">
        <w:rPr>
          <w:rFonts w:ascii="Times New Roman" w:hAnsi="Times New Roman" w:cs="Times New Roman"/>
          <w:sz w:val="28"/>
          <w:szCs w:val="24"/>
        </w:rPr>
        <w:t xml:space="preserve">во. – 2017. – № 2. – С. </w:t>
      </w:r>
      <w:r w:rsidRPr="00FC2D76">
        <w:rPr>
          <w:rFonts w:ascii="Times New Roman" w:hAnsi="Times New Roman" w:cs="Times New Roman"/>
          <w:sz w:val="28"/>
          <w:szCs w:val="24"/>
        </w:rPr>
        <w:lastRenderedPageBreak/>
        <w:t>135-144.</w:t>
      </w:r>
    </w:p>
    <w:p w:rsidR="00FC2D76" w:rsidRPr="00DB464C" w:rsidRDefault="00FC2D76" w:rsidP="00FC2D76">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представлены результаты исследований, проводимых в Оренбургском научно-исследовательском институте сельского хозяйства по изучению показателей качества молока симментальских и голштин х симментальских коров. А также показатели химического состава молока коров и показатели выхода компонентов молока за лактацию в расчете на 100 кг живой массы коров симментальской и голштин х симментальской пород. Установлено что, преимущество по указанным показателям было на стороне чистопородных животных симментальской породы. Однако больший выход компонентов молока получен от обладающих более высокой молочной продуктивностью коров - помесей. </w:t>
      </w:r>
    </w:p>
    <w:p w:rsidR="003F4800" w:rsidRDefault="003F4800" w:rsidP="003F4800">
      <w:pPr>
        <w:pStyle w:val="a3"/>
        <w:ind w:firstLine="709"/>
        <w:jc w:val="both"/>
        <w:rPr>
          <w:rFonts w:ascii="Times New Roman" w:hAnsi="Times New Roman" w:cs="Times New Roman"/>
          <w:sz w:val="24"/>
          <w:szCs w:val="24"/>
        </w:rPr>
      </w:pPr>
    </w:p>
    <w:p w:rsidR="00264CB9" w:rsidRPr="00264CB9" w:rsidRDefault="00264CB9" w:rsidP="00264CB9">
      <w:pPr>
        <w:pStyle w:val="a3"/>
        <w:ind w:firstLine="709"/>
        <w:jc w:val="both"/>
        <w:rPr>
          <w:rFonts w:ascii="Times New Roman" w:hAnsi="Times New Roman" w:cs="Times New Roman"/>
          <w:sz w:val="28"/>
          <w:szCs w:val="24"/>
        </w:rPr>
      </w:pPr>
      <w:r w:rsidRPr="00264CB9">
        <w:rPr>
          <w:rFonts w:ascii="Times New Roman" w:hAnsi="Times New Roman" w:cs="Times New Roman"/>
          <w:b/>
          <w:sz w:val="28"/>
          <w:szCs w:val="24"/>
        </w:rPr>
        <w:t>Петухов, С. С.</w:t>
      </w:r>
      <w:r>
        <w:rPr>
          <w:rFonts w:ascii="Times New Roman" w:hAnsi="Times New Roman" w:cs="Times New Roman"/>
          <w:sz w:val="28"/>
          <w:szCs w:val="24"/>
        </w:rPr>
        <w:t xml:space="preserve"> </w:t>
      </w:r>
      <w:r w:rsidRPr="00264CB9">
        <w:rPr>
          <w:rFonts w:ascii="Times New Roman" w:hAnsi="Times New Roman" w:cs="Times New Roman"/>
          <w:sz w:val="28"/>
          <w:szCs w:val="24"/>
        </w:rPr>
        <w:t>Селекционно-генетические параметры молочной продуктивности коров ярославской породы при беспривязном содержании животных / С.</w:t>
      </w:r>
      <w:r>
        <w:rPr>
          <w:rFonts w:ascii="Times New Roman" w:hAnsi="Times New Roman" w:cs="Times New Roman"/>
          <w:sz w:val="28"/>
          <w:szCs w:val="24"/>
        </w:rPr>
        <w:t xml:space="preserve"> </w:t>
      </w:r>
      <w:r w:rsidRPr="00264CB9">
        <w:rPr>
          <w:rFonts w:ascii="Times New Roman" w:hAnsi="Times New Roman" w:cs="Times New Roman"/>
          <w:sz w:val="28"/>
          <w:szCs w:val="24"/>
        </w:rPr>
        <w:t>С.</w:t>
      </w:r>
      <w:r>
        <w:rPr>
          <w:rFonts w:ascii="Times New Roman" w:hAnsi="Times New Roman" w:cs="Times New Roman"/>
          <w:sz w:val="28"/>
          <w:szCs w:val="24"/>
        </w:rPr>
        <w:t xml:space="preserve"> </w:t>
      </w:r>
      <w:r w:rsidRPr="00264CB9">
        <w:rPr>
          <w:rFonts w:ascii="Times New Roman" w:hAnsi="Times New Roman" w:cs="Times New Roman"/>
          <w:sz w:val="28"/>
          <w:szCs w:val="24"/>
        </w:rPr>
        <w:t>Петухов, Р.</w:t>
      </w:r>
      <w:r>
        <w:rPr>
          <w:rFonts w:ascii="Times New Roman" w:hAnsi="Times New Roman" w:cs="Times New Roman"/>
          <w:sz w:val="28"/>
          <w:szCs w:val="24"/>
        </w:rPr>
        <w:t xml:space="preserve"> </w:t>
      </w:r>
      <w:r w:rsidRPr="00264CB9">
        <w:rPr>
          <w:rFonts w:ascii="Times New Roman" w:hAnsi="Times New Roman" w:cs="Times New Roman"/>
          <w:sz w:val="28"/>
          <w:szCs w:val="24"/>
        </w:rPr>
        <w:t>В. Тамарова // Вестн</w:t>
      </w:r>
      <w:r w:rsidR="006A1DBB">
        <w:rPr>
          <w:rFonts w:ascii="Times New Roman" w:hAnsi="Times New Roman" w:cs="Times New Roman"/>
          <w:sz w:val="28"/>
          <w:szCs w:val="24"/>
        </w:rPr>
        <w:t>.</w:t>
      </w:r>
      <w:r w:rsidRPr="00264CB9">
        <w:rPr>
          <w:rFonts w:ascii="Times New Roman" w:hAnsi="Times New Roman" w:cs="Times New Roman"/>
          <w:sz w:val="28"/>
          <w:szCs w:val="24"/>
        </w:rPr>
        <w:t xml:space="preserve"> АПК Верхневолжья. – 2017. – № 2 (38). – С. 38-42.</w:t>
      </w:r>
    </w:p>
    <w:p w:rsidR="003F4800" w:rsidRPr="00DB464C" w:rsidRDefault="003F4800" w:rsidP="003F4800">
      <w:pPr>
        <w:pStyle w:val="a3"/>
        <w:ind w:firstLine="709"/>
        <w:jc w:val="both"/>
        <w:rPr>
          <w:rFonts w:ascii="Times New Roman" w:hAnsi="Times New Roman" w:cs="Times New Roman"/>
          <w:sz w:val="24"/>
          <w:szCs w:val="24"/>
        </w:rPr>
      </w:pPr>
    </w:p>
    <w:p w:rsidR="00D54804" w:rsidRPr="00A53E38" w:rsidRDefault="00D54804" w:rsidP="00D54804">
      <w:pPr>
        <w:pStyle w:val="a3"/>
        <w:ind w:firstLine="709"/>
        <w:jc w:val="both"/>
        <w:rPr>
          <w:rFonts w:ascii="Times New Roman" w:hAnsi="Times New Roman" w:cs="Times New Roman"/>
          <w:sz w:val="28"/>
          <w:szCs w:val="28"/>
        </w:rPr>
      </w:pPr>
      <w:r w:rsidRPr="00D54804">
        <w:rPr>
          <w:rFonts w:ascii="Times New Roman" w:hAnsi="Times New Roman" w:cs="Times New Roman"/>
          <w:b/>
          <w:sz w:val="28"/>
          <w:szCs w:val="28"/>
        </w:rPr>
        <w:t>Племенная ценность животных красно-пестрой породы в зависимости от кровности по голштинской породе и линейной принадлежности</w:t>
      </w:r>
      <w:r w:rsidRPr="00D54804">
        <w:rPr>
          <w:rFonts w:ascii="Times New Roman" w:hAnsi="Times New Roman" w:cs="Times New Roman"/>
          <w:sz w:val="28"/>
          <w:szCs w:val="28"/>
        </w:rPr>
        <w:t xml:space="preserve"> / Э.</w:t>
      </w:r>
      <w:r w:rsidRPr="00A53E38">
        <w:rPr>
          <w:rFonts w:ascii="Times New Roman" w:hAnsi="Times New Roman" w:cs="Times New Roman"/>
          <w:sz w:val="28"/>
          <w:szCs w:val="28"/>
        </w:rPr>
        <w:t xml:space="preserve"> </w:t>
      </w:r>
      <w:r w:rsidRPr="00D54804">
        <w:rPr>
          <w:rFonts w:ascii="Times New Roman" w:hAnsi="Times New Roman" w:cs="Times New Roman"/>
          <w:sz w:val="28"/>
          <w:szCs w:val="28"/>
        </w:rPr>
        <w:t>Я.</w:t>
      </w:r>
      <w:r w:rsidRPr="00A53E38">
        <w:rPr>
          <w:rFonts w:ascii="Times New Roman" w:hAnsi="Times New Roman" w:cs="Times New Roman"/>
          <w:sz w:val="28"/>
          <w:szCs w:val="28"/>
        </w:rPr>
        <w:t xml:space="preserve"> </w:t>
      </w:r>
      <w:r w:rsidRPr="00D54804">
        <w:rPr>
          <w:rFonts w:ascii="Times New Roman" w:hAnsi="Times New Roman" w:cs="Times New Roman"/>
          <w:sz w:val="28"/>
          <w:szCs w:val="28"/>
        </w:rPr>
        <w:t xml:space="preserve">Даулакова </w:t>
      </w:r>
      <w:r w:rsidRPr="00A53E38">
        <w:rPr>
          <w:rFonts w:ascii="Times New Roman" w:hAnsi="Times New Roman" w:cs="Times New Roman"/>
          <w:sz w:val="28"/>
          <w:szCs w:val="28"/>
        </w:rPr>
        <w:t>[</w:t>
      </w:r>
      <w:r w:rsidRPr="00D54804">
        <w:rPr>
          <w:rFonts w:ascii="Times New Roman" w:hAnsi="Times New Roman" w:cs="Times New Roman"/>
          <w:sz w:val="28"/>
          <w:szCs w:val="28"/>
        </w:rPr>
        <w:t>и др.</w:t>
      </w:r>
      <w:r w:rsidRPr="00A53E38">
        <w:rPr>
          <w:rFonts w:ascii="Times New Roman" w:hAnsi="Times New Roman" w:cs="Times New Roman"/>
          <w:sz w:val="28"/>
          <w:szCs w:val="28"/>
        </w:rPr>
        <w:t>]</w:t>
      </w:r>
      <w:r w:rsidRPr="00D54804">
        <w:rPr>
          <w:rFonts w:ascii="Times New Roman" w:hAnsi="Times New Roman" w:cs="Times New Roman"/>
          <w:sz w:val="28"/>
          <w:szCs w:val="28"/>
        </w:rPr>
        <w:t xml:space="preserve"> // Вестн</w:t>
      </w:r>
      <w:r w:rsidR="006A1DBB">
        <w:rPr>
          <w:rFonts w:ascii="Times New Roman" w:hAnsi="Times New Roman" w:cs="Times New Roman"/>
          <w:sz w:val="28"/>
          <w:szCs w:val="28"/>
        </w:rPr>
        <w:t>.</w:t>
      </w:r>
      <w:r w:rsidRPr="00D54804">
        <w:rPr>
          <w:rFonts w:ascii="Times New Roman" w:hAnsi="Times New Roman" w:cs="Times New Roman"/>
          <w:sz w:val="28"/>
          <w:szCs w:val="28"/>
        </w:rPr>
        <w:t xml:space="preserve"> Курганской ГСХА. – 2017. – № 2 (22). – С. 34-38</w:t>
      </w:r>
      <w:r w:rsidRPr="00A53E38">
        <w:rPr>
          <w:rFonts w:ascii="Times New Roman" w:hAnsi="Times New Roman" w:cs="Times New Roman"/>
          <w:sz w:val="28"/>
          <w:szCs w:val="28"/>
        </w:rPr>
        <w:t>/</w:t>
      </w:r>
    </w:p>
    <w:p w:rsidR="00D54804" w:rsidRPr="00A53E38" w:rsidRDefault="00D54804" w:rsidP="00D54804">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Изучены племенные качества завезенного поголовья животных красно-пестрой породы в зависимости от кровности по голштинской породе и их линейной принадлежности. Установлено, что подопытные животные 3 группы характеризовались более высокой племенной ценностью по признакам удоя и жирномолочности: более высокие показатели родительских индексов этой группы по удою и жирномолочности обусловлены высокой кровностью по голштинской породе. </w:t>
      </w:r>
    </w:p>
    <w:p w:rsidR="00D54804" w:rsidRPr="00A53E38" w:rsidRDefault="00D54804" w:rsidP="00D54804">
      <w:pPr>
        <w:pStyle w:val="a3"/>
        <w:ind w:firstLine="709"/>
        <w:jc w:val="both"/>
        <w:rPr>
          <w:rFonts w:ascii="Times New Roman" w:hAnsi="Times New Roman" w:cs="Times New Roman"/>
          <w:sz w:val="24"/>
          <w:szCs w:val="24"/>
        </w:rPr>
      </w:pPr>
    </w:p>
    <w:p w:rsidR="00231EFF" w:rsidRDefault="00231EFF" w:rsidP="00231EFF">
      <w:pPr>
        <w:pStyle w:val="a3"/>
        <w:ind w:firstLine="709"/>
        <w:jc w:val="both"/>
        <w:rPr>
          <w:rFonts w:ascii="Times New Roman" w:hAnsi="Times New Roman" w:cs="Times New Roman"/>
          <w:sz w:val="28"/>
        </w:rPr>
      </w:pPr>
      <w:r w:rsidRPr="00231EFF">
        <w:rPr>
          <w:rFonts w:ascii="Times New Roman" w:hAnsi="Times New Roman" w:cs="Times New Roman"/>
          <w:b/>
          <w:sz w:val="28"/>
        </w:rPr>
        <w:t xml:space="preserve">Постников, Д. Л. </w:t>
      </w:r>
      <w:r w:rsidRPr="00231EFF">
        <w:rPr>
          <w:rFonts w:ascii="Times New Roman" w:hAnsi="Times New Roman" w:cs="Times New Roman"/>
          <w:sz w:val="28"/>
        </w:rPr>
        <w:t>Сравнительная характеристика воспроизводительной способности скота, полученного путем трансплантации эмбрионов с использованием реципиентов различных пород /</w:t>
      </w:r>
      <w:r>
        <w:rPr>
          <w:rFonts w:ascii="Times New Roman" w:hAnsi="Times New Roman" w:cs="Times New Roman"/>
          <w:sz w:val="28"/>
        </w:rPr>
        <w:t xml:space="preserve"> </w:t>
      </w:r>
      <w:r w:rsidRPr="00231EFF">
        <w:rPr>
          <w:rFonts w:ascii="Times New Roman" w:hAnsi="Times New Roman" w:cs="Times New Roman"/>
          <w:sz w:val="28"/>
        </w:rPr>
        <w:t>Д.</w:t>
      </w:r>
      <w:r>
        <w:rPr>
          <w:rFonts w:ascii="Times New Roman" w:hAnsi="Times New Roman" w:cs="Times New Roman"/>
          <w:sz w:val="28"/>
        </w:rPr>
        <w:t xml:space="preserve"> </w:t>
      </w:r>
      <w:r w:rsidRPr="00231EFF">
        <w:rPr>
          <w:rFonts w:ascii="Times New Roman" w:hAnsi="Times New Roman" w:cs="Times New Roman"/>
          <w:sz w:val="28"/>
        </w:rPr>
        <w:t>Л. Постников // Аграр</w:t>
      </w:r>
      <w:r w:rsidR="006A1DBB">
        <w:rPr>
          <w:rFonts w:ascii="Times New Roman" w:hAnsi="Times New Roman" w:cs="Times New Roman"/>
          <w:sz w:val="28"/>
        </w:rPr>
        <w:t>.</w:t>
      </w:r>
      <w:r w:rsidRPr="00231EFF">
        <w:rPr>
          <w:rFonts w:ascii="Times New Roman" w:hAnsi="Times New Roman" w:cs="Times New Roman"/>
          <w:sz w:val="28"/>
        </w:rPr>
        <w:t xml:space="preserve"> вестн</w:t>
      </w:r>
      <w:r w:rsidR="006A1DBB">
        <w:rPr>
          <w:rFonts w:ascii="Times New Roman" w:hAnsi="Times New Roman" w:cs="Times New Roman"/>
          <w:sz w:val="28"/>
        </w:rPr>
        <w:t>.</w:t>
      </w:r>
      <w:r w:rsidRPr="00231EFF">
        <w:rPr>
          <w:rFonts w:ascii="Times New Roman" w:hAnsi="Times New Roman" w:cs="Times New Roman"/>
          <w:sz w:val="28"/>
        </w:rPr>
        <w:t xml:space="preserve"> Урала. – 2017. – № 1 (155). – С. 9.</w:t>
      </w:r>
    </w:p>
    <w:p w:rsidR="00231EFF" w:rsidRPr="00AD7056" w:rsidRDefault="00231EFF" w:rsidP="00231EFF">
      <w:pPr>
        <w:pStyle w:val="a3"/>
        <w:ind w:firstLine="709"/>
        <w:jc w:val="both"/>
        <w:rPr>
          <w:rFonts w:ascii="Times New Roman" w:hAnsi="Times New Roman" w:cs="Times New Roman"/>
          <w:sz w:val="24"/>
        </w:rPr>
      </w:pPr>
    </w:p>
    <w:p w:rsidR="00740248" w:rsidRPr="00740248" w:rsidRDefault="00740248" w:rsidP="00740248">
      <w:pPr>
        <w:pStyle w:val="a3"/>
        <w:ind w:firstLine="709"/>
        <w:jc w:val="both"/>
        <w:rPr>
          <w:rFonts w:ascii="Times New Roman" w:hAnsi="Times New Roman" w:cs="Times New Roman"/>
          <w:sz w:val="28"/>
          <w:szCs w:val="24"/>
        </w:rPr>
      </w:pPr>
      <w:r w:rsidRPr="00740248">
        <w:rPr>
          <w:rFonts w:ascii="Times New Roman" w:hAnsi="Times New Roman" w:cs="Times New Roman"/>
          <w:b/>
          <w:sz w:val="28"/>
          <w:szCs w:val="24"/>
        </w:rPr>
        <w:t>Продуктивные качества первотёлок симментальской породы и красно-пёстрых голштин×</w:t>
      </w:r>
      <w:proofErr w:type="gramStart"/>
      <w:r w:rsidRPr="00740248">
        <w:rPr>
          <w:rFonts w:ascii="Times New Roman" w:hAnsi="Times New Roman" w:cs="Times New Roman"/>
          <w:b/>
          <w:sz w:val="28"/>
          <w:szCs w:val="24"/>
        </w:rPr>
        <w:t>симментальская</w:t>
      </w:r>
      <w:proofErr w:type="gramEnd"/>
      <w:r w:rsidRPr="00740248">
        <w:rPr>
          <w:rFonts w:ascii="Times New Roman" w:hAnsi="Times New Roman" w:cs="Times New Roman"/>
          <w:b/>
          <w:sz w:val="28"/>
          <w:szCs w:val="24"/>
        </w:rPr>
        <w:t xml:space="preserve"> помесей</w:t>
      </w:r>
      <w:r w:rsidRPr="00740248">
        <w:rPr>
          <w:rFonts w:ascii="Times New Roman" w:hAnsi="Times New Roman" w:cs="Times New Roman"/>
          <w:sz w:val="28"/>
          <w:szCs w:val="24"/>
        </w:rPr>
        <w:t xml:space="preserve"> / В. А/ Гонтюрёв </w:t>
      </w:r>
      <w:r w:rsidRPr="00325CDE">
        <w:rPr>
          <w:rFonts w:ascii="Times New Roman" w:hAnsi="Times New Roman" w:cs="Times New Roman"/>
          <w:sz w:val="28"/>
          <w:szCs w:val="28"/>
        </w:rPr>
        <w:t>[и др.]</w:t>
      </w:r>
      <w:r w:rsidRPr="00740248">
        <w:rPr>
          <w:rFonts w:ascii="Times New Roman" w:hAnsi="Times New Roman" w:cs="Times New Roman"/>
          <w:sz w:val="28"/>
          <w:szCs w:val="24"/>
        </w:rPr>
        <w:t xml:space="preserve"> // Известия Оренбургского гос. аграр. ун-та. – 2017. – № 3. – С. 129-132.</w:t>
      </w:r>
    </w:p>
    <w:p w:rsidR="00231EFF" w:rsidRDefault="00740248" w:rsidP="00740248">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Цель исследования - выявление закономерностей формирования продуктивных качеств, отвечающих требованиям промышленной технологии, при создании высокопродуктивного генотипа первотёлок. Научно-хозяйственный опыт проведён в ОПХ им. Куйбышева Оренбургской области в условиях засушливой степи. Объектом исследования были первотёлки симментальской породы и их помеси 1-го и 2-го поколений с красно-пёстрой голштинской породой. Были определены динамика живой массы животных от рождения до 18 месяцев, абсолютный прирост живой массы - по формуле В.И. Фёдорова, интенсивность роста - в возрасте 6, 10, 12 и 18 месяцев, линейный рост животных - по 9 основным промерам тела. Определена степень влияния повышенного уровня кормления тёлок и нетелей на рост и развитие животных, проявление репродуктивных качеств и молочной продуктивности коров-первотёлок. Выявлено достоверное превосходство помесей 1-го и 2-го поколения по ряду показателей. Сделаны предложения с учётом результатов исследований по направленному выращиванию тёлок.</w:t>
      </w:r>
    </w:p>
    <w:p w:rsidR="00F54F6A" w:rsidRPr="00F54F6A" w:rsidRDefault="00F54F6A" w:rsidP="00F54F6A">
      <w:pPr>
        <w:pStyle w:val="a3"/>
        <w:ind w:firstLine="709"/>
        <w:jc w:val="both"/>
        <w:rPr>
          <w:rFonts w:ascii="Times New Roman" w:hAnsi="Times New Roman" w:cs="Times New Roman"/>
          <w:sz w:val="28"/>
          <w:szCs w:val="24"/>
        </w:rPr>
      </w:pPr>
      <w:r w:rsidRPr="00F54F6A">
        <w:rPr>
          <w:rFonts w:ascii="Times New Roman" w:hAnsi="Times New Roman" w:cs="Times New Roman"/>
          <w:b/>
          <w:sz w:val="28"/>
          <w:szCs w:val="24"/>
        </w:rPr>
        <w:lastRenderedPageBreak/>
        <w:t>Руденко, О. В.</w:t>
      </w:r>
      <w:r w:rsidRPr="00F54F6A">
        <w:rPr>
          <w:rFonts w:ascii="Times New Roman" w:hAnsi="Times New Roman" w:cs="Times New Roman"/>
          <w:sz w:val="28"/>
          <w:szCs w:val="24"/>
        </w:rPr>
        <w:t xml:space="preserve"> Генетические факторы, обусловливающие продуктивное долголетие коров в бурой швицкой породе / О.</w:t>
      </w:r>
      <w:r>
        <w:rPr>
          <w:rFonts w:ascii="Times New Roman" w:hAnsi="Times New Roman" w:cs="Times New Roman"/>
          <w:sz w:val="28"/>
          <w:szCs w:val="24"/>
        </w:rPr>
        <w:t xml:space="preserve"> </w:t>
      </w:r>
      <w:r w:rsidRPr="00F54F6A">
        <w:rPr>
          <w:rFonts w:ascii="Times New Roman" w:hAnsi="Times New Roman" w:cs="Times New Roman"/>
          <w:sz w:val="28"/>
          <w:szCs w:val="24"/>
        </w:rPr>
        <w:t xml:space="preserve">В. Руденко // Вестн. Ижевской гос. с.-х. акад. – 2017. – № 2. – С. 22-28. </w:t>
      </w:r>
    </w:p>
    <w:p w:rsidR="00F54F6A" w:rsidRDefault="00F54F6A" w:rsidP="00F54F6A">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Исследованиями установлена зависимость продолжительности продуктивного долголетия коров от их линейной принадлежности. Максимальные значения данного показателя отмечены в линиях Истока и Бархата - 7,7 и 6,9 лактации соответственно, в связи с этим в линиях регистрируется самая высокая пожизненная продуктивность - более 30 000 кг молока. Наименьшей продолжительностью жизни характеризуется линия Ладка - 1,8 лактации. Различия по продуктивному долголетию между линиями высокодостоверны (</w:t>
      </w:r>
      <w:proofErr w:type="gramStart"/>
      <w:r w:rsidRPr="00DB464C">
        <w:rPr>
          <w:rFonts w:ascii="Times New Roman" w:hAnsi="Times New Roman" w:cs="Times New Roman"/>
          <w:sz w:val="24"/>
          <w:szCs w:val="24"/>
        </w:rPr>
        <w:t>Р</w:t>
      </w:r>
      <w:proofErr w:type="gramEnd"/>
      <w:r w:rsidRPr="00DB464C">
        <w:rPr>
          <w:rFonts w:ascii="Times New Roman" w:hAnsi="Times New Roman" w:cs="Times New Roman"/>
          <w:sz w:val="24"/>
          <w:szCs w:val="24"/>
        </w:rPr>
        <w:t xml:space="preserve">≤0,001), доля влияния линейной принадлежности коров на продолжительность использования составила 40,6%, на удой за первую лактацию - 15,48%, а за наивысшую - 11,97%. В линиях Бора и Истока многие животные сочетают высокие удои и длительную продуктивную жизнь, вследствие чего эти линии наиболее перспективны для разведения. При оценке производителей по качеству потомства необходимо учитывать не только показатели молочной продуктивности дочерей за первую лактацию, но и долголетие </w:t>
      </w:r>
      <w:proofErr w:type="gramStart"/>
      <w:r w:rsidRPr="00DB464C">
        <w:rPr>
          <w:rFonts w:ascii="Times New Roman" w:hAnsi="Times New Roman" w:cs="Times New Roman"/>
          <w:sz w:val="24"/>
          <w:szCs w:val="24"/>
        </w:rPr>
        <w:t>коров</w:t>
      </w:r>
      <w:proofErr w:type="gramEnd"/>
      <w:r w:rsidRPr="00DB464C">
        <w:rPr>
          <w:rFonts w:ascii="Times New Roman" w:hAnsi="Times New Roman" w:cs="Times New Roman"/>
          <w:sz w:val="24"/>
          <w:szCs w:val="24"/>
        </w:rPr>
        <w:t xml:space="preserve"> и пожизненную молочную продуктивность.</w:t>
      </w:r>
    </w:p>
    <w:p w:rsidR="00231EFF" w:rsidRPr="00AD7056" w:rsidRDefault="00231EFF" w:rsidP="00231EFF">
      <w:pPr>
        <w:pStyle w:val="a3"/>
        <w:ind w:firstLine="709"/>
        <w:jc w:val="both"/>
        <w:rPr>
          <w:rFonts w:ascii="Times New Roman" w:hAnsi="Times New Roman" w:cs="Times New Roman"/>
          <w:sz w:val="24"/>
        </w:rPr>
      </w:pPr>
    </w:p>
    <w:p w:rsidR="00231EFF" w:rsidRPr="00231EFF" w:rsidRDefault="00231EFF" w:rsidP="00231EFF">
      <w:pPr>
        <w:pStyle w:val="a3"/>
        <w:ind w:firstLine="709"/>
        <w:jc w:val="both"/>
      </w:pPr>
      <w:r w:rsidRPr="00231EFF">
        <w:rPr>
          <w:rFonts w:ascii="Times New Roman" w:hAnsi="Times New Roman" w:cs="Times New Roman"/>
          <w:b/>
          <w:sz w:val="28"/>
        </w:rPr>
        <w:t>Свириденко</w:t>
      </w:r>
      <w:r>
        <w:rPr>
          <w:rFonts w:ascii="Times New Roman" w:hAnsi="Times New Roman" w:cs="Times New Roman"/>
          <w:b/>
          <w:sz w:val="28"/>
        </w:rPr>
        <w:t>,</w:t>
      </w:r>
      <w:r w:rsidRPr="00231EFF">
        <w:rPr>
          <w:rFonts w:ascii="Times New Roman" w:hAnsi="Times New Roman" w:cs="Times New Roman"/>
          <w:b/>
          <w:sz w:val="28"/>
        </w:rPr>
        <w:t xml:space="preserve"> С. И</w:t>
      </w:r>
      <w:r>
        <w:rPr>
          <w:rFonts w:ascii="Times New Roman" w:hAnsi="Times New Roman" w:cs="Times New Roman"/>
          <w:sz w:val="28"/>
        </w:rPr>
        <w:t xml:space="preserve">. </w:t>
      </w:r>
      <w:r w:rsidRPr="00231EFF">
        <w:rPr>
          <w:rFonts w:ascii="Times New Roman" w:hAnsi="Times New Roman" w:cs="Times New Roman"/>
          <w:sz w:val="28"/>
        </w:rPr>
        <w:t>Характеристика быков-производителей симментальской породы, использованных в племенной работе репродукторов Республики Бурятия / С.</w:t>
      </w:r>
      <w:r>
        <w:rPr>
          <w:rFonts w:ascii="Times New Roman" w:hAnsi="Times New Roman" w:cs="Times New Roman"/>
          <w:sz w:val="28"/>
        </w:rPr>
        <w:t xml:space="preserve"> </w:t>
      </w:r>
      <w:r w:rsidRPr="00231EFF">
        <w:rPr>
          <w:rFonts w:ascii="Times New Roman" w:hAnsi="Times New Roman" w:cs="Times New Roman"/>
          <w:sz w:val="28"/>
        </w:rPr>
        <w:t xml:space="preserve">И. Свириденко // Вестн. </w:t>
      </w:r>
      <w:proofErr w:type="gramStart"/>
      <w:r w:rsidRPr="00231EFF">
        <w:rPr>
          <w:rFonts w:ascii="Times New Roman" w:hAnsi="Times New Roman" w:cs="Times New Roman"/>
          <w:sz w:val="28"/>
        </w:rPr>
        <w:t>Бурятской</w:t>
      </w:r>
      <w:proofErr w:type="gramEnd"/>
      <w:r w:rsidRPr="00231EFF">
        <w:rPr>
          <w:rFonts w:ascii="Times New Roman" w:hAnsi="Times New Roman" w:cs="Times New Roman"/>
          <w:sz w:val="28"/>
        </w:rPr>
        <w:t xml:space="preserve"> гос. с.-х. акад. им. В.Р. Филиппова. – 2017. – № 2. – С. 61-66</w:t>
      </w:r>
      <w:r w:rsidRPr="00231EFF">
        <w:t>.</w:t>
      </w:r>
    </w:p>
    <w:p w:rsidR="00231EFF" w:rsidRDefault="00231EFF" w:rsidP="001C4764">
      <w:pPr>
        <w:pStyle w:val="a3"/>
        <w:ind w:firstLine="709"/>
        <w:jc w:val="both"/>
        <w:rPr>
          <w:rFonts w:ascii="Times New Roman" w:hAnsi="Times New Roman" w:cs="Times New Roman"/>
          <w:sz w:val="24"/>
        </w:rPr>
      </w:pPr>
      <w:r w:rsidRPr="001C4764">
        <w:rPr>
          <w:rFonts w:ascii="Times New Roman" w:hAnsi="Times New Roman" w:cs="Times New Roman"/>
          <w:sz w:val="24"/>
        </w:rPr>
        <w:t xml:space="preserve">Представлена характеристика быков-производителей, которые использовались в репродукторах Республики Бурятия (РБ) по разведению крупного рогатого скота симментальской породы с 2007 по 2014 год. </w:t>
      </w:r>
    </w:p>
    <w:p w:rsidR="001C4764" w:rsidRPr="001C4764" w:rsidRDefault="001C4764" w:rsidP="001C4764">
      <w:pPr>
        <w:pStyle w:val="a3"/>
        <w:ind w:firstLine="709"/>
        <w:jc w:val="both"/>
        <w:rPr>
          <w:rFonts w:ascii="Times New Roman" w:hAnsi="Times New Roman" w:cs="Times New Roman"/>
          <w:sz w:val="24"/>
        </w:rPr>
      </w:pPr>
    </w:p>
    <w:p w:rsidR="00231EFF" w:rsidRDefault="00231EFF" w:rsidP="00231EFF">
      <w:pPr>
        <w:pStyle w:val="a3"/>
        <w:tabs>
          <w:tab w:val="left" w:pos="851"/>
        </w:tabs>
        <w:ind w:firstLine="709"/>
        <w:jc w:val="both"/>
        <w:rPr>
          <w:rFonts w:ascii="Times New Roman" w:hAnsi="Times New Roman" w:cs="Times New Roman"/>
          <w:sz w:val="24"/>
        </w:rPr>
      </w:pPr>
      <w:r w:rsidRPr="00A3177C">
        <w:rPr>
          <w:rFonts w:ascii="Times New Roman" w:hAnsi="Times New Roman" w:cs="Times New Roman"/>
          <w:b/>
          <w:sz w:val="28"/>
        </w:rPr>
        <w:t xml:space="preserve">Сравнительная характеристика аллелофонда крупного рогатого скота трех родственных пород </w:t>
      </w:r>
      <w:proofErr w:type="gramStart"/>
      <w:r w:rsidRPr="00A3177C">
        <w:rPr>
          <w:rFonts w:ascii="Times New Roman" w:hAnsi="Times New Roman" w:cs="Times New Roman"/>
          <w:b/>
          <w:sz w:val="28"/>
        </w:rPr>
        <w:t>черно-пестрого корня</w:t>
      </w:r>
      <w:proofErr w:type="gramEnd"/>
      <w:r w:rsidRPr="00A3177C">
        <w:rPr>
          <w:rFonts w:ascii="Times New Roman" w:hAnsi="Times New Roman" w:cs="Times New Roman"/>
          <w:b/>
          <w:sz w:val="28"/>
        </w:rPr>
        <w:t>, разводимых в Республике Казахстан</w:t>
      </w:r>
      <w:r w:rsidRPr="00A3177C">
        <w:rPr>
          <w:rFonts w:ascii="Times New Roman" w:hAnsi="Times New Roman" w:cs="Times New Roman"/>
          <w:sz w:val="28"/>
        </w:rPr>
        <w:t xml:space="preserve"> / Т. Н. Карымсаков [и др.] // Молочное и мясное скотоводство. </w:t>
      </w:r>
      <w:r>
        <w:rPr>
          <w:rFonts w:ascii="Times New Roman" w:hAnsi="Times New Roman" w:cs="Times New Roman"/>
          <w:sz w:val="28"/>
        </w:rPr>
        <w:t>–</w:t>
      </w:r>
      <w:r w:rsidRPr="00A3177C">
        <w:rPr>
          <w:rFonts w:ascii="Times New Roman" w:hAnsi="Times New Roman" w:cs="Times New Roman"/>
          <w:sz w:val="28"/>
        </w:rPr>
        <w:t xml:space="preserve"> 2017. </w:t>
      </w:r>
      <w:r>
        <w:rPr>
          <w:rFonts w:ascii="Times New Roman" w:hAnsi="Times New Roman" w:cs="Times New Roman"/>
          <w:sz w:val="28"/>
        </w:rPr>
        <w:t>–</w:t>
      </w:r>
      <w:r w:rsidRPr="00A3177C">
        <w:rPr>
          <w:rFonts w:ascii="Times New Roman" w:hAnsi="Times New Roman" w:cs="Times New Roman"/>
          <w:sz w:val="28"/>
        </w:rPr>
        <w:t xml:space="preserve"> № 3. </w:t>
      </w:r>
      <w:r>
        <w:rPr>
          <w:rFonts w:ascii="Times New Roman" w:hAnsi="Times New Roman" w:cs="Times New Roman"/>
          <w:sz w:val="28"/>
        </w:rPr>
        <w:t>–</w:t>
      </w:r>
      <w:r w:rsidRPr="00A3177C">
        <w:rPr>
          <w:rFonts w:ascii="Times New Roman" w:hAnsi="Times New Roman" w:cs="Times New Roman"/>
          <w:sz w:val="28"/>
        </w:rPr>
        <w:t xml:space="preserve"> С. 11-14.</w:t>
      </w:r>
    </w:p>
    <w:p w:rsidR="00231EFF" w:rsidRDefault="00231EFF" w:rsidP="00231EFF">
      <w:pPr>
        <w:pStyle w:val="a3"/>
        <w:tabs>
          <w:tab w:val="left" w:pos="851"/>
        </w:tabs>
        <w:ind w:firstLine="709"/>
        <w:jc w:val="both"/>
        <w:rPr>
          <w:rFonts w:ascii="Times New Roman" w:hAnsi="Times New Roman" w:cs="Times New Roman"/>
          <w:sz w:val="24"/>
        </w:rPr>
      </w:pPr>
      <w:r w:rsidRPr="00A3177C">
        <w:rPr>
          <w:rFonts w:ascii="Times New Roman" w:hAnsi="Times New Roman" w:cs="Times New Roman"/>
          <w:sz w:val="24"/>
        </w:rPr>
        <w:t xml:space="preserve">В статье отражены результаты исследований по сравнительному изучению аллелофонда казахстанских популяций крупного рогатого скота трех родственных пород </w:t>
      </w:r>
      <w:proofErr w:type="gramStart"/>
      <w:r w:rsidRPr="00A3177C">
        <w:rPr>
          <w:rFonts w:ascii="Times New Roman" w:hAnsi="Times New Roman" w:cs="Times New Roman"/>
          <w:sz w:val="24"/>
        </w:rPr>
        <w:t>черно-пестрого корня</w:t>
      </w:r>
      <w:proofErr w:type="gramEnd"/>
      <w:r w:rsidRPr="00A3177C">
        <w:rPr>
          <w:rFonts w:ascii="Times New Roman" w:hAnsi="Times New Roman" w:cs="Times New Roman"/>
          <w:sz w:val="24"/>
        </w:rPr>
        <w:t>: голштинской черно-пестрой масти, черно-пестрой и аулиеатинской с использованием 11 микросателлитных локусов. Наибольшее аллельное разнообразие установлено в черно-пестрой породе (119 аллелей), наименьшее - у голштинского скота (94 аллеля).</w:t>
      </w:r>
    </w:p>
    <w:p w:rsidR="00231EFF" w:rsidRDefault="00231EFF" w:rsidP="00231EFF">
      <w:pPr>
        <w:pStyle w:val="a3"/>
        <w:tabs>
          <w:tab w:val="left" w:pos="851"/>
        </w:tabs>
        <w:ind w:firstLine="709"/>
        <w:jc w:val="both"/>
        <w:rPr>
          <w:rFonts w:ascii="Times New Roman" w:hAnsi="Times New Roman" w:cs="Times New Roman"/>
          <w:sz w:val="24"/>
        </w:rPr>
      </w:pPr>
    </w:p>
    <w:p w:rsidR="00264CB9" w:rsidRPr="00264CB9" w:rsidRDefault="00264CB9" w:rsidP="00264CB9">
      <w:pPr>
        <w:pStyle w:val="a3"/>
        <w:ind w:firstLine="709"/>
        <w:jc w:val="both"/>
        <w:rPr>
          <w:rFonts w:ascii="Times New Roman" w:hAnsi="Times New Roman" w:cs="Times New Roman"/>
          <w:sz w:val="28"/>
        </w:rPr>
      </w:pPr>
      <w:r w:rsidRPr="00264CB9">
        <w:rPr>
          <w:rFonts w:ascii="Times New Roman" w:hAnsi="Times New Roman" w:cs="Times New Roman"/>
          <w:b/>
          <w:sz w:val="28"/>
        </w:rPr>
        <w:t>Свяженина, М. А.</w:t>
      </w:r>
      <w:r w:rsidRPr="00264CB9">
        <w:rPr>
          <w:rFonts w:ascii="Times New Roman" w:hAnsi="Times New Roman" w:cs="Times New Roman"/>
          <w:sz w:val="28"/>
        </w:rPr>
        <w:t xml:space="preserve"> Результаты линейной оценки экстерьера коров черно-пестрой и голштинской пород в Северном Казахстане / М.</w:t>
      </w:r>
      <w:r>
        <w:rPr>
          <w:rFonts w:ascii="Times New Roman" w:hAnsi="Times New Roman" w:cs="Times New Roman"/>
          <w:sz w:val="28"/>
        </w:rPr>
        <w:t xml:space="preserve"> </w:t>
      </w:r>
      <w:r w:rsidRPr="00264CB9">
        <w:rPr>
          <w:rFonts w:ascii="Times New Roman" w:hAnsi="Times New Roman" w:cs="Times New Roman"/>
          <w:sz w:val="28"/>
        </w:rPr>
        <w:t>А.</w:t>
      </w:r>
      <w:r>
        <w:rPr>
          <w:rFonts w:ascii="Times New Roman" w:hAnsi="Times New Roman" w:cs="Times New Roman"/>
          <w:sz w:val="28"/>
        </w:rPr>
        <w:t xml:space="preserve"> </w:t>
      </w:r>
      <w:r w:rsidRPr="00264CB9">
        <w:rPr>
          <w:rFonts w:ascii="Times New Roman" w:hAnsi="Times New Roman" w:cs="Times New Roman"/>
          <w:sz w:val="28"/>
        </w:rPr>
        <w:t>Свяженина, Ж.</w:t>
      </w:r>
      <w:r>
        <w:rPr>
          <w:rFonts w:ascii="Times New Roman" w:hAnsi="Times New Roman" w:cs="Times New Roman"/>
          <w:sz w:val="28"/>
        </w:rPr>
        <w:t xml:space="preserve"> </w:t>
      </w:r>
      <w:r w:rsidRPr="00264CB9">
        <w:rPr>
          <w:rFonts w:ascii="Times New Roman" w:hAnsi="Times New Roman" w:cs="Times New Roman"/>
          <w:sz w:val="28"/>
        </w:rPr>
        <w:t>М. Касенов, А.</w:t>
      </w:r>
      <w:r>
        <w:rPr>
          <w:rFonts w:ascii="Times New Roman" w:hAnsi="Times New Roman" w:cs="Times New Roman"/>
          <w:sz w:val="28"/>
        </w:rPr>
        <w:t xml:space="preserve"> </w:t>
      </w:r>
      <w:r w:rsidRPr="00264CB9">
        <w:rPr>
          <w:rFonts w:ascii="Times New Roman" w:hAnsi="Times New Roman" w:cs="Times New Roman"/>
          <w:sz w:val="28"/>
        </w:rPr>
        <w:t>М. Рахимов // Агропродовольственная политика России. – 2017. – № 4. – С. 43-48.</w:t>
      </w:r>
    </w:p>
    <w:p w:rsidR="00264CB9" w:rsidRPr="00DB464C" w:rsidRDefault="00264CB9" w:rsidP="00264CB9">
      <w:pPr>
        <w:pStyle w:val="a3"/>
        <w:ind w:firstLine="709"/>
        <w:jc w:val="both"/>
        <w:rPr>
          <w:rFonts w:ascii="Times New Roman" w:hAnsi="Times New Roman" w:cs="Times New Roman"/>
          <w:sz w:val="24"/>
          <w:szCs w:val="24"/>
        </w:rPr>
      </w:pPr>
    </w:p>
    <w:p w:rsidR="00295939" w:rsidRPr="00295939" w:rsidRDefault="00295939" w:rsidP="00F54F6A">
      <w:pPr>
        <w:pStyle w:val="a3"/>
        <w:ind w:firstLine="709"/>
        <w:jc w:val="both"/>
        <w:rPr>
          <w:rFonts w:ascii="Times New Roman" w:hAnsi="Times New Roman" w:cs="Times New Roman"/>
          <w:sz w:val="28"/>
          <w:szCs w:val="24"/>
        </w:rPr>
      </w:pPr>
      <w:r w:rsidRPr="00295939">
        <w:rPr>
          <w:rFonts w:ascii="Times New Roman" w:hAnsi="Times New Roman" w:cs="Times New Roman"/>
          <w:b/>
          <w:sz w:val="28"/>
          <w:szCs w:val="24"/>
        </w:rPr>
        <w:t>Состояние аллельных форм генов Capn1, Cast и сочетаемость разных линий в популяции брединского мясного типа симменталов</w:t>
      </w:r>
      <w:r w:rsidRPr="00295939">
        <w:rPr>
          <w:rFonts w:ascii="Times New Roman" w:hAnsi="Times New Roman" w:cs="Times New Roman"/>
          <w:sz w:val="28"/>
          <w:szCs w:val="24"/>
        </w:rPr>
        <w:t xml:space="preserve"> / С. Д. Тюлебаев </w:t>
      </w:r>
      <w:r w:rsidRPr="00A53E38">
        <w:rPr>
          <w:rFonts w:ascii="Times New Roman" w:hAnsi="Times New Roman" w:cs="Times New Roman"/>
          <w:sz w:val="28"/>
          <w:szCs w:val="24"/>
        </w:rPr>
        <w:t>[</w:t>
      </w:r>
      <w:r w:rsidRPr="00295939">
        <w:rPr>
          <w:rFonts w:ascii="Times New Roman" w:hAnsi="Times New Roman" w:cs="Times New Roman"/>
          <w:sz w:val="28"/>
          <w:szCs w:val="24"/>
        </w:rPr>
        <w:t>и др.</w:t>
      </w:r>
      <w:r w:rsidRPr="00A53E38">
        <w:rPr>
          <w:rFonts w:ascii="Times New Roman" w:hAnsi="Times New Roman" w:cs="Times New Roman"/>
          <w:sz w:val="28"/>
          <w:szCs w:val="24"/>
        </w:rPr>
        <w:t>]</w:t>
      </w:r>
      <w:r w:rsidRPr="00295939">
        <w:rPr>
          <w:rFonts w:ascii="Times New Roman" w:hAnsi="Times New Roman" w:cs="Times New Roman"/>
          <w:sz w:val="28"/>
          <w:szCs w:val="24"/>
        </w:rPr>
        <w:t xml:space="preserve"> // Вестн. мясного скотоводства. – 2017. – № 2. – С. 52-57.</w:t>
      </w:r>
    </w:p>
    <w:p w:rsidR="00295939" w:rsidRDefault="00295939" w:rsidP="00295939">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анализируются результаты исследования по выявлению лучших сочетаний спаривания животных разных линий в популяции мясных симменталов. Оценивается влияние быков-производителей канадской селекции на процесс наращивания живой массы по периодам роста животных. </w:t>
      </w:r>
      <w:proofErr w:type="gramStart"/>
      <w:r w:rsidRPr="00DB464C">
        <w:rPr>
          <w:rFonts w:ascii="Times New Roman" w:hAnsi="Times New Roman" w:cs="Times New Roman"/>
          <w:sz w:val="24"/>
          <w:szCs w:val="24"/>
        </w:rPr>
        <w:t xml:space="preserve">Приводятся данные о превосходстве по живой массе сыновей канадских быков-производителей Бредока и Пиона при одинаковом уровне </w:t>
      </w:r>
      <w:r w:rsidRPr="00DB464C">
        <w:rPr>
          <w:rFonts w:ascii="Times New Roman" w:hAnsi="Times New Roman" w:cs="Times New Roman"/>
          <w:sz w:val="24"/>
          <w:szCs w:val="24"/>
        </w:rPr>
        <w:lastRenderedPageBreak/>
        <w:t>кормления над потомками отечественного быка-производителя брединского типа Спартака в возрасте 15 мес. на 29,7 и 36,4 кг соответственно, а в возрасте 23 мес. - на 63,8 и 48,5 кг, при этом указывается на долгорослость испытуемых бычков, среднесуточный прирост живой массы которых составил за период от</w:t>
      </w:r>
      <w:proofErr w:type="gramEnd"/>
      <w:r w:rsidRPr="00DB464C">
        <w:rPr>
          <w:rFonts w:ascii="Times New Roman" w:hAnsi="Times New Roman" w:cs="Times New Roman"/>
          <w:sz w:val="24"/>
          <w:szCs w:val="24"/>
        </w:rPr>
        <w:t xml:space="preserve"> 21 до 23 мес. 629,5-811,2 г, что является очень высоким показателем в скотоводстве. ПЦР в реальном времени, проведённый с использованием праймеров по гену CAPN1, показал достаточно неожиданный результат по наличию в выборе животных генотипа СС. </w:t>
      </w:r>
    </w:p>
    <w:p w:rsidR="00295939" w:rsidRPr="00DB464C" w:rsidRDefault="00295939" w:rsidP="00295939">
      <w:pPr>
        <w:pStyle w:val="a3"/>
        <w:ind w:firstLine="709"/>
        <w:jc w:val="both"/>
        <w:rPr>
          <w:rFonts w:ascii="Times New Roman" w:hAnsi="Times New Roman" w:cs="Times New Roman"/>
          <w:sz w:val="24"/>
          <w:szCs w:val="24"/>
        </w:rPr>
      </w:pPr>
    </w:p>
    <w:p w:rsidR="001C4764" w:rsidRDefault="001C4764" w:rsidP="001C4764">
      <w:pPr>
        <w:pStyle w:val="a3"/>
        <w:ind w:firstLine="709"/>
        <w:jc w:val="both"/>
        <w:rPr>
          <w:rFonts w:ascii="Times New Roman" w:hAnsi="Times New Roman" w:cs="Times New Roman"/>
          <w:sz w:val="28"/>
        </w:rPr>
      </w:pPr>
      <w:r w:rsidRPr="00175C4F">
        <w:rPr>
          <w:rFonts w:ascii="Times New Roman" w:hAnsi="Times New Roman" w:cs="Times New Roman"/>
          <w:b/>
          <w:sz w:val="28"/>
        </w:rPr>
        <w:t>Теммоев, М. И.</w:t>
      </w:r>
      <w:r w:rsidRPr="00175C4F">
        <w:rPr>
          <w:rFonts w:ascii="Times New Roman" w:hAnsi="Times New Roman" w:cs="Times New Roman"/>
          <w:sz w:val="28"/>
        </w:rPr>
        <w:t xml:space="preserve"> Хозяйственно полезные качества красного степного скота разных производственных типов / М.</w:t>
      </w:r>
      <w:r>
        <w:rPr>
          <w:rFonts w:ascii="Times New Roman" w:hAnsi="Times New Roman" w:cs="Times New Roman"/>
          <w:sz w:val="28"/>
        </w:rPr>
        <w:t xml:space="preserve"> </w:t>
      </w:r>
      <w:r w:rsidRPr="00175C4F">
        <w:rPr>
          <w:rFonts w:ascii="Times New Roman" w:hAnsi="Times New Roman" w:cs="Times New Roman"/>
          <w:sz w:val="28"/>
        </w:rPr>
        <w:t>И. Теммоев // Вестн</w:t>
      </w:r>
      <w:r>
        <w:rPr>
          <w:rFonts w:ascii="Times New Roman" w:hAnsi="Times New Roman" w:cs="Times New Roman"/>
          <w:sz w:val="28"/>
        </w:rPr>
        <w:t>.</w:t>
      </w:r>
      <w:r w:rsidRPr="00175C4F">
        <w:rPr>
          <w:rFonts w:ascii="Times New Roman" w:hAnsi="Times New Roman" w:cs="Times New Roman"/>
          <w:sz w:val="28"/>
        </w:rPr>
        <w:t xml:space="preserve"> Алтайского гос. аграр. ун-та. – 2017. – № 5 (151). – С. 108-112</w:t>
      </w:r>
      <w:r>
        <w:rPr>
          <w:rFonts w:ascii="Times New Roman" w:hAnsi="Times New Roman" w:cs="Times New Roman"/>
          <w:sz w:val="28"/>
        </w:rPr>
        <w:t>.</w:t>
      </w:r>
    </w:p>
    <w:p w:rsidR="001929AF" w:rsidRDefault="001929AF" w:rsidP="001929AF">
      <w:pPr>
        <w:pStyle w:val="a3"/>
        <w:ind w:firstLine="709"/>
        <w:jc w:val="both"/>
        <w:rPr>
          <w:rFonts w:ascii="Times New Roman" w:hAnsi="Times New Roman" w:cs="Times New Roman"/>
          <w:sz w:val="24"/>
        </w:rPr>
      </w:pPr>
      <w:r w:rsidRPr="001929AF">
        <w:rPr>
          <w:rFonts w:ascii="Times New Roman" w:hAnsi="Times New Roman" w:cs="Times New Roman"/>
          <w:sz w:val="24"/>
        </w:rPr>
        <w:t>При дифференциации коров красной степной породы выявлено 22,5% животных обильномолочного типа, 63,4% - молочного типа, 9,9% - молочно-мясного типа и 4,2% - мясомолочного типа. По скорости молокоотдачи большие значения были свойственны коровам обильномолочного типа, превосходство которых над сверстницами молочного типа составило 0,16 кг/мин. (</w:t>
      </w:r>
      <w:proofErr w:type="gramStart"/>
      <w:r w:rsidRPr="001929AF">
        <w:rPr>
          <w:rFonts w:ascii="Times New Roman" w:hAnsi="Times New Roman" w:cs="Times New Roman"/>
          <w:sz w:val="24"/>
        </w:rPr>
        <w:t>Р</w:t>
      </w:r>
      <w:proofErr w:type="gramEnd"/>
      <w:r w:rsidRPr="001929AF">
        <w:rPr>
          <w:rFonts w:ascii="Times New Roman" w:hAnsi="Times New Roman" w:cs="Times New Roman"/>
          <w:sz w:val="24"/>
        </w:rPr>
        <w:t>&gt;0,999), молочно-мясного - 0,39 кг/мин. (Р&gt;0,999) и мясомолочного типа - 0,63 кг/мин. (Р&gt;0,999), они же отличались большим индексом вымени. Установлено высокодостоверное превосходство коров обильномолочного типа по удою за лактацию над сверстницами других типов: молочным - на 794 кг молока, или 18,7%, молочно-мясным - на 1416 кг, или 39,1%, и мясомолочным - на 1989 кг, или 65,3%. Вместе с тем более белков</w:t>
      </w:r>
      <w:proofErr w:type="gramStart"/>
      <w:r w:rsidRPr="001929AF">
        <w:rPr>
          <w:rFonts w:ascii="Times New Roman" w:hAnsi="Times New Roman" w:cs="Times New Roman"/>
          <w:sz w:val="24"/>
        </w:rPr>
        <w:t>о-</w:t>
      </w:r>
      <w:proofErr w:type="gramEnd"/>
      <w:r w:rsidRPr="001929AF">
        <w:rPr>
          <w:rFonts w:ascii="Times New Roman" w:hAnsi="Times New Roman" w:cs="Times New Roman"/>
          <w:sz w:val="24"/>
        </w:rPr>
        <w:t xml:space="preserve"> и жирномолочным оказалось молоко коров молочно-мясного типа. </w:t>
      </w:r>
    </w:p>
    <w:p w:rsidR="001929AF" w:rsidRPr="001929AF" w:rsidRDefault="001929AF" w:rsidP="001929AF">
      <w:pPr>
        <w:pStyle w:val="a3"/>
        <w:ind w:firstLine="709"/>
        <w:jc w:val="both"/>
        <w:rPr>
          <w:rFonts w:ascii="Times New Roman" w:hAnsi="Times New Roman" w:cs="Times New Roman"/>
          <w:sz w:val="24"/>
        </w:rPr>
      </w:pPr>
    </w:p>
    <w:p w:rsidR="001779A9" w:rsidRDefault="001779A9" w:rsidP="001779A9">
      <w:pPr>
        <w:pStyle w:val="a3"/>
        <w:ind w:firstLine="709"/>
        <w:jc w:val="both"/>
        <w:rPr>
          <w:rFonts w:ascii="Times New Roman" w:hAnsi="Times New Roman" w:cs="Times New Roman"/>
          <w:sz w:val="28"/>
          <w:szCs w:val="24"/>
        </w:rPr>
      </w:pPr>
      <w:r w:rsidRPr="001779A9">
        <w:rPr>
          <w:rFonts w:ascii="Times New Roman" w:hAnsi="Times New Roman" w:cs="Times New Roman"/>
          <w:b/>
          <w:sz w:val="28"/>
          <w:szCs w:val="24"/>
        </w:rPr>
        <w:t>Толочка, В. В.</w:t>
      </w:r>
      <w:r w:rsidRPr="001779A9">
        <w:rPr>
          <w:rFonts w:ascii="Times New Roman" w:hAnsi="Times New Roman" w:cs="Times New Roman"/>
          <w:sz w:val="28"/>
          <w:szCs w:val="24"/>
        </w:rPr>
        <w:t xml:space="preserve"> Продуктивные и биологические особенности скота калмыцкой породы в условиях Приморского края / В.</w:t>
      </w:r>
      <w:r>
        <w:rPr>
          <w:rFonts w:ascii="Times New Roman" w:hAnsi="Times New Roman" w:cs="Times New Roman"/>
          <w:sz w:val="28"/>
          <w:szCs w:val="24"/>
        </w:rPr>
        <w:t xml:space="preserve"> </w:t>
      </w:r>
      <w:r w:rsidRPr="001779A9">
        <w:rPr>
          <w:rFonts w:ascii="Times New Roman" w:hAnsi="Times New Roman" w:cs="Times New Roman"/>
          <w:sz w:val="28"/>
          <w:szCs w:val="24"/>
        </w:rPr>
        <w:t>В.</w:t>
      </w:r>
      <w:r>
        <w:rPr>
          <w:rFonts w:ascii="Times New Roman" w:hAnsi="Times New Roman" w:cs="Times New Roman"/>
          <w:sz w:val="28"/>
          <w:szCs w:val="24"/>
        </w:rPr>
        <w:t xml:space="preserve"> </w:t>
      </w:r>
      <w:r w:rsidRPr="001779A9">
        <w:rPr>
          <w:rFonts w:ascii="Times New Roman" w:hAnsi="Times New Roman" w:cs="Times New Roman"/>
          <w:sz w:val="28"/>
          <w:szCs w:val="24"/>
        </w:rPr>
        <w:t>Толочка, Д.</w:t>
      </w:r>
      <w:r>
        <w:rPr>
          <w:rFonts w:ascii="Times New Roman" w:hAnsi="Times New Roman" w:cs="Times New Roman"/>
          <w:sz w:val="28"/>
          <w:szCs w:val="24"/>
        </w:rPr>
        <w:t xml:space="preserve"> </w:t>
      </w:r>
      <w:r w:rsidRPr="001779A9">
        <w:rPr>
          <w:rFonts w:ascii="Times New Roman" w:hAnsi="Times New Roman" w:cs="Times New Roman"/>
          <w:sz w:val="28"/>
          <w:szCs w:val="24"/>
        </w:rPr>
        <w:t>Ц.</w:t>
      </w:r>
      <w:r>
        <w:rPr>
          <w:rFonts w:ascii="Times New Roman" w:hAnsi="Times New Roman" w:cs="Times New Roman"/>
          <w:sz w:val="28"/>
          <w:szCs w:val="24"/>
        </w:rPr>
        <w:t xml:space="preserve"> </w:t>
      </w:r>
      <w:r w:rsidRPr="001779A9">
        <w:rPr>
          <w:rFonts w:ascii="Times New Roman" w:hAnsi="Times New Roman" w:cs="Times New Roman"/>
          <w:sz w:val="28"/>
          <w:szCs w:val="24"/>
        </w:rPr>
        <w:t>Гармаев, В.</w:t>
      </w:r>
      <w:r>
        <w:rPr>
          <w:rFonts w:ascii="Times New Roman" w:hAnsi="Times New Roman" w:cs="Times New Roman"/>
          <w:sz w:val="28"/>
          <w:szCs w:val="24"/>
        </w:rPr>
        <w:t xml:space="preserve"> </w:t>
      </w:r>
      <w:r w:rsidRPr="001779A9">
        <w:rPr>
          <w:rFonts w:ascii="Times New Roman" w:hAnsi="Times New Roman" w:cs="Times New Roman"/>
          <w:sz w:val="28"/>
          <w:szCs w:val="24"/>
        </w:rPr>
        <w:t>И. Косилов // Известия Оренбургского гос. аграр. ун-та. – 2017. – № 2. – С. 143-145.</w:t>
      </w:r>
    </w:p>
    <w:p w:rsidR="001779A9" w:rsidRPr="00231EFF" w:rsidRDefault="001779A9" w:rsidP="001779A9">
      <w:pPr>
        <w:pStyle w:val="a3"/>
        <w:ind w:firstLine="709"/>
        <w:jc w:val="both"/>
        <w:rPr>
          <w:rFonts w:ascii="Times New Roman" w:hAnsi="Times New Roman" w:cs="Times New Roman"/>
          <w:sz w:val="24"/>
          <w:szCs w:val="24"/>
        </w:rPr>
      </w:pPr>
    </w:p>
    <w:p w:rsidR="007615E6" w:rsidRPr="00A955A7" w:rsidRDefault="007615E6" w:rsidP="007615E6">
      <w:pPr>
        <w:pStyle w:val="a3"/>
        <w:ind w:firstLine="709"/>
        <w:jc w:val="both"/>
        <w:rPr>
          <w:rFonts w:ascii="Times New Roman" w:hAnsi="Times New Roman" w:cs="Times New Roman"/>
          <w:sz w:val="28"/>
          <w:szCs w:val="28"/>
        </w:rPr>
      </w:pPr>
      <w:r w:rsidRPr="00A955A7">
        <w:rPr>
          <w:rFonts w:ascii="Times New Roman" w:hAnsi="Times New Roman" w:cs="Times New Roman"/>
          <w:b/>
          <w:sz w:val="28"/>
          <w:szCs w:val="28"/>
        </w:rPr>
        <w:t>Тортладзе</w:t>
      </w:r>
      <w:r w:rsidR="00A955A7" w:rsidRPr="00A955A7">
        <w:rPr>
          <w:rFonts w:ascii="Times New Roman" w:hAnsi="Times New Roman" w:cs="Times New Roman"/>
          <w:b/>
          <w:sz w:val="28"/>
          <w:szCs w:val="28"/>
        </w:rPr>
        <w:t xml:space="preserve">, </w:t>
      </w:r>
      <w:r w:rsidRPr="00A955A7">
        <w:rPr>
          <w:rFonts w:ascii="Times New Roman" w:hAnsi="Times New Roman" w:cs="Times New Roman"/>
          <w:b/>
          <w:sz w:val="28"/>
          <w:szCs w:val="28"/>
        </w:rPr>
        <w:t>Л.</w:t>
      </w:r>
      <w:r w:rsidR="00A955A7" w:rsidRPr="00A955A7">
        <w:rPr>
          <w:rFonts w:ascii="Times New Roman" w:hAnsi="Times New Roman" w:cs="Times New Roman"/>
          <w:b/>
          <w:sz w:val="28"/>
          <w:szCs w:val="28"/>
        </w:rPr>
        <w:t xml:space="preserve"> </w:t>
      </w:r>
      <w:r w:rsidRPr="00A955A7">
        <w:rPr>
          <w:rFonts w:ascii="Times New Roman" w:hAnsi="Times New Roman" w:cs="Times New Roman"/>
          <w:b/>
          <w:sz w:val="28"/>
          <w:szCs w:val="28"/>
        </w:rPr>
        <w:t>А.</w:t>
      </w:r>
      <w:r w:rsidRPr="00A955A7">
        <w:rPr>
          <w:rFonts w:ascii="Times New Roman" w:hAnsi="Times New Roman" w:cs="Times New Roman"/>
          <w:sz w:val="28"/>
          <w:szCs w:val="28"/>
        </w:rPr>
        <w:t xml:space="preserve"> О происхождении крупного рогатого скота Грузии и его хозяйственно-биологических особенностях / </w:t>
      </w:r>
      <w:r w:rsidR="00A955A7" w:rsidRPr="00A955A7">
        <w:rPr>
          <w:rFonts w:ascii="Times New Roman" w:hAnsi="Times New Roman" w:cs="Times New Roman"/>
          <w:sz w:val="28"/>
          <w:szCs w:val="28"/>
        </w:rPr>
        <w:t>Л.</w:t>
      </w:r>
      <w:r w:rsidR="00A955A7">
        <w:rPr>
          <w:rFonts w:ascii="Times New Roman" w:hAnsi="Times New Roman" w:cs="Times New Roman"/>
          <w:sz w:val="28"/>
          <w:szCs w:val="28"/>
        </w:rPr>
        <w:t xml:space="preserve"> </w:t>
      </w:r>
      <w:r w:rsidR="00A955A7" w:rsidRPr="00A955A7">
        <w:rPr>
          <w:rFonts w:ascii="Times New Roman" w:hAnsi="Times New Roman" w:cs="Times New Roman"/>
          <w:sz w:val="28"/>
          <w:szCs w:val="28"/>
        </w:rPr>
        <w:t xml:space="preserve">А. </w:t>
      </w:r>
      <w:r w:rsidRPr="00A955A7">
        <w:rPr>
          <w:rFonts w:ascii="Times New Roman" w:hAnsi="Times New Roman" w:cs="Times New Roman"/>
          <w:sz w:val="28"/>
          <w:szCs w:val="28"/>
        </w:rPr>
        <w:t>Тортладзе // Горное сел</w:t>
      </w:r>
      <w:proofErr w:type="gramStart"/>
      <w:r w:rsidR="00A955A7">
        <w:rPr>
          <w:rFonts w:ascii="Times New Roman" w:hAnsi="Times New Roman" w:cs="Times New Roman"/>
          <w:sz w:val="28"/>
          <w:szCs w:val="28"/>
        </w:rPr>
        <w:t>.</w:t>
      </w:r>
      <w:proofErr w:type="gramEnd"/>
      <w:r w:rsidRPr="00A955A7">
        <w:rPr>
          <w:rFonts w:ascii="Times New Roman" w:hAnsi="Times New Roman" w:cs="Times New Roman"/>
          <w:sz w:val="28"/>
          <w:szCs w:val="28"/>
        </w:rPr>
        <w:t xml:space="preserve"> </w:t>
      </w:r>
      <w:proofErr w:type="gramStart"/>
      <w:r w:rsidRPr="00A955A7">
        <w:rPr>
          <w:rFonts w:ascii="Times New Roman" w:hAnsi="Times New Roman" w:cs="Times New Roman"/>
          <w:sz w:val="28"/>
          <w:szCs w:val="28"/>
        </w:rPr>
        <w:t>х</w:t>
      </w:r>
      <w:proofErr w:type="gramEnd"/>
      <w:r w:rsidRPr="00A955A7">
        <w:rPr>
          <w:rFonts w:ascii="Times New Roman" w:hAnsi="Times New Roman" w:cs="Times New Roman"/>
          <w:sz w:val="28"/>
          <w:szCs w:val="28"/>
        </w:rPr>
        <w:t>оз</w:t>
      </w:r>
      <w:r w:rsidR="00A955A7">
        <w:rPr>
          <w:rFonts w:ascii="Times New Roman" w:hAnsi="Times New Roman" w:cs="Times New Roman"/>
          <w:sz w:val="28"/>
          <w:szCs w:val="28"/>
        </w:rPr>
        <w:t>-</w:t>
      </w:r>
      <w:r w:rsidRPr="00A955A7">
        <w:rPr>
          <w:rFonts w:ascii="Times New Roman" w:hAnsi="Times New Roman" w:cs="Times New Roman"/>
          <w:sz w:val="28"/>
          <w:szCs w:val="28"/>
        </w:rPr>
        <w:t xml:space="preserve">во. – 2017. – № 2. – С. 95-103. </w:t>
      </w:r>
    </w:p>
    <w:p w:rsidR="007615E6" w:rsidRDefault="007615E6" w:rsidP="00AD7056">
      <w:pPr>
        <w:pStyle w:val="a3"/>
        <w:widowControl w:val="0"/>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приведены обобщенные результаты исследовании, полученные при раскопках памятников материальной культуры. Остатки костей домашнего скота каменного </w:t>
      </w:r>
      <w:proofErr w:type="gramStart"/>
      <w:r w:rsidRPr="00DB464C">
        <w:rPr>
          <w:rFonts w:ascii="Times New Roman" w:hAnsi="Times New Roman" w:cs="Times New Roman"/>
          <w:sz w:val="24"/>
          <w:szCs w:val="24"/>
        </w:rPr>
        <w:t>века</w:t>
      </w:r>
      <w:proofErr w:type="gramEnd"/>
      <w:r w:rsidRPr="00DB464C">
        <w:rPr>
          <w:rFonts w:ascii="Times New Roman" w:hAnsi="Times New Roman" w:cs="Times New Roman"/>
          <w:sz w:val="24"/>
          <w:szCs w:val="24"/>
        </w:rPr>
        <w:t xml:space="preserve"> обнаруженные в Грузии датируются V-IV век до н.э., и принадлежат скоту типа brachyceros. Освещены вопросы хозяйственно-биологических особенностей. Вывод о существовании в Грузии древнего очага одомашнивания крупного рогатого скота согласуется с данными самобытности всей культуры грузинских племен. </w:t>
      </w:r>
    </w:p>
    <w:p w:rsidR="007615E6" w:rsidRPr="00DB464C" w:rsidRDefault="007615E6" w:rsidP="007615E6">
      <w:pPr>
        <w:pStyle w:val="a3"/>
        <w:ind w:firstLine="709"/>
        <w:jc w:val="both"/>
        <w:rPr>
          <w:rFonts w:ascii="Times New Roman" w:hAnsi="Times New Roman" w:cs="Times New Roman"/>
          <w:sz w:val="24"/>
          <w:szCs w:val="24"/>
        </w:rPr>
      </w:pPr>
    </w:p>
    <w:p w:rsidR="00805E8E" w:rsidRPr="00805E8E" w:rsidRDefault="00805E8E" w:rsidP="00805E8E">
      <w:pPr>
        <w:pStyle w:val="a3"/>
        <w:ind w:firstLine="709"/>
        <w:jc w:val="both"/>
        <w:rPr>
          <w:rFonts w:ascii="Times New Roman" w:hAnsi="Times New Roman" w:cs="Times New Roman"/>
          <w:sz w:val="28"/>
          <w:szCs w:val="24"/>
        </w:rPr>
      </w:pPr>
      <w:r w:rsidRPr="00DB464C">
        <w:rPr>
          <w:rFonts w:ascii="Times New Roman" w:hAnsi="Times New Roman" w:cs="Times New Roman"/>
          <w:noProof/>
          <w:sz w:val="24"/>
          <w:szCs w:val="24"/>
          <w:lang w:eastAsia="ru-RU"/>
        </w:rPr>
        <w:drawing>
          <wp:inline distT="0" distB="0" distL="0" distR="0" wp14:anchorId="31B6630D" wp14:editId="3D02AEA8">
            <wp:extent cx="6350" cy="6350"/>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5E8E">
        <w:rPr>
          <w:rFonts w:ascii="Times New Roman" w:hAnsi="Times New Roman" w:cs="Times New Roman"/>
          <w:b/>
          <w:sz w:val="28"/>
          <w:szCs w:val="24"/>
        </w:rPr>
        <w:t>Формирование генеалогической структуры герефордов по ген</w:t>
      </w:r>
      <w:proofErr w:type="gramStart"/>
      <w:r w:rsidRPr="00805E8E">
        <w:rPr>
          <w:rFonts w:ascii="Times New Roman" w:hAnsi="Times New Roman" w:cs="Times New Roman"/>
          <w:b/>
          <w:sz w:val="28"/>
          <w:szCs w:val="24"/>
        </w:rPr>
        <w:t>о-</w:t>
      </w:r>
      <w:proofErr w:type="gramEnd"/>
      <w:r w:rsidRPr="00805E8E">
        <w:rPr>
          <w:rFonts w:ascii="Times New Roman" w:hAnsi="Times New Roman" w:cs="Times New Roman"/>
          <w:b/>
          <w:sz w:val="28"/>
          <w:szCs w:val="24"/>
        </w:rPr>
        <w:t xml:space="preserve"> и фенотипическим признакам</w:t>
      </w:r>
      <w:r w:rsidRPr="00805E8E">
        <w:rPr>
          <w:rFonts w:ascii="Times New Roman" w:hAnsi="Times New Roman" w:cs="Times New Roman"/>
          <w:sz w:val="28"/>
          <w:szCs w:val="24"/>
        </w:rPr>
        <w:t xml:space="preserve"> / М.</w:t>
      </w:r>
      <w:r>
        <w:rPr>
          <w:rFonts w:ascii="Times New Roman" w:hAnsi="Times New Roman" w:cs="Times New Roman"/>
          <w:sz w:val="28"/>
          <w:szCs w:val="24"/>
        </w:rPr>
        <w:t xml:space="preserve"> </w:t>
      </w:r>
      <w:r w:rsidRPr="00805E8E">
        <w:rPr>
          <w:rFonts w:ascii="Times New Roman" w:hAnsi="Times New Roman" w:cs="Times New Roman"/>
          <w:sz w:val="28"/>
          <w:szCs w:val="24"/>
        </w:rPr>
        <w:t>П.</w:t>
      </w:r>
      <w:r>
        <w:rPr>
          <w:rFonts w:ascii="Times New Roman" w:hAnsi="Times New Roman" w:cs="Times New Roman"/>
          <w:sz w:val="28"/>
          <w:szCs w:val="24"/>
        </w:rPr>
        <w:t xml:space="preserve"> </w:t>
      </w:r>
      <w:r w:rsidRPr="00805E8E">
        <w:rPr>
          <w:rFonts w:ascii="Times New Roman" w:hAnsi="Times New Roman" w:cs="Times New Roman"/>
          <w:sz w:val="28"/>
          <w:szCs w:val="24"/>
        </w:rPr>
        <w:t>Дубовскова</w:t>
      </w:r>
      <w:r w:rsidRPr="00805E8E">
        <w:rPr>
          <w:rFonts w:ascii="Times New Roman" w:hAnsi="Times New Roman" w:cs="Times New Roman"/>
          <w:sz w:val="28"/>
          <w:szCs w:val="28"/>
        </w:rPr>
        <w:t xml:space="preserve"> </w:t>
      </w:r>
      <w:r w:rsidRPr="00325CDE">
        <w:rPr>
          <w:rFonts w:ascii="Times New Roman" w:hAnsi="Times New Roman" w:cs="Times New Roman"/>
          <w:sz w:val="28"/>
          <w:szCs w:val="28"/>
        </w:rPr>
        <w:t>[и др</w:t>
      </w:r>
      <w:r>
        <w:rPr>
          <w:rFonts w:ascii="Times New Roman" w:hAnsi="Times New Roman" w:cs="Times New Roman"/>
          <w:sz w:val="28"/>
          <w:szCs w:val="28"/>
        </w:rPr>
        <w:t>.</w:t>
      </w:r>
      <w:r w:rsidRPr="00A53E38">
        <w:rPr>
          <w:rFonts w:ascii="Times New Roman" w:hAnsi="Times New Roman" w:cs="Times New Roman"/>
          <w:sz w:val="28"/>
          <w:szCs w:val="28"/>
        </w:rPr>
        <w:t>]</w:t>
      </w:r>
      <w:r w:rsidRPr="00805E8E">
        <w:rPr>
          <w:rFonts w:ascii="Times New Roman" w:hAnsi="Times New Roman" w:cs="Times New Roman"/>
          <w:sz w:val="28"/>
          <w:szCs w:val="24"/>
        </w:rPr>
        <w:t xml:space="preserve"> // Вестн. мясного скотоводства. – 2017. – № 2. – С. 30-38</w:t>
      </w:r>
      <w:r>
        <w:rPr>
          <w:rFonts w:ascii="Times New Roman" w:hAnsi="Times New Roman" w:cs="Times New Roman"/>
          <w:sz w:val="28"/>
          <w:szCs w:val="24"/>
        </w:rPr>
        <w:t>.</w:t>
      </w:r>
    </w:p>
    <w:p w:rsidR="00805E8E" w:rsidRDefault="00805E8E" w:rsidP="00805E8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В статье представлен анализ аллелофонда популяции герефордского скота. В процессе формирования нового типа на распределение феногрупп значительное влияние оказывали быки зарубежной селекции. Частота встречаемости антигенов локуса</w:t>
      </w:r>
      <w:proofErr w:type="gramStart"/>
      <w:r w:rsidRPr="00DB464C">
        <w:rPr>
          <w:rFonts w:ascii="Times New Roman" w:hAnsi="Times New Roman" w:cs="Times New Roman"/>
          <w:sz w:val="24"/>
          <w:szCs w:val="24"/>
        </w:rPr>
        <w:t xml:space="preserve"> В</w:t>
      </w:r>
      <w:proofErr w:type="gramEnd"/>
      <w:r w:rsidRPr="00DB464C">
        <w:rPr>
          <w:rFonts w:ascii="Times New Roman" w:hAnsi="Times New Roman" w:cs="Times New Roman"/>
          <w:sz w:val="24"/>
          <w:szCs w:val="24"/>
        </w:rPr>
        <w:t xml:space="preserve"> находилась в пределах от 13,0±0,021 (антиген I1) до 67,4±0,030 (антиген Y2), локуса С - от 9,8±0,019 (антиген R1) до 75,6±0,027 (антиген C2), системы S - от 3,3±0,11 (антиген Uʹʹ) до 16,3±0,024 (эритроцитарные антигенные факторы Hʹ и S1). Установлена разная частота встречаемости феногрупп Y2 DʹIʹ, A1A2, Y2G2, C1C2R2 от 28,0±0,45 % до 46±0,08 %, феногрупп C1C2R - 46,0±0,08 %, Y2Eʹ3 - 35,0±0,04 %. Комолые коровы и тёлки в стаде составляют 69 %. Концентрация гена комолости к 2016 г. увеличилась на 0,16. Маточное </w:t>
      </w:r>
      <w:r w:rsidRPr="00DB464C">
        <w:rPr>
          <w:rFonts w:ascii="Times New Roman" w:hAnsi="Times New Roman" w:cs="Times New Roman"/>
          <w:sz w:val="24"/>
          <w:szCs w:val="24"/>
        </w:rPr>
        <w:lastRenderedPageBreak/>
        <w:t xml:space="preserve">поголовье линии Фордера на 72 % представлено комолыми особями, по линии М. Дьюти таких животных - 70 %. Молодых комолых особей в стаде больше, чем полновозрастных на 1,4-5,3 %. На быков канадской и американской селекций заложили генеалогические линии и родственные группы. Быки модельной группы превосходили сверстников из «Книги племенных животных герефордской породы» по живой массе на 3,2-13,8 %, по высоте в крестце - на 2,2-5,3 %, по косой длине туловища - на 5,8-12,2 %. В стаде племзавода используются бычки в III и IV поколениях от родоначальников. Перспективными являются Фаворит 21004, Фокс 81202, Фараон 93415, Динар 12024 и Дамаск 13035. Использование крупных быков-производителей и целенаправленный отбор позволили определить компактных особей как перспективных. </w:t>
      </w:r>
    </w:p>
    <w:p w:rsidR="00805E8E" w:rsidRPr="00DB464C" w:rsidRDefault="00805E8E" w:rsidP="00805E8E">
      <w:pPr>
        <w:pStyle w:val="a3"/>
        <w:ind w:firstLine="709"/>
        <w:jc w:val="both"/>
        <w:rPr>
          <w:rFonts w:ascii="Times New Roman" w:hAnsi="Times New Roman" w:cs="Times New Roman"/>
          <w:sz w:val="24"/>
          <w:szCs w:val="24"/>
        </w:rPr>
      </w:pPr>
    </w:p>
    <w:p w:rsidR="00666ADD" w:rsidRPr="00325CDE" w:rsidRDefault="00666ADD" w:rsidP="00DB464C">
      <w:pPr>
        <w:pStyle w:val="a3"/>
        <w:ind w:firstLine="709"/>
        <w:jc w:val="both"/>
        <w:rPr>
          <w:rFonts w:ascii="Times New Roman" w:hAnsi="Times New Roman" w:cs="Times New Roman"/>
          <w:sz w:val="28"/>
          <w:szCs w:val="28"/>
        </w:rPr>
      </w:pPr>
      <w:r w:rsidRPr="00325CDE">
        <w:rPr>
          <w:rFonts w:ascii="Times New Roman" w:hAnsi="Times New Roman" w:cs="Times New Roman"/>
          <w:b/>
          <w:sz w:val="28"/>
          <w:szCs w:val="28"/>
        </w:rPr>
        <w:t>Формирование племенной оценки линейных быков-производителей</w:t>
      </w:r>
      <w:r w:rsidRPr="00325CDE">
        <w:rPr>
          <w:rFonts w:ascii="Times New Roman" w:hAnsi="Times New Roman" w:cs="Times New Roman"/>
          <w:sz w:val="28"/>
          <w:szCs w:val="28"/>
        </w:rPr>
        <w:t xml:space="preserve"> /</w:t>
      </w:r>
      <w:r w:rsidR="00325CDE" w:rsidRPr="00325CDE">
        <w:rPr>
          <w:rFonts w:ascii="Times New Roman" w:hAnsi="Times New Roman" w:cs="Times New Roman"/>
          <w:sz w:val="28"/>
          <w:szCs w:val="28"/>
        </w:rPr>
        <w:t xml:space="preserve"> Р. Ш.</w:t>
      </w:r>
      <w:r w:rsidRPr="00325CDE">
        <w:rPr>
          <w:rFonts w:ascii="Times New Roman" w:hAnsi="Times New Roman" w:cs="Times New Roman"/>
          <w:sz w:val="28"/>
          <w:szCs w:val="28"/>
        </w:rPr>
        <w:t xml:space="preserve"> Тайгузин</w:t>
      </w:r>
      <w:r w:rsidR="00325CDE" w:rsidRPr="00325CDE">
        <w:rPr>
          <w:rFonts w:ascii="Times New Roman" w:hAnsi="Times New Roman" w:cs="Times New Roman"/>
          <w:sz w:val="28"/>
          <w:szCs w:val="28"/>
        </w:rPr>
        <w:t xml:space="preserve"> [и др.]</w:t>
      </w:r>
      <w:r w:rsidRPr="00325CDE">
        <w:rPr>
          <w:rFonts w:ascii="Times New Roman" w:hAnsi="Times New Roman" w:cs="Times New Roman"/>
          <w:sz w:val="28"/>
          <w:szCs w:val="28"/>
        </w:rPr>
        <w:t xml:space="preserve"> // Известия Оренбургского гос. аграр. ун-та. – 2017. – № 3. – С. 124-126</w:t>
      </w:r>
      <w:r w:rsidR="00740248">
        <w:rPr>
          <w:rFonts w:ascii="Times New Roman" w:hAnsi="Times New Roman" w:cs="Times New Roman"/>
          <w:sz w:val="28"/>
          <w:szCs w:val="28"/>
        </w:rPr>
        <w:t>.</w:t>
      </w:r>
    </w:p>
    <w:p w:rsidR="00666ADD" w:rsidRPr="00740248" w:rsidRDefault="00666ADD" w:rsidP="00DB464C">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Представлены результаты оценки 50 быков-производителей по качеству потомства и 588 бычков-сыновей по собственной продуктивности, принадлежащих 6 заводским линиям казахского белоголового скота. </w:t>
      </w:r>
      <w:proofErr w:type="gramStart"/>
      <w:r w:rsidRPr="00DB464C">
        <w:rPr>
          <w:rFonts w:ascii="Times New Roman" w:hAnsi="Times New Roman" w:cs="Times New Roman"/>
          <w:sz w:val="24"/>
          <w:szCs w:val="24"/>
        </w:rPr>
        <w:t>Установлено, что средняя живая масса бычков-сыновей в возрасте 15 месяцев по всем заводским линиям отвечала требованиям высших бонитировочных классов и составила 428,9 кг (lim=414,5-451,0 кг), что выше стандарта породы (I класс) на 17,5% и класса элита-рекорд - на 0,92%. Максимальный среднесуточный прирост показали продолжатели заводской линии Марципана 2933к - 1111 г. Анализ изменчивости показателей весового роста молодняка показал обратно пропорциональную</w:t>
      </w:r>
      <w:proofErr w:type="gramEnd"/>
      <w:r w:rsidRPr="00DB464C">
        <w:rPr>
          <w:rFonts w:ascii="Times New Roman" w:hAnsi="Times New Roman" w:cs="Times New Roman"/>
          <w:sz w:val="24"/>
          <w:szCs w:val="24"/>
        </w:rPr>
        <w:t xml:space="preserve"> зависимость, т.е. по мере увеличения признака наблюдалась тенденция к снижению их вариабельности. </w:t>
      </w:r>
    </w:p>
    <w:p w:rsidR="00CF43EA" w:rsidRPr="00740248" w:rsidRDefault="00CF43EA" w:rsidP="00DB464C">
      <w:pPr>
        <w:pStyle w:val="a3"/>
        <w:ind w:firstLine="709"/>
        <w:jc w:val="both"/>
        <w:rPr>
          <w:rFonts w:ascii="Times New Roman" w:hAnsi="Times New Roman" w:cs="Times New Roman"/>
          <w:sz w:val="24"/>
          <w:szCs w:val="24"/>
        </w:rPr>
      </w:pPr>
    </w:p>
    <w:p w:rsidR="00740248" w:rsidRPr="00740248" w:rsidRDefault="00740248" w:rsidP="00740248">
      <w:pPr>
        <w:pStyle w:val="a3"/>
        <w:ind w:firstLine="709"/>
        <w:jc w:val="both"/>
        <w:rPr>
          <w:rFonts w:ascii="Times New Roman" w:hAnsi="Times New Roman" w:cs="Times New Roman"/>
          <w:sz w:val="28"/>
          <w:szCs w:val="24"/>
        </w:rPr>
      </w:pPr>
      <w:r w:rsidRPr="00740248">
        <w:rPr>
          <w:rFonts w:ascii="Times New Roman" w:hAnsi="Times New Roman" w:cs="Times New Roman"/>
          <w:b/>
          <w:sz w:val="28"/>
          <w:szCs w:val="24"/>
        </w:rPr>
        <w:t>Хлюпин, И. В.</w:t>
      </w:r>
      <w:r w:rsidRPr="00740248">
        <w:rPr>
          <w:rFonts w:ascii="Times New Roman" w:hAnsi="Times New Roman" w:cs="Times New Roman"/>
          <w:sz w:val="28"/>
          <w:szCs w:val="24"/>
        </w:rPr>
        <w:t xml:space="preserve"> Сравнительная характеристика показателей молочной продуктивности коров чёрно-пёстрой породы различного происхождения / И.</w:t>
      </w:r>
      <w:r>
        <w:rPr>
          <w:rFonts w:ascii="Times New Roman" w:hAnsi="Times New Roman" w:cs="Times New Roman"/>
          <w:sz w:val="28"/>
          <w:szCs w:val="24"/>
        </w:rPr>
        <w:t xml:space="preserve"> </w:t>
      </w:r>
      <w:r w:rsidRPr="00740248">
        <w:rPr>
          <w:rFonts w:ascii="Times New Roman" w:hAnsi="Times New Roman" w:cs="Times New Roman"/>
          <w:sz w:val="28"/>
          <w:szCs w:val="24"/>
        </w:rPr>
        <w:t>В.</w:t>
      </w:r>
      <w:r>
        <w:rPr>
          <w:rFonts w:ascii="Times New Roman" w:hAnsi="Times New Roman" w:cs="Times New Roman"/>
          <w:sz w:val="28"/>
          <w:szCs w:val="24"/>
        </w:rPr>
        <w:t xml:space="preserve"> </w:t>
      </w:r>
      <w:r w:rsidRPr="00740248">
        <w:rPr>
          <w:rFonts w:ascii="Times New Roman" w:hAnsi="Times New Roman" w:cs="Times New Roman"/>
          <w:sz w:val="28"/>
          <w:szCs w:val="24"/>
        </w:rPr>
        <w:t>Хлюпин, Р. Р. Фаткуллин // Известия Оренбургского гос. аграр. ун-та. – 2017. – № 3. – С. 136-138.</w:t>
      </w:r>
    </w:p>
    <w:p w:rsidR="00740248" w:rsidRDefault="00740248" w:rsidP="00740248">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Цель исследования - изучение в сравнительном аспекте показателей молочной продуктивности коров чёрно-пёстрой породы различного происхождения. Работа выполнена на базе ООО «Нижняя Санарка» Челябинской области. Объектом для исследования были выбраны коровы чёрно-пёстрой породы разного линейного происхождения - потомки быков-производителей Эвальда 32, Посейдона 239 и В.Б. Айдиала 933122. По результатам анализа молочной продуктивности коров разных линий установлено, что принадлежность к линии оказывает влияние на характеристику их молочной продуктивности. Максимальной молочной продуктивностью обладали коровы линии быка-производителя В.Б. Айдиала 933122 (удой за лактацию). Более высокий уровень продуктивности положительно сказывался на качестве молока</w:t>
      </w:r>
      <w:r>
        <w:rPr>
          <w:rFonts w:ascii="Times New Roman" w:hAnsi="Times New Roman" w:cs="Times New Roman"/>
          <w:sz w:val="24"/>
          <w:szCs w:val="24"/>
        </w:rPr>
        <w:t xml:space="preserve"> </w:t>
      </w:r>
      <w:r w:rsidRPr="00DB464C">
        <w:rPr>
          <w:rFonts w:ascii="Times New Roman" w:hAnsi="Times New Roman" w:cs="Times New Roman"/>
          <w:sz w:val="24"/>
          <w:szCs w:val="24"/>
        </w:rPr>
        <w:t xml:space="preserve">- количество молочного жира и молочного белка было самым высоким. Рекомендовано использовать животных данной линии для производства молока. </w:t>
      </w:r>
    </w:p>
    <w:p w:rsidR="00740248" w:rsidRPr="00DB464C" w:rsidRDefault="00740248" w:rsidP="00740248">
      <w:pPr>
        <w:pStyle w:val="a3"/>
        <w:ind w:firstLine="709"/>
        <w:jc w:val="both"/>
        <w:rPr>
          <w:rFonts w:ascii="Times New Roman" w:hAnsi="Times New Roman" w:cs="Times New Roman"/>
          <w:sz w:val="24"/>
          <w:szCs w:val="24"/>
        </w:rPr>
      </w:pPr>
    </w:p>
    <w:p w:rsidR="001929AF" w:rsidRPr="001929AF" w:rsidRDefault="001929AF" w:rsidP="001929AF">
      <w:pPr>
        <w:pStyle w:val="a3"/>
        <w:ind w:firstLine="709"/>
        <w:jc w:val="both"/>
        <w:rPr>
          <w:rFonts w:ascii="Times New Roman" w:hAnsi="Times New Roman" w:cs="Times New Roman"/>
          <w:sz w:val="28"/>
        </w:rPr>
      </w:pPr>
      <w:r w:rsidRPr="001929AF">
        <w:rPr>
          <w:rFonts w:ascii="Times New Roman" w:hAnsi="Times New Roman" w:cs="Times New Roman"/>
          <w:b/>
          <w:sz w:val="28"/>
        </w:rPr>
        <w:t>Шевелёва, О. М.</w:t>
      </w:r>
      <w:r w:rsidRPr="001929AF">
        <w:rPr>
          <w:rFonts w:ascii="Times New Roman" w:hAnsi="Times New Roman" w:cs="Times New Roman"/>
          <w:sz w:val="28"/>
        </w:rPr>
        <w:t xml:space="preserve"> Роль племзавода «Учхоз Гау Северного Зауралья» в повышении генетического потенциала продуктивности черно-пестрого скота / О.</w:t>
      </w:r>
      <w:r>
        <w:rPr>
          <w:rFonts w:ascii="Times New Roman" w:hAnsi="Times New Roman" w:cs="Times New Roman"/>
          <w:sz w:val="28"/>
        </w:rPr>
        <w:t xml:space="preserve"> </w:t>
      </w:r>
      <w:r w:rsidRPr="001929AF">
        <w:rPr>
          <w:rFonts w:ascii="Times New Roman" w:hAnsi="Times New Roman" w:cs="Times New Roman"/>
          <w:sz w:val="28"/>
        </w:rPr>
        <w:t>М. Шевелёва, Т.</w:t>
      </w:r>
      <w:r>
        <w:rPr>
          <w:rFonts w:ascii="Times New Roman" w:hAnsi="Times New Roman" w:cs="Times New Roman"/>
          <w:sz w:val="28"/>
        </w:rPr>
        <w:t xml:space="preserve"> </w:t>
      </w:r>
      <w:r w:rsidRPr="001929AF">
        <w:rPr>
          <w:rFonts w:ascii="Times New Roman" w:hAnsi="Times New Roman" w:cs="Times New Roman"/>
          <w:sz w:val="28"/>
        </w:rPr>
        <w:t>Н. Смирнова // Вестн. гос. аграр</w:t>
      </w:r>
      <w:r w:rsidR="006A1DBB">
        <w:rPr>
          <w:rFonts w:ascii="Times New Roman" w:hAnsi="Times New Roman" w:cs="Times New Roman"/>
          <w:sz w:val="28"/>
        </w:rPr>
        <w:t>.</w:t>
      </w:r>
      <w:r w:rsidRPr="001929AF">
        <w:rPr>
          <w:rFonts w:ascii="Times New Roman" w:hAnsi="Times New Roman" w:cs="Times New Roman"/>
          <w:sz w:val="28"/>
        </w:rPr>
        <w:t xml:space="preserve"> ун-та Северного Зауралья. – 2017. – № 1. – С. 78-81.</w:t>
      </w:r>
    </w:p>
    <w:p w:rsidR="001929AF" w:rsidRDefault="001929AF" w:rsidP="001929AF">
      <w:pPr>
        <w:pStyle w:val="a3"/>
        <w:ind w:firstLine="709"/>
        <w:jc w:val="both"/>
        <w:rPr>
          <w:rFonts w:ascii="Times New Roman" w:hAnsi="Times New Roman" w:cs="Times New Roman"/>
          <w:sz w:val="24"/>
        </w:rPr>
      </w:pPr>
      <w:r w:rsidRPr="001929AF">
        <w:rPr>
          <w:rFonts w:ascii="Times New Roman" w:hAnsi="Times New Roman" w:cs="Times New Roman"/>
          <w:sz w:val="24"/>
        </w:rPr>
        <w:t xml:space="preserve">В статье дана характеристика стада крупного рогатого скота племенного завода Учхоз «ГАУ Северного Зауралья». </w:t>
      </w:r>
    </w:p>
    <w:p w:rsidR="001929AF" w:rsidRPr="001929AF" w:rsidRDefault="001929AF" w:rsidP="001929AF">
      <w:pPr>
        <w:pStyle w:val="a3"/>
        <w:ind w:firstLine="709"/>
        <w:jc w:val="both"/>
        <w:rPr>
          <w:rFonts w:ascii="Times New Roman" w:hAnsi="Times New Roman" w:cs="Times New Roman"/>
          <w:sz w:val="24"/>
        </w:rPr>
      </w:pPr>
    </w:p>
    <w:p w:rsidR="008E79B7" w:rsidRPr="00895B57" w:rsidRDefault="00895B57" w:rsidP="007C071B">
      <w:pPr>
        <w:pStyle w:val="a3"/>
        <w:jc w:val="center"/>
        <w:rPr>
          <w:rFonts w:ascii="Times New Roman" w:hAnsi="Times New Roman" w:cs="Times New Roman"/>
          <w:b/>
          <w:sz w:val="28"/>
        </w:rPr>
      </w:pPr>
      <w:r w:rsidRPr="00895B57">
        <w:rPr>
          <w:rFonts w:ascii="Times New Roman" w:hAnsi="Times New Roman" w:cs="Times New Roman"/>
          <w:b/>
          <w:sz w:val="28"/>
        </w:rPr>
        <w:t>Кормление и содержание животных</w:t>
      </w:r>
    </w:p>
    <w:p w:rsidR="00AF732D" w:rsidRDefault="00AF732D" w:rsidP="00AF732D">
      <w:pPr>
        <w:pStyle w:val="a3"/>
        <w:ind w:firstLine="709"/>
        <w:jc w:val="both"/>
        <w:rPr>
          <w:rFonts w:ascii="Times New Roman" w:hAnsi="Times New Roman" w:cs="Times New Roman"/>
          <w:sz w:val="28"/>
        </w:rPr>
      </w:pPr>
      <w:r w:rsidRPr="00303CEA">
        <w:rPr>
          <w:rFonts w:ascii="Times New Roman" w:hAnsi="Times New Roman" w:cs="Times New Roman"/>
          <w:b/>
          <w:sz w:val="28"/>
        </w:rPr>
        <w:lastRenderedPageBreak/>
        <w:t>Быкова, О. А.</w:t>
      </w:r>
      <w:r w:rsidRPr="00303CEA">
        <w:rPr>
          <w:rFonts w:ascii="Times New Roman" w:hAnsi="Times New Roman" w:cs="Times New Roman"/>
          <w:sz w:val="28"/>
        </w:rPr>
        <w:t xml:space="preserve"> Влияние сапропеля и сапроверма </w:t>
      </w:r>
      <w:r w:rsidR="00303CEA" w:rsidRPr="00303CEA">
        <w:rPr>
          <w:rFonts w:ascii="Times New Roman" w:hAnsi="Times New Roman" w:cs="Times New Roman"/>
          <w:sz w:val="28"/>
        </w:rPr>
        <w:t>Э</w:t>
      </w:r>
      <w:r w:rsidRPr="00303CEA">
        <w:rPr>
          <w:rFonts w:ascii="Times New Roman" w:hAnsi="Times New Roman" w:cs="Times New Roman"/>
          <w:sz w:val="28"/>
        </w:rPr>
        <w:t xml:space="preserve">нергия </w:t>
      </w:r>
      <w:r w:rsidR="00303CEA" w:rsidRPr="00303CEA">
        <w:rPr>
          <w:rFonts w:ascii="Times New Roman" w:hAnsi="Times New Roman" w:cs="Times New Roman"/>
          <w:sz w:val="28"/>
        </w:rPr>
        <w:t>Е</w:t>
      </w:r>
      <w:r w:rsidRPr="00303CEA">
        <w:rPr>
          <w:rFonts w:ascii="Times New Roman" w:hAnsi="Times New Roman" w:cs="Times New Roman"/>
          <w:sz w:val="28"/>
        </w:rPr>
        <w:t>ткуля на биологическую и пищевую ценность говядины / О. А. Быкова, И. В. Шарыгин // Известия Оренбургского гос. аграр. ун-та. – 2017. – № 2. – С. 156-158.</w:t>
      </w:r>
    </w:p>
    <w:p w:rsidR="00AF732D" w:rsidRPr="006A7437" w:rsidRDefault="00AF732D" w:rsidP="00AF732D">
      <w:pPr>
        <w:pStyle w:val="a3"/>
        <w:ind w:firstLine="709"/>
        <w:jc w:val="both"/>
        <w:rPr>
          <w:rFonts w:ascii="Times New Roman" w:hAnsi="Times New Roman" w:cs="Times New Roman"/>
          <w:sz w:val="24"/>
        </w:rPr>
      </w:pPr>
    </w:p>
    <w:p w:rsidR="00AD550E" w:rsidRPr="00F715C3" w:rsidRDefault="00AD550E" w:rsidP="00AD550E">
      <w:pPr>
        <w:pStyle w:val="a3"/>
        <w:ind w:firstLine="709"/>
        <w:jc w:val="both"/>
        <w:rPr>
          <w:rFonts w:ascii="Times New Roman" w:hAnsi="Times New Roman" w:cs="Times New Roman"/>
          <w:sz w:val="28"/>
          <w:szCs w:val="28"/>
        </w:rPr>
      </w:pPr>
      <w:r w:rsidRPr="00F715C3">
        <w:rPr>
          <w:rFonts w:ascii="Times New Roman" w:hAnsi="Times New Roman" w:cs="Times New Roman"/>
          <w:b/>
          <w:sz w:val="28"/>
          <w:szCs w:val="28"/>
        </w:rPr>
        <w:t>Влияние органического микроэлементного комплекса йода ОМЭК-</w:t>
      </w:r>
      <w:proofErr w:type="gramStart"/>
      <w:r w:rsidRPr="00F715C3">
        <w:rPr>
          <w:rFonts w:ascii="Times New Roman" w:hAnsi="Times New Roman" w:cs="Times New Roman"/>
          <w:b/>
          <w:sz w:val="28"/>
          <w:szCs w:val="28"/>
        </w:rPr>
        <w:t>J</w:t>
      </w:r>
      <w:proofErr w:type="gramEnd"/>
      <w:r w:rsidRPr="00F715C3">
        <w:rPr>
          <w:rFonts w:ascii="Times New Roman" w:hAnsi="Times New Roman" w:cs="Times New Roman"/>
          <w:b/>
          <w:sz w:val="28"/>
          <w:szCs w:val="28"/>
        </w:rPr>
        <w:t xml:space="preserve"> на метаболические процессы в организме дойных коров</w:t>
      </w:r>
      <w:r w:rsidRPr="00F715C3">
        <w:rPr>
          <w:rFonts w:ascii="Times New Roman" w:hAnsi="Times New Roman" w:cs="Times New Roman"/>
          <w:sz w:val="28"/>
          <w:szCs w:val="28"/>
        </w:rPr>
        <w:t xml:space="preserve"> /</w:t>
      </w:r>
      <w:r w:rsidR="00F715C3" w:rsidRPr="00F715C3">
        <w:rPr>
          <w:rFonts w:ascii="Times New Roman" w:hAnsi="Times New Roman" w:cs="Times New Roman"/>
          <w:sz w:val="28"/>
          <w:szCs w:val="28"/>
        </w:rPr>
        <w:t xml:space="preserve"> Е.</w:t>
      </w:r>
      <w:r w:rsidR="00F715C3">
        <w:rPr>
          <w:rFonts w:ascii="Times New Roman" w:hAnsi="Times New Roman" w:cs="Times New Roman"/>
          <w:sz w:val="28"/>
          <w:szCs w:val="28"/>
        </w:rPr>
        <w:t xml:space="preserve"> </w:t>
      </w:r>
      <w:r w:rsidR="00F715C3" w:rsidRPr="00F715C3">
        <w:rPr>
          <w:rFonts w:ascii="Times New Roman" w:hAnsi="Times New Roman" w:cs="Times New Roman"/>
          <w:sz w:val="28"/>
          <w:szCs w:val="28"/>
        </w:rPr>
        <w:t>В.</w:t>
      </w:r>
      <w:r w:rsidRPr="00F715C3">
        <w:rPr>
          <w:rFonts w:ascii="Times New Roman" w:hAnsi="Times New Roman" w:cs="Times New Roman"/>
          <w:sz w:val="28"/>
          <w:szCs w:val="28"/>
        </w:rPr>
        <w:t xml:space="preserve"> Быкова</w:t>
      </w:r>
      <w:r w:rsidR="00F715C3">
        <w:rPr>
          <w:rFonts w:ascii="Times New Roman" w:hAnsi="Times New Roman" w:cs="Times New Roman"/>
          <w:sz w:val="28"/>
          <w:szCs w:val="28"/>
        </w:rPr>
        <w:t xml:space="preserve"> </w:t>
      </w:r>
      <w:r w:rsidR="00F715C3" w:rsidRPr="00A53E38">
        <w:rPr>
          <w:rFonts w:ascii="Times New Roman" w:hAnsi="Times New Roman" w:cs="Times New Roman"/>
          <w:sz w:val="28"/>
          <w:szCs w:val="28"/>
        </w:rPr>
        <w:t>[</w:t>
      </w:r>
      <w:r w:rsidR="00F715C3">
        <w:rPr>
          <w:rFonts w:ascii="Times New Roman" w:hAnsi="Times New Roman" w:cs="Times New Roman"/>
          <w:sz w:val="28"/>
          <w:szCs w:val="28"/>
        </w:rPr>
        <w:t>и др.</w:t>
      </w:r>
      <w:r w:rsidR="00F715C3" w:rsidRPr="00A53E38">
        <w:rPr>
          <w:rFonts w:ascii="Times New Roman" w:hAnsi="Times New Roman" w:cs="Times New Roman"/>
          <w:sz w:val="28"/>
          <w:szCs w:val="28"/>
        </w:rPr>
        <w:t>]</w:t>
      </w:r>
      <w:r w:rsidRPr="00F715C3">
        <w:rPr>
          <w:rFonts w:ascii="Times New Roman" w:hAnsi="Times New Roman" w:cs="Times New Roman"/>
          <w:sz w:val="28"/>
          <w:szCs w:val="28"/>
        </w:rPr>
        <w:t xml:space="preserve"> // Аграр</w:t>
      </w:r>
      <w:r w:rsidR="00F715C3">
        <w:rPr>
          <w:rFonts w:ascii="Times New Roman" w:hAnsi="Times New Roman" w:cs="Times New Roman"/>
          <w:sz w:val="28"/>
          <w:szCs w:val="28"/>
        </w:rPr>
        <w:t>.</w:t>
      </w:r>
      <w:r w:rsidRPr="00F715C3">
        <w:rPr>
          <w:rFonts w:ascii="Times New Roman" w:hAnsi="Times New Roman" w:cs="Times New Roman"/>
          <w:sz w:val="28"/>
          <w:szCs w:val="28"/>
        </w:rPr>
        <w:t xml:space="preserve"> науч</w:t>
      </w:r>
      <w:r w:rsidR="00F715C3">
        <w:rPr>
          <w:rFonts w:ascii="Times New Roman" w:hAnsi="Times New Roman" w:cs="Times New Roman"/>
          <w:sz w:val="28"/>
          <w:szCs w:val="28"/>
        </w:rPr>
        <w:t>.</w:t>
      </w:r>
      <w:r w:rsidRPr="00F715C3">
        <w:rPr>
          <w:rFonts w:ascii="Times New Roman" w:hAnsi="Times New Roman" w:cs="Times New Roman"/>
          <w:sz w:val="28"/>
          <w:szCs w:val="28"/>
        </w:rPr>
        <w:t xml:space="preserve"> журн. – 2017. – № 6. – С. 3-6. </w:t>
      </w:r>
    </w:p>
    <w:p w:rsidR="00AD550E" w:rsidRPr="00DB464C" w:rsidRDefault="00AD550E" w:rsidP="00AD550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Приведены данные сравнительного изучения влияния неорганического йода в виде йодистого калия и нового органического микроэлементного комплекса йода ОМЭК-</w:t>
      </w:r>
      <w:proofErr w:type="gramStart"/>
      <w:r w:rsidRPr="00DB464C">
        <w:rPr>
          <w:rFonts w:ascii="Times New Roman" w:hAnsi="Times New Roman" w:cs="Times New Roman"/>
          <w:sz w:val="24"/>
          <w:szCs w:val="24"/>
        </w:rPr>
        <w:t>J</w:t>
      </w:r>
      <w:proofErr w:type="gramEnd"/>
      <w:r w:rsidRPr="00DB464C">
        <w:rPr>
          <w:rFonts w:ascii="Times New Roman" w:hAnsi="Times New Roman" w:cs="Times New Roman"/>
          <w:sz w:val="24"/>
          <w:szCs w:val="24"/>
        </w:rPr>
        <w:t xml:space="preserve"> на метаболические процессы в организме дойных коров. Установлено, что повышение дозы йода (до 0,68 мг на 1 кг сухого вещества рациона) за счет йодистого калия и ОМЭК-</w:t>
      </w:r>
      <w:proofErr w:type="gramStart"/>
      <w:r w:rsidRPr="00DB464C">
        <w:rPr>
          <w:rFonts w:ascii="Times New Roman" w:hAnsi="Times New Roman" w:cs="Times New Roman"/>
          <w:sz w:val="24"/>
          <w:szCs w:val="24"/>
        </w:rPr>
        <w:t>J</w:t>
      </w:r>
      <w:proofErr w:type="gramEnd"/>
      <w:r w:rsidRPr="00DB464C">
        <w:rPr>
          <w:rFonts w:ascii="Times New Roman" w:hAnsi="Times New Roman" w:cs="Times New Roman"/>
          <w:sz w:val="24"/>
          <w:szCs w:val="24"/>
        </w:rPr>
        <w:t xml:space="preserve"> оказывает влияние на обменные процессы в организме животных. Показатели крови, отвечающие за основные обменные процессы в организме коров опытной группы, в которой применялся ОМЭК-</w:t>
      </w:r>
      <w:proofErr w:type="gramStart"/>
      <w:r w:rsidRPr="00DB464C">
        <w:rPr>
          <w:rFonts w:ascii="Times New Roman" w:hAnsi="Times New Roman" w:cs="Times New Roman"/>
          <w:sz w:val="24"/>
          <w:szCs w:val="24"/>
        </w:rPr>
        <w:t>J</w:t>
      </w:r>
      <w:proofErr w:type="gramEnd"/>
      <w:r w:rsidRPr="00DB464C">
        <w:rPr>
          <w:rFonts w:ascii="Times New Roman" w:hAnsi="Times New Roman" w:cs="Times New Roman"/>
          <w:sz w:val="24"/>
          <w:szCs w:val="24"/>
        </w:rPr>
        <w:t xml:space="preserve">, незначительно отличаются от таковых в контрольной группе. Включение в состав рационов коров данного препарата повышает содержание йода в молоке. Это указывает на один из путей обогащения йодом молока коров. </w:t>
      </w:r>
    </w:p>
    <w:p w:rsidR="00BD2471" w:rsidRPr="00DB464C" w:rsidRDefault="00BD2471" w:rsidP="00BD2471">
      <w:pPr>
        <w:pStyle w:val="a3"/>
        <w:ind w:firstLine="709"/>
        <w:jc w:val="both"/>
        <w:rPr>
          <w:rFonts w:ascii="Times New Roman" w:hAnsi="Times New Roman" w:cs="Times New Roman"/>
          <w:sz w:val="24"/>
          <w:szCs w:val="24"/>
        </w:rPr>
      </w:pPr>
    </w:p>
    <w:p w:rsidR="007F449E" w:rsidRDefault="007F449E" w:rsidP="007F449E">
      <w:pPr>
        <w:pStyle w:val="a3"/>
        <w:ind w:firstLine="709"/>
        <w:jc w:val="both"/>
        <w:rPr>
          <w:rFonts w:ascii="Times New Roman" w:hAnsi="Times New Roman" w:cs="Times New Roman"/>
          <w:sz w:val="28"/>
        </w:rPr>
      </w:pPr>
      <w:r w:rsidRPr="00CC12DB">
        <w:rPr>
          <w:rFonts w:ascii="Times New Roman" w:hAnsi="Times New Roman" w:cs="Times New Roman"/>
          <w:b/>
          <w:bCs/>
          <w:sz w:val="28"/>
        </w:rPr>
        <w:t>Вандони, С.</w:t>
      </w:r>
      <w:r>
        <w:rPr>
          <w:rFonts w:ascii="Times New Roman" w:hAnsi="Times New Roman" w:cs="Times New Roman"/>
          <w:b/>
          <w:bCs/>
          <w:sz w:val="28"/>
        </w:rPr>
        <w:t xml:space="preserve"> </w:t>
      </w:r>
      <w:r w:rsidRPr="00CC12DB">
        <w:rPr>
          <w:rFonts w:ascii="Times New Roman" w:hAnsi="Times New Roman" w:cs="Times New Roman"/>
          <w:sz w:val="28"/>
        </w:rPr>
        <w:t>Уберечь корову от перегрева</w:t>
      </w:r>
      <w:proofErr w:type="gramStart"/>
      <w:r w:rsidRPr="00CC12DB">
        <w:rPr>
          <w:rFonts w:ascii="Times New Roman" w:hAnsi="Times New Roman" w:cs="Times New Roman"/>
          <w:sz w:val="28"/>
        </w:rPr>
        <w:t xml:space="preserve"> :</w:t>
      </w:r>
      <w:proofErr w:type="gramEnd"/>
      <w:r w:rsidRPr="00CC12DB">
        <w:rPr>
          <w:rFonts w:ascii="Times New Roman" w:hAnsi="Times New Roman" w:cs="Times New Roman"/>
          <w:sz w:val="28"/>
        </w:rPr>
        <w:t xml:space="preserve"> Добавка NitroShure в рационах жвачных / С. Вандони</w:t>
      </w:r>
      <w:r>
        <w:rPr>
          <w:rFonts w:ascii="Times New Roman" w:hAnsi="Times New Roman" w:cs="Times New Roman"/>
          <w:sz w:val="28"/>
        </w:rPr>
        <w:t xml:space="preserve"> </w:t>
      </w:r>
      <w:r w:rsidRPr="00CC12DB">
        <w:rPr>
          <w:rFonts w:ascii="Times New Roman" w:hAnsi="Times New Roman" w:cs="Times New Roman"/>
          <w:sz w:val="28"/>
        </w:rPr>
        <w:t xml:space="preserve">// Животноводство России. </w:t>
      </w:r>
      <w:r>
        <w:rPr>
          <w:rFonts w:ascii="Times New Roman" w:hAnsi="Times New Roman" w:cs="Times New Roman"/>
          <w:sz w:val="28"/>
        </w:rPr>
        <w:t>–</w:t>
      </w:r>
      <w:r w:rsidRPr="00CC12DB">
        <w:rPr>
          <w:rFonts w:ascii="Times New Roman" w:hAnsi="Times New Roman" w:cs="Times New Roman"/>
          <w:sz w:val="28"/>
        </w:rPr>
        <w:t xml:space="preserve"> 2017. </w:t>
      </w:r>
      <w:r>
        <w:rPr>
          <w:rFonts w:ascii="Times New Roman" w:hAnsi="Times New Roman" w:cs="Times New Roman"/>
          <w:sz w:val="28"/>
        </w:rPr>
        <w:t>–</w:t>
      </w:r>
      <w:r w:rsidRPr="00CC12DB">
        <w:rPr>
          <w:rFonts w:ascii="Times New Roman" w:hAnsi="Times New Roman" w:cs="Times New Roman"/>
          <w:sz w:val="28"/>
        </w:rPr>
        <w:t xml:space="preserve"> № 6. </w:t>
      </w:r>
      <w:r>
        <w:rPr>
          <w:rFonts w:ascii="Times New Roman" w:hAnsi="Times New Roman" w:cs="Times New Roman"/>
          <w:sz w:val="28"/>
        </w:rPr>
        <w:t>–</w:t>
      </w:r>
      <w:r w:rsidRPr="00CC12DB">
        <w:rPr>
          <w:rFonts w:ascii="Times New Roman" w:hAnsi="Times New Roman" w:cs="Times New Roman"/>
          <w:sz w:val="28"/>
        </w:rPr>
        <w:t xml:space="preserve"> С. 34, 36-37.</w:t>
      </w:r>
    </w:p>
    <w:p w:rsidR="007F449E" w:rsidRPr="007120A4" w:rsidRDefault="007F449E" w:rsidP="007F449E">
      <w:pPr>
        <w:pStyle w:val="a3"/>
        <w:ind w:firstLine="709"/>
        <w:jc w:val="both"/>
        <w:rPr>
          <w:rFonts w:ascii="Times New Roman" w:hAnsi="Times New Roman" w:cs="Times New Roman"/>
          <w:sz w:val="24"/>
        </w:rPr>
      </w:pPr>
    </w:p>
    <w:p w:rsidR="007F449E" w:rsidRDefault="007F449E" w:rsidP="007F449E">
      <w:pPr>
        <w:pStyle w:val="a3"/>
        <w:ind w:firstLine="709"/>
        <w:jc w:val="both"/>
        <w:rPr>
          <w:rFonts w:ascii="Times New Roman" w:hAnsi="Times New Roman" w:cs="Times New Roman"/>
          <w:sz w:val="28"/>
        </w:rPr>
      </w:pPr>
      <w:r w:rsidRPr="00A3177C">
        <w:rPr>
          <w:rFonts w:ascii="Times New Roman" w:hAnsi="Times New Roman" w:cs="Times New Roman"/>
          <w:b/>
          <w:sz w:val="28"/>
        </w:rPr>
        <w:t>Вильвер, Д. С.</w:t>
      </w:r>
      <w:r w:rsidRPr="00A3177C">
        <w:rPr>
          <w:rFonts w:ascii="Times New Roman" w:hAnsi="Times New Roman" w:cs="Times New Roman"/>
          <w:sz w:val="28"/>
        </w:rPr>
        <w:t xml:space="preserve"> Влияние энергетической кормовой добавки на гематологические показатели коров чёрно-пёстрой породы / Д.</w:t>
      </w:r>
      <w:r>
        <w:rPr>
          <w:rFonts w:ascii="Times New Roman" w:hAnsi="Times New Roman" w:cs="Times New Roman"/>
          <w:sz w:val="28"/>
        </w:rPr>
        <w:t xml:space="preserve"> </w:t>
      </w:r>
      <w:r w:rsidRPr="00A3177C">
        <w:rPr>
          <w:rFonts w:ascii="Times New Roman" w:hAnsi="Times New Roman" w:cs="Times New Roman"/>
          <w:sz w:val="28"/>
        </w:rPr>
        <w:t>С. Вильвер, А.</w:t>
      </w:r>
      <w:r>
        <w:rPr>
          <w:rFonts w:ascii="Times New Roman" w:hAnsi="Times New Roman" w:cs="Times New Roman"/>
          <w:sz w:val="28"/>
        </w:rPr>
        <w:t xml:space="preserve"> </w:t>
      </w:r>
      <w:r w:rsidRPr="00A3177C">
        <w:rPr>
          <w:rFonts w:ascii="Times New Roman" w:hAnsi="Times New Roman" w:cs="Times New Roman"/>
          <w:sz w:val="28"/>
        </w:rPr>
        <w:t>А. Фомина // Известия Оренбургского гос. аграр. ун-та. –</w:t>
      </w:r>
      <w:r>
        <w:rPr>
          <w:rFonts w:ascii="Times New Roman" w:hAnsi="Times New Roman" w:cs="Times New Roman"/>
          <w:sz w:val="28"/>
        </w:rPr>
        <w:t xml:space="preserve"> </w:t>
      </w:r>
      <w:r w:rsidRPr="00A3177C">
        <w:rPr>
          <w:rFonts w:ascii="Times New Roman" w:hAnsi="Times New Roman" w:cs="Times New Roman"/>
          <w:sz w:val="28"/>
        </w:rPr>
        <w:t>2017. – № 2. – С. 100-102.</w:t>
      </w:r>
    </w:p>
    <w:p w:rsidR="007F449E" w:rsidRPr="007120A4" w:rsidRDefault="007F449E" w:rsidP="007F449E">
      <w:pPr>
        <w:pStyle w:val="a3"/>
        <w:ind w:firstLine="709"/>
        <w:jc w:val="both"/>
        <w:rPr>
          <w:rFonts w:ascii="Times New Roman" w:hAnsi="Times New Roman" w:cs="Times New Roman"/>
          <w:sz w:val="24"/>
        </w:rPr>
      </w:pPr>
    </w:p>
    <w:p w:rsidR="007F449E" w:rsidRPr="009907FA" w:rsidRDefault="007F449E" w:rsidP="007F449E">
      <w:pPr>
        <w:pStyle w:val="a3"/>
        <w:ind w:firstLine="709"/>
        <w:jc w:val="both"/>
        <w:rPr>
          <w:rFonts w:ascii="Times New Roman" w:hAnsi="Times New Roman" w:cs="Times New Roman"/>
          <w:sz w:val="28"/>
          <w:szCs w:val="24"/>
        </w:rPr>
      </w:pPr>
      <w:r w:rsidRPr="009907FA">
        <w:rPr>
          <w:rFonts w:ascii="Times New Roman" w:hAnsi="Times New Roman" w:cs="Times New Roman"/>
          <w:b/>
          <w:sz w:val="28"/>
          <w:szCs w:val="24"/>
        </w:rPr>
        <w:t>Влияние новой кормовой добавки «Коремикс» на молочную продуктивность коров</w:t>
      </w:r>
      <w:r w:rsidRPr="009907FA">
        <w:rPr>
          <w:rFonts w:ascii="Times New Roman" w:hAnsi="Times New Roman" w:cs="Times New Roman"/>
          <w:sz w:val="28"/>
          <w:szCs w:val="24"/>
        </w:rPr>
        <w:t xml:space="preserve"> / И.</w:t>
      </w:r>
      <w:r>
        <w:rPr>
          <w:rFonts w:ascii="Times New Roman" w:hAnsi="Times New Roman" w:cs="Times New Roman"/>
          <w:sz w:val="28"/>
          <w:szCs w:val="24"/>
        </w:rPr>
        <w:t xml:space="preserve"> </w:t>
      </w:r>
      <w:r w:rsidRPr="009907FA">
        <w:rPr>
          <w:rFonts w:ascii="Times New Roman" w:hAnsi="Times New Roman" w:cs="Times New Roman"/>
          <w:sz w:val="28"/>
          <w:szCs w:val="24"/>
        </w:rPr>
        <w:t>Ф</w:t>
      </w:r>
      <w:r>
        <w:rPr>
          <w:rFonts w:ascii="Times New Roman" w:hAnsi="Times New Roman" w:cs="Times New Roman"/>
          <w:sz w:val="28"/>
          <w:szCs w:val="24"/>
        </w:rPr>
        <w:t xml:space="preserve">. </w:t>
      </w:r>
      <w:r w:rsidRPr="009907FA">
        <w:rPr>
          <w:rFonts w:ascii="Times New Roman" w:hAnsi="Times New Roman" w:cs="Times New Roman"/>
          <w:sz w:val="28"/>
          <w:szCs w:val="24"/>
        </w:rPr>
        <w:t xml:space="preserve">Горлов </w:t>
      </w:r>
      <w:r w:rsidRPr="00325CDE">
        <w:rPr>
          <w:rFonts w:ascii="Times New Roman" w:hAnsi="Times New Roman" w:cs="Times New Roman"/>
          <w:sz w:val="28"/>
          <w:szCs w:val="28"/>
        </w:rPr>
        <w:t xml:space="preserve">[и др.] </w:t>
      </w:r>
      <w:r w:rsidRPr="009907FA">
        <w:rPr>
          <w:rFonts w:ascii="Times New Roman" w:hAnsi="Times New Roman" w:cs="Times New Roman"/>
          <w:sz w:val="28"/>
          <w:szCs w:val="24"/>
        </w:rPr>
        <w:t xml:space="preserve">// Известия Нижневолжского агроун-го комплекса: наука и высшее профессиональное образование. – 2017. – № 1. – С. 119-126. </w:t>
      </w:r>
    </w:p>
    <w:p w:rsidR="00C0028E" w:rsidRDefault="007F449E" w:rsidP="00C0028E">
      <w:pPr>
        <w:pStyle w:val="a3"/>
        <w:widowControl w:val="0"/>
        <w:spacing w:after="120"/>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приводятся результаты изучения эффективности использования в кормлении лактирующих коров новой кормовой добавки «КореМикс», изготовленной на основе концентрата биогенного кремния, обогащенного культурами дрожжей Saccharomyces cerevisie и бактериями Bacillus subtilis. Авторы изучили ее влияние на молочную продуктивность животных и качественные характеристики молочного сырья в зависимости от дозы внесения (8, 10 и 12 г на голову в сутки). </w:t>
      </w:r>
      <w:proofErr w:type="gramStart"/>
      <w:r w:rsidRPr="00DB464C">
        <w:rPr>
          <w:rFonts w:ascii="Times New Roman" w:hAnsi="Times New Roman" w:cs="Times New Roman"/>
          <w:sz w:val="24"/>
          <w:szCs w:val="24"/>
        </w:rPr>
        <w:t>За 305 дней лактации в I-III опытных группах, в сравнении с контролем, молока-сырья получено больше соответственно на 2,9; 3,8 и 4,7 %; валовое содержание жира и белка в молоке коров I опытной группы повысилось соответственно на 6,58 и 5,78 %; в молоке коров II опытной группы - на 9,15 и 5,78 %; в молоке коров III опытной группы - на 11,04 и 9,90 %;</w:t>
      </w:r>
      <w:proofErr w:type="gramEnd"/>
      <w:r w:rsidRPr="00DB464C">
        <w:rPr>
          <w:rFonts w:ascii="Times New Roman" w:hAnsi="Times New Roman" w:cs="Times New Roman"/>
          <w:sz w:val="24"/>
          <w:szCs w:val="24"/>
        </w:rPr>
        <w:t xml:space="preserve"> жирность молока повысилась соответственно на 0,13; 0,19 и 0,22 %, содержание белка - на 0,09; 0,14 и 0,16 %. В молоке коров опытных групп повысилось, по сравнению с контролем, содержание кальция - на 2,47; 8,13 и 8,99 %; фосфора - на 6,05; 11,22 и 12,10 %; сухих обезжиренных веществ - на 0,08; 0,17 и 0,23 % соответственно. Уровень рентабельности производства молока, в сравнении с контролем, повысился на 7,9; 11,1 и 13,4 % соответственно.</w:t>
      </w:r>
    </w:p>
    <w:p w:rsidR="007F449E" w:rsidRPr="00740248" w:rsidRDefault="007F449E" w:rsidP="00C0028E">
      <w:pPr>
        <w:pStyle w:val="a3"/>
        <w:widowControl w:val="0"/>
        <w:ind w:firstLine="709"/>
        <w:jc w:val="both"/>
        <w:rPr>
          <w:rFonts w:ascii="Times New Roman" w:hAnsi="Times New Roman" w:cs="Times New Roman"/>
          <w:sz w:val="28"/>
          <w:szCs w:val="24"/>
        </w:rPr>
      </w:pPr>
      <w:r w:rsidRPr="00740248">
        <w:rPr>
          <w:rFonts w:ascii="Times New Roman" w:hAnsi="Times New Roman" w:cs="Times New Roman"/>
          <w:b/>
          <w:sz w:val="28"/>
          <w:szCs w:val="24"/>
        </w:rPr>
        <w:t xml:space="preserve">Влияние пробиотической кормовой добавки БиоДарин на </w:t>
      </w:r>
      <w:r w:rsidRPr="00740248">
        <w:rPr>
          <w:rFonts w:ascii="Times New Roman" w:hAnsi="Times New Roman" w:cs="Times New Roman"/>
          <w:b/>
          <w:sz w:val="28"/>
          <w:szCs w:val="24"/>
        </w:rPr>
        <w:lastRenderedPageBreak/>
        <w:t>продуктивность тёлок симментальской породы</w:t>
      </w:r>
      <w:r w:rsidRPr="00740248">
        <w:rPr>
          <w:rFonts w:ascii="Times New Roman" w:hAnsi="Times New Roman" w:cs="Times New Roman"/>
          <w:sz w:val="28"/>
          <w:szCs w:val="24"/>
        </w:rPr>
        <w:t xml:space="preserve"> / С.</w:t>
      </w:r>
      <w:r>
        <w:rPr>
          <w:rFonts w:ascii="Times New Roman" w:hAnsi="Times New Roman" w:cs="Times New Roman"/>
          <w:sz w:val="28"/>
          <w:szCs w:val="24"/>
        </w:rPr>
        <w:t xml:space="preserve"> </w:t>
      </w:r>
      <w:r w:rsidRPr="00740248">
        <w:rPr>
          <w:rFonts w:ascii="Times New Roman" w:hAnsi="Times New Roman" w:cs="Times New Roman"/>
          <w:sz w:val="28"/>
          <w:szCs w:val="24"/>
        </w:rPr>
        <w:t>С.</w:t>
      </w:r>
      <w:r>
        <w:rPr>
          <w:rFonts w:ascii="Times New Roman" w:hAnsi="Times New Roman" w:cs="Times New Roman"/>
          <w:sz w:val="28"/>
          <w:szCs w:val="24"/>
        </w:rPr>
        <w:t xml:space="preserve"> </w:t>
      </w:r>
      <w:r w:rsidRPr="00740248">
        <w:rPr>
          <w:rFonts w:ascii="Times New Roman" w:hAnsi="Times New Roman" w:cs="Times New Roman"/>
          <w:sz w:val="28"/>
          <w:szCs w:val="24"/>
        </w:rPr>
        <w:t>Жаймышева</w:t>
      </w:r>
      <w:r>
        <w:rPr>
          <w:rFonts w:ascii="Times New Roman" w:hAnsi="Times New Roman" w:cs="Times New Roman"/>
          <w:sz w:val="28"/>
          <w:szCs w:val="24"/>
        </w:rPr>
        <w:t xml:space="preserve"> </w:t>
      </w:r>
      <w:r w:rsidRPr="00325CDE">
        <w:rPr>
          <w:rFonts w:ascii="Times New Roman" w:hAnsi="Times New Roman" w:cs="Times New Roman"/>
          <w:sz w:val="28"/>
          <w:szCs w:val="28"/>
        </w:rPr>
        <w:t xml:space="preserve">[и др.] </w:t>
      </w:r>
      <w:r w:rsidRPr="00740248">
        <w:rPr>
          <w:rFonts w:ascii="Times New Roman" w:hAnsi="Times New Roman" w:cs="Times New Roman"/>
          <w:sz w:val="28"/>
          <w:szCs w:val="24"/>
        </w:rPr>
        <w:t>// Известия Оренбургского гос. аграр. ун-та. – 2017. – № 3. – С. 138-140</w:t>
      </w:r>
      <w:r>
        <w:rPr>
          <w:rFonts w:ascii="Times New Roman" w:hAnsi="Times New Roman" w:cs="Times New Roman"/>
          <w:sz w:val="28"/>
          <w:szCs w:val="24"/>
        </w:rPr>
        <w:t>.</w:t>
      </w:r>
    </w:p>
    <w:p w:rsidR="007F449E" w:rsidRDefault="007F449E" w:rsidP="007F449E">
      <w:pPr>
        <w:pStyle w:val="a3"/>
        <w:ind w:firstLine="709"/>
        <w:jc w:val="both"/>
        <w:rPr>
          <w:rFonts w:ascii="Times New Roman" w:hAnsi="Times New Roman" w:cs="Times New Roman"/>
          <w:sz w:val="24"/>
          <w:szCs w:val="24"/>
        </w:rPr>
      </w:pPr>
      <w:proofErr w:type="gramStart"/>
      <w:r w:rsidRPr="00DB464C">
        <w:rPr>
          <w:rFonts w:ascii="Times New Roman" w:hAnsi="Times New Roman" w:cs="Times New Roman"/>
          <w:sz w:val="24"/>
          <w:szCs w:val="24"/>
        </w:rPr>
        <w:t>Установлено преимущество животных опытных групп по потреблению всех питательных веществ и энергии кормов: по потреблению сухого вещества - соответственно на 12,94 кг (0,5%) и 41,79 кг (1,6%), кормовых единиц - на 19,9 кг (0,8%) и 46,4 кг (2,0%), ЭКЕ - на 14,9 (0,6%) и 30,8 (1,2%), обменной энергии - на 148,8 МДж и 308,0 МДж, переваримого протеина - на 6,59 кг (1,7%) и 9,31 кг</w:t>
      </w:r>
      <w:proofErr w:type="gramEnd"/>
      <w:r w:rsidRPr="00DB464C">
        <w:rPr>
          <w:rFonts w:ascii="Times New Roman" w:hAnsi="Times New Roman" w:cs="Times New Roman"/>
          <w:sz w:val="24"/>
          <w:szCs w:val="24"/>
        </w:rPr>
        <w:t xml:space="preserve"> (2,4%) по сравнению с животными контрольной группы. Положительное влияние БиоДарина проявилось в увеличении живой массы молодняка в годовалом возрасте соответственно на 3,3 кг (1,1%, </w:t>
      </w:r>
      <w:proofErr w:type="gramStart"/>
      <w:r w:rsidRPr="00DB464C">
        <w:rPr>
          <w:rFonts w:ascii="Times New Roman" w:hAnsi="Times New Roman" w:cs="Times New Roman"/>
          <w:sz w:val="24"/>
          <w:szCs w:val="24"/>
        </w:rPr>
        <w:t>Р</w:t>
      </w:r>
      <w:proofErr w:type="gramEnd"/>
      <w:r w:rsidRPr="00DB464C">
        <w:rPr>
          <w:rFonts w:ascii="Times New Roman" w:hAnsi="Times New Roman" w:cs="Times New Roman"/>
          <w:sz w:val="24"/>
          <w:szCs w:val="24"/>
        </w:rPr>
        <w:t xml:space="preserve">&lt;0,05) и 6,2 кг (2,0%, Р&lt;0,05), в 15 мес. - на 4,6 кг (1,3%, Р&lt;0,05) и 8,8 кг (2,4%, Р&lt;0,05), в 18 мес- на 6,1 кг (1,4%, Р&lt;0,05) и 11,3 кг (2,7%, Р&lt;0,01). Установлено, что наибольший эффект наблюдался при использовании кормовой добавки БиоДарин в дозе 7,0 г на 1 кг корма. </w:t>
      </w:r>
    </w:p>
    <w:p w:rsidR="007F449E" w:rsidRPr="003F4800" w:rsidRDefault="007F449E" w:rsidP="007F449E">
      <w:pPr>
        <w:pStyle w:val="a3"/>
        <w:ind w:firstLine="709"/>
        <w:jc w:val="both"/>
        <w:rPr>
          <w:rFonts w:ascii="Times New Roman" w:hAnsi="Times New Roman" w:cs="Times New Roman"/>
          <w:sz w:val="24"/>
          <w:szCs w:val="24"/>
        </w:rPr>
      </w:pPr>
    </w:p>
    <w:p w:rsidR="00A33B94" w:rsidRPr="008D7314" w:rsidRDefault="00A33B94" w:rsidP="00A33B94">
      <w:pPr>
        <w:pStyle w:val="a3"/>
        <w:ind w:firstLine="709"/>
        <w:jc w:val="both"/>
        <w:rPr>
          <w:rFonts w:ascii="Times New Roman" w:hAnsi="Times New Roman" w:cs="Times New Roman"/>
          <w:sz w:val="28"/>
        </w:rPr>
      </w:pPr>
      <w:r w:rsidRPr="008D7314">
        <w:rPr>
          <w:rFonts w:ascii="Times New Roman" w:hAnsi="Times New Roman" w:cs="Times New Roman"/>
          <w:b/>
          <w:sz w:val="28"/>
        </w:rPr>
        <w:t>Влияние скармливания пробиотика и бентонитовой глины на молочную продуктивность и биохимические показатели крови коров</w:t>
      </w:r>
      <w:r w:rsidRPr="008D7314">
        <w:rPr>
          <w:rFonts w:ascii="Times New Roman" w:hAnsi="Times New Roman" w:cs="Times New Roman"/>
          <w:sz w:val="28"/>
        </w:rPr>
        <w:t xml:space="preserve"> / В. А. Терещенко [и др.] // Вестн. Алтайского гос. аграр. ун-та. – 2017. – № 8 (154). – С. 117-124.</w:t>
      </w:r>
    </w:p>
    <w:p w:rsidR="00A33B94" w:rsidRDefault="00A33B94" w:rsidP="00A33B94">
      <w:pPr>
        <w:pStyle w:val="a3"/>
        <w:ind w:firstLine="709"/>
        <w:jc w:val="both"/>
        <w:rPr>
          <w:rFonts w:ascii="Times New Roman" w:hAnsi="Times New Roman" w:cs="Times New Roman"/>
          <w:sz w:val="24"/>
        </w:rPr>
      </w:pPr>
      <w:r w:rsidRPr="008D7314">
        <w:rPr>
          <w:rFonts w:ascii="Times New Roman" w:hAnsi="Times New Roman" w:cs="Times New Roman"/>
          <w:sz w:val="24"/>
        </w:rPr>
        <w:t>Одним из факторов, определяющих продуктивность животных, является полноценность кормления, которая достигается не только набором кормовых средств, но и включением в рацион биологически активных добавок. Научно-хозяйственный опыт по изучению влияния скармливания ферментативного пробиотика «Целлобактерин+» в комплексе и раздельно с бентонитовой глиной на молочную продуктивность и биохимические показатели крови коров проведен в условиях сельскохозяйственного производственного кооператива «Солонцы» Емельяновского района Красноярского края. Для проведения эксперимента по принципу аналогов были сформированы 3 группы дойных коров (</w:t>
      </w:r>
      <w:proofErr w:type="gramStart"/>
      <w:r w:rsidRPr="008D7314">
        <w:rPr>
          <w:rFonts w:ascii="Times New Roman" w:hAnsi="Times New Roman" w:cs="Times New Roman"/>
          <w:sz w:val="24"/>
        </w:rPr>
        <w:t>контрольная</w:t>
      </w:r>
      <w:proofErr w:type="gramEnd"/>
      <w:r w:rsidRPr="008D7314">
        <w:rPr>
          <w:rFonts w:ascii="Times New Roman" w:hAnsi="Times New Roman" w:cs="Times New Roman"/>
          <w:sz w:val="24"/>
        </w:rPr>
        <w:t xml:space="preserve"> и две опытных) черно-пестрой породы в возрасте второго отела по 10 голов. Продолжительность опыта - 100 дней. Согласно схеме исследований, контрольная группа получала основной рацион, 1-я опытная группа дополнительно к основному рациону - пробиотик «Целлобактерин+» 20 г/гол</w:t>
      </w:r>
      <w:proofErr w:type="gramStart"/>
      <w:r w:rsidRPr="008D7314">
        <w:rPr>
          <w:rFonts w:ascii="Times New Roman" w:hAnsi="Times New Roman" w:cs="Times New Roman"/>
          <w:sz w:val="24"/>
        </w:rPr>
        <w:t>.</w:t>
      </w:r>
      <w:proofErr w:type="gramEnd"/>
      <w:r w:rsidRPr="008D7314">
        <w:rPr>
          <w:rFonts w:ascii="Times New Roman" w:hAnsi="Times New Roman" w:cs="Times New Roman"/>
          <w:sz w:val="24"/>
        </w:rPr>
        <w:t xml:space="preserve"> </w:t>
      </w:r>
      <w:proofErr w:type="gramStart"/>
      <w:r w:rsidRPr="008D7314">
        <w:rPr>
          <w:rFonts w:ascii="Times New Roman" w:hAnsi="Times New Roman" w:cs="Times New Roman"/>
          <w:sz w:val="24"/>
        </w:rPr>
        <w:t>в</w:t>
      </w:r>
      <w:proofErr w:type="gramEnd"/>
      <w:r w:rsidRPr="008D7314">
        <w:rPr>
          <w:rFonts w:ascii="Times New Roman" w:hAnsi="Times New Roman" w:cs="Times New Roman"/>
          <w:sz w:val="24"/>
        </w:rPr>
        <w:t xml:space="preserve"> сутки, 2-я - пробиотик «Целлобактерин+» 20 г/гол. в сутки совместно с бентонитовой глиной 300 г/гол. в сутки. Исследования и обработка данных проведены по общепринятым методикам. По результатам исследования установлено положительное влияние исследуемых добавок на удои коров. </w:t>
      </w:r>
      <w:proofErr w:type="gramStart"/>
      <w:r w:rsidRPr="008D7314">
        <w:rPr>
          <w:rFonts w:ascii="Times New Roman" w:hAnsi="Times New Roman" w:cs="Times New Roman"/>
          <w:sz w:val="24"/>
        </w:rPr>
        <w:t>Через 30 дней скармливания добавок 2-я опытная группа превосходила по среднесуточному удою контрольную и 1-ю опытную группы на 5,63 и 2,67% соответственно, через 60 дней - на 8,3 и 3,9%, через 100 дней - на 7,79 и 4,15%. Удой за 100 дней лактации 2-й опытной группы превзошел контрольную группу на 6,2%, 1-ю опытную - на 2,4%. Биохимический анализ крови в конце опыта показал</w:t>
      </w:r>
      <w:proofErr w:type="gramEnd"/>
      <w:r w:rsidRPr="008D7314">
        <w:rPr>
          <w:rFonts w:ascii="Times New Roman" w:hAnsi="Times New Roman" w:cs="Times New Roman"/>
          <w:sz w:val="24"/>
        </w:rPr>
        <w:t xml:space="preserve"> увеличение концентрации общего белка во 2-й опытной группе по сравнению с контрольной на 9,3%, с 1-й опытной - на 3,2%, кальция - на 15,5 и 10,4%, фосфора - </w:t>
      </w:r>
      <w:proofErr w:type="gramStart"/>
      <w:r w:rsidRPr="008D7314">
        <w:rPr>
          <w:rFonts w:ascii="Times New Roman" w:hAnsi="Times New Roman" w:cs="Times New Roman"/>
          <w:sz w:val="24"/>
        </w:rPr>
        <w:t>на</w:t>
      </w:r>
      <w:proofErr w:type="gramEnd"/>
      <w:r w:rsidRPr="008D7314">
        <w:rPr>
          <w:rFonts w:ascii="Times New Roman" w:hAnsi="Times New Roman" w:cs="Times New Roman"/>
          <w:sz w:val="24"/>
        </w:rPr>
        <w:t xml:space="preserve"> 8,9 и на 5,9% соответственно. Анализ полученных данных позволил заключить, что наиболее эффективно комплексное скармливание исследуемых добавок, что объясняется лучшими зоотехническими п</w:t>
      </w:r>
      <w:r>
        <w:rPr>
          <w:rFonts w:ascii="Times New Roman" w:hAnsi="Times New Roman" w:cs="Times New Roman"/>
          <w:sz w:val="24"/>
        </w:rPr>
        <w:t>оказателями 2-й опытной группы.</w:t>
      </w:r>
    </w:p>
    <w:p w:rsidR="00A33B94" w:rsidRPr="008D7314" w:rsidRDefault="00A33B94" w:rsidP="00A33B94">
      <w:pPr>
        <w:pStyle w:val="a3"/>
        <w:ind w:firstLine="709"/>
        <w:jc w:val="both"/>
        <w:rPr>
          <w:rFonts w:ascii="Times New Roman" w:hAnsi="Times New Roman" w:cs="Times New Roman"/>
          <w:sz w:val="24"/>
        </w:rPr>
      </w:pPr>
    </w:p>
    <w:p w:rsidR="007F449E" w:rsidRPr="00DB464C" w:rsidRDefault="007F449E" w:rsidP="007F449E">
      <w:pPr>
        <w:pStyle w:val="a3"/>
        <w:ind w:firstLine="709"/>
        <w:jc w:val="both"/>
        <w:rPr>
          <w:rFonts w:ascii="Times New Roman" w:hAnsi="Times New Roman" w:cs="Times New Roman"/>
          <w:sz w:val="24"/>
          <w:szCs w:val="24"/>
        </w:rPr>
      </w:pPr>
      <w:r w:rsidRPr="007F449E">
        <w:rPr>
          <w:rFonts w:ascii="Times New Roman" w:hAnsi="Times New Roman" w:cs="Times New Roman"/>
          <w:b/>
          <w:sz w:val="28"/>
          <w:szCs w:val="24"/>
        </w:rPr>
        <w:t xml:space="preserve">Влияние содержания химических элементов в шерсти и клинических показателей крови на репродуктивные качества мясных коров </w:t>
      </w:r>
      <w:r w:rsidRPr="007F449E">
        <w:rPr>
          <w:rFonts w:ascii="Times New Roman" w:hAnsi="Times New Roman" w:cs="Times New Roman"/>
          <w:sz w:val="28"/>
          <w:szCs w:val="24"/>
        </w:rPr>
        <w:t>/ А.</w:t>
      </w:r>
      <w:r>
        <w:rPr>
          <w:rFonts w:ascii="Times New Roman" w:hAnsi="Times New Roman" w:cs="Times New Roman"/>
          <w:sz w:val="28"/>
          <w:szCs w:val="24"/>
        </w:rPr>
        <w:t xml:space="preserve"> </w:t>
      </w:r>
      <w:r w:rsidRPr="007F449E">
        <w:rPr>
          <w:rFonts w:ascii="Times New Roman" w:hAnsi="Times New Roman" w:cs="Times New Roman"/>
          <w:sz w:val="28"/>
          <w:szCs w:val="24"/>
        </w:rPr>
        <w:t>Н.</w:t>
      </w:r>
      <w:r>
        <w:rPr>
          <w:rFonts w:ascii="Times New Roman" w:hAnsi="Times New Roman" w:cs="Times New Roman"/>
          <w:sz w:val="28"/>
          <w:szCs w:val="24"/>
        </w:rPr>
        <w:t xml:space="preserve"> </w:t>
      </w:r>
      <w:r w:rsidRPr="007F449E">
        <w:rPr>
          <w:rFonts w:ascii="Times New Roman" w:hAnsi="Times New Roman" w:cs="Times New Roman"/>
          <w:sz w:val="28"/>
          <w:szCs w:val="24"/>
        </w:rPr>
        <w:t xml:space="preserve">Фролов, </w:t>
      </w:r>
      <w:r w:rsidRPr="00A53E38">
        <w:rPr>
          <w:rFonts w:ascii="Times New Roman" w:hAnsi="Times New Roman" w:cs="Times New Roman"/>
          <w:sz w:val="28"/>
          <w:szCs w:val="24"/>
        </w:rPr>
        <w:t>[</w:t>
      </w:r>
      <w:r>
        <w:rPr>
          <w:rFonts w:ascii="Times New Roman" w:hAnsi="Times New Roman" w:cs="Times New Roman"/>
          <w:sz w:val="28"/>
          <w:szCs w:val="24"/>
        </w:rPr>
        <w:t>и др</w:t>
      </w:r>
      <w:r w:rsidRPr="007F449E">
        <w:rPr>
          <w:rFonts w:ascii="Times New Roman" w:hAnsi="Times New Roman" w:cs="Times New Roman"/>
          <w:sz w:val="28"/>
          <w:szCs w:val="24"/>
        </w:rPr>
        <w:t>.</w:t>
      </w:r>
      <w:r w:rsidRPr="00A53E38">
        <w:rPr>
          <w:rFonts w:ascii="Times New Roman" w:hAnsi="Times New Roman" w:cs="Times New Roman"/>
          <w:sz w:val="28"/>
          <w:szCs w:val="24"/>
        </w:rPr>
        <w:t>]</w:t>
      </w:r>
      <w:r>
        <w:rPr>
          <w:rFonts w:ascii="Times New Roman" w:hAnsi="Times New Roman" w:cs="Times New Roman"/>
          <w:sz w:val="28"/>
          <w:szCs w:val="24"/>
        </w:rPr>
        <w:t xml:space="preserve"> </w:t>
      </w:r>
      <w:r w:rsidRPr="007F449E">
        <w:rPr>
          <w:rFonts w:ascii="Times New Roman" w:hAnsi="Times New Roman" w:cs="Times New Roman"/>
          <w:sz w:val="28"/>
          <w:szCs w:val="24"/>
        </w:rPr>
        <w:t>// Вестн. мясного скотоводства. – 2017. – № 2. – С. 80-87.</w:t>
      </w:r>
    </w:p>
    <w:p w:rsidR="007F449E" w:rsidRDefault="007F449E" w:rsidP="00AD7056">
      <w:pPr>
        <w:pStyle w:val="a3"/>
        <w:widowControl w:val="0"/>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представлены результаты исследования по влиянию физиологического состояния (стельность, яловость) на содержание химических элементов в шерсти и </w:t>
      </w:r>
      <w:r w:rsidRPr="00DB464C">
        <w:rPr>
          <w:rFonts w:ascii="Times New Roman" w:hAnsi="Times New Roman" w:cs="Times New Roman"/>
          <w:sz w:val="24"/>
          <w:szCs w:val="24"/>
        </w:rPr>
        <w:lastRenderedPageBreak/>
        <w:t xml:space="preserve">клинические показатели крови (морфобиохимические показатели, резистентность крови и полиморфизм локуса BoLA-DRB3) мясных коров. </w:t>
      </w:r>
    </w:p>
    <w:p w:rsidR="007F449E" w:rsidRPr="00DB464C" w:rsidRDefault="007F449E" w:rsidP="007F449E">
      <w:pPr>
        <w:pStyle w:val="a3"/>
        <w:ind w:firstLine="709"/>
        <w:jc w:val="both"/>
        <w:rPr>
          <w:rFonts w:ascii="Times New Roman" w:hAnsi="Times New Roman" w:cs="Times New Roman"/>
          <w:sz w:val="24"/>
          <w:szCs w:val="24"/>
        </w:rPr>
      </w:pPr>
    </w:p>
    <w:p w:rsidR="007F449E" w:rsidRPr="00FC2D76" w:rsidRDefault="007F449E" w:rsidP="007F449E">
      <w:pPr>
        <w:pStyle w:val="a3"/>
        <w:ind w:firstLine="709"/>
        <w:jc w:val="both"/>
        <w:rPr>
          <w:rFonts w:ascii="Times New Roman" w:hAnsi="Times New Roman" w:cs="Times New Roman"/>
          <w:sz w:val="28"/>
          <w:szCs w:val="24"/>
        </w:rPr>
      </w:pPr>
      <w:r w:rsidRPr="00FC2D76">
        <w:rPr>
          <w:rFonts w:ascii="Times New Roman" w:hAnsi="Times New Roman" w:cs="Times New Roman"/>
          <w:b/>
          <w:sz w:val="28"/>
          <w:szCs w:val="24"/>
        </w:rPr>
        <w:t>Галимов, А. Х.</w:t>
      </w:r>
      <w:r w:rsidRPr="00FC2D76">
        <w:rPr>
          <w:rFonts w:ascii="Times New Roman" w:hAnsi="Times New Roman" w:cs="Times New Roman"/>
          <w:sz w:val="28"/>
          <w:szCs w:val="24"/>
        </w:rPr>
        <w:t xml:space="preserve"> Универсальная полуоткрытая площадка для круглогодового содержания животных / А.</w:t>
      </w:r>
      <w:r>
        <w:rPr>
          <w:rFonts w:ascii="Times New Roman" w:hAnsi="Times New Roman" w:cs="Times New Roman"/>
          <w:sz w:val="28"/>
          <w:szCs w:val="24"/>
        </w:rPr>
        <w:t xml:space="preserve"> </w:t>
      </w:r>
      <w:r w:rsidRPr="00FC2D76">
        <w:rPr>
          <w:rFonts w:ascii="Times New Roman" w:hAnsi="Times New Roman" w:cs="Times New Roman"/>
          <w:sz w:val="28"/>
          <w:szCs w:val="24"/>
        </w:rPr>
        <w:t>Х. Галимов // Горное сел</w:t>
      </w:r>
      <w:proofErr w:type="gramStart"/>
      <w:r>
        <w:rPr>
          <w:rFonts w:ascii="Times New Roman" w:hAnsi="Times New Roman" w:cs="Times New Roman"/>
          <w:sz w:val="28"/>
          <w:szCs w:val="24"/>
        </w:rPr>
        <w:t>.</w:t>
      </w:r>
      <w:proofErr w:type="gramEnd"/>
      <w:r w:rsidRPr="00FC2D76">
        <w:rPr>
          <w:rFonts w:ascii="Times New Roman" w:hAnsi="Times New Roman" w:cs="Times New Roman"/>
          <w:sz w:val="28"/>
          <w:szCs w:val="24"/>
        </w:rPr>
        <w:t xml:space="preserve"> </w:t>
      </w:r>
      <w:proofErr w:type="gramStart"/>
      <w:r w:rsidRPr="00FC2D76">
        <w:rPr>
          <w:rFonts w:ascii="Times New Roman" w:hAnsi="Times New Roman" w:cs="Times New Roman"/>
          <w:sz w:val="28"/>
          <w:szCs w:val="24"/>
        </w:rPr>
        <w:t>х</w:t>
      </w:r>
      <w:proofErr w:type="gramEnd"/>
      <w:r w:rsidRPr="00FC2D76">
        <w:rPr>
          <w:rFonts w:ascii="Times New Roman" w:hAnsi="Times New Roman" w:cs="Times New Roman"/>
          <w:sz w:val="28"/>
          <w:szCs w:val="24"/>
        </w:rPr>
        <w:t>оз</w:t>
      </w:r>
      <w:r>
        <w:rPr>
          <w:rFonts w:ascii="Times New Roman" w:hAnsi="Times New Roman" w:cs="Times New Roman"/>
          <w:sz w:val="28"/>
          <w:szCs w:val="24"/>
        </w:rPr>
        <w:t>-</w:t>
      </w:r>
      <w:r w:rsidRPr="00FC2D76">
        <w:rPr>
          <w:rFonts w:ascii="Times New Roman" w:hAnsi="Times New Roman" w:cs="Times New Roman"/>
          <w:sz w:val="28"/>
          <w:szCs w:val="24"/>
        </w:rPr>
        <w:t>во. – 2017. – № 2. – С. 106-114.</w:t>
      </w:r>
    </w:p>
    <w:p w:rsidR="007F449E" w:rsidRDefault="007F449E" w:rsidP="007F449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описывается устройство универсальной, полуоткрытой площадки для круглогодового содержания различных половозрастных групп крупного рогатого скота с механизацией основных процессов по уходу и содержанию животных. Обслуживающий персонал 2 чел. </w:t>
      </w:r>
    </w:p>
    <w:p w:rsidR="007F449E" w:rsidRPr="00DB464C" w:rsidRDefault="007F449E" w:rsidP="007F449E">
      <w:pPr>
        <w:pStyle w:val="a3"/>
        <w:ind w:firstLine="709"/>
        <w:jc w:val="both"/>
        <w:rPr>
          <w:rFonts w:ascii="Times New Roman" w:hAnsi="Times New Roman" w:cs="Times New Roman"/>
          <w:sz w:val="24"/>
          <w:szCs w:val="24"/>
        </w:rPr>
      </w:pPr>
    </w:p>
    <w:p w:rsidR="007F449E" w:rsidRDefault="007F449E" w:rsidP="007F449E">
      <w:pPr>
        <w:pStyle w:val="a3"/>
        <w:ind w:firstLine="709"/>
        <w:jc w:val="both"/>
        <w:rPr>
          <w:rFonts w:ascii="Times New Roman" w:hAnsi="Times New Roman" w:cs="Times New Roman"/>
          <w:sz w:val="28"/>
        </w:rPr>
      </w:pPr>
      <w:r w:rsidRPr="00862A13">
        <w:rPr>
          <w:rFonts w:ascii="Times New Roman" w:hAnsi="Times New Roman" w:cs="Times New Roman"/>
          <w:b/>
          <w:sz w:val="28"/>
        </w:rPr>
        <w:t>Гамко</w:t>
      </w:r>
      <w:r>
        <w:rPr>
          <w:rFonts w:ascii="Times New Roman" w:hAnsi="Times New Roman" w:cs="Times New Roman"/>
          <w:b/>
          <w:sz w:val="28"/>
        </w:rPr>
        <w:t>,</w:t>
      </w:r>
      <w:r w:rsidRPr="00862A13">
        <w:rPr>
          <w:rFonts w:ascii="Times New Roman" w:hAnsi="Times New Roman" w:cs="Times New Roman"/>
          <w:b/>
          <w:sz w:val="28"/>
        </w:rPr>
        <w:t xml:space="preserve"> Л. Н.</w:t>
      </w:r>
      <w:r>
        <w:rPr>
          <w:rFonts w:ascii="Times New Roman" w:hAnsi="Times New Roman" w:cs="Times New Roman"/>
          <w:sz w:val="28"/>
        </w:rPr>
        <w:t xml:space="preserve"> </w:t>
      </w:r>
      <w:r w:rsidRPr="00862A13">
        <w:rPr>
          <w:rFonts w:ascii="Times New Roman" w:hAnsi="Times New Roman" w:cs="Times New Roman"/>
          <w:sz w:val="28"/>
        </w:rPr>
        <w:t>Комплексная кормовая добавка в рационах дойных высокопродуктивных коров</w:t>
      </w:r>
      <w:r w:rsidRPr="006C283A">
        <w:rPr>
          <w:rFonts w:ascii="Times New Roman" w:hAnsi="Times New Roman" w:cs="Times New Roman"/>
          <w:sz w:val="28"/>
        </w:rPr>
        <w:t xml:space="preserve"> /</w:t>
      </w:r>
      <w:r w:rsidRPr="00862A13">
        <w:rPr>
          <w:rFonts w:ascii="Times New Roman" w:hAnsi="Times New Roman" w:cs="Times New Roman"/>
          <w:sz w:val="28"/>
        </w:rPr>
        <w:t xml:space="preserve"> </w:t>
      </w:r>
      <w:r w:rsidRPr="006C283A">
        <w:rPr>
          <w:rFonts w:ascii="Times New Roman" w:hAnsi="Times New Roman" w:cs="Times New Roman"/>
          <w:sz w:val="28"/>
        </w:rPr>
        <w:t>Л.</w:t>
      </w:r>
      <w:r>
        <w:rPr>
          <w:rFonts w:ascii="Times New Roman" w:hAnsi="Times New Roman" w:cs="Times New Roman"/>
          <w:sz w:val="28"/>
        </w:rPr>
        <w:t xml:space="preserve"> </w:t>
      </w:r>
      <w:r w:rsidRPr="006C283A">
        <w:rPr>
          <w:rFonts w:ascii="Times New Roman" w:hAnsi="Times New Roman" w:cs="Times New Roman"/>
          <w:sz w:val="28"/>
        </w:rPr>
        <w:t>Н. Гамко, Н.</w:t>
      </w:r>
      <w:r>
        <w:rPr>
          <w:rFonts w:ascii="Times New Roman" w:hAnsi="Times New Roman" w:cs="Times New Roman"/>
          <w:sz w:val="28"/>
        </w:rPr>
        <w:t xml:space="preserve"> </w:t>
      </w:r>
      <w:r w:rsidRPr="006C283A">
        <w:rPr>
          <w:rFonts w:ascii="Times New Roman" w:hAnsi="Times New Roman" w:cs="Times New Roman"/>
          <w:sz w:val="28"/>
        </w:rPr>
        <w:t>А.</w:t>
      </w:r>
      <w:r>
        <w:rPr>
          <w:rFonts w:ascii="Times New Roman" w:hAnsi="Times New Roman" w:cs="Times New Roman"/>
          <w:sz w:val="28"/>
        </w:rPr>
        <w:t xml:space="preserve"> </w:t>
      </w:r>
      <w:r w:rsidRPr="006C283A">
        <w:rPr>
          <w:rFonts w:ascii="Times New Roman" w:hAnsi="Times New Roman" w:cs="Times New Roman"/>
          <w:sz w:val="28"/>
        </w:rPr>
        <w:t xml:space="preserve">Семусева </w:t>
      </w:r>
      <w:r>
        <w:rPr>
          <w:rFonts w:ascii="Times New Roman" w:hAnsi="Times New Roman" w:cs="Times New Roman"/>
          <w:sz w:val="28"/>
        </w:rPr>
        <w:t>//</w:t>
      </w:r>
      <w:r w:rsidRPr="006C283A">
        <w:rPr>
          <w:rFonts w:ascii="Times New Roman" w:hAnsi="Times New Roman" w:cs="Times New Roman"/>
          <w:sz w:val="28"/>
        </w:rPr>
        <w:t xml:space="preserve"> Вестн. Брянской гос. с.-х. акад. – 2017. – № 2. – С. 56-61</w:t>
      </w:r>
      <w:r>
        <w:rPr>
          <w:rFonts w:ascii="Times New Roman" w:hAnsi="Times New Roman" w:cs="Times New Roman"/>
          <w:sz w:val="28"/>
        </w:rPr>
        <w:t>.</w:t>
      </w:r>
    </w:p>
    <w:p w:rsidR="007F449E" w:rsidRPr="00862A13" w:rsidRDefault="007F449E" w:rsidP="007F449E">
      <w:pPr>
        <w:pStyle w:val="a3"/>
        <w:ind w:firstLine="709"/>
        <w:jc w:val="both"/>
        <w:rPr>
          <w:rFonts w:ascii="Times New Roman" w:hAnsi="Times New Roman" w:cs="Times New Roman"/>
          <w:sz w:val="24"/>
        </w:rPr>
      </w:pPr>
    </w:p>
    <w:p w:rsidR="007F449E" w:rsidRDefault="007F449E" w:rsidP="007F449E">
      <w:pPr>
        <w:pStyle w:val="a3"/>
        <w:ind w:firstLine="709"/>
        <w:jc w:val="both"/>
        <w:rPr>
          <w:rFonts w:ascii="Times New Roman" w:hAnsi="Times New Roman" w:cs="Times New Roman"/>
          <w:sz w:val="28"/>
        </w:rPr>
      </w:pPr>
      <w:r w:rsidRPr="00AF732D">
        <w:rPr>
          <w:rFonts w:ascii="Times New Roman" w:hAnsi="Times New Roman" w:cs="Times New Roman"/>
          <w:b/>
          <w:sz w:val="28"/>
        </w:rPr>
        <w:t>Гиниятуллин, Ш. Ш.</w:t>
      </w:r>
      <w:r w:rsidRPr="00AF732D">
        <w:rPr>
          <w:rFonts w:ascii="Times New Roman" w:hAnsi="Times New Roman" w:cs="Times New Roman"/>
          <w:sz w:val="28"/>
        </w:rPr>
        <w:t xml:space="preserve"> Эффективность откорма чистопородных коров чёрно-пёстрой породы и её помесей с голштинами</w:t>
      </w:r>
      <w:r w:rsidRPr="006C283A">
        <w:rPr>
          <w:rFonts w:ascii="Times New Roman" w:hAnsi="Times New Roman" w:cs="Times New Roman"/>
          <w:sz w:val="28"/>
        </w:rPr>
        <w:t xml:space="preserve"> /</w:t>
      </w:r>
      <w:r w:rsidRPr="00AF732D">
        <w:rPr>
          <w:rFonts w:ascii="Times New Roman" w:hAnsi="Times New Roman" w:cs="Times New Roman"/>
          <w:sz w:val="28"/>
        </w:rPr>
        <w:t xml:space="preserve"> </w:t>
      </w:r>
      <w:r w:rsidRPr="006C283A">
        <w:rPr>
          <w:rFonts w:ascii="Times New Roman" w:hAnsi="Times New Roman" w:cs="Times New Roman"/>
          <w:sz w:val="28"/>
        </w:rPr>
        <w:t>Ш.</w:t>
      </w:r>
      <w:r>
        <w:rPr>
          <w:rFonts w:ascii="Times New Roman" w:hAnsi="Times New Roman" w:cs="Times New Roman"/>
          <w:sz w:val="28"/>
        </w:rPr>
        <w:t xml:space="preserve"> </w:t>
      </w:r>
      <w:r w:rsidRPr="006C283A">
        <w:rPr>
          <w:rFonts w:ascii="Times New Roman" w:hAnsi="Times New Roman" w:cs="Times New Roman"/>
          <w:sz w:val="28"/>
        </w:rPr>
        <w:t>Ш. Гиниятуллин, П.</w:t>
      </w:r>
      <w:r>
        <w:rPr>
          <w:rFonts w:ascii="Times New Roman" w:hAnsi="Times New Roman" w:cs="Times New Roman"/>
          <w:sz w:val="28"/>
        </w:rPr>
        <w:t xml:space="preserve"> </w:t>
      </w:r>
      <w:r w:rsidRPr="006C283A">
        <w:rPr>
          <w:rFonts w:ascii="Times New Roman" w:hAnsi="Times New Roman" w:cs="Times New Roman"/>
          <w:sz w:val="28"/>
        </w:rPr>
        <w:t>И. Христиановский // Известия Оренбургского гос. аграр. ун-та. –2-017. – № 2. – С. 146-148.</w:t>
      </w:r>
    </w:p>
    <w:p w:rsidR="007F449E" w:rsidRPr="0014043A" w:rsidRDefault="007F449E" w:rsidP="007F449E">
      <w:pPr>
        <w:pStyle w:val="a3"/>
        <w:ind w:firstLine="709"/>
        <w:jc w:val="both"/>
        <w:rPr>
          <w:rFonts w:ascii="Times New Roman" w:hAnsi="Times New Roman" w:cs="Times New Roman"/>
          <w:sz w:val="24"/>
        </w:rPr>
      </w:pPr>
    </w:p>
    <w:p w:rsidR="007F449E" w:rsidRDefault="007F449E" w:rsidP="00FC2D35">
      <w:pPr>
        <w:pStyle w:val="a3"/>
        <w:widowControl w:val="0"/>
        <w:ind w:firstLine="709"/>
        <w:jc w:val="both"/>
        <w:rPr>
          <w:rFonts w:ascii="Times New Roman" w:hAnsi="Times New Roman" w:cs="Times New Roman"/>
          <w:sz w:val="28"/>
        </w:rPr>
      </w:pPr>
      <w:r w:rsidRPr="00175C4F">
        <w:rPr>
          <w:rFonts w:ascii="Times New Roman" w:hAnsi="Times New Roman" w:cs="Times New Roman"/>
          <w:b/>
          <w:iCs/>
          <w:sz w:val="28"/>
          <w:lang w:eastAsia="ru-RU"/>
        </w:rPr>
        <w:t>Громова, Т.</w:t>
      </w:r>
      <w:r w:rsidRPr="00DB464C">
        <w:rPr>
          <w:rFonts w:ascii="Times New Roman" w:hAnsi="Times New Roman" w:cs="Times New Roman"/>
          <w:b/>
          <w:iCs/>
          <w:sz w:val="28"/>
          <w:lang w:eastAsia="ru-RU"/>
        </w:rPr>
        <w:t xml:space="preserve"> </w:t>
      </w:r>
      <w:r w:rsidRPr="00175C4F">
        <w:rPr>
          <w:rFonts w:ascii="Times New Roman" w:hAnsi="Times New Roman" w:cs="Times New Roman"/>
          <w:b/>
          <w:iCs/>
          <w:sz w:val="28"/>
          <w:lang w:eastAsia="ru-RU"/>
        </w:rPr>
        <w:t>В.</w:t>
      </w:r>
      <w:r w:rsidRPr="00175C4F">
        <w:rPr>
          <w:sz w:val="28"/>
        </w:rPr>
        <w:t xml:space="preserve"> </w:t>
      </w:r>
      <w:r w:rsidRPr="00175C4F">
        <w:rPr>
          <w:rFonts w:ascii="Times New Roman" w:hAnsi="Times New Roman" w:cs="Times New Roman"/>
          <w:sz w:val="28"/>
        </w:rPr>
        <w:t>Зависимость молочной продуктивности коров приобского типа черно-пестрой породы от экстерьерно-конституциональных особенностей телосложения / Т.</w:t>
      </w:r>
      <w:r>
        <w:rPr>
          <w:rFonts w:ascii="Times New Roman" w:hAnsi="Times New Roman" w:cs="Times New Roman"/>
          <w:sz w:val="28"/>
        </w:rPr>
        <w:t xml:space="preserve"> </w:t>
      </w:r>
      <w:r w:rsidRPr="00175C4F">
        <w:rPr>
          <w:rFonts w:ascii="Times New Roman" w:hAnsi="Times New Roman" w:cs="Times New Roman"/>
          <w:sz w:val="28"/>
        </w:rPr>
        <w:t>В.</w:t>
      </w:r>
      <w:r>
        <w:rPr>
          <w:rFonts w:ascii="Times New Roman" w:hAnsi="Times New Roman" w:cs="Times New Roman"/>
          <w:sz w:val="28"/>
        </w:rPr>
        <w:t xml:space="preserve"> </w:t>
      </w:r>
      <w:r w:rsidRPr="00175C4F">
        <w:rPr>
          <w:rFonts w:ascii="Times New Roman" w:hAnsi="Times New Roman" w:cs="Times New Roman"/>
          <w:sz w:val="28"/>
        </w:rPr>
        <w:t>Громова, А.</w:t>
      </w:r>
      <w:r>
        <w:rPr>
          <w:rFonts w:ascii="Times New Roman" w:hAnsi="Times New Roman" w:cs="Times New Roman"/>
          <w:sz w:val="28"/>
        </w:rPr>
        <w:t xml:space="preserve"> </w:t>
      </w:r>
      <w:r w:rsidRPr="00175C4F">
        <w:rPr>
          <w:rFonts w:ascii="Times New Roman" w:hAnsi="Times New Roman" w:cs="Times New Roman"/>
          <w:sz w:val="28"/>
        </w:rPr>
        <w:t>П.</w:t>
      </w:r>
      <w:r>
        <w:rPr>
          <w:rFonts w:ascii="Times New Roman" w:hAnsi="Times New Roman" w:cs="Times New Roman"/>
          <w:sz w:val="28"/>
        </w:rPr>
        <w:t xml:space="preserve"> </w:t>
      </w:r>
      <w:r w:rsidRPr="00175C4F">
        <w:rPr>
          <w:rFonts w:ascii="Times New Roman" w:hAnsi="Times New Roman" w:cs="Times New Roman"/>
          <w:sz w:val="28"/>
        </w:rPr>
        <w:t>Косарев, П.</w:t>
      </w:r>
      <w:r>
        <w:rPr>
          <w:rFonts w:ascii="Times New Roman" w:hAnsi="Times New Roman" w:cs="Times New Roman"/>
          <w:sz w:val="28"/>
        </w:rPr>
        <w:t xml:space="preserve"> </w:t>
      </w:r>
      <w:r w:rsidRPr="00175C4F">
        <w:rPr>
          <w:rFonts w:ascii="Times New Roman" w:hAnsi="Times New Roman" w:cs="Times New Roman"/>
          <w:sz w:val="28"/>
        </w:rPr>
        <w:t>В. Конорев // Вестн</w:t>
      </w:r>
      <w:r w:rsidR="00FC2D35">
        <w:rPr>
          <w:rFonts w:ascii="Times New Roman" w:hAnsi="Times New Roman" w:cs="Times New Roman"/>
          <w:sz w:val="28"/>
        </w:rPr>
        <w:t>.</w:t>
      </w:r>
      <w:r w:rsidRPr="00175C4F">
        <w:rPr>
          <w:rFonts w:ascii="Times New Roman" w:hAnsi="Times New Roman" w:cs="Times New Roman"/>
          <w:sz w:val="28"/>
        </w:rPr>
        <w:t xml:space="preserve"> Алтайского гос. аграр. ун-та. – 2017. – № 6 (152). – С. 115-121</w:t>
      </w:r>
      <w:r>
        <w:rPr>
          <w:rFonts w:ascii="Times New Roman" w:hAnsi="Times New Roman" w:cs="Times New Roman"/>
          <w:sz w:val="28"/>
        </w:rPr>
        <w:t>.</w:t>
      </w:r>
    </w:p>
    <w:p w:rsidR="007F449E" w:rsidRPr="007F449E" w:rsidRDefault="007F449E" w:rsidP="007F449E">
      <w:pPr>
        <w:pStyle w:val="a3"/>
        <w:ind w:firstLine="709"/>
        <w:jc w:val="both"/>
        <w:rPr>
          <w:rFonts w:ascii="Times New Roman" w:hAnsi="Times New Roman" w:cs="Times New Roman"/>
          <w:sz w:val="24"/>
        </w:rPr>
      </w:pPr>
    </w:p>
    <w:p w:rsidR="007F449E" w:rsidRPr="003D7470" w:rsidRDefault="007F449E" w:rsidP="007F449E">
      <w:pPr>
        <w:pStyle w:val="a3"/>
        <w:ind w:firstLine="709"/>
        <w:jc w:val="both"/>
        <w:rPr>
          <w:rFonts w:ascii="Times New Roman" w:hAnsi="Times New Roman" w:cs="Times New Roman"/>
          <w:sz w:val="28"/>
          <w:lang w:eastAsia="ru-RU"/>
        </w:rPr>
      </w:pPr>
      <w:r w:rsidRPr="003D7470">
        <w:rPr>
          <w:rFonts w:ascii="Times New Roman" w:hAnsi="Times New Roman" w:cs="Times New Roman"/>
          <w:b/>
          <w:bCs/>
          <w:sz w:val="28"/>
          <w:lang w:eastAsia="ru-RU"/>
        </w:rPr>
        <w:t xml:space="preserve">Груммер, Р. </w:t>
      </w:r>
      <w:r w:rsidRPr="003D7470">
        <w:rPr>
          <w:rFonts w:ascii="Times New Roman" w:hAnsi="Times New Roman" w:cs="Times New Roman"/>
          <w:sz w:val="28"/>
          <w:lang w:eastAsia="ru-RU"/>
        </w:rPr>
        <w:t>Роль холина в транзитный период</w:t>
      </w:r>
      <w:proofErr w:type="gramStart"/>
      <w:r w:rsidRPr="003D7470">
        <w:rPr>
          <w:rFonts w:ascii="Times New Roman" w:hAnsi="Times New Roman" w:cs="Times New Roman"/>
          <w:sz w:val="28"/>
          <w:lang w:eastAsia="ru-RU"/>
        </w:rPr>
        <w:t xml:space="preserve"> :</w:t>
      </w:r>
      <w:proofErr w:type="gramEnd"/>
      <w:r w:rsidRPr="003D7470">
        <w:rPr>
          <w:rFonts w:ascii="Times New Roman" w:hAnsi="Times New Roman" w:cs="Times New Roman"/>
          <w:sz w:val="28"/>
          <w:lang w:eastAsia="ru-RU"/>
        </w:rPr>
        <w:t xml:space="preserve"> [потребление холина коровами] / Р. Груммер // Животноводство России. </w:t>
      </w:r>
      <w:r>
        <w:rPr>
          <w:rFonts w:ascii="Times New Roman" w:eastAsia="Times New Roman" w:hAnsi="Times New Roman" w:cs="Times New Roman"/>
          <w:sz w:val="28"/>
          <w:szCs w:val="24"/>
          <w:lang w:eastAsia="ru-RU"/>
        </w:rPr>
        <w:t>–</w:t>
      </w:r>
      <w:r w:rsidRPr="003D7470">
        <w:rPr>
          <w:rFonts w:ascii="Times New Roman" w:hAnsi="Times New Roman" w:cs="Times New Roman"/>
          <w:sz w:val="28"/>
          <w:lang w:eastAsia="ru-RU"/>
        </w:rPr>
        <w:t xml:space="preserve"> 2017. </w:t>
      </w:r>
      <w:r>
        <w:rPr>
          <w:rFonts w:ascii="Times New Roman" w:eastAsia="Times New Roman" w:hAnsi="Times New Roman" w:cs="Times New Roman"/>
          <w:sz w:val="28"/>
          <w:szCs w:val="24"/>
          <w:lang w:eastAsia="ru-RU"/>
        </w:rPr>
        <w:t>–</w:t>
      </w:r>
      <w:r w:rsidRPr="003D7470">
        <w:rPr>
          <w:rFonts w:ascii="Times New Roman" w:hAnsi="Times New Roman" w:cs="Times New Roman"/>
          <w:sz w:val="28"/>
          <w:lang w:eastAsia="ru-RU"/>
        </w:rPr>
        <w:t xml:space="preserve"> № 7. </w:t>
      </w:r>
      <w:r>
        <w:rPr>
          <w:rFonts w:ascii="Times New Roman" w:eastAsia="Times New Roman" w:hAnsi="Times New Roman" w:cs="Times New Roman"/>
          <w:sz w:val="28"/>
          <w:szCs w:val="24"/>
          <w:lang w:eastAsia="ru-RU"/>
        </w:rPr>
        <w:t>–</w:t>
      </w:r>
      <w:r w:rsidRPr="003D7470">
        <w:rPr>
          <w:rFonts w:ascii="Times New Roman" w:hAnsi="Times New Roman" w:cs="Times New Roman"/>
          <w:sz w:val="28"/>
          <w:lang w:eastAsia="ru-RU"/>
        </w:rPr>
        <w:t xml:space="preserve"> С. 42-44.</w:t>
      </w:r>
    </w:p>
    <w:p w:rsidR="007F449E" w:rsidRPr="00591557" w:rsidRDefault="007F449E" w:rsidP="007F449E">
      <w:pPr>
        <w:spacing w:after="0" w:line="240" w:lineRule="auto"/>
        <w:rPr>
          <w:rFonts w:ascii="Times New Roman" w:eastAsia="Times New Roman" w:hAnsi="Times New Roman" w:cs="Times New Roman"/>
          <w:bCs/>
          <w:sz w:val="24"/>
          <w:szCs w:val="24"/>
          <w:lang w:eastAsia="ru-RU"/>
        </w:rPr>
      </w:pPr>
    </w:p>
    <w:p w:rsidR="007F449E" w:rsidRPr="007F464E" w:rsidRDefault="007F449E" w:rsidP="007F449E">
      <w:pPr>
        <w:pStyle w:val="a3"/>
        <w:ind w:firstLine="709"/>
        <w:jc w:val="both"/>
        <w:rPr>
          <w:rFonts w:ascii="Times New Roman" w:hAnsi="Times New Roman" w:cs="Times New Roman"/>
          <w:sz w:val="28"/>
          <w:szCs w:val="24"/>
        </w:rPr>
      </w:pPr>
      <w:r w:rsidRPr="007F464E">
        <w:rPr>
          <w:rFonts w:ascii="Times New Roman" w:hAnsi="Times New Roman" w:cs="Times New Roman"/>
          <w:b/>
          <w:sz w:val="28"/>
          <w:szCs w:val="24"/>
        </w:rPr>
        <w:t>Дускаев, Г. К.</w:t>
      </w:r>
      <w:r w:rsidRPr="007F464E">
        <w:rPr>
          <w:rFonts w:ascii="Times New Roman" w:hAnsi="Times New Roman" w:cs="Times New Roman"/>
          <w:sz w:val="28"/>
          <w:szCs w:val="24"/>
        </w:rPr>
        <w:t xml:space="preserve"> Деградация крахмала в рубце жвачных и способы её снижения (обзор) / Г.</w:t>
      </w:r>
      <w:r>
        <w:rPr>
          <w:rFonts w:ascii="Times New Roman" w:hAnsi="Times New Roman" w:cs="Times New Roman"/>
          <w:sz w:val="28"/>
          <w:szCs w:val="24"/>
        </w:rPr>
        <w:t xml:space="preserve"> </w:t>
      </w:r>
      <w:r w:rsidRPr="007F464E">
        <w:rPr>
          <w:rFonts w:ascii="Times New Roman" w:hAnsi="Times New Roman" w:cs="Times New Roman"/>
          <w:sz w:val="28"/>
          <w:szCs w:val="24"/>
        </w:rPr>
        <w:t>К. Дускаев, Г.</w:t>
      </w:r>
      <w:r>
        <w:rPr>
          <w:rFonts w:ascii="Times New Roman" w:hAnsi="Times New Roman" w:cs="Times New Roman"/>
          <w:sz w:val="28"/>
          <w:szCs w:val="24"/>
        </w:rPr>
        <w:t xml:space="preserve"> </w:t>
      </w:r>
      <w:r w:rsidRPr="007F464E">
        <w:rPr>
          <w:rFonts w:ascii="Times New Roman" w:hAnsi="Times New Roman" w:cs="Times New Roman"/>
          <w:sz w:val="28"/>
          <w:szCs w:val="24"/>
        </w:rPr>
        <w:t>И. Левахин, А.</w:t>
      </w:r>
      <w:r>
        <w:rPr>
          <w:rFonts w:ascii="Times New Roman" w:hAnsi="Times New Roman" w:cs="Times New Roman"/>
          <w:sz w:val="28"/>
          <w:szCs w:val="24"/>
        </w:rPr>
        <w:t xml:space="preserve"> </w:t>
      </w:r>
      <w:r w:rsidRPr="007F464E">
        <w:rPr>
          <w:rFonts w:ascii="Times New Roman" w:hAnsi="Times New Roman" w:cs="Times New Roman"/>
          <w:sz w:val="28"/>
          <w:szCs w:val="24"/>
        </w:rPr>
        <w:t>В. Кудашева // Вестн. мясного скотоводства. – 2017. – № 2. – С. 107-113</w:t>
      </w:r>
      <w:r>
        <w:rPr>
          <w:rFonts w:ascii="Times New Roman" w:hAnsi="Times New Roman" w:cs="Times New Roman"/>
          <w:sz w:val="28"/>
          <w:szCs w:val="24"/>
        </w:rPr>
        <w:t>.</w:t>
      </w:r>
    </w:p>
    <w:p w:rsidR="007F449E" w:rsidRDefault="007F449E" w:rsidP="007F449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Необходимость разработки эффективных стратегий кормления для жвачных животных с целью поддержания оптимального метаболизма в рубце вполне актуальна и очевидна на сегодняшний день. Одной из них является разработка мер по замедлению скорости рубцовой деградации крахмала зерновых кормов в первую очередь для снижения риска возникновения заболеваний и увеличения эффективности использования питательных веществ кормов. В статье приведена краткая оценка качества крахмала и его сочетанное действие с другими кормовыми факторами на метаболизм в рубце жвачных. Рассмотрены известные и возможные методы снижения доступности крахмала для рубцовой микрофлоры. Отмечено, что необходимо проведение значительной исследовательской работы для выявления химических веществ и их концентрации для снижения уровня деградации крахмала для жвачных. </w:t>
      </w:r>
    </w:p>
    <w:p w:rsidR="007F449E" w:rsidRDefault="007F449E" w:rsidP="007F449E">
      <w:pPr>
        <w:pStyle w:val="a3"/>
        <w:ind w:firstLine="709"/>
        <w:jc w:val="both"/>
        <w:rPr>
          <w:rFonts w:ascii="Times New Roman" w:hAnsi="Times New Roman" w:cs="Times New Roman"/>
          <w:sz w:val="24"/>
          <w:szCs w:val="24"/>
        </w:rPr>
      </w:pPr>
    </w:p>
    <w:p w:rsidR="00405042" w:rsidRDefault="007F449E" w:rsidP="00405042">
      <w:pPr>
        <w:pStyle w:val="a3"/>
        <w:widowControl w:val="0"/>
        <w:ind w:firstLine="709"/>
        <w:jc w:val="both"/>
        <w:rPr>
          <w:rFonts w:ascii="Times New Roman" w:eastAsia="Times New Roman" w:hAnsi="Times New Roman" w:cs="Times New Roman"/>
          <w:bCs/>
          <w:sz w:val="28"/>
          <w:szCs w:val="24"/>
          <w:lang w:eastAsia="ru-RU"/>
        </w:rPr>
      </w:pPr>
      <w:r w:rsidRPr="003B2505">
        <w:rPr>
          <w:rFonts w:ascii="Times New Roman" w:eastAsia="Times New Roman" w:hAnsi="Times New Roman" w:cs="Times New Roman"/>
          <w:b/>
          <w:bCs/>
          <w:sz w:val="28"/>
          <w:szCs w:val="24"/>
          <w:lang w:eastAsia="ru-RU"/>
        </w:rPr>
        <w:t xml:space="preserve">Есаулова, Л. А. </w:t>
      </w:r>
      <w:r w:rsidRPr="003B2505">
        <w:rPr>
          <w:rFonts w:ascii="Times New Roman" w:eastAsia="Times New Roman" w:hAnsi="Times New Roman" w:cs="Times New Roman"/>
          <w:bCs/>
          <w:sz w:val="28"/>
          <w:szCs w:val="24"/>
          <w:lang w:eastAsia="ru-RU"/>
        </w:rPr>
        <w:t>Необходимость использования кормовых добавок в рационах высокопродуктивных дойных коров в хозяйствах Воронежской области / Л. А. Есаулова // Вестн. Воронежского гос. аграр. ун-та. – 2017. – № 1. – С. 61-69.</w:t>
      </w:r>
    </w:p>
    <w:p w:rsidR="00854B8D" w:rsidRPr="00854B8D" w:rsidRDefault="00854B8D" w:rsidP="00405042">
      <w:pPr>
        <w:pStyle w:val="a3"/>
        <w:widowControl w:val="0"/>
        <w:ind w:firstLine="709"/>
        <w:jc w:val="both"/>
        <w:rPr>
          <w:rFonts w:ascii="Times New Roman" w:hAnsi="Times New Roman" w:cs="Times New Roman"/>
          <w:sz w:val="24"/>
        </w:rPr>
      </w:pPr>
      <w:r w:rsidRPr="00854B8D">
        <w:rPr>
          <w:rFonts w:ascii="Times New Roman" w:hAnsi="Times New Roman" w:cs="Times New Roman"/>
          <w:sz w:val="24"/>
        </w:rPr>
        <w:t xml:space="preserve">В статье рассмотрена организация кормления дойных коров на примере хозяйств </w:t>
      </w:r>
      <w:r w:rsidRPr="00854B8D">
        <w:rPr>
          <w:rFonts w:ascii="Times New Roman" w:hAnsi="Times New Roman" w:cs="Times New Roman"/>
          <w:sz w:val="24"/>
        </w:rPr>
        <w:lastRenderedPageBreak/>
        <w:t xml:space="preserve">Воронежской области: выполнен анализ используемых кормовых добавок разной направленности и изучена необходимость включения их в рационы. </w:t>
      </w:r>
    </w:p>
    <w:p w:rsidR="007F449E" w:rsidRPr="006A1DBB" w:rsidRDefault="007F449E" w:rsidP="007F449E">
      <w:pPr>
        <w:pStyle w:val="a3"/>
        <w:ind w:firstLine="709"/>
        <w:jc w:val="both"/>
        <w:rPr>
          <w:rFonts w:ascii="Times New Roman" w:eastAsia="Times New Roman" w:hAnsi="Times New Roman" w:cs="Times New Roman"/>
          <w:bCs/>
          <w:sz w:val="24"/>
          <w:szCs w:val="24"/>
          <w:lang w:eastAsia="ru-RU"/>
        </w:rPr>
      </w:pPr>
    </w:p>
    <w:p w:rsidR="00F54F6A" w:rsidRPr="00F715C3" w:rsidRDefault="007F449E" w:rsidP="00F54F6A">
      <w:pPr>
        <w:pStyle w:val="a3"/>
        <w:ind w:firstLine="709"/>
        <w:jc w:val="both"/>
        <w:rPr>
          <w:rFonts w:ascii="Times New Roman" w:hAnsi="Times New Roman" w:cs="Times New Roman"/>
          <w:sz w:val="28"/>
          <w:szCs w:val="24"/>
        </w:rPr>
      </w:pPr>
      <w:r w:rsidRPr="007F449E">
        <w:rPr>
          <w:rFonts w:ascii="Times New Roman" w:hAnsi="Times New Roman" w:cs="Times New Roman"/>
          <w:b/>
          <w:sz w:val="28"/>
          <w:szCs w:val="24"/>
        </w:rPr>
        <w:t>Зайцева, Т. Н.</w:t>
      </w:r>
      <w:r w:rsidRPr="00F715C3">
        <w:rPr>
          <w:rFonts w:ascii="Times New Roman" w:hAnsi="Times New Roman" w:cs="Times New Roman"/>
          <w:sz w:val="28"/>
          <w:szCs w:val="24"/>
        </w:rPr>
        <w:t xml:space="preserve"> </w:t>
      </w:r>
      <w:r w:rsidR="00F54F6A" w:rsidRPr="00F715C3">
        <w:rPr>
          <w:rFonts w:ascii="Times New Roman" w:hAnsi="Times New Roman" w:cs="Times New Roman"/>
          <w:sz w:val="28"/>
          <w:szCs w:val="24"/>
        </w:rPr>
        <w:t>Обоснование уровня продуктивности лактирующих коров при введении в рацион биологически активной добавки «</w:t>
      </w:r>
      <w:r w:rsidRPr="00F715C3">
        <w:rPr>
          <w:rFonts w:ascii="Times New Roman" w:hAnsi="Times New Roman" w:cs="Times New Roman"/>
          <w:sz w:val="28"/>
          <w:szCs w:val="24"/>
        </w:rPr>
        <w:t>Ф</w:t>
      </w:r>
      <w:r w:rsidR="00F54F6A" w:rsidRPr="00F715C3">
        <w:rPr>
          <w:rFonts w:ascii="Times New Roman" w:hAnsi="Times New Roman" w:cs="Times New Roman"/>
          <w:sz w:val="28"/>
          <w:szCs w:val="24"/>
        </w:rPr>
        <w:t>ерроуртикавит» /</w:t>
      </w:r>
      <w:r w:rsidRPr="007F449E">
        <w:rPr>
          <w:rFonts w:ascii="Times New Roman" w:hAnsi="Times New Roman" w:cs="Times New Roman"/>
          <w:sz w:val="28"/>
          <w:szCs w:val="24"/>
        </w:rPr>
        <w:t xml:space="preserve"> </w:t>
      </w:r>
      <w:r w:rsidRPr="00F715C3">
        <w:rPr>
          <w:rFonts w:ascii="Times New Roman" w:hAnsi="Times New Roman" w:cs="Times New Roman"/>
          <w:sz w:val="28"/>
          <w:szCs w:val="24"/>
        </w:rPr>
        <w:t>Т.</w:t>
      </w:r>
      <w:r>
        <w:rPr>
          <w:rFonts w:ascii="Times New Roman" w:hAnsi="Times New Roman" w:cs="Times New Roman"/>
          <w:sz w:val="28"/>
          <w:szCs w:val="24"/>
        </w:rPr>
        <w:t xml:space="preserve"> </w:t>
      </w:r>
      <w:r w:rsidRPr="00F715C3">
        <w:rPr>
          <w:rFonts w:ascii="Times New Roman" w:hAnsi="Times New Roman" w:cs="Times New Roman"/>
          <w:sz w:val="28"/>
          <w:szCs w:val="24"/>
        </w:rPr>
        <w:t>Н.</w:t>
      </w:r>
      <w:r w:rsidR="00F54F6A" w:rsidRPr="00F715C3">
        <w:rPr>
          <w:rFonts w:ascii="Times New Roman" w:hAnsi="Times New Roman" w:cs="Times New Roman"/>
          <w:sz w:val="28"/>
          <w:szCs w:val="24"/>
        </w:rPr>
        <w:t xml:space="preserve"> Зайцева, </w:t>
      </w:r>
      <w:r w:rsidRPr="00F715C3">
        <w:rPr>
          <w:rFonts w:ascii="Times New Roman" w:hAnsi="Times New Roman" w:cs="Times New Roman"/>
          <w:sz w:val="28"/>
          <w:szCs w:val="24"/>
        </w:rPr>
        <w:t>И.</w:t>
      </w:r>
      <w:r>
        <w:rPr>
          <w:rFonts w:ascii="Times New Roman" w:hAnsi="Times New Roman" w:cs="Times New Roman"/>
          <w:sz w:val="28"/>
          <w:szCs w:val="24"/>
        </w:rPr>
        <w:t xml:space="preserve"> </w:t>
      </w:r>
      <w:r w:rsidRPr="00F715C3">
        <w:rPr>
          <w:rFonts w:ascii="Times New Roman" w:hAnsi="Times New Roman" w:cs="Times New Roman"/>
          <w:sz w:val="28"/>
          <w:szCs w:val="24"/>
        </w:rPr>
        <w:t>А.</w:t>
      </w:r>
      <w:r>
        <w:rPr>
          <w:rFonts w:ascii="Times New Roman" w:hAnsi="Times New Roman" w:cs="Times New Roman"/>
          <w:sz w:val="28"/>
          <w:szCs w:val="24"/>
        </w:rPr>
        <w:t xml:space="preserve"> </w:t>
      </w:r>
      <w:r w:rsidR="00F54F6A" w:rsidRPr="00F715C3">
        <w:rPr>
          <w:rFonts w:ascii="Times New Roman" w:hAnsi="Times New Roman" w:cs="Times New Roman"/>
          <w:sz w:val="28"/>
          <w:szCs w:val="24"/>
        </w:rPr>
        <w:t xml:space="preserve">Долматова, </w:t>
      </w:r>
      <w:r w:rsidRPr="00F715C3">
        <w:rPr>
          <w:rFonts w:ascii="Times New Roman" w:hAnsi="Times New Roman" w:cs="Times New Roman"/>
          <w:sz w:val="28"/>
          <w:szCs w:val="24"/>
        </w:rPr>
        <w:t>Н.</w:t>
      </w:r>
      <w:r>
        <w:rPr>
          <w:rFonts w:ascii="Times New Roman" w:hAnsi="Times New Roman" w:cs="Times New Roman"/>
          <w:sz w:val="28"/>
          <w:szCs w:val="24"/>
        </w:rPr>
        <w:t xml:space="preserve"> </w:t>
      </w:r>
      <w:r w:rsidRPr="00F715C3">
        <w:rPr>
          <w:rFonts w:ascii="Times New Roman" w:hAnsi="Times New Roman" w:cs="Times New Roman"/>
          <w:sz w:val="28"/>
          <w:szCs w:val="24"/>
        </w:rPr>
        <w:t xml:space="preserve">И. </w:t>
      </w:r>
      <w:r w:rsidR="00F54F6A" w:rsidRPr="00F715C3">
        <w:rPr>
          <w:rFonts w:ascii="Times New Roman" w:hAnsi="Times New Roman" w:cs="Times New Roman"/>
          <w:sz w:val="28"/>
          <w:szCs w:val="24"/>
        </w:rPr>
        <w:t>Барышникова // Вестн. Красноярского гос. аграр. ун-та. – 2017. – № 4. – С. 66-74.</w:t>
      </w:r>
    </w:p>
    <w:p w:rsidR="00F54F6A" w:rsidRDefault="007F449E" w:rsidP="00F54F6A">
      <w:pPr>
        <w:pStyle w:val="a3"/>
        <w:ind w:firstLine="709"/>
        <w:jc w:val="both"/>
        <w:rPr>
          <w:rFonts w:ascii="Times New Roman" w:hAnsi="Times New Roman" w:cs="Times New Roman"/>
          <w:sz w:val="24"/>
          <w:szCs w:val="24"/>
        </w:rPr>
      </w:pPr>
      <w:r>
        <w:rPr>
          <w:rFonts w:ascii="Times New Roman" w:hAnsi="Times New Roman" w:cs="Times New Roman"/>
          <w:sz w:val="24"/>
          <w:szCs w:val="24"/>
        </w:rPr>
        <w:t>Изучено</w:t>
      </w:r>
      <w:r w:rsidR="00F54F6A" w:rsidRPr="00DB464C">
        <w:rPr>
          <w:rFonts w:ascii="Times New Roman" w:hAnsi="Times New Roman" w:cs="Times New Roman"/>
          <w:sz w:val="24"/>
          <w:szCs w:val="24"/>
        </w:rPr>
        <w:t xml:space="preserve"> влияния биологически активной добавки «Ферроуртикавит» на гематологические и продуктивные показатели дойных коров черно-пестрой породы. При введении в рацион кормления дойных коров черно-пестрой породы «Ферроуртикавита» гематологические показатели крови находились в пределах нормы. При введении «Ферро-уртикавита» в дозе от 0,25 до 0,75 мг/кг уровень гемоглобина и цветного показателя крови выше по сравнению с контрольной группой, что положительно сказывается на физиологическом состоянии животных. Отмечено увеличение концентрации общего белка сыворотки крови коров опытных II, III и IV групп, что на 12,6-14,0 % (</w:t>
      </w:r>
      <w:proofErr w:type="gramStart"/>
      <w:r w:rsidR="00F54F6A" w:rsidRPr="00DB464C">
        <w:rPr>
          <w:rFonts w:ascii="Times New Roman" w:hAnsi="Times New Roman" w:cs="Times New Roman"/>
          <w:sz w:val="24"/>
          <w:szCs w:val="24"/>
        </w:rPr>
        <w:t>Р</w:t>
      </w:r>
      <w:proofErr w:type="gramEnd"/>
      <w:r w:rsidR="00F54F6A" w:rsidRPr="00DB464C">
        <w:rPr>
          <w:rFonts w:ascii="Times New Roman" w:hAnsi="Times New Roman" w:cs="Times New Roman"/>
          <w:sz w:val="24"/>
          <w:szCs w:val="24"/>
        </w:rPr>
        <w:t>&lt;0,01-P&lt;0,001) выше по сравнению с I группой (контрольной). В результате исследований установлено, что при введении в рационы дойных коров биологически активной добавки «Ферроуртикавит» в дозе 0,5 мг/кг живой массы были зафиксиров</w:t>
      </w:r>
      <w:r>
        <w:rPr>
          <w:rFonts w:ascii="Times New Roman" w:hAnsi="Times New Roman" w:cs="Times New Roman"/>
          <w:sz w:val="24"/>
          <w:szCs w:val="24"/>
        </w:rPr>
        <w:t>а</w:t>
      </w:r>
      <w:r w:rsidR="00F54F6A" w:rsidRPr="00DB464C">
        <w:rPr>
          <w:rFonts w:ascii="Times New Roman" w:hAnsi="Times New Roman" w:cs="Times New Roman"/>
          <w:sz w:val="24"/>
          <w:szCs w:val="24"/>
        </w:rPr>
        <w:t xml:space="preserve">ны самые высокие удои - 4678±45,17 кг. Установлено увеличение удоев молока в опытных группах на 459-531 кг (12,0-13,8 %) по сравнению с </w:t>
      </w:r>
      <w:proofErr w:type="gramStart"/>
      <w:r w:rsidR="00F54F6A" w:rsidRPr="00DB464C">
        <w:rPr>
          <w:rFonts w:ascii="Times New Roman" w:hAnsi="Times New Roman" w:cs="Times New Roman"/>
          <w:sz w:val="24"/>
          <w:szCs w:val="24"/>
        </w:rPr>
        <w:t>контрольной</w:t>
      </w:r>
      <w:proofErr w:type="gramEnd"/>
      <w:r w:rsidR="00F54F6A" w:rsidRPr="00DB464C">
        <w:rPr>
          <w:rFonts w:ascii="Times New Roman" w:hAnsi="Times New Roman" w:cs="Times New Roman"/>
          <w:sz w:val="24"/>
          <w:szCs w:val="24"/>
        </w:rPr>
        <w:t xml:space="preserve">. </w:t>
      </w:r>
    </w:p>
    <w:p w:rsidR="007F449E" w:rsidRPr="00A53E38" w:rsidRDefault="007F449E" w:rsidP="00F54F6A">
      <w:pPr>
        <w:pStyle w:val="a3"/>
        <w:ind w:firstLine="709"/>
        <w:jc w:val="both"/>
        <w:rPr>
          <w:rFonts w:ascii="Times New Roman" w:hAnsi="Times New Roman" w:cs="Times New Roman"/>
          <w:sz w:val="24"/>
          <w:szCs w:val="24"/>
        </w:rPr>
      </w:pPr>
    </w:p>
    <w:p w:rsidR="007F449E" w:rsidRDefault="007F449E" w:rsidP="00FC2D35">
      <w:pPr>
        <w:pStyle w:val="a3"/>
        <w:widowControl w:val="0"/>
        <w:ind w:firstLine="709"/>
        <w:jc w:val="both"/>
        <w:rPr>
          <w:rFonts w:ascii="Times New Roman" w:eastAsia="Times New Roman" w:hAnsi="Times New Roman" w:cs="Times New Roman"/>
          <w:sz w:val="28"/>
          <w:szCs w:val="24"/>
          <w:lang w:eastAsia="ru-RU"/>
        </w:rPr>
      </w:pPr>
      <w:r w:rsidRPr="00D07DA2">
        <w:rPr>
          <w:rFonts w:ascii="Times New Roman" w:eastAsia="Times New Roman" w:hAnsi="Times New Roman" w:cs="Times New Roman"/>
          <w:b/>
          <w:bCs/>
          <w:sz w:val="28"/>
          <w:szCs w:val="24"/>
          <w:lang w:eastAsia="ru-RU"/>
        </w:rPr>
        <w:t>Залюбовская, Е. Ю.</w:t>
      </w:r>
      <w:r w:rsidRPr="00C73B3B">
        <w:rPr>
          <w:rFonts w:ascii="Times New Roman" w:eastAsia="Times New Roman" w:hAnsi="Times New Roman" w:cs="Times New Roman"/>
          <w:b/>
          <w:bCs/>
          <w:sz w:val="28"/>
          <w:szCs w:val="24"/>
          <w:lang w:eastAsia="ru-RU"/>
        </w:rPr>
        <w:t xml:space="preserve"> </w:t>
      </w:r>
      <w:r w:rsidRPr="00D07DA2">
        <w:rPr>
          <w:rFonts w:ascii="Times New Roman" w:eastAsia="Times New Roman" w:hAnsi="Times New Roman" w:cs="Times New Roman"/>
          <w:sz w:val="28"/>
          <w:szCs w:val="24"/>
          <w:lang w:eastAsia="ru-RU"/>
        </w:rPr>
        <w:t>Оптимизация микроминерального питания молодняка крупного рогатого скота и свиней путем использования сапропелевых гуматов / Е. Ю. Залюбовская, А. И. Герасимович</w:t>
      </w:r>
      <w:r w:rsidRPr="00C73B3B">
        <w:rPr>
          <w:rFonts w:ascii="Times New Roman" w:eastAsia="Times New Roman" w:hAnsi="Times New Roman" w:cs="Times New Roman"/>
          <w:sz w:val="28"/>
          <w:szCs w:val="24"/>
          <w:lang w:eastAsia="ru-RU"/>
        </w:rPr>
        <w:t xml:space="preserve"> </w:t>
      </w:r>
      <w:r w:rsidRPr="00D07DA2">
        <w:rPr>
          <w:rFonts w:ascii="Times New Roman" w:eastAsia="Times New Roman" w:hAnsi="Times New Roman" w:cs="Times New Roman"/>
          <w:sz w:val="28"/>
          <w:szCs w:val="24"/>
          <w:lang w:eastAsia="ru-RU"/>
        </w:rPr>
        <w:t>// Дальневосточный аграр</w:t>
      </w:r>
      <w:r>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вестн. </w:t>
      </w:r>
      <w:r>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2016. </w:t>
      </w:r>
      <w:r>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D07DA2">
        <w:rPr>
          <w:rFonts w:ascii="Times New Roman" w:eastAsia="Times New Roman" w:hAnsi="Times New Roman" w:cs="Times New Roman"/>
          <w:sz w:val="28"/>
          <w:szCs w:val="24"/>
          <w:lang w:eastAsia="ru-RU"/>
        </w:rPr>
        <w:t xml:space="preserve"> С. 102-105.</w:t>
      </w:r>
    </w:p>
    <w:p w:rsidR="00AD7056" w:rsidRPr="00FC2D35" w:rsidRDefault="00AD7056" w:rsidP="007F449E">
      <w:pPr>
        <w:pStyle w:val="a3"/>
        <w:ind w:firstLine="709"/>
        <w:jc w:val="both"/>
        <w:rPr>
          <w:rFonts w:ascii="Times New Roman" w:eastAsia="Times New Roman" w:hAnsi="Times New Roman" w:cs="Times New Roman"/>
          <w:sz w:val="24"/>
          <w:szCs w:val="24"/>
          <w:lang w:eastAsia="ru-RU"/>
        </w:rPr>
      </w:pPr>
    </w:p>
    <w:p w:rsidR="007F449E" w:rsidRDefault="007F449E" w:rsidP="007F449E">
      <w:pPr>
        <w:pStyle w:val="a3"/>
        <w:ind w:firstLine="709"/>
        <w:jc w:val="both"/>
        <w:rPr>
          <w:rFonts w:ascii="Times New Roman" w:hAnsi="Times New Roman" w:cs="Times New Roman"/>
          <w:sz w:val="28"/>
          <w:szCs w:val="28"/>
          <w:lang w:eastAsia="ru-RU"/>
        </w:rPr>
      </w:pPr>
      <w:r w:rsidRPr="00FD28CF">
        <w:rPr>
          <w:rFonts w:ascii="Times New Roman" w:hAnsi="Times New Roman" w:cs="Times New Roman"/>
          <w:b/>
          <w:bCs/>
          <w:sz w:val="28"/>
          <w:szCs w:val="28"/>
          <w:lang w:eastAsia="ru-RU"/>
        </w:rPr>
        <w:t xml:space="preserve">Зенькова, Н. </w:t>
      </w:r>
      <w:r w:rsidRPr="00FD28CF">
        <w:rPr>
          <w:rFonts w:ascii="Times New Roman" w:hAnsi="Times New Roman" w:cs="Times New Roman"/>
          <w:sz w:val="28"/>
          <w:szCs w:val="28"/>
          <w:lang w:eastAsia="ru-RU"/>
        </w:rPr>
        <w:t xml:space="preserve">Оптимизируем кормовую базу. С чего начать? / Н. Зенькова, В. Микулёнок // Животноводство России. </w:t>
      </w:r>
      <w:r>
        <w:rPr>
          <w:rFonts w:ascii="Times New Roman" w:eastAsia="Times New Roman" w:hAnsi="Times New Roman" w:cs="Times New Roman"/>
          <w:sz w:val="28"/>
          <w:szCs w:val="24"/>
          <w:lang w:eastAsia="ru-RU"/>
        </w:rPr>
        <w:t>–</w:t>
      </w:r>
      <w:r w:rsidRPr="00FD28CF">
        <w:rPr>
          <w:rFonts w:ascii="Times New Roman" w:hAnsi="Times New Roman" w:cs="Times New Roman"/>
          <w:sz w:val="28"/>
          <w:szCs w:val="28"/>
          <w:lang w:eastAsia="ru-RU"/>
        </w:rPr>
        <w:t xml:space="preserve"> 2017. </w:t>
      </w:r>
      <w:r>
        <w:rPr>
          <w:rFonts w:ascii="Times New Roman" w:eastAsia="Times New Roman" w:hAnsi="Times New Roman" w:cs="Times New Roman"/>
          <w:sz w:val="28"/>
          <w:szCs w:val="24"/>
          <w:lang w:eastAsia="ru-RU"/>
        </w:rPr>
        <w:t>–</w:t>
      </w:r>
      <w:r w:rsidRPr="00FD28CF">
        <w:rPr>
          <w:rFonts w:ascii="Times New Roman" w:hAnsi="Times New Roman" w:cs="Times New Roman"/>
          <w:sz w:val="28"/>
          <w:szCs w:val="28"/>
          <w:lang w:eastAsia="ru-RU"/>
        </w:rPr>
        <w:t xml:space="preserve"> № 7. </w:t>
      </w:r>
      <w:r>
        <w:rPr>
          <w:rFonts w:ascii="Times New Roman" w:eastAsia="Times New Roman" w:hAnsi="Times New Roman" w:cs="Times New Roman"/>
          <w:sz w:val="28"/>
          <w:szCs w:val="24"/>
          <w:lang w:eastAsia="ru-RU"/>
        </w:rPr>
        <w:t>–</w:t>
      </w:r>
      <w:r w:rsidRPr="00FD28CF">
        <w:rPr>
          <w:rFonts w:ascii="Times New Roman" w:hAnsi="Times New Roman" w:cs="Times New Roman"/>
          <w:sz w:val="28"/>
          <w:szCs w:val="28"/>
          <w:lang w:eastAsia="ru-RU"/>
        </w:rPr>
        <w:t xml:space="preserve"> С. 39-40.</w:t>
      </w:r>
    </w:p>
    <w:p w:rsidR="007F449E" w:rsidRDefault="007F449E" w:rsidP="007F449E">
      <w:pPr>
        <w:pStyle w:val="a3"/>
        <w:ind w:firstLine="709"/>
        <w:jc w:val="both"/>
        <w:rPr>
          <w:rFonts w:ascii="Times New Roman" w:hAnsi="Times New Roman" w:cs="Times New Roman"/>
          <w:sz w:val="24"/>
          <w:szCs w:val="24"/>
          <w:lang w:eastAsia="ru-RU"/>
        </w:rPr>
      </w:pPr>
      <w:r w:rsidRPr="00FD28CF">
        <w:rPr>
          <w:rFonts w:ascii="Times New Roman" w:hAnsi="Times New Roman" w:cs="Times New Roman"/>
          <w:sz w:val="24"/>
          <w:szCs w:val="24"/>
          <w:lang w:eastAsia="ru-RU"/>
        </w:rPr>
        <w:t>Оптимизировать рационы молочного скота можно за счет увеличения объемов заготовки и повышения питательных свой</w:t>
      </w:r>
      <w:proofErr w:type="gramStart"/>
      <w:r w:rsidRPr="00FD28CF">
        <w:rPr>
          <w:rFonts w:ascii="Times New Roman" w:hAnsi="Times New Roman" w:cs="Times New Roman"/>
          <w:sz w:val="24"/>
          <w:szCs w:val="24"/>
          <w:lang w:eastAsia="ru-RU"/>
        </w:rPr>
        <w:t>ств тр</w:t>
      </w:r>
      <w:proofErr w:type="gramEnd"/>
      <w:r w:rsidRPr="00FD28CF">
        <w:rPr>
          <w:rFonts w:ascii="Times New Roman" w:hAnsi="Times New Roman" w:cs="Times New Roman"/>
          <w:sz w:val="24"/>
          <w:szCs w:val="24"/>
          <w:lang w:eastAsia="ru-RU"/>
        </w:rPr>
        <w:t>авяных кормов, а также путем использования качественных концентрированных кормов.</w:t>
      </w:r>
    </w:p>
    <w:p w:rsidR="007F449E" w:rsidRPr="00FD28CF" w:rsidRDefault="007F449E" w:rsidP="007F449E">
      <w:pPr>
        <w:pStyle w:val="a3"/>
        <w:ind w:firstLine="709"/>
        <w:jc w:val="both"/>
        <w:rPr>
          <w:rFonts w:ascii="Times New Roman" w:hAnsi="Times New Roman" w:cs="Times New Roman"/>
          <w:sz w:val="24"/>
          <w:szCs w:val="24"/>
          <w:lang w:eastAsia="ru-RU"/>
        </w:rPr>
      </w:pPr>
    </w:p>
    <w:p w:rsidR="00BD2471" w:rsidRPr="007F449E" w:rsidRDefault="00BD2471" w:rsidP="00BD2471">
      <w:pPr>
        <w:pStyle w:val="a3"/>
        <w:ind w:firstLine="709"/>
        <w:jc w:val="both"/>
        <w:rPr>
          <w:rFonts w:ascii="Times New Roman" w:hAnsi="Times New Roman" w:cs="Times New Roman"/>
          <w:sz w:val="28"/>
          <w:szCs w:val="24"/>
        </w:rPr>
      </w:pPr>
      <w:r w:rsidRPr="007F449E">
        <w:rPr>
          <w:rFonts w:ascii="Times New Roman" w:hAnsi="Times New Roman" w:cs="Times New Roman"/>
          <w:b/>
          <w:sz w:val="28"/>
          <w:szCs w:val="24"/>
        </w:rPr>
        <w:t>Зоотехническая оценка коров при использовании кормовых добавок «Atpure» и «Ковелос энергия»</w:t>
      </w:r>
      <w:r w:rsidRPr="007F449E">
        <w:rPr>
          <w:rFonts w:ascii="Times New Roman" w:hAnsi="Times New Roman" w:cs="Times New Roman"/>
          <w:sz w:val="28"/>
          <w:szCs w:val="24"/>
        </w:rPr>
        <w:t xml:space="preserve"> / </w:t>
      </w:r>
      <w:r w:rsidR="007F449E" w:rsidRPr="007F449E">
        <w:rPr>
          <w:rFonts w:ascii="Times New Roman" w:hAnsi="Times New Roman" w:cs="Times New Roman"/>
          <w:sz w:val="28"/>
          <w:szCs w:val="24"/>
        </w:rPr>
        <w:t>Р.</w:t>
      </w:r>
      <w:r w:rsidR="007F449E">
        <w:rPr>
          <w:rFonts w:ascii="Times New Roman" w:hAnsi="Times New Roman" w:cs="Times New Roman"/>
          <w:sz w:val="28"/>
          <w:szCs w:val="24"/>
        </w:rPr>
        <w:t xml:space="preserve"> </w:t>
      </w:r>
      <w:r w:rsidR="007F449E" w:rsidRPr="007F449E">
        <w:rPr>
          <w:rFonts w:ascii="Times New Roman" w:hAnsi="Times New Roman" w:cs="Times New Roman"/>
          <w:sz w:val="28"/>
          <w:szCs w:val="24"/>
        </w:rPr>
        <w:t xml:space="preserve">Н. </w:t>
      </w:r>
      <w:r w:rsidRPr="007F449E">
        <w:rPr>
          <w:rFonts w:ascii="Times New Roman" w:hAnsi="Times New Roman" w:cs="Times New Roman"/>
          <w:sz w:val="28"/>
          <w:szCs w:val="24"/>
        </w:rPr>
        <w:t xml:space="preserve">Ляшук </w:t>
      </w:r>
      <w:r w:rsidR="007F449E" w:rsidRPr="00A53E38">
        <w:rPr>
          <w:rFonts w:ascii="Times New Roman" w:hAnsi="Times New Roman" w:cs="Times New Roman"/>
          <w:sz w:val="28"/>
          <w:szCs w:val="24"/>
        </w:rPr>
        <w:t>[</w:t>
      </w:r>
      <w:r w:rsidR="007F449E">
        <w:rPr>
          <w:rFonts w:ascii="Times New Roman" w:hAnsi="Times New Roman" w:cs="Times New Roman"/>
          <w:sz w:val="28"/>
          <w:szCs w:val="24"/>
        </w:rPr>
        <w:t>и др</w:t>
      </w:r>
      <w:r w:rsidRPr="007F449E">
        <w:rPr>
          <w:rFonts w:ascii="Times New Roman" w:hAnsi="Times New Roman" w:cs="Times New Roman"/>
          <w:sz w:val="28"/>
          <w:szCs w:val="24"/>
        </w:rPr>
        <w:t>.</w:t>
      </w:r>
      <w:r w:rsidR="007F449E" w:rsidRPr="00A53E38">
        <w:rPr>
          <w:rFonts w:ascii="Times New Roman" w:hAnsi="Times New Roman" w:cs="Times New Roman"/>
          <w:sz w:val="28"/>
          <w:szCs w:val="24"/>
        </w:rPr>
        <w:t>]</w:t>
      </w:r>
      <w:r w:rsidRPr="007F449E">
        <w:rPr>
          <w:rFonts w:ascii="Times New Roman" w:hAnsi="Times New Roman" w:cs="Times New Roman"/>
          <w:sz w:val="28"/>
          <w:szCs w:val="24"/>
        </w:rPr>
        <w:t xml:space="preserve"> // Вестн. Курской гос. с.-х. акад. – 2017. – № 3. – С. 23-28.</w:t>
      </w:r>
    </w:p>
    <w:p w:rsidR="00BD2471" w:rsidRDefault="00FC2D35" w:rsidP="00405042">
      <w:pPr>
        <w:pStyle w:val="a3"/>
        <w:widowControl w:val="0"/>
        <w:ind w:firstLine="709"/>
        <w:jc w:val="both"/>
        <w:rPr>
          <w:rFonts w:ascii="Times New Roman" w:hAnsi="Times New Roman" w:cs="Times New Roman"/>
          <w:sz w:val="24"/>
          <w:szCs w:val="24"/>
        </w:rPr>
      </w:pPr>
      <w:r>
        <w:rPr>
          <w:rFonts w:ascii="Times New Roman" w:hAnsi="Times New Roman" w:cs="Times New Roman"/>
          <w:sz w:val="24"/>
          <w:szCs w:val="24"/>
        </w:rPr>
        <w:t>И</w:t>
      </w:r>
      <w:r w:rsidR="00303D93">
        <w:rPr>
          <w:rFonts w:ascii="Times New Roman" w:hAnsi="Times New Roman" w:cs="Times New Roman"/>
          <w:sz w:val="24"/>
          <w:szCs w:val="24"/>
        </w:rPr>
        <w:t>з</w:t>
      </w:r>
      <w:r w:rsidR="00BD2471" w:rsidRPr="00DB464C">
        <w:rPr>
          <w:rFonts w:ascii="Times New Roman" w:hAnsi="Times New Roman" w:cs="Times New Roman"/>
          <w:sz w:val="24"/>
          <w:szCs w:val="24"/>
        </w:rPr>
        <w:t xml:space="preserve">учено и экспериментально обосновано влияние энергетических кормовых добавок «Atpure» и «Ковелос-Энергия» на молочную продуктивность коров и их воспроизводительную способность. Для проведения исследований в СПК «Колос» Орловской области Колпнянского района было отобрано 30 голов клинически здоровых коров по принципу пар-аналогов (по возрасту - 3-я лактация), массе тела, происхождению (симментальский скот), уровню молочной продуктивности (среднегодовой удой за прошлую лактацию на уровне 4600 кг). Коровы контрольной группы получали основной рацион кормления, принятый в хозяйстве, а коровам второй и третьей подопытных групп в дополнение к основному рациону добавляли энергетические кормовые добавки «Atpure» и «Ковелос-Энергия» в течение 30 дней после отёла. В результате у коров подопытных отмечено повышению валовых удоев за 60 дней после отёла (на 14,3 - 22,4 %) и среднесуточных удоев за 3-ий месяц лактации (на 6,7-7,5 %). Также наблюдалось улучшение показателей воспроизводительной способности у коров после скармливания энергетических добавок - оптимизация сервис-периода с 116 до 92-94 дней, повышение коэффициента воспроизводительной способности с 0,91 до 0,96-0,97, оплодотворяемости </w:t>
      </w:r>
      <w:r w:rsidR="00BD2471" w:rsidRPr="00DB464C">
        <w:rPr>
          <w:rFonts w:ascii="Times New Roman" w:hAnsi="Times New Roman" w:cs="Times New Roman"/>
          <w:sz w:val="24"/>
          <w:szCs w:val="24"/>
        </w:rPr>
        <w:lastRenderedPageBreak/>
        <w:t xml:space="preserve">от первичных осеменений и расчётного выхода телят с 91 </w:t>
      </w:r>
      <w:proofErr w:type="gramStart"/>
      <w:r w:rsidR="00BD2471" w:rsidRPr="00DB464C">
        <w:rPr>
          <w:rFonts w:ascii="Times New Roman" w:hAnsi="Times New Roman" w:cs="Times New Roman"/>
          <w:sz w:val="24"/>
          <w:szCs w:val="24"/>
        </w:rPr>
        <w:t>до</w:t>
      </w:r>
      <w:proofErr w:type="gramEnd"/>
      <w:r w:rsidR="00BD2471" w:rsidRPr="00DB464C">
        <w:rPr>
          <w:rFonts w:ascii="Times New Roman" w:hAnsi="Times New Roman" w:cs="Times New Roman"/>
          <w:sz w:val="24"/>
          <w:szCs w:val="24"/>
        </w:rPr>
        <w:t xml:space="preserve"> 96-98.</w:t>
      </w:r>
    </w:p>
    <w:p w:rsidR="007F449E" w:rsidRPr="00DB464C" w:rsidRDefault="007F449E" w:rsidP="00BD2471">
      <w:pPr>
        <w:pStyle w:val="a3"/>
        <w:ind w:firstLine="709"/>
        <w:jc w:val="both"/>
        <w:rPr>
          <w:rFonts w:ascii="Times New Roman" w:hAnsi="Times New Roman" w:cs="Times New Roman"/>
          <w:sz w:val="24"/>
          <w:szCs w:val="24"/>
        </w:rPr>
      </w:pPr>
    </w:p>
    <w:p w:rsidR="00264CB9" w:rsidRDefault="00264CB9" w:rsidP="00264CB9">
      <w:pPr>
        <w:pStyle w:val="a3"/>
        <w:ind w:firstLine="709"/>
        <w:jc w:val="both"/>
        <w:rPr>
          <w:rFonts w:ascii="Times New Roman" w:hAnsi="Times New Roman" w:cs="Times New Roman"/>
          <w:sz w:val="28"/>
          <w:szCs w:val="24"/>
        </w:rPr>
      </w:pPr>
      <w:r w:rsidRPr="00264CB9">
        <w:rPr>
          <w:rFonts w:ascii="Times New Roman" w:hAnsi="Times New Roman" w:cs="Times New Roman"/>
          <w:b/>
          <w:sz w:val="28"/>
          <w:szCs w:val="24"/>
        </w:rPr>
        <w:t>Иванихина, Л. Н.</w:t>
      </w:r>
      <w:r w:rsidRPr="00264CB9">
        <w:rPr>
          <w:rFonts w:ascii="Times New Roman" w:hAnsi="Times New Roman" w:cs="Times New Roman"/>
          <w:sz w:val="28"/>
          <w:szCs w:val="24"/>
        </w:rPr>
        <w:t xml:space="preserve"> Влияние концентрации поголовья коров на эффективность производства молока в хозяйствах Ярославского района /</w:t>
      </w:r>
      <w:r>
        <w:rPr>
          <w:rFonts w:ascii="Times New Roman" w:hAnsi="Times New Roman" w:cs="Times New Roman"/>
          <w:sz w:val="28"/>
          <w:szCs w:val="24"/>
        </w:rPr>
        <w:t xml:space="preserve"> </w:t>
      </w:r>
      <w:r w:rsidRPr="00264CB9">
        <w:rPr>
          <w:rFonts w:ascii="Times New Roman" w:hAnsi="Times New Roman" w:cs="Times New Roman"/>
          <w:sz w:val="28"/>
          <w:szCs w:val="24"/>
        </w:rPr>
        <w:t>Л.</w:t>
      </w:r>
      <w:r>
        <w:rPr>
          <w:rFonts w:ascii="Times New Roman" w:hAnsi="Times New Roman" w:cs="Times New Roman"/>
          <w:sz w:val="28"/>
          <w:szCs w:val="24"/>
        </w:rPr>
        <w:t xml:space="preserve"> </w:t>
      </w:r>
      <w:r w:rsidRPr="00264CB9">
        <w:rPr>
          <w:rFonts w:ascii="Times New Roman" w:hAnsi="Times New Roman" w:cs="Times New Roman"/>
          <w:sz w:val="28"/>
          <w:szCs w:val="24"/>
        </w:rPr>
        <w:t>Н.</w:t>
      </w:r>
      <w:r>
        <w:rPr>
          <w:rFonts w:ascii="Times New Roman" w:hAnsi="Times New Roman" w:cs="Times New Roman"/>
          <w:sz w:val="28"/>
          <w:szCs w:val="24"/>
        </w:rPr>
        <w:t xml:space="preserve"> </w:t>
      </w:r>
      <w:r w:rsidRPr="00264CB9">
        <w:rPr>
          <w:rFonts w:ascii="Times New Roman" w:hAnsi="Times New Roman" w:cs="Times New Roman"/>
          <w:sz w:val="28"/>
          <w:szCs w:val="24"/>
        </w:rPr>
        <w:t>Иванихина, А.</w:t>
      </w:r>
      <w:r>
        <w:rPr>
          <w:rFonts w:ascii="Times New Roman" w:hAnsi="Times New Roman" w:cs="Times New Roman"/>
          <w:sz w:val="28"/>
          <w:szCs w:val="24"/>
        </w:rPr>
        <w:t xml:space="preserve"> </w:t>
      </w:r>
      <w:r w:rsidRPr="00264CB9">
        <w:rPr>
          <w:rFonts w:ascii="Times New Roman" w:hAnsi="Times New Roman" w:cs="Times New Roman"/>
          <w:sz w:val="28"/>
          <w:szCs w:val="24"/>
        </w:rPr>
        <w:t>А. Иванихин // Вестн</w:t>
      </w:r>
      <w:r w:rsidR="006A1DBB">
        <w:rPr>
          <w:rFonts w:ascii="Times New Roman" w:hAnsi="Times New Roman" w:cs="Times New Roman"/>
          <w:sz w:val="28"/>
          <w:szCs w:val="24"/>
        </w:rPr>
        <w:t>.</w:t>
      </w:r>
      <w:r w:rsidRPr="00264CB9">
        <w:rPr>
          <w:rFonts w:ascii="Times New Roman" w:hAnsi="Times New Roman" w:cs="Times New Roman"/>
          <w:sz w:val="28"/>
          <w:szCs w:val="24"/>
        </w:rPr>
        <w:t xml:space="preserve"> АПК Верхневолжья. – 2017. – № 2 (38). – С. 64-68.</w:t>
      </w:r>
    </w:p>
    <w:p w:rsidR="007F449E" w:rsidRPr="007F449E" w:rsidRDefault="007F449E" w:rsidP="00264CB9">
      <w:pPr>
        <w:pStyle w:val="a3"/>
        <w:ind w:firstLine="709"/>
        <w:jc w:val="both"/>
        <w:rPr>
          <w:rFonts w:ascii="Times New Roman" w:hAnsi="Times New Roman" w:cs="Times New Roman"/>
          <w:sz w:val="24"/>
          <w:szCs w:val="24"/>
        </w:rPr>
      </w:pPr>
    </w:p>
    <w:p w:rsidR="00231EFF" w:rsidRDefault="00231EFF" w:rsidP="00231EFF">
      <w:pPr>
        <w:pStyle w:val="a3"/>
        <w:ind w:firstLine="709"/>
        <w:jc w:val="both"/>
        <w:rPr>
          <w:rFonts w:ascii="Times New Roman" w:hAnsi="Times New Roman" w:cs="Times New Roman"/>
          <w:sz w:val="28"/>
          <w:szCs w:val="24"/>
        </w:rPr>
      </w:pPr>
      <w:r w:rsidRPr="009907FA">
        <w:rPr>
          <w:rFonts w:ascii="Times New Roman" w:hAnsi="Times New Roman" w:cs="Times New Roman"/>
          <w:b/>
          <w:sz w:val="28"/>
          <w:szCs w:val="24"/>
        </w:rPr>
        <w:t>Ижболдина, С. Н.</w:t>
      </w:r>
      <w:r w:rsidRPr="009907FA">
        <w:rPr>
          <w:rFonts w:ascii="Times New Roman" w:hAnsi="Times New Roman" w:cs="Times New Roman"/>
          <w:sz w:val="28"/>
          <w:szCs w:val="24"/>
        </w:rPr>
        <w:t xml:space="preserve"> Морфологические признаки и функциональные свойства вымени голштинизированных коров в условиях Удмуртской Республики / С.</w:t>
      </w:r>
      <w:r>
        <w:rPr>
          <w:rFonts w:ascii="Times New Roman" w:hAnsi="Times New Roman" w:cs="Times New Roman"/>
          <w:sz w:val="28"/>
          <w:szCs w:val="24"/>
        </w:rPr>
        <w:t xml:space="preserve"> </w:t>
      </w:r>
      <w:r w:rsidRPr="009907FA">
        <w:rPr>
          <w:rFonts w:ascii="Times New Roman" w:hAnsi="Times New Roman" w:cs="Times New Roman"/>
          <w:sz w:val="28"/>
          <w:szCs w:val="24"/>
        </w:rPr>
        <w:t>Н. Ижболдина, М.</w:t>
      </w:r>
      <w:r>
        <w:rPr>
          <w:rFonts w:ascii="Times New Roman" w:hAnsi="Times New Roman" w:cs="Times New Roman"/>
          <w:sz w:val="28"/>
          <w:szCs w:val="24"/>
        </w:rPr>
        <w:t xml:space="preserve"> </w:t>
      </w:r>
      <w:r w:rsidRPr="009907FA">
        <w:rPr>
          <w:rFonts w:ascii="Times New Roman" w:hAnsi="Times New Roman" w:cs="Times New Roman"/>
          <w:sz w:val="28"/>
          <w:szCs w:val="24"/>
        </w:rPr>
        <w:t>Р.</w:t>
      </w:r>
      <w:r>
        <w:rPr>
          <w:rFonts w:ascii="Times New Roman" w:hAnsi="Times New Roman" w:cs="Times New Roman"/>
          <w:sz w:val="28"/>
          <w:szCs w:val="24"/>
        </w:rPr>
        <w:t xml:space="preserve"> </w:t>
      </w:r>
      <w:r w:rsidRPr="009907FA">
        <w:rPr>
          <w:rFonts w:ascii="Times New Roman" w:hAnsi="Times New Roman" w:cs="Times New Roman"/>
          <w:sz w:val="28"/>
          <w:szCs w:val="24"/>
        </w:rPr>
        <w:t>Кудрин, В.</w:t>
      </w:r>
      <w:r>
        <w:rPr>
          <w:rFonts w:ascii="Times New Roman" w:hAnsi="Times New Roman" w:cs="Times New Roman"/>
          <w:sz w:val="28"/>
          <w:szCs w:val="24"/>
        </w:rPr>
        <w:t xml:space="preserve"> </w:t>
      </w:r>
      <w:r w:rsidRPr="009907FA">
        <w:rPr>
          <w:rFonts w:ascii="Times New Roman" w:hAnsi="Times New Roman" w:cs="Times New Roman"/>
          <w:sz w:val="28"/>
          <w:szCs w:val="24"/>
        </w:rPr>
        <w:t xml:space="preserve">Л Коробейникова. // Вестн. Ижевской гос. с.-х. акад. – 2017. – № 2. – С. 8-16. </w:t>
      </w:r>
    </w:p>
    <w:p w:rsidR="00231EFF" w:rsidRDefault="00231EFF" w:rsidP="00231EFF">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Изучены морфологические признаки и функциональные свойства вымени коров (форма, размер вымени и одновременность выдаивания, интенсивность молокоотдачи, полнота, продолжительность выдаивания, интенсивность молокоотдачи). </w:t>
      </w:r>
      <w:proofErr w:type="gramStart"/>
      <w:r w:rsidRPr="00DB464C">
        <w:rPr>
          <w:rFonts w:ascii="Times New Roman" w:hAnsi="Times New Roman" w:cs="Times New Roman"/>
          <w:sz w:val="24"/>
          <w:szCs w:val="24"/>
        </w:rPr>
        <w:t>Исследования показали, что собственное доение, то есть без подготовительных операций (гигиена вымени, сдаивание первых струек молока), при привязной технологии содержания занимает у коров-первотёлок в среднем 87,3% времени, а затраты на все операции по подготовке к доению составили 12,7%; при беспривязно-боксовой технологии содержания - 90,5 и 9,5% соответственно, что связано с технологией доения.</w:t>
      </w:r>
      <w:proofErr w:type="gramEnd"/>
      <w:r w:rsidRPr="00DB464C">
        <w:rPr>
          <w:rFonts w:ascii="Times New Roman" w:hAnsi="Times New Roman" w:cs="Times New Roman"/>
          <w:sz w:val="24"/>
          <w:szCs w:val="24"/>
        </w:rPr>
        <w:t xml:space="preserve"> Продолжительность собственного доения при привязной технологии содержания у коров по третьей лактации в среднем занимала 92,9% времени, а затраты на все операции по подготовке к доению составили 7,1%; при беспривязно-боксовой технологии содержания - 92,4 и 7,6% соответственно. </w:t>
      </w:r>
      <w:proofErr w:type="gramStart"/>
      <w:r w:rsidRPr="00DB464C">
        <w:rPr>
          <w:rFonts w:ascii="Times New Roman" w:hAnsi="Times New Roman" w:cs="Times New Roman"/>
          <w:sz w:val="24"/>
          <w:szCs w:val="24"/>
        </w:rPr>
        <w:t>Остаток молока в вымени коров-первотёлок при привязной технологии содержания составил 187,8±60,56 мл при разовом удое 7,72±0,18 кг, полнота выдаивания 97,8±0,82%. У коров-первотёлок при беспривязно-боксовой технологии содержания остаток молока в вымени составил 108,0±27,50 мл при разовом удое 7,58±0,30 кг, полнота выдаивания 98,54±0,38%. По результатам исследований выявлено, что у коров-первотёлок при привязной технологии содержания молока в</w:t>
      </w:r>
      <w:proofErr w:type="gramEnd"/>
      <w:r w:rsidRPr="00DB464C">
        <w:rPr>
          <w:rFonts w:ascii="Times New Roman" w:hAnsi="Times New Roman" w:cs="Times New Roman"/>
          <w:sz w:val="24"/>
          <w:szCs w:val="24"/>
        </w:rPr>
        <w:t xml:space="preserve"> </w:t>
      </w:r>
      <w:proofErr w:type="gramStart"/>
      <w:r w:rsidRPr="00DB464C">
        <w:rPr>
          <w:rFonts w:ascii="Times New Roman" w:hAnsi="Times New Roman" w:cs="Times New Roman"/>
          <w:sz w:val="24"/>
          <w:szCs w:val="24"/>
        </w:rPr>
        <w:t>вымени остаётся больше на 79,8 мл и полнота выдаивания ниже на 0,74%. Остаток молока в вымени коров по третьей лактации при привязной технологии содержания составил 171,0±36,34 мл при разовом удое 12,30±0,61 кг, полнота выдаивания 98,56±0,36%. У коров при беспривязно-боксовой технологии содержания остаток молока в вымени составил 165,2±33,64 мл при разовом удое 12,3±0,61 кг, полнота выдаивания</w:t>
      </w:r>
      <w:proofErr w:type="gramEnd"/>
      <w:r w:rsidRPr="00DB464C">
        <w:rPr>
          <w:rFonts w:ascii="Times New Roman" w:hAnsi="Times New Roman" w:cs="Times New Roman"/>
          <w:sz w:val="24"/>
          <w:szCs w:val="24"/>
        </w:rPr>
        <w:t xml:space="preserve"> 98,62±0,31%. Выявлено, что у коров при привязной технологии содержания молока в вымени остаётся больше на 5,8 мл, но полнота выдаивания выше на 0,06%. </w:t>
      </w:r>
    </w:p>
    <w:p w:rsidR="00231EFF" w:rsidRPr="00DB464C" w:rsidRDefault="00231EFF" w:rsidP="00231EFF">
      <w:pPr>
        <w:pStyle w:val="a3"/>
        <w:ind w:firstLine="709"/>
        <w:jc w:val="both"/>
        <w:rPr>
          <w:rFonts w:ascii="Times New Roman" w:hAnsi="Times New Roman" w:cs="Times New Roman"/>
          <w:sz w:val="24"/>
          <w:szCs w:val="24"/>
        </w:rPr>
      </w:pPr>
    </w:p>
    <w:p w:rsidR="00E16D12" w:rsidRPr="007F464E" w:rsidRDefault="00334305" w:rsidP="00E16D12">
      <w:pPr>
        <w:pStyle w:val="a3"/>
        <w:ind w:firstLine="709"/>
        <w:jc w:val="both"/>
        <w:rPr>
          <w:rFonts w:ascii="Times New Roman" w:hAnsi="Times New Roman" w:cs="Times New Roman"/>
          <w:sz w:val="28"/>
          <w:szCs w:val="28"/>
        </w:rPr>
      </w:pPr>
      <w:hyperlink r:id="rId10" w:history="1">
        <w:r w:rsidR="00E16D12" w:rsidRPr="007F464E">
          <w:rPr>
            <w:rFonts w:ascii="Times New Roman" w:hAnsi="Times New Roman" w:cs="Times New Roman"/>
            <w:b/>
            <w:sz w:val="28"/>
            <w:szCs w:val="28"/>
          </w:rPr>
          <w:t>Изменчивость показателей молочной продуктивности и технологических свойств молока при введении в рацион БАД Ферроуртикавит</w:t>
        </w:r>
      </w:hyperlink>
      <w:r w:rsidR="00E16D12" w:rsidRPr="007F464E">
        <w:rPr>
          <w:rFonts w:ascii="Times New Roman" w:hAnsi="Times New Roman" w:cs="Times New Roman"/>
          <w:sz w:val="28"/>
          <w:szCs w:val="28"/>
        </w:rPr>
        <w:t xml:space="preserve"> / И. А. Долматова [и др.] // Известия Оренбургского гос. аграр. ун-та. – 2017. – № 3. – С. 144-148</w:t>
      </w:r>
      <w:r w:rsidR="007F464E">
        <w:rPr>
          <w:rFonts w:ascii="Times New Roman" w:hAnsi="Times New Roman" w:cs="Times New Roman"/>
          <w:sz w:val="28"/>
          <w:szCs w:val="28"/>
        </w:rPr>
        <w:t>.</w:t>
      </w:r>
    </w:p>
    <w:p w:rsidR="00E16D12" w:rsidRPr="00DB464C" w:rsidRDefault="00E16D12" w:rsidP="00E16D12">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Дана оценка влияния биологически активной добавки Ферроуртикавит на молочную продуктивность и технологические показатели качества молока. Отмечено, что молочная продуктивность и технологические свойства молока коров изменяются при введении в рацион биологически активной добавки Ферроуртикавит в дозах 0,25-0,75 мг/кг живой массы. Наивысшие удои были выявлены у животных, в рацион которых Ферроуртикавит вводился в количестве 0,50 мг/кг живой массы: на третьем месяце лактации удои составили 18,61±0,22 кг. У животных, получавших БАД, улучшились технологические свойства молока. Наиболее высокие вкусовые показатели имели молочные продукты, выработанные из молока коров, в рацион которых вводился Ферроуртикавит. </w:t>
      </w:r>
    </w:p>
    <w:p w:rsidR="007F449E" w:rsidRPr="00457FEA" w:rsidRDefault="007F449E" w:rsidP="007F449E">
      <w:pPr>
        <w:pStyle w:val="a3"/>
        <w:ind w:firstLine="709"/>
        <w:jc w:val="both"/>
        <w:rPr>
          <w:rFonts w:ascii="Times New Roman" w:hAnsi="Times New Roman" w:cs="Times New Roman"/>
          <w:sz w:val="28"/>
          <w:szCs w:val="24"/>
        </w:rPr>
      </w:pPr>
      <w:r w:rsidRPr="00457FEA">
        <w:rPr>
          <w:rFonts w:ascii="Times New Roman" w:hAnsi="Times New Roman" w:cs="Times New Roman"/>
          <w:b/>
          <w:sz w:val="28"/>
          <w:szCs w:val="24"/>
        </w:rPr>
        <w:lastRenderedPageBreak/>
        <w:t>Кинсфатор, О. А.</w:t>
      </w:r>
      <w:r w:rsidRPr="00457FEA">
        <w:rPr>
          <w:rFonts w:ascii="Times New Roman" w:hAnsi="Times New Roman" w:cs="Times New Roman"/>
          <w:sz w:val="28"/>
          <w:szCs w:val="24"/>
        </w:rPr>
        <w:t xml:space="preserve"> Эффективность использования консерванта «Биотроф 111» при заготовке сенажа в пленочной упаковке в кормлении лактирующих коров / О.</w:t>
      </w:r>
      <w:r>
        <w:rPr>
          <w:rFonts w:ascii="Times New Roman" w:hAnsi="Times New Roman" w:cs="Times New Roman"/>
          <w:sz w:val="28"/>
          <w:szCs w:val="24"/>
        </w:rPr>
        <w:t xml:space="preserve"> </w:t>
      </w:r>
      <w:r w:rsidRPr="00457FEA">
        <w:rPr>
          <w:rFonts w:ascii="Times New Roman" w:hAnsi="Times New Roman" w:cs="Times New Roman"/>
          <w:sz w:val="28"/>
          <w:szCs w:val="24"/>
        </w:rPr>
        <w:t>А.</w:t>
      </w:r>
      <w:r>
        <w:rPr>
          <w:rFonts w:ascii="Times New Roman" w:hAnsi="Times New Roman" w:cs="Times New Roman"/>
          <w:sz w:val="28"/>
          <w:szCs w:val="24"/>
        </w:rPr>
        <w:t xml:space="preserve"> </w:t>
      </w:r>
      <w:r w:rsidRPr="00457FEA">
        <w:rPr>
          <w:rFonts w:ascii="Times New Roman" w:hAnsi="Times New Roman" w:cs="Times New Roman"/>
          <w:sz w:val="28"/>
          <w:szCs w:val="24"/>
        </w:rPr>
        <w:t>Кинсфатор, И.</w:t>
      </w:r>
      <w:r>
        <w:rPr>
          <w:rFonts w:ascii="Times New Roman" w:hAnsi="Times New Roman" w:cs="Times New Roman"/>
          <w:sz w:val="28"/>
          <w:szCs w:val="24"/>
        </w:rPr>
        <w:t xml:space="preserve"> </w:t>
      </w:r>
      <w:r w:rsidRPr="00457FEA">
        <w:rPr>
          <w:rFonts w:ascii="Times New Roman" w:hAnsi="Times New Roman" w:cs="Times New Roman"/>
          <w:sz w:val="28"/>
          <w:szCs w:val="24"/>
        </w:rPr>
        <w:t>Ю. Коннова // Вестн. Новосибирского гос. аграр. ун-та. – 2017. – № 2. – С. 129-135.</w:t>
      </w:r>
    </w:p>
    <w:p w:rsidR="007F449E" w:rsidRDefault="007F449E" w:rsidP="007F449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Рассматриваются вопросы технического решения внесения жидкого консерванта «Биотроф 111» в рулоны сенажируемой массы и изменения качества сенажа, заготовленного по рулонной технологии в пленочной упаковке с применением консерванта и без него. Разработаны сбалансированные рационы кормления лактирующих коров с использованием изучаемых кормов. На основе экспериментальных данных установлена эффективность введения консерванта «Биотроф 111» в сенаж, заготовленный по рулонной технологии в пленочной упаковке в условиях юга Томской области, и использования данного корма в рационах лактирующих коров. При этом для внесения консерванта при заготовке сенажа в пленочной упаковке требуется незначительная доработка по установке форсунок в пресс-подборщике и бака под консервант на кабину трактора. Использование консерванта «Биотроф 111» способствовало снижению уровня сырой клетчатки на 25 %, повышению содержания каротина на 12,5 %, фосфора - на 25, сахара - в 4 раза и энергетической ценности на 3,7 % в сенаже из </w:t>
      </w:r>
      <w:proofErr w:type="gramStart"/>
      <w:r w:rsidRPr="00DB464C">
        <w:rPr>
          <w:rFonts w:ascii="Times New Roman" w:hAnsi="Times New Roman" w:cs="Times New Roman"/>
          <w:sz w:val="24"/>
          <w:szCs w:val="24"/>
        </w:rPr>
        <w:t>клеверо-тимофеечной</w:t>
      </w:r>
      <w:proofErr w:type="gramEnd"/>
      <w:r w:rsidRPr="00DB464C">
        <w:rPr>
          <w:rFonts w:ascii="Times New Roman" w:hAnsi="Times New Roman" w:cs="Times New Roman"/>
          <w:sz w:val="24"/>
          <w:szCs w:val="24"/>
        </w:rPr>
        <w:t xml:space="preserve"> смеси при заготовке в оптимальную фазу вегетации и соблюдении технологии заготовки. При этом доля молочной кислоты увеличилась с 62,1 до 87,4 %, а уровень рН корма снизился с 4,3 до 4,8. Изменение химического состава сенажа позволило снизить расход зерна на 27 %, мелассы - на 60 и монокальцийфосфата - на 4,7 за счет увеличения доли сенажа на 12,5 % в рационах лактирующих коров, что позволило изменить тип кормления </w:t>
      </w:r>
      <w:proofErr w:type="gramStart"/>
      <w:r w:rsidRPr="00DB464C">
        <w:rPr>
          <w:rFonts w:ascii="Times New Roman" w:hAnsi="Times New Roman" w:cs="Times New Roman"/>
          <w:sz w:val="24"/>
          <w:szCs w:val="24"/>
        </w:rPr>
        <w:t>с</w:t>
      </w:r>
      <w:proofErr w:type="gramEnd"/>
      <w:r w:rsidRPr="00DB464C">
        <w:rPr>
          <w:rFonts w:ascii="Times New Roman" w:hAnsi="Times New Roman" w:cs="Times New Roman"/>
          <w:sz w:val="24"/>
          <w:szCs w:val="24"/>
        </w:rPr>
        <w:t xml:space="preserve"> концентратного на сенажно-концентратный и сенажный. Использование сенажа с консервантом «Биотроф-111» в кормлении коров </w:t>
      </w:r>
      <w:proofErr w:type="gramStart"/>
      <w:r w:rsidRPr="00DB464C">
        <w:rPr>
          <w:rFonts w:ascii="Times New Roman" w:hAnsi="Times New Roman" w:cs="Times New Roman"/>
          <w:sz w:val="24"/>
          <w:szCs w:val="24"/>
        </w:rPr>
        <w:t>в первые</w:t>
      </w:r>
      <w:proofErr w:type="gramEnd"/>
      <w:r w:rsidRPr="00DB464C">
        <w:rPr>
          <w:rFonts w:ascii="Times New Roman" w:hAnsi="Times New Roman" w:cs="Times New Roman"/>
          <w:sz w:val="24"/>
          <w:szCs w:val="24"/>
        </w:rPr>
        <w:t xml:space="preserve"> 120 дней лактации способствовало увеличению молочной продуктивности на 3,9 %, прибыли - на 39,9 и рентабельность производства молока. </w:t>
      </w:r>
    </w:p>
    <w:p w:rsidR="007F449E" w:rsidRDefault="007F449E" w:rsidP="007F449E">
      <w:pPr>
        <w:pStyle w:val="a3"/>
        <w:ind w:firstLine="709"/>
        <w:jc w:val="both"/>
        <w:rPr>
          <w:rFonts w:ascii="Times New Roman" w:hAnsi="Times New Roman" w:cs="Times New Roman"/>
          <w:sz w:val="24"/>
          <w:szCs w:val="24"/>
        </w:rPr>
      </w:pPr>
    </w:p>
    <w:p w:rsidR="00553ED3" w:rsidRPr="00990C27" w:rsidRDefault="00553ED3" w:rsidP="00553ED3">
      <w:pPr>
        <w:pStyle w:val="a3"/>
        <w:ind w:firstLine="709"/>
        <w:jc w:val="both"/>
        <w:rPr>
          <w:rFonts w:ascii="Times New Roman" w:hAnsi="Times New Roman" w:cs="Times New Roman"/>
          <w:sz w:val="28"/>
          <w:szCs w:val="24"/>
        </w:rPr>
      </w:pPr>
      <w:r w:rsidRPr="00990C27">
        <w:rPr>
          <w:rFonts w:ascii="Times New Roman" w:hAnsi="Times New Roman" w:cs="Times New Roman"/>
          <w:b/>
          <w:sz w:val="28"/>
          <w:szCs w:val="24"/>
        </w:rPr>
        <w:t>Колосова, П. В.</w:t>
      </w:r>
      <w:r>
        <w:rPr>
          <w:rFonts w:ascii="Times New Roman" w:hAnsi="Times New Roman" w:cs="Times New Roman"/>
          <w:sz w:val="28"/>
          <w:szCs w:val="24"/>
        </w:rPr>
        <w:t xml:space="preserve"> </w:t>
      </w:r>
      <w:r w:rsidRPr="00990C27">
        <w:rPr>
          <w:rFonts w:ascii="Times New Roman" w:hAnsi="Times New Roman" w:cs="Times New Roman"/>
          <w:sz w:val="28"/>
          <w:szCs w:val="24"/>
        </w:rPr>
        <w:t>Повышение продуктивности в животноводстве за счет использования имитации природных условий / П.</w:t>
      </w:r>
      <w:r>
        <w:rPr>
          <w:rFonts w:ascii="Times New Roman" w:hAnsi="Times New Roman" w:cs="Times New Roman"/>
          <w:sz w:val="28"/>
          <w:szCs w:val="24"/>
        </w:rPr>
        <w:t xml:space="preserve"> </w:t>
      </w:r>
      <w:r w:rsidRPr="00990C27">
        <w:rPr>
          <w:rFonts w:ascii="Times New Roman" w:hAnsi="Times New Roman" w:cs="Times New Roman"/>
          <w:sz w:val="28"/>
          <w:szCs w:val="24"/>
        </w:rPr>
        <w:t>В. Колосова, В.</w:t>
      </w:r>
      <w:r>
        <w:rPr>
          <w:rFonts w:ascii="Times New Roman" w:hAnsi="Times New Roman" w:cs="Times New Roman"/>
          <w:sz w:val="28"/>
          <w:szCs w:val="24"/>
        </w:rPr>
        <w:t xml:space="preserve"> </w:t>
      </w:r>
      <w:r w:rsidRPr="00990C27">
        <w:rPr>
          <w:rFonts w:ascii="Times New Roman" w:hAnsi="Times New Roman" w:cs="Times New Roman"/>
          <w:sz w:val="28"/>
          <w:szCs w:val="24"/>
        </w:rPr>
        <w:t>Ф.</w:t>
      </w:r>
      <w:r>
        <w:rPr>
          <w:rFonts w:ascii="Times New Roman" w:hAnsi="Times New Roman" w:cs="Times New Roman"/>
          <w:sz w:val="28"/>
          <w:szCs w:val="24"/>
        </w:rPr>
        <w:t xml:space="preserve"> </w:t>
      </w:r>
      <w:r w:rsidRPr="00990C27">
        <w:rPr>
          <w:rFonts w:ascii="Times New Roman" w:hAnsi="Times New Roman" w:cs="Times New Roman"/>
          <w:sz w:val="28"/>
          <w:szCs w:val="24"/>
        </w:rPr>
        <w:t>Лисович, К.</w:t>
      </w:r>
      <w:r>
        <w:rPr>
          <w:rFonts w:ascii="Times New Roman" w:hAnsi="Times New Roman" w:cs="Times New Roman"/>
          <w:sz w:val="28"/>
          <w:szCs w:val="24"/>
        </w:rPr>
        <w:t xml:space="preserve"> </w:t>
      </w:r>
      <w:r w:rsidRPr="00990C27">
        <w:rPr>
          <w:rFonts w:ascii="Times New Roman" w:hAnsi="Times New Roman" w:cs="Times New Roman"/>
          <w:sz w:val="28"/>
          <w:szCs w:val="24"/>
        </w:rPr>
        <w:t>В. Порошин // Электронный науч</w:t>
      </w:r>
      <w:r w:rsidR="0042006F">
        <w:rPr>
          <w:rFonts w:ascii="Times New Roman" w:hAnsi="Times New Roman" w:cs="Times New Roman"/>
          <w:sz w:val="28"/>
          <w:szCs w:val="24"/>
        </w:rPr>
        <w:t>.</w:t>
      </w:r>
      <w:r w:rsidRPr="00990C27">
        <w:rPr>
          <w:rFonts w:ascii="Times New Roman" w:hAnsi="Times New Roman" w:cs="Times New Roman"/>
          <w:sz w:val="28"/>
          <w:szCs w:val="24"/>
        </w:rPr>
        <w:t xml:space="preserve"> журн. – 2017. – № 4-1. – С. 55-57.</w:t>
      </w:r>
    </w:p>
    <w:p w:rsidR="00553ED3" w:rsidRDefault="00553ED3" w:rsidP="00553ED3">
      <w:pPr>
        <w:pStyle w:val="a3"/>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Статья повествует </w:t>
      </w:r>
      <w:proofErr w:type="gramStart"/>
      <w:r w:rsidRPr="004C54EE">
        <w:rPr>
          <w:rFonts w:ascii="Times New Roman" w:hAnsi="Times New Roman" w:cs="Times New Roman"/>
          <w:sz w:val="24"/>
          <w:szCs w:val="24"/>
        </w:rPr>
        <w:t>о</w:t>
      </w:r>
      <w:proofErr w:type="gramEnd"/>
      <w:r w:rsidRPr="004C54EE">
        <w:rPr>
          <w:rFonts w:ascii="Times New Roman" w:hAnsi="Times New Roman" w:cs="Times New Roman"/>
          <w:sz w:val="24"/>
          <w:szCs w:val="24"/>
        </w:rPr>
        <w:t xml:space="preserve"> изменении этапа воспроизводства животных на хозяйствах в отличие от дикой природы, указывает как повысить продуктивность, исключить низкую оплодотворяемость.</w:t>
      </w:r>
    </w:p>
    <w:p w:rsidR="00553ED3" w:rsidRPr="004C54EE" w:rsidRDefault="00553ED3" w:rsidP="00553ED3">
      <w:pPr>
        <w:pStyle w:val="a3"/>
        <w:ind w:firstLine="709"/>
        <w:jc w:val="both"/>
        <w:rPr>
          <w:rFonts w:ascii="Times New Roman" w:hAnsi="Times New Roman" w:cs="Times New Roman"/>
          <w:sz w:val="24"/>
          <w:szCs w:val="24"/>
        </w:rPr>
      </w:pPr>
    </w:p>
    <w:p w:rsidR="00193E04" w:rsidRDefault="00193E04" w:rsidP="00193E04">
      <w:pPr>
        <w:pStyle w:val="a3"/>
        <w:ind w:firstLine="709"/>
        <w:jc w:val="both"/>
        <w:rPr>
          <w:rFonts w:ascii="Times New Roman" w:hAnsi="Times New Roman" w:cs="Times New Roman"/>
          <w:sz w:val="28"/>
        </w:rPr>
      </w:pPr>
      <w:r w:rsidRPr="00193E04">
        <w:rPr>
          <w:rFonts w:ascii="Times New Roman" w:hAnsi="Times New Roman" w:cs="Times New Roman"/>
          <w:b/>
          <w:sz w:val="28"/>
        </w:rPr>
        <w:t>Косилов, В. И.</w:t>
      </w:r>
      <w:r>
        <w:rPr>
          <w:rFonts w:ascii="Times New Roman" w:hAnsi="Times New Roman" w:cs="Times New Roman"/>
          <w:sz w:val="28"/>
        </w:rPr>
        <w:t xml:space="preserve"> </w:t>
      </w:r>
      <w:r w:rsidRPr="00DF25FE">
        <w:rPr>
          <w:rFonts w:ascii="Times New Roman" w:hAnsi="Times New Roman" w:cs="Times New Roman"/>
          <w:sz w:val="28"/>
        </w:rPr>
        <w:t>Влияние скармливания пробиотической кормовой добавки Биогумитель 2г на убойные показатели бычков симментальской породы</w:t>
      </w:r>
      <w:r w:rsidRPr="00A3177C">
        <w:rPr>
          <w:rFonts w:ascii="Times New Roman" w:hAnsi="Times New Roman" w:cs="Times New Roman"/>
          <w:sz w:val="28"/>
        </w:rPr>
        <w:t xml:space="preserve"> / В.</w:t>
      </w:r>
      <w:r>
        <w:rPr>
          <w:rFonts w:ascii="Times New Roman" w:hAnsi="Times New Roman" w:cs="Times New Roman"/>
          <w:sz w:val="28"/>
        </w:rPr>
        <w:t xml:space="preserve"> </w:t>
      </w:r>
      <w:r w:rsidRPr="00A3177C">
        <w:rPr>
          <w:rFonts w:ascii="Times New Roman" w:hAnsi="Times New Roman" w:cs="Times New Roman"/>
          <w:sz w:val="28"/>
        </w:rPr>
        <w:t>И.</w:t>
      </w:r>
      <w:r>
        <w:rPr>
          <w:rFonts w:ascii="Times New Roman" w:hAnsi="Times New Roman" w:cs="Times New Roman"/>
          <w:sz w:val="28"/>
        </w:rPr>
        <w:t xml:space="preserve"> </w:t>
      </w:r>
      <w:r w:rsidRPr="00A3177C">
        <w:rPr>
          <w:rFonts w:ascii="Times New Roman" w:hAnsi="Times New Roman" w:cs="Times New Roman"/>
          <w:sz w:val="28"/>
        </w:rPr>
        <w:t>Косилов, Е.</w:t>
      </w:r>
      <w:r>
        <w:rPr>
          <w:rFonts w:ascii="Times New Roman" w:hAnsi="Times New Roman" w:cs="Times New Roman"/>
          <w:sz w:val="28"/>
        </w:rPr>
        <w:t xml:space="preserve"> </w:t>
      </w:r>
      <w:r w:rsidRPr="00A3177C">
        <w:rPr>
          <w:rFonts w:ascii="Times New Roman" w:hAnsi="Times New Roman" w:cs="Times New Roman"/>
          <w:sz w:val="28"/>
        </w:rPr>
        <w:t>А.</w:t>
      </w:r>
      <w:r>
        <w:rPr>
          <w:rFonts w:ascii="Times New Roman" w:hAnsi="Times New Roman" w:cs="Times New Roman"/>
          <w:sz w:val="28"/>
        </w:rPr>
        <w:t xml:space="preserve"> </w:t>
      </w:r>
      <w:r w:rsidRPr="00A3177C">
        <w:rPr>
          <w:rFonts w:ascii="Times New Roman" w:hAnsi="Times New Roman" w:cs="Times New Roman"/>
          <w:sz w:val="28"/>
        </w:rPr>
        <w:t>Никонова, Т.</w:t>
      </w:r>
      <w:r>
        <w:rPr>
          <w:rFonts w:ascii="Times New Roman" w:hAnsi="Times New Roman" w:cs="Times New Roman"/>
          <w:sz w:val="28"/>
        </w:rPr>
        <w:t xml:space="preserve"> </w:t>
      </w:r>
      <w:r w:rsidRPr="00A3177C">
        <w:rPr>
          <w:rFonts w:ascii="Times New Roman" w:hAnsi="Times New Roman" w:cs="Times New Roman"/>
          <w:sz w:val="28"/>
        </w:rPr>
        <w:t>С.</w:t>
      </w:r>
      <w:r>
        <w:rPr>
          <w:rFonts w:ascii="Times New Roman" w:hAnsi="Times New Roman" w:cs="Times New Roman"/>
          <w:sz w:val="28"/>
        </w:rPr>
        <w:t xml:space="preserve"> </w:t>
      </w:r>
      <w:r w:rsidRPr="00A3177C">
        <w:rPr>
          <w:rFonts w:ascii="Times New Roman" w:hAnsi="Times New Roman" w:cs="Times New Roman"/>
          <w:sz w:val="28"/>
        </w:rPr>
        <w:t>Кубатбеков // Известия Оренбургского гос. аграр. ун-та. –</w:t>
      </w:r>
      <w:r w:rsidR="00AF732D">
        <w:rPr>
          <w:rFonts w:ascii="Times New Roman" w:hAnsi="Times New Roman" w:cs="Times New Roman"/>
          <w:sz w:val="28"/>
        </w:rPr>
        <w:t xml:space="preserve"> </w:t>
      </w:r>
      <w:r w:rsidRPr="00A3177C">
        <w:rPr>
          <w:rFonts w:ascii="Times New Roman" w:hAnsi="Times New Roman" w:cs="Times New Roman"/>
          <w:sz w:val="28"/>
        </w:rPr>
        <w:t>2017. – № 2. – С. 135-138.</w:t>
      </w:r>
    </w:p>
    <w:p w:rsidR="00193E04" w:rsidRPr="00591557" w:rsidRDefault="00193E04" w:rsidP="00193E04">
      <w:pPr>
        <w:pStyle w:val="a3"/>
        <w:ind w:firstLine="709"/>
        <w:jc w:val="both"/>
        <w:rPr>
          <w:rFonts w:ascii="Times New Roman" w:hAnsi="Times New Roman" w:cs="Times New Roman"/>
          <w:sz w:val="24"/>
        </w:rPr>
      </w:pPr>
    </w:p>
    <w:p w:rsidR="00D0184C" w:rsidRPr="00D0184C" w:rsidRDefault="00D0184C" w:rsidP="00D0184C">
      <w:pPr>
        <w:pStyle w:val="a3"/>
        <w:ind w:firstLine="709"/>
        <w:jc w:val="both"/>
        <w:rPr>
          <w:rFonts w:ascii="Times New Roman" w:hAnsi="Times New Roman" w:cs="Times New Roman"/>
          <w:sz w:val="28"/>
        </w:rPr>
      </w:pPr>
      <w:r w:rsidRPr="00D0184C">
        <w:rPr>
          <w:rFonts w:ascii="Times New Roman" w:hAnsi="Times New Roman" w:cs="Times New Roman"/>
          <w:b/>
          <w:sz w:val="28"/>
        </w:rPr>
        <w:t>Кулакова, Т.</w:t>
      </w:r>
      <w:r w:rsidRPr="00A53E38">
        <w:rPr>
          <w:rFonts w:ascii="Times New Roman" w:hAnsi="Times New Roman" w:cs="Times New Roman"/>
          <w:b/>
          <w:sz w:val="28"/>
        </w:rPr>
        <w:t xml:space="preserve"> </w:t>
      </w:r>
      <w:r w:rsidRPr="00D0184C">
        <w:rPr>
          <w:rFonts w:ascii="Times New Roman" w:hAnsi="Times New Roman" w:cs="Times New Roman"/>
          <w:b/>
          <w:sz w:val="28"/>
        </w:rPr>
        <w:t>В.</w:t>
      </w:r>
      <w:r w:rsidRPr="00D0184C">
        <w:rPr>
          <w:rFonts w:ascii="Times New Roman" w:hAnsi="Times New Roman" w:cs="Times New Roman"/>
          <w:sz w:val="28"/>
        </w:rPr>
        <w:t xml:space="preserve"> Влияние способов содержания на молочную продуктивность и воспроизводительную способность коров / Т.</w:t>
      </w:r>
      <w:r w:rsidRPr="00A53E38">
        <w:rPr>
          <w:rFonts w:ascii="Times New Roman" w:hAnsi="Times New Roman" w:cs="Times New Roman"/>
          <w:sz w:val="28"/>
        </w:rPr>
        <w:t xml:space="preserve"> </w:t>
      </w:r>
      <w:r w:rsidRPr="00D0184C">
        <w:rPr>
          <w:rFonts w:ascii="Times New Roman" w:hAnsi="Times New Roman" w:cs="Times New Roman"/>
          <w:sz w:val="28"/>
        </w:rPr>
        <w:t>В.</w:t>
      </w:r>
      <w:r w:rsidRPr="00A53E38">
        <w:rPr>
          <w:rFonts w:ascii="Times New Roman" w:hAnsi="Times New Roman" w:cs="Times New Roman"/>
          <w:sz w:val="28"/>
        </w:rPr>
        <w:t xml:space="preserve"> </w:t>
      </w:r>
      <w:r w:rsidRPr="00D0184C">
        <w:rPr>
          <w:rFonts w:ascii="Times New Roman" w:hAnsi="Times New Roman" w:cs="Times New Roman"/>
          <w:sz w:val="28"/>
        </w:rPr>
        <w:t>Кулакова, Л.</w:t>
      </w:r>
      <w:r w:rsidRPr="00A53E38">
        <w:rPr>
          <w:rFonts w:ascii="Times New Roman" w:hAnsi="Times New Roman" w:cs="Times New Roman"/>
          <w:sz w:val="28"/>
        </w:rPr>
        <w:t xml:space="preserve"> </w:t>
      </w:r>
      <w:r w:rsidRPr="00D0184C">
        <w:rPr>
          <w:rFonts w:ascii="Times New Roman" w:hAnsi="Times New Roman" w:cs="Times New Roman"/>
          <w:sz w:val="28"/>
        </w:rPr>
        <w:t>В. Ефимова, О.</w:t>
      </w:r>
      <w:r w:rsidRPr="00A53E38">
        <w:rPr>
          <w:rFonts w:ascii="Times New Roman" w:hAnsi="Times New Roman" w:cs="Times New Roman"/>
          <w:sz w:val="28"/>
        </w:rPr>
        <w:t xml:space="preserve"> </w:t>
      </w:r>
      <w:r w:rsidRPr="00D0184C">
        <w:rPr>
          <w:rFonts w:ascii="Times New Roman" w:hAnsi="Times New Roman" w:cs="Times New Roman"/>
          <w:sz w:val="28"/>
        </w:rPr>
        <w:t>В. Иванова // Вестн. Алтайского гос. аграр. ун-та. – 2017. – № 8 (154). – С. 127-132.</w:t>
      </w:r>
    </w:p>
    <w:p w:rsidR="00D0184C" w:rsidRPr="00A53E38" w:rsidRDefault="00D0184C" w:rsidP="007F26B0">
      <w:pPr>
        <w:pStyle w:val="a3"/>
        <w:widowControl w:val="0"/>
        <w:ind w:firstLine="709"/>
        <w:jc w:val="both"/>
        <w:rPr>
          <w:rFonts w:ascii="Times New Roman" w:hAnsi="Times New Roman" w:cs="Times New Roman"/>
          <w:sz w:val="24"/>
        </w:rPr>
      </w:pPr>
      <w:r w:rsidRPr="00D0184C">
        <w:rPr>
          <w:rFonts w:ascii="Times New Roman" w:hAnsi="Times New Roman" w:cs="Times New Roman"/>
          <w:sz w:val="24"/>
        </w:rPr>
        <w:t xml:space="preserve">В настоящее время совершенствование существующих технологий производства молока крупного рогатого скота является одной из важных задач развития молочного скотоводства. Цель работы - изучение молочной продуктивности и воспроизводительной способности коров при различных способах содержания. Экспериментальные исследования проводились в племенном заводе АО «Солгон» Ужурского района </w:t>
      </w:r>
      <w:r w:rsidRPr="00D0184C">
        <w:rPr>
          <w:rFonts w:ascii="Times New Roman" w:hAnsi="Times New Roman" w:cs="Times New Roman"/>
          <w:sz w:val="24"/>
        </w:rPr>
        <w:lastRenderedPageBreak/>
        <w:t xml:space="preserve">Красноярского края. Для научного опыта методом аналогов были сформированы 3 группы коров красно-пестрой породы (по 40 голов в каждой) в возрасте первого отела. Коровы 1-й группы содержались привязным способом, 2-й группы - беспривязным способом на глубокой несменяемой подстилке, 3-й группы - беспривязно-боксовым способом. Наивысший уровень молочной продуктивности был отмечен у коров при беспривязном способе содержания на глубокой несменяемой подстилке. Кроме того, у данной группы животных было выявлено самое большое количество молочного жира и белка, а также самый низкий показатель </w:t>
      </w:r>
      <w:proofErr w:type="gramStart"/>
      <w:r w:rsidRPr="00D0184C">
        <w:rPr>
          <w:rFonts w:ascii="Times New Roman" w:hAnsi="Times New Roman" w:cs="Times New Roman"/>
          <w:sz w:val="24"/>
        </w:rPr>
        <w:t>сервис-периода</w:t>
      </w:r>
      <w:proofErr w:type="gramEnd"/>
      <w:r w:rsidRPr="00D0184C">
        <w:rPr>
          <w:rFonts w:ascii="Times New Roman" w:hAnsi="Times New Roman" w:cs="Times New Roman"/>
          <w:sz w:val="24"/>
        </w:rPr>
        <w:t xml:space="preserve">. Значения коэффициента воспроизводительной способности и индекса плодовитости всех подопытных групп находились на уровне 0,890-0,909 и 43,6-46,7 соответственно. </w:t>
      </w:r>
      <w:proofErr w:type="gramStart"/>
      <w:r w:rsidRPr="00D0184C">
        <w:rPr>
          <w:rFonts w:ascii="Times New Roman" w:hAnsi="Times New Roman" w:cs="Times New Roman"/>
          <w:sz w:val="24"/>
        </w:rPr>
        <w:t xml:space="preserve">Экономический эффект производства молока от применения беспривязного способа на глубокой несменяемой подстилке в расчете на 1 корову составил 16415,8 руб., при беспривязно-боксовом содержании - 14743,8 руб. Следовательно, применение беспривязного способа содержания на глубокой несменяемой подстилке позволяет создать наиболее комфортные условия для коров, приближенные к естественным, что в конечном итоге оказывает положительное влияние на воспроизводительные качества животных и способствует увеличению молочной продуктивности. </w:t>
      </w:r>
      <w:proofErr w:type="gramEnd"/>
    </w:p>
    <w:p w:rsidR="00D0184C" w:rsidRPr="00A53E38" w:rsidRDefault="00D0184C" w:rsidP="00D0184C">
      <w:pPr>
        <w:pStyle w:val="a3"/>
        <w:ind w:firstLine="709"/>
        <w:jc w:val="both"/>
        <w:rPr>
          <w:rFonts w:ascii="Times New Roman" w:hAnsi="Times New Roman" w:cs="Times New Roman"/>
          <w:sz w:val="24"/>
        </w:rPr>
      </w:pPr>
    </w:p>
    <w:p w:rsidR="002E3CD1" w:rsidRDefault="00AF732D" w:rsidP="002E3CD1">
      <w:pPr>
        <w:pStyle w:val="a3"/>
        <w:widowControl w:val="0"/>
        <w:spacing w:after="120"/>
        <w:ind w:firstLine="709"/>
        <w:jc w:val="both"/>
        <w:rPr>
          <w:rFonts w:ascii="Times New Roman" w:hAnsi="Times New Roman" w:cs="Times New Roman"/>
          <w:sz w:val="28"/>
        </w:rPr>
      </w:pPr>
      <w:r w:rsidRPr="00AF732D">
        <w:rPr>
          <w:rFonts w:ascii="Times New Roman" w:hAnsi="Times New Roman" w:cs="Times New Roman"/>
          <w:b/>
          <w:sz w:val="28"/>
        </w:rPr>
        <w:t>Лазоренко, Д. С.</w:t>
      </w:r>
      <w:r>
        <w:rPr>
          <w:rFonts w:ascii="Times New Roman" w:hAnsi="Times New Roman" w:cs="Times New Roman"/>
          <w:sz w:val="28"/>
        </w:rPr>
        <w:t xml:space="preserve"> </w:t>
      </w:r>
      <w:r w:rsidRPr="00AF732D">
        <w:rPr>
          <w:rFonts w:ascii="Times New Roman" w:hAnsi="Times New Roman" w:cs="Times New Roman"/>
          <w:sz w:val="28"/>
        </w:rPr>
        <w:t>Влияние биовитэла на физико-химические показатели молока коров чёрно-пёстрой породы</w:t>
      </w:r>
      <w:r w:rsidRPr="006C283A">
        <w:rPr>
          <w:rFonts w:ascii="Times New Roman" w:hAnsi="Times New Roman" w:cs="Times New Roman"/>
          <w:sz w:val="28"/>
        </w:rPr>
        <w:t xml:space="preserve"> /</w:t>
      </w:r>
      <w:r w:rsidRPr="00AF732D">
        <w:rPr>
          <w:rFonts w:ascii="Times New Roman" w:hAnsi="Times New Roman" w:cs="Times New Roman"/>
          <w:sz w:val="28"/>
        </w:rPr>
        <w:t xml:space="preserve"> </w:t>
      </w:r>
      <w:r w:rsidRPr="006C283A">
        <w:rPr>
          <w:rFonts w:ascii="Times New Roman" w:hAnsi="Times New Roman" w:cs="Times New Roman"/>
          <w:sz w:val="28"/>
        </w:rPr>
        <w:t>Д.</w:t>
      </w:r>
      <w:r>
        <w:rPr>
          <w:rFonts w:ascii="Times New Roman" w:hAnsi="Times New Roman" w:cs="Times New Roman"/>
          <w:sz w:val="28"/>
        </w:rPr>
        <w:t xml:space="preserve"> </w:t>
      </w:r>
      <w:r w:rsidRPr="006C283A">
        <w:rPr>
          <w:rFonts w:ascii="Times New Roman" w:hAnsi="Times New Roman" w:cs="Times New Roman"/>
          <w:sz w:val="28"/>
        </w:rPr>
        <w:t>С. Лазоренко, Р.</w:t>
      </w:r>
      <w:r>
        <w:rPr>
          <w:rFonts w:ascii="Times New Roman" w:hAnsi="Times New Roman" w:cs="Times New Roman"/>
          <w:sz w:val="28"/>
        </w:rPr>
        <w:t xml:space="preserve"> </w:t>
      </w:r>
      <w:r w:rsidRPr="006C283A">
        <w:rPr>
          <w:rFonts w:ascii="Times New Roman" w:hAnsi="Times New Roman" w:cs="Times New Roman"/>
          <w:sz w:val="28"/>
        </w:rPr>
        <w:t>Р. Фаткуллин // Известия Оренбургского гос. аграр. ун-та. –</w:t>
      </w:r>
      <w:r>
        <w:rPr>
          <w:rFonts w:ascii="Times New Roman" w:hAnsi="Times New Roman" w:cs="Times New Roman"/>
          <w:sz w:val="28"/>
        </w:rPr>
        <w:t xml:space="preserve"> </w:t>
      </w:r>
      <w:r w:rsidRPr="006C283A">
        <w:rPr>
          <w:rFonts w:ascii="Times New Roman" w:hAnsi="Times New Roman" w:cs="Times New Roman"/>
          <w:sz w:val="28"/>
        </w:rPr>
        <w:t>2017. – № 2. – С. 148-150.</w:t>
      </w:r>
    </w:p>
    <w:p w:rsidR="00D65533" w:rsidRPr="00D65533" w:rsidRDefault="00D65533" w:rsidP="002E3CD1">
      <w:pPr>
        <w:pStyle w:val="a3"/>
        <w:spacing w:after="120"/>
        <w:ind w:firstLine="709"/>
        <w:jc w:val="both"/>
        <w:rPr>
          <w:rFonts w:ascii="Times New Roman" w:hAnsi="Times New Roman" w:cs="Times New Roman"/>
          <w:sz w:val="28"/>
        </w:rPr>
      </w:pPr>
      <w:r w:rsidRPr="00D65533">
        <w:rPr>
          <w:rFonts w:ascii="Times New Roman" w:hAnsi="Times New Roman" w:cs="Times New Roman"/>
          <w:b/>
          <w:sz w:val="28"/>
        </w:rPr>
        <w:t>Лемеш, Е.</w:t>
      </w:r>
      <w:r w:rsidRPr="00A53E38">
        <w:rPr>
          <w:rFonts w:ascii="Times New Roman" w:hAnsi="Times New Roman" w:cs="Times New Roman"/>
          <w:b/>
          <w:sz w:val="28"/>
        </w:rPr>
        <w:t xml:space="preserve"> </w:t>
      </w:r>
      <w:r w:rsidRPr="00D65533">
        <w:rPr>
          <w:rFonts w:ascii="Times New Roman" w:hAnsi="Times New Roman" w:cs="Times New Roman"/>
          <w:b/>
          <w:sz w:val="28"/>
        </w:rPr>
        <w:t>А.</w:t>
      </w:r>
      <w:r w:rsidRPr="00D65533">
        <w:rPr>
          <w:rFonts w:ascii="Times New Roman" w:hAnsi="Times New Roman" w:cs="Times New Roman"/>
          <w:sz w:val="28"/>
        </w:rPr>
        <w:t xml:space="preserve"> Молочная продуктивность и качественные показатели молока коров при скармливании в рационе зеленой массы / Е.</w:t>
      </w:r>
      <w:r w:rsidRPr="00A53E38">
        <w:rPr>
          <w:rFonts w:ascii="Times New Roman" w:hAnsi="Times New Roman" w:cs="Times New Roman"/>
          <w:sz w:val="28"/>
        </w:rPr>
        <w:t xml:space="preserve"> </w:t>
      </w:r>
      <w:r w:rsidRPr="00D65533">
        <w:rPr>
          <w:rFonts w:ascii="Times New Roman" w:hAnsi="Times New Roman" w:cs="Times New Roman"/>
          <w:sz w:val="28"/>
        </w:rPr>
        <w:t>А.</w:t>
      </w:r>
      <w:r w:rsidRPr="00A53E38">
        <w:rPr>
          <w:rFonts w:ascii="Times New Roman" w:hAnsi="Times New Roman" w:cs="Times New Roman"/>
          <w:sz w:val="28"/>
        </w:rPr>
        <w:t xml:space="preserve"> </w:t>
      </w:r>
      <w:r w:rsidRPr="00D65533">
        <w:rPr>
          <w:rFonts w:ascii="Times New Roman" w:hAnsi="Times New Roman" w:cs="Times New Roman"/>
          <w:sz w:val="28"/>
        </w:rPr>
        <w:t>Лемеш, Л.</w:t>
      </w:r>
      <w:r w:rsidRPr="00A53E38">
        <w:rPr>
          <w:rFonts w:ascii="Times New Roman" w:hAnsi="Times New Roman" w:cs="Times New Roman"/>
          <w:sz w:val="28"/>
        </w:rPr>
        <w:t xml:space="preserve"> </w:t>
      </w:r>
      <w:r w:rsidRPr="00D65533">
        <w:rPr>
          <w:rFonts w:ascii="Times New Roman" w:hAnsi="Times New Roman" w:cs="Times New Roman"/>
          <w:sz w:val="28"/>
        </w:rPr>
        <w:t>Н.</w:t>
      </w:r>
      <w:r w:rsidRPr="00A53E38">
        <w:rPr>
          <w:rFonts w:ascii="Times New Roman" w:hAnsi="Times New Roman" w:cs="Times New Roman"/>
          <w:sz w:val="28"/>
        </w:rPr>
        <w:t xml:space="preserve"> </w:t>
      </w:r>
      <w:r w:rsidRPr="00D65533">
        <w:rPr>
          <w:rFonts w:ascii="Times New Roman" w:hAnsi="Times New Roman" w:cs="Times New Roman"/>
          <w:sz w:val="28"/>
        </w:rPr>
        <w:t>Гамко, А.</w:t>
      </w:r>
      <w:r w:rsidRPr="00A53E38">
        <w:rPr>
          <w:rFonts w:ascii="Times New Roman" w:hAnsi="Times New Roman" w:cs="Times New Roman"/>
          <w:sz w:val="28"/>
        </w:rPr>
        <w:t xml:space="preserve"> </w:t>
      </w:r>
      <w:r w:rsidRPr="00D65533">
        <w:rPr>
          <w:rFonts w:ascii="Times New Roman" w:hAnsi="Times New Roman" w:cs="Times New Roman"/>
          <w:sz w:val="28"/>
        </w:rPr>
        <w:t>Н. Гулаков // Вестн. Брянской гос. с.-х. акад. – 2017. – № 3. – С.  34-37.</w:t>
      </w:r>
    </w:p>
    <w:p w:rsidR="00D65533" w:rsidRPr="00D65533" w:rsidRDefault="00D65533" w:rsidP="00D65533">
      <w:pPr>
        <w:pStyle w:val="a3"/>
        <w:ind w:firstLine="709"/>
        <w:jc w:val="both"/>
        <w:rPr>
          <w:rFonts w:ascii="Times New Roman" w:hAnsi="Times New Roman" w:cs="Times New Roman"/>
          <w:sz w:val="24"/>
        </w:rPr>
      </w:pPr>
      <w:proofErr w:type="gramStart"/>
      <w:r w:rsidRPr="00D65533">
        <w:rPr>
          <w:rFonts w:ascii="Times New Roman" w:hAnsi="Times New Roman" w:cs="Times New Roman"/>
          <w:sz w:val="24"/>
        </w:rPr>
        <w:t>В статье представлены материалы, полученные в научно-хозяйственном опыте на лактирующих коровах черно-пестрой породы, где в качестве основного рациона подопытные животные получали зеленую массу злаково-разнотравного луга, овсяницу луговую, кормосмесь, в состав которой входили дерть овсяная 50%, дерть пшеничная 50%, поваренная соль.</w:t>
      </w:r>
      <w:proofErr w:type="gramEnd"/>
      <w:r w:rsidRPr="00D65533">
        <w:rPr>
          <w:rFonts w:ascii="Times New Roman" w:hAnsi="Times New Roman" w:cs="Times New Roman"/>
          <w:sz w:val="24"/>
        </w:rPr>
        <w:t xml:space="preserve"> </w:t>
      </w:r>
      <w:proofErr w:type="gramStart"/>
      <w:r w:rsidRPr="00D65533">
        <w:rPr>
          <w:rFonts w:ascii="Times New Roman" w:hAnsi="Times New Roman" w:cs="Times New Roman"/>
          <w:sz w:val="24"/>
        </w:rPr>
        <w:t>Опытная группа животных получала те же корма, но дополнительно к основному рациону она получала вико-овсяную смесь, в составе которой после цветения содержится в 1 кг - 1,72 МДж обменной энергии, переваримого протеина 18 г и высокий уровень клетчатки, около 60 г. В период исследований был дан анализ состава среднесуточного рациона, а так же изучена молочная продуктивность и качественные показатели молока дойных</w:t>
      </w:r>
      <w:proofErr w:type="gramEnd"/>
      <w:r w:rsidRPr="00D65533">
        <w:rPr>
          <w:rFonts w:ascii="Times New Roman" w:hAnsi="Times New Roman" w:cs="Times New Roman"/>
          <w:sz w:val="24"/>
        </w:rPr>
        <w:t xml:space="preserve"> коров в летний период. В результате проведенных исследований установлено, что продуктивность у коров опытной группы, которые </w:t>
      </w:r>
      <w:proofErr w:type="gramStart"/>
      <w:r w:rsidRPr="00D65533">
        <w:rPr>
          <w:rFonts w:ascii="Times New Roman" w:hAnsi="Times New Roman" w:cs="Times New Roman"/>
          <w:sz w:val="24"/>
        </w:rPr>
        <w:t>получали в составе кормосмеси зеленую массу вики и овса была</w:t>
      </w:r>
      <w:proofErr w:type="gramEnd"/>
      <w:r w:rsidRPr="00D65533">
        <w:rPr>
          <w:rFonts w:ascii="Times New Roman" w:hAnsi="Times New Roman" w:cs="Times New Roman"/>
          <w:sz w:val="24"/>
        </w:rPr>
        <w:t xml:space="preserve"> больше на 366 кг молока, а массовая доля жира на 0,13%. </w:t>
      </w:r>
    </w:p>
    <w:p w:rsidR="006A7437" w:rsidRPr="006A7437" w:rsidRDefault="006A7437" w:rsidP="006A7437">
      <w:pPr>
        <w:pStyle w:val="a3"/>
        <w:ind w:firstLine="709"/>
        <w:jc w:val="both"/>
        <w:rPr>
          <w:rFonts w:ascii="Times New Roman" w:hAnsi="Times New Roman" w:cs="Times New Roman"/>
          <w:sz w:val="24"/>
        </w:rPr>
      </w:pPr>
    </w:p>
    <w:p w:rsidR="00264CB9" w:rsidRDefault="007F449E" w:rsidP="00264CB9">
      <w:pPr>
        <w:pStyle w:val="a3"/>
        <w:ind w:firstLine="709"/>
        <w:jc w:val="both"/>
        <w:rPr>
          <w:rFonts w:ascii="Times New Roman" w:hAnsi="Times New Roman" w:cs="Times New Roman"/>
          <w:sz w:val="28"/>
          <w:szCs w:val="24"/>
        </w:rPr>
      </w:pPr>
      <w:r w:rsidRPr="007F449E">
        <w:rPr>
          <w:rFonts w:ascii="Times New Roman" w:hAnsi="Times New Roman" w:cs="Times New Roman"/>
          <w:b/>
          <w:sz w:val="28"/>
          <w:szCs w:val="24"/>
        </w:rPr>
        <w:t>Лобков, В. Ю.</w:t>
      </w:r>
      <w:r>
        <w:rPr>
          <w:rFonts w:ascii="Times New Roman" w:hAnsi="Times New Roman" w:cs="Times New Roman"/>
          <w:sz w:val="28"/>
          <w:szCs w:val="24"/>
        </w:rPr>
        <w:t xml:space="preserve"> </w:t>
      </w:r>
      <w:r w:rsidR="00264CB9" w:rsidRPr="007F449E">
        <w:rPr>
          <w:rFonts w:ascii="Times New Roman" w:hAnsi="Times New Roman" w:cs="Times New Roman"/>
          <w:sz w:val="28"/>
          <w:szCs w:val="24"/>
        </w:rPr>
        <w:t>Оценка показателей безопасности молока коров в хозяйствах Ярославской области /</w:t>
      </w:r>
      <w:r w:rsidRPr="007F449E">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7F449E">
        <w:rPr>
          <w:rFonts w:ascii="Times New Roman" w:hAnsi="Times New Roman" w:cs="Times New Roman"/>
          <w:sz w:val="28"/>
          <w:szCs w:val="24"/>
        </w:rPr>
        <w:t>Ю.</w:t>
      </w:r>
      <w:r w:rsidR="00264CB9" w:rsidRPr="007F449E">
        <w:rPr>
          <w:rFonts w:ascii="Times New Roman" w:hAnsi="Times New Roman" w:cs="Times New Roman"/>
          <w:sz w:val="28"/>
          <w:szCs w:val="24"/>
        </w:rPr>
        <w:t xml:space="preserve"> Лобков, </w:t>
      </w:r>
      <w:r w:rsidRPr="007F449E">
        <w:rPr>
          <w:rFonts w:ascii="Times New Roman" w:hAnsi="Times New Roman" w:cs="Times New Roman"/>
          <w:sz w:val="28"/>
          <w:szCs w:val="24"/>
        </w:rPr>
        <w:t>Н.</w:t>
      </w:r>
      <w:r>
        <w:rPr>
          <w:rFonts w:ascii="Times New Roman" w:hAnsi="Times New Roman" w:cs="Times New Roman"/>
          <w:sz w:val="28"/>
          <w:szCs w:val="24"/>
        </w:rPr>
        <w:t xml:space="preserve"> </w:t>
      </w:r>
      <w:r w:rsidRPr="007F449E">
        <w:rPr>
          <w:rFonts w:ascii="Times New Roman" w:hAnsi="Times New Roman" w:cs="Times New Roman"/>
          <w:sz w:val="28"/>
          <w:szCs w:val="24"/>
        </w:rPr>
        <w:t>Г.</w:t>
      </w:r>
      <w:r>
        <w:rPr>
          <w:rFonts w:ascii="Times New Roman" w:hAnsi="Times New Roman" w:cs="Times New Roman"/>
          <w:sz w:val="28"/>
          <w:szCs w:val="24"/>
        </w:rPr>
        <w:t xml:space="preserve"> </w:t>
      </w:r>
      <w:r w:rsidR="00264CB9" w:rsidRPr="007F449E">
        <w:rPr>
          <w:rFonts w:ascii="Times New Roman" w:hAnsi="Times New Roman" w:cs="Times New Roman"/>
          <w:sz w:val="28"/>
          <w:szCs w:val="24"/>
        </w:rPr>
        <w:t xml:space="preserve">Ярлыков, </w:t>
      </w:r>
      <w:r w:rsidRPr="007F449E">
        <w:rPr>
          <w:rFonts w:ascii="Times New Roman" w:hAnsi="Times New Roman" w:cs="Times New Roman"/>
          <w:sz w:val="28"/>
          <w:szCs w:val="24"/>
        </w:rPr>
        <w:t>А.</w:t>
      </w:r>
      <w:r>
        <w:rPr>
          <w:rFonts w:ascii="Times New Roman" w:hAnsi="Times New Roman" w:cs="Times New Roman"/>
          <w:sz w:val="28"/>
          <w:szCs w:val="24"/>
        </w:rPr>
        <w:t xml:space="preserve"> </w:t>
      </w:r>
      <w:r w:rsidRPr="007F449E">
        <w:rPr>
          <w:rFonts w:ascii="Times New Roman" w:hAnsi="Times New Roman" w:cs="Times New Roman"/>
          <w:sz w:val="28"/>
          <w:szCs w:val="24"/>
        </w:rPr>
        <w:t xml:space="preserve">Н. </w:t>
      </w:r>
      <w:r w:rsidR="00264CB9" w:rsidRPr="007F449E">
        <w:rPr>
          <w:rFonts w:ascii="Times New Roman" w:hAnsi="Times New Roman" w:cs="Times New Roman"/>
          <w:sz w:val="28"/>
          <w:szCs w:val="24"/>
        </w:rPr>
        <w:t>Еремеева // Вестн</w:t>
      </w:r>
      <w:r w:rsidR="002E3CD1">
        <w:rPr>
          <w:rFonts w:ascii="Times New Roman" w:hAnsi="Times New Roman" w:cs="Times New Roman"/>
          <w:sz w:val="28"/>
          <w:szCs w:val="24"/>
        </w:rPr>
        <w:t>.</w:t>
      </w:r>
      <w:r w:rsidR="00264CB9" w:rsidRPr="007F449E">
        <w:rPr>
          <w:rFonts w:ascii="Times New Roman" w:hAnsi="Times New Roman" w:cs="Times New Roman"/>
          <w:sz w:val="28"/>
          <w:szCs w:val="24"/>
        </w:rPr>
        <w:t xml:space="preserve"> АПК Верхневолжья. – 2017. – № 2 (38). – С. 27-32.</w:t>
      </w:r>
    </w:p>
    <w:p w:rsidR="007F449E" w:rsidRPr="007F449E" w:rsidRDefault="007F449E" w:rsidP="00264CB9">
      <w:pPr>
        <w:pStyle w:val="a3"/>
        <w:ind w:firstLine="709"/>
        <w:jc w:val="both"/>
        <w:rPr>
          <w:rFonts w:ascii="Times New Roman" w:hAnsi="Times New Roman" w:cs="Times New Roman"/>
          <w:sz w:val="24"/>
          <w:szCs w:val="24"/>
        </w:rPr>
      </w:pPr>
    </w:p>
    <w:p w:rsidR="00BE6805" w:rsidRPr="00BE6805" w:rsidRDefault="00BE6805" w:rsidP="00BE6805">
      <w:pPr>
        <w:pStyle w:val="a3"/>
        <w:ind w:firstLine="709"/>
        <w:jc w:val="both"/>
        <w:rPr>
          <w:rFonts w:ascii="Times New Roman" w:hAnsi="Times New Roman" w:cs="Times New Roman"/>
          <w:sz w:val="28"/>
          <w:szCs w:val="24"/>
        </w:rPr>
      </w:pPr>
      <w:r w:rsidRPr="00BE6805">
        <w:rPr>
          <w:rFonts w:ascii="Times New Roman" w:hAnsi="Times New Roman" w:cs="Times New Roman"/>
          <w:b/>
          <w:sz w:val="28"/>
          <w:szCs w:val="24"/>
        </w:rPr>
        <w:t>Мещеряков, В. П.</w:t>
      </w:r>
      <w:r w:rsidRPr="00BE6805">
        <w:rPr>
          <w:rFonts w:ascii="Times New Roman" w:hAnsi="Times New Roman" w:cs="Times New Roman"/>
          <w:sz w:val="28"/>
          <w:szCs w:val="24"/>
        </w:rPr>
        <w:t xml:space="preserve"> Использование показателей кровоснабжения вымени для оценки торможения молокоотдачи у коров / В.</w:t>
      </w:r>
      <w:r>
        <w:rPr>
          <w:rFonts w:ascii="Times New Roman" w:hAnsi="Times New Roman" w:cs="Times New Roman"/>
          <w:sz w:val="28"/>
          <w:szCs w:val="24"/>
        </w:rPr>
        <w:t xml:space="preserve"> </w:t>
      </w:r>
      <w:r w:rsidRPr="00BE6805">
        <w:rPr>
          <w:rFonts w:ascii="Times New Roman" w:hAnsi="Times New Roman" w:cs="Times New Roman"/>
          <w:sz w:val="28"/>
          <w:szCs w:val="24"/>
        </w:rPr>
        <w:t>П.</w:t>
      </w:r>
      <w:r>
        <w:rPr>
          <w:rFonts w:ascii="Times New Roman" w:hAnsi="Times New Roman" w:cs="Times New Roman"/>
          <w:sz w:val="28"/>
          <w:szCs w:val="24"/>
        </w:rPr>
        <w:t xml:space="preserve"> </w:t>
      </w:r>
      <w:r w:rsidRPr="00BE6805">
        <w:rPr>
          <w:rFonts w:ascii="Times New Roman" w:hAnsi="Times New Roman" w:cs="Times New Roman"/>
          <w:sz w:val="28"/>
          <w:szCs w:val="24"/>
        </w:rPr>
        <w:t>Мещеряков, Е.</w:t>
      </w:r>
      <w:r>
        <w:rPr>
          <w:rFonts w:ascii="Times New Roman" w:hAnsi="Times New Roman" w:cs="Times New Roman"/>
          <w:sz w:val="28"/>
          <w:szCs w:val="24"/>
        </w:rPr>
        <w:t xml:space="preserve"> </w:t>
      </w:r>
      <w:r w:rsidRPr="00BE6805">
        <w:rPr>
          <w:rFonts w:ascii="Times New Roman" w:hAnsi="Times New Roman" w:cs="Times New Roman"/>
          <w:sz w:val="28"/>
          <w:szCs w:val="24"/>
        </w:rPr>
        <w:t>Г. Черемуха // Известия Тимирязевской с.-х. акад. – 2017. – № 2. – С. 79-89.</w:t>
      </w:r>
      <w:r w:rsidR="00405042">
        <w:rPr>
          <w:rFonts w:ascii="Times New Roman" w:hAnsi="Times New Roman" w:cs="Times New Roman"/>
          <w:sz w:val="28"/>
          <w:szCs w:val="24"/>
        </w:rPr>
        <w:t xml:space="preserve"> </w:t>
      </w:r>
    </w:p>
    <w:p w:rsidR="006A7437" w:rsidRDefault="006A7437" w:rsidP="006A7437">
      <w:pPr>
        <w:pStyle w:val="a3"/>
        <w:ind w:firstLine="709"/>
        <w:jc w:val="both"/>
        <w:rPr>
          <w:rFonts w:ascii="Times New Roman" w:hAnsi="Times New Roman" w:cs="Times New Roman"/>
          <w:sz w:val="28"/>
        </w:rPr>
      </w:pPr>
      <w:r w:rsidRPr="00297D83">
        <w:rPr>
          <w:rFonts w:ascii="Times New Roman" w:hAnsi="Times New Roman" w:cs="Times New Roman"/>
          <w:b/>
          <w:bCs/>
          <w:sz w:val="28"/>
        </w:rPr>
        <w:lastRenderedPageBreak/>
        <w:t>Особенности поведенческих реакций коров</w:t>
      </w:r>
      <w:r w:rsidRPr="00297D83">
        <w:rPr>
          <w:rFonts w:ascii="Times New Roman" w:hAnsi="Times New Roman" w:cs="Times New Roman"/>
          <w:sz w:val="28"/>
        </w:rPr>
        <w:t xml:space="preserve"> / В. Тимошенко [и др.]</w:t>
      </w:r>
      <w:r>
        <w:rPr>
          <w:rFonts w:ascii="Times New Roman" w:hAnsi="Times New Roman" w:cs="Times New Roman"/>
          <w:sz w:val="28"/>
        </w:rPr>
        <w:t xml:space="preserve"> </w:t>
      </w:r>
      <w:r w:rsidRPr="00297D83">
        <w:rPr>
          <w:rFonts w:ascii="Times New Roman" w:hAnsi="Times New Roman" w:cs="Times New Roman"/>
          <w:sz w:val="28"/>
        </w:rPr>
        <w:t xml:space="preserve">// Животноводство России. </w:t>
      </w:r>
      <w:r>
        <w:rPr>
          <w:rFonts w:ascii="Times New Roman" w:hAnsi="Times New Roman" w:cs="Times New Roman"/>
          <w:sz w:val="28"/>
        </w:rPr>
        <w:t>–</w:t>
      </w:r>
      <w:r w:rsidRPr="00297D83">
        <w:rPr>
          <w:rFonts w:ascii="Times New Roman" w:hAnsi="Times New Roman" w:cs="Times New Roman"/>
          <w:sz w:val="28"/>
        </w:rPr>
        <w:t xml:space="preserve"> 2017. </w:t>
      </w:r>
      <w:r>
        <w:rPr>
          <w:rFonts w:ascii="Times New Roman" w:hAnsi="Times New Roman" w:cs="Times New Roman"/>
          <w:sz w:val="28"/>
        </w:rPr>
        <w:t>–</w:t>
      </w:r>
      <w:r w:rsidRPr="00297D83">
        <w:rPr>
          <w:rFonts w:ascii="Times New Roman" w:hAnsi="Times New Roman" w:cs="Times New Roman"/>
          <w:sz w:val="28"/>
        </w:rPr>
        <w:t xml:space="preserve"> № 6. </w:t>
      </w:r>
      <w:r>
        <w:rPr>
          <w:rFonts w:ascii="Times New Roman" w:hAnsi="Times New Roman" w:cs="Times New Roman"/>
          <w:sz w:val="28"/>
        </w:rPr>
        <w:t>–</w:t>
      </w:r>
      <w:r w:rsidRPr="00297D83">
        <w:rPr>
          <w:rFonts w:ascii="Times New Roman" w:hAnsi="Times New Roman" w:cs="Times New Roman"/>
          <w:sz w:val="28"/>
        </w:rPr>
        <w:t xml:space="preserve"> С. 23-24.</w:t>
      </w:r>
    </w:p>
    <w:p w:rsidR="006A7437" w:rsidRDefault="006A7437" w:rsidP="006A7437">
      <w:pPr>
        <w:pStyle w:val="a3"/>
        <w:ind w:firstLine="709"/>
        <w:jc w:val="both"/>
        <w:rPr>
          <w:rFonts w:ascii="Times New Roman" w:hAnsi="Times New Roman" w:cs="Times New Roman"/>
          <w:sz w:val="24"/>
        </w:rPr>
      </w:pPr>
      <w:r w:rsidRPr="00297D83">
        <w:rPr>
          <w:rFonts w:ascii="Times New Roman" w:hAnsi="Times New Roman" w:cs="Times New Roman"/>
          <w:sz w:val="24"/>
        </w:rPr>
        <w:t>В процессе жизнедеятельности у животных формируются определенные поведенческие реакции, а при интенсивных промышленных технологиях производство молока значительно возрастает нагрузка на нервную систему коров. Знания об их поведении позволяют создать комфортные условия содержания, грамотно организовать кормление и доение, правильно сформировать технологические группы, а также провести ветеринарные и зоотехнические мероприятия.</w:t>
      </w:r>
    </w:p>
    <w:p w:rsidR="006A7437" w:rsidRPr="006A7437" w:rsidRDefault="006A7437" w:rsidP="006A7437">
      <w:pPr>
        <w:pStyle w:val="a3"/>
        <w:ind w:firstLine="709"/>
        <w:jc w:val="both"/>
        <w:rPr>
          <w:rFonts w:ascii="Times New Roman" w:eastAsia="Times New Roman" w:hAnsi="Times New Roman" w:cs="Times New Roman"/>
          <w:sz w:val="24"/>
          <w:szCs w:val="24"/>
          <w:lang w:eastAsia="ru-RU"/>
        </w:rPr>
      </w:pPr>
    </w:p>
    <w:p w:rsidR="007615E6" w:rsidRPr="007F449E" w:rsidRDefault="00C02FEB" w:rsidP="007615E6">
      <w:pPr>
        <w:pStyle w:val="a3"/>
        <w:ind w:firstLine="709"/>
        <w:jc w:val="both"/>
        <w:rPr>
          <w:rFonts w:ascii="Times New Roman" w:hAnsi="Times New Roman" w:cs="Times New Roman"/>
          <w:sz w:val="28"/>
          <w:szCs w:val="24"/>
        </w:rPr>
      </w:pPr>
      <w:r w:rsidRPr="005F19BE">
        <w:rPr>
          <w:rFonts w:ascii="Times New Roman" w:eastAsia="Times New Roman" w:hAnsi="Times New Roman" w:cs="Times New Roman"/>
          <w:b/>
          <w:bCs/>
          <w:sz w:val="28"/>
          <w:szCs w:val="24"/>
          <w:lang w:eastAsia="ru-RU"/>
        </w:rPr>
        <w:t>Папин, Н. Е.</w:t>
      </w:r>
      <w:r w:rsidRPr="002861F0">
        <w:rPr>
          <w:rFonts w:ascii="Times New Roman" w:eastAsia="Times New Roman" w:hAnsi="Times New Roman" w:cs="Times New Roman"/>
          <w:b/>
          <w:bCs/>
          <w:sz w:val="28"/>
          <w:szCs w:val="24"/>
          <w:lang w:eastAsia="ru-RU"/>
        </w:rPr>
        <w:t xml:space="preserve"> </w:t>
      </w:r>
      <w:r w:rsidR="007615E6" w:rsidRPr="007F449E">
        <w:rPr>
          <w:rFonts w:ascii="Times New Roman" w:hAnsi="Times New Roman" w:cs="Times New Roman"/>
          <w:sz w:val="28"/>
          <w:szCs w:val="24"/>
        </w:rPr>
        <w:t xml:space="preserve">Генетические особенности формирования мясной продуктивности бычков-кастратов / </w:t>
      </w:r>
      <w:r w:rsidR="007F449E" w:rsidRPr="007F449E">
        <w:rPr>
          <w:rFonts w:ascii="Times New Roman" w:hAnsi="Times New Roman" w:cs="Times New Roman"/>
          <w:sz w:val="28"/>
          <w:szCs w:val="24"/>
        </w:rPr>
        <w:t>В.</w:t>
      </w:r>
      <w:r w:rsidR="007F449E">
        <w:rPr>
          <w:rFonts w:ascii="Times New Roman" w:hAnsi="Times New Roman" w:cs="Times New Roman"/>
          <w:sz w:val="28"/>
          <w:szCs w:val="24"/>
        </w:rPr>
        <w:t xml:space="preserve"> </w:t>
      </w:r>
      <w:r w:rsidR="007F449E" w:rsidRPr="007F449E">
        <w:rPr>
          <w:rFonts w:ascii="Times New Roman" w:hAnsi="Times New Roman" w:cs="Times New Roman"/>
          <w:sz w:val="28"/>
          <w:szCs w:val="24"/>
        </w:rPr>
        <w:t xml:space="preserve">А. </w:t>
      </w:r>
      <w:r w:rsidR="007615E6" w:rsidRPr="007F449E">
        <w:rPr>
          <w:rFonts w:ascii="Times New Roman" w:hAnsi="Times New Roman" w:cs="Times New Roman"/>
          <w:sz w:val="28"/>
          <w:szCs w:val="24"/>
        </w:rPr>
        <w:t>Панин // Известия Оренбургского гос. аграр. ун-та. – 2017. – № 2. – С. 129-131.</w:t>
      </w:r>
    </w:p>
    <w:p w:rsidR="007615E6" w:rsidRPr="00DB464C" w:rsidRDefault="007615E6" w:rsidP="007615E6">
      <w:pPr>
        <w:pStyle w:val="a3"/>
        <w:ind w:firstLine="709"/>
        <w:jc w:val="both"/>
        <w:rPr>
          <w:rFonts w:ascii="Times New Roman" w:hAnsi="Times New Roman" w:cs="Times New Roman"/>
          <w:sz w:val="24"/>
          <w:szCs w:val="24"/>
        </w:rPr>
      </w:pPr>
    </w:p>
    <w:p w:rsidR="002861F0" w:rsidRPr="002861F0" w:rsidRDefault="002861F0" w:rsidP="00A3177C">
      <w:pPr>
        <w:spacing w:after="0" w:line="240" w:lineRule="auto"/>
        <w:ind w:firstLine="709"/>
        <w:jc w:val="both"/>
        <w:rPr>
          <w:rFonts w:ascii="Times New Roman" w:eastAsia="Times New Roman" w:hAnsi="Times New Roman" w:cs="Times New Roman"/>
          <w:sz w:val="28"/>
          <w:szCs w:val="24"/>
          <w:lang w:eastAsia="ru-RU"/>
        </w:rPr>
      </w:pPr>
      <w:proofErr w:type="gramStart"/>
      <w:r w:rsidRPr="005F19BE">
        <w:rPr>
          <w:rFonts w:ascii="Times New Roman" w:eastAsia="Times New Roman" w:hAnsi="Times New Roman" w:cs="Times New Roman"/>
          <w:b/>
          <w:bCs/>
          <w:sz w:val="28"/>
          <w:szCs w:val="24"/>
          <w:lang w:eastAsia="ru-RU"/>
        </w:rPr>
        <w:t>Папин</w:t>
      </w:r>
      <w:proofErr w:type="gramEnd"/>
      <w:r w:rsidRPr="005F19BE">
        <w:rPr>
          <w:rFonts w:ascii="Times New Roman" w:eastAsia="Times New Roman" w:hAnsi="Times New Roman" w:cs="Times New Roman"/>
          <w:b/>
          <w:bCs/>
          <w:sz w:val="28"/>
          <w:szCs w:val="24"/>
          <w:lang w:eastAsia="ru-RU"/>
        </w:rPr>
        <w:t>, Н. Е.</w:t>
      </w:r>
      <w:r w:rsidRPr="002861F0">
        <w:rPr>
          <w:rFonts w:ascii="Times New Roman" w:eastAsia="Times New Roman" w:hAnsi="Times New Roman" w:cs="Times New Roman"/>
          <w:b/>
          <w:bCs/>
          <w:sz w:val="28"/>
          <w:szCs w:val="24"/>
          <w:lang w:eastAsia="ru-RU"/>
        </w:rPr>
        <w:t xml:space="preserve"> </w:t>
      </w:r>
      <w:r w:rsidRPr="005F19BE">
        <w:rPr>
          <w:rFonts w:ascii="Times New Roman" w:eastAsia="Times New Roman" w:hAnsi="Times New Roman" w:cs="Times New Roman"/>
          <w:sz w:val="28"/>
          <w:szCs w:val="24"/>
          <w:lang w:eastAsia="ru-RU"/>
        </w:rPr>
        <w:t>К вопросу об обеспеченности организма коров витамином С / Н. Е. Папин, В. Н. Коцарев, Н. Н. Иванова</w:t>
      </w:r>
      <w:r w:rsidRPr="002861F0">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sidR="00895B57">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w:t>
      </w:r>
      <w:r w:rsidR="00895B57" w:rsidRPr="00895B57">
        <w:rPr>
          <w:rFonts w:ascii="Times New Roman" w:eastAsia="Times New Roman" w:hAnsi="Times New Roman" w:cs="Times New Roman"/>
          <w:sz w:val="28"/>
          <w:szCs w:val="24"/>
          <w:lang w:eastAsia="ru-RU"/>
        </w:rPr>
        <w:t xml:space="preserve"> </w:t>
      </w:r>
      <w:r w:rsidR="00895B57">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sidR="00895B57">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39-40.</w:t>
      </w:r>
    </w:p>
    <w:p w:rsidR="003C30FD" w:rsidRPr="003C30FD" w:rsidRDefault="002861F0" w:rsidP="00A3177C">
      <w:pPr>
        <w:pStyle w:val="a3"/>
        <w:ind w:firstLine="709"/>
        <w:jc w:val="both"/>
        <w:rPr>
          <w:rFonts w:ascii="Times New Roman" w:hAnsi="Times New Roman" w:cs="Times New Roman"/>
          <w:sz w:val="28"/>
        </w:rPr>
      </w:pPr>
      <w:r w:rsidRPr="005F19BE">
        <w:rPr>
          <w:rFonts w:ascii="Times New Roman" w:eastAsia="Times New Roman" w:hAnsi="Times New Roman" w:cs="Times New Roman"/>
          <w:sz w:val="24"/>
          <w:szCs w:val="24"/>
          <w:lang w:eastAsia="ru-RU"/>
        </w:rPr>
        <w:t>Приведены данные о содержании витамина</w:t>
      </w:r>
      <w:proofErr w:type="gramStart"/>
      <w:r w:rsidRPr="005F19BE">
        <w:rPr>
          <w:rFonts w:ascii="Times New Roman" w:eastAsia="Times New Roman" w:hAnsi="Times New Roman" w:cs="Times New Roman"/>
          <w:sz w:val="24"/>
          <w:szCs w:val="24"/>
          <w:lang w:eastAsia="ru-RU"/>
        </w:rPr>
        <w:t xml:space="preserve"> С</w:t>
      </w:r>
      <w:proofErr w:type="gramEnd"/>
      <w:r w:rsidRPr="005F19BE">
        <w:rPr>
          <w:rFonts w:ascii="Times New Roman" w:eastAsia="Times New Roman" w:hAnsi="Times New Roman" w:cs="Times New Roman"/>
          <w:sz w:val="24"/>
          <w:szCs w:val="24"/>
          <w:lang w:eastAsia="ru-RU"/>
        </w:rPr>
        <w:t xml:space="preserve"> в сыворотке крови 195 коров молочно-товарных ферм 14 хозяйств Воронежской области.</w:t>
      </w:r>
    </w:p>
    <w:p w:rsidR="003C30FD" w:rsidRPr="00591557" w:rsidRDefault="003C30FD" w:rsidP="003C30FD">
      <w:pPr>
        <w:pStyle w:val="a3"/>
        <w:jc w:val="both"/>
        <w:rPr>
          <w:rFonts w:ascii="Times New Roman" w:hAnsi="Times New Roman" w:cs="Times New Roman"/>
          <w:sz w:val="24"/>
        </w:rPr>
      </w:pPr>
    </w:p>
    <w:p w:rsidR="00862A13" w:rsidRDefault="00862A13" w:rsidP="00862A13">
      <w:pPr>
        <w:pStyle w:val="a3"/>
        <w:ind w:firstLine="709"/>
        <w:jc w:val="both"/>
        <w:rPr>
          <w:rFonts w:ascii="Times New Roman" w:hAnsi="Times New Roman" w:cs="Times New Roman"/>
          <w:sz w:val="28"/>
        </w:rPr>
      </w:pPr>
      <w:r w:rsidRPr="00862A13">
        <w:rPr>
          <w:rFonts w:ascii="Times New Roman" w:hAnsi="Times New Roman" w:cs="Times New Roman"/>
          <w:b/>
          <w:sz w:val="28"/>
        </w:rPr>
        <w:t>Пигарева</w:t>
      </w:r>
      <w:r>
        <w:rPr>
          <w:rFonts w:ascii="Times New Roman" w:hAnsi="Times New Roman" w:cs="Times New Roman"/>
          <w:b/>
          <w:sz w:val="28"/>
        </w:rPr>
        <w:t>,</w:t>
      </w:r>
      <w:r w:rsidRPr="00862A13">
        <w:rPr>
          <w:rFonts w:ascii="Times New Roman" w:hAnsi="Times New Roman" w:cs="Times New Roman"/>
          <w:b/>
          <w:sz w:val="28"/>
        </w:rPr>
        <w:t xml:space="preserve"> Г. П.</w:t>
      </w:r>
      <w:r w:rsidRPr="006C283A">
        <w:rPr>
          <w:rFonts w:ascii="Times New Roman" w:hAnsi="Times New Roman" w:cs="Times New Roman"/>
          <w:sz w:val="28"/>
        </w:rPr>
        <w:t xml:space="preserve"> </w:t>
      </w:r>
      <w:r w:rsidRPr="00227F0B">
        <w:rPr>
          <w:rFonts w:ascii="Times New Roman" w:hAnsi="Times New Roman" w:cs="Times New Roman"/>
          <w:sz w:val="28"/>
        </w:rPr>
        <w:t>Влияние витаминных препаратов на морфо-реологические показатели крови беременных коров</w:t>
      </w:r>
      <w:r w:rsidRPr="006C283A">
        <w:rPr>
          <w:rFonts w:ascii="Times New Roman" w:hAnsi="Times New Roman" w:cs="Times New Roman"/>
          <w:sz w:val="28"/>
        </w:rPr>
        <w:t xml:space="preserve"> / Г.</w:t>
      </w:r>
      <w:r>
        <w:rPr>
          <w:rFonts w:ascii="Times New Roman" w:hAnsi="Times New Roman" w:cs="Times New Roman"/>
          <w:sz w:val="28"/>
        </w:rPr>
        <w:t xml:space="preserve"> </w:t>
      </w:r>
      <w:r w:rsidRPr="006C283A">
        <w:rPr>
          <w:rFonts w:ascii="Times New Roman" w:hAnsi="Times New Roman" w:cs="Times New Roman"/>
          <w:sz w:val="28"/>
        </w:rPr>
        <w:t>П. Пигарева // Вестн. Воронежского гос. аграр. ун-та. – 2017. – № 1. – С. 70-76.</w:t>
      </w:r>
    </w:p>
    <w:p w:rsidR="00405042" w:rsidRPr="00405042" w:rsidRDefault="00405042" w:rsidP="00862A13">
      <w:pPr>
        <w:pStyle w:val="a3"/>
        <w:ind w:firstLine="709"/>
        <w:jc w:val="both"/>
        <w:rPr>
          <w:rFonts w:ascii="Times New Roman" w:hAnsi="Times New Roman" w:cs="Times New Roman"/>
          <w:sz w:val="24"/>
        </w:rPr>
      </w:pPr>
    </w:p>
    <w:p w:rsidR="00A3177C" w:rsidRDefault="00A3177C" w:rsidP="00A3177C">
      <w:pPr>
        <w:pStyle w:val="a3"/>
        <w:ind w:firstLine="709"/>
        <w:jc w:val="both"/>
        <w:rPr>
          <w:rFonts w:ascii="Times New Roman" w:hAnsi="Times New Roman" w:cs="Times New Roman"/>
          <w:sz w:val="28"/>
        </w:rPr>
      </w:pPr>
      <w:r w:rsidRPr="00A3177C">
        <w:rPr>
          <w:rFonts w:ascii="Times New Roman" w:hAnsi="Times New Roman" w:cs="Times New Roman"/>
          <w:b/>
          <w:sz w:val="28"/>
        </w:rPr>
        <w:t>Потребность коров в метионине и холине в транзитный период</w:t>
      </w:r>
      <w:r w:rsidRPr="00A3177C">
        <w:rPr>
          <w:rFonts w:ascii="Times New Roman" w:hAnsi="Times New Roman" w:cs="Times New Roman"/>
          <w:sz w:val="28"/>
        </w:rPr>
        <w:t xml:space="preserve"> // Молочное и мясное скотоводство. </w:t>
      </w:r>
      <w:r>
        <w:rPr>
          <w:rFonts w:ascii="Times New Roman" w:hAnsi="Times New Roman" w:cs="Times New Roman"/>
          <w:sz w:val="28"/>
        </w:rPr>
        <w:t>–</w:t>
      </w:r>
      <w:r w:rsidRPr="00A3177C">
        <w:rPr>
          <w:rFonts w:ascii="Times New Roman" w:hAnsi="Times New Roman" w:cs="Times New Roman"/>
          <w:sz w:val="28"/>
        </w:rPr>
        <w:t xml:space="preserve"> 2017. </w:t>
      </w:r>
      <w:r>
        <w:rPr>
          <w:rFonts w:ascii="Times New Roman" w:hAnsi="Times New Roman" w:cs="Times New Roman"/>
          <w:sz w:val="28"/>
        </w:rPr>
        <w:t>– № 3. –</w:t>
      </w:r>
      <w:r w:rsidRPr="00A3177C">
        <w:rPr>
          <w:rFonts w:ascii="Times New Roman" w:hAnsi="Times New Roman" w:cs="Times New Roman"/>
          <w:sz w:val="28"/>
        </w:rPr>
        <w:t xml:space="preserve"> С. 36-38.</w:t>
      </w:r>
    </w:p>
    <w:p w:rsidR="003B2505" w:rsidRPr="003B2505" w:rsidRDefault="003B2505" w:rsidP="00A3177C">
      <w:pPr>
        <w:pStyle w:val="a3"/>
        <w:ind w:firstLine="709"/>
        <w:jc w:val="both"/>
        <w:rPr>
          <w:rFonts w:ascii="Times New Roman" w:hAnsi="Times New Roman" w:cs="Times New Roman"/>
          <w:sz w:val="24"/>
        </w:rPr>
      </w:pPr>
    </w:p>
    <w:p w:rsidR="006A7437" w:rsidRDefault="006A7437" w:rsidP="006A7437">
      <w:pPr>
        <w:pStyle w:val="a3"/>
        <w:ind w:firstLine="709"/>
        <w:jc w:val="both"/>
        <w:rPr>
          <w:rFonts w:ascii="Times New Roman" w:hAnsi="Times New Roman" w:cs="Times New Roman"/>
          <w:sz w:val="28"/>
        </w:rPr>
      </w:pPr>
      <w:r w:rsidRPr="00175C4F">
        <w:rPr>
          <w:rFonts w:ascii="Times New Roman" w:hAnsi="Times New Roman" w:cs="Times New Roman"/>
          <w:b/>
          <w:sz w:val="28"/>
        </w:rPr>
        <w:t>Приступа, В. Н.</w:t>
      </w:r>
      <w:r w:rsidRPr="00175C4F">
        <w:rPr>
          <w:rFonts w:ascii="Times New Roman" w:hAnsi="Times New Roman" w:cs="Times New Roman"/>
          <w:sz w:val="28"/>
        </w:rPr>
        <w:t xml:space="preserve"> Мясная продуктивность животных черно-пестрой породы разных линий /</w:t>
      </w:r>
      <w:r w:rsidRPr="006A7437">
        <w:rPr>
          <w:rFonts w:ascii="Times New Roman" w:hAnsi="Times New Roman" w:cs="Times New Roman"/>
          <w:sz w:val="28"/>
        </w:rPr>
        <w:t xml:space="preserve"> </w:t>
      </w:r>
      <w:r w:rsidRPr="00175C4F">
        <w:rPr>
          <w:rFonts w:ascii="Times New Roman" w:hAnsi="Times New Roman" w:cs="Times New Roman"/>
          <w:sz w:val="28"/>
        </w:rPr>
        <w:t>В.</w:t>
      </w:r>
      <w:r>
        <w:rPr>
          <w:rFonts w:ascii="Times New Roman" w:hAnsi="Times New Roman" w:cs="Times New Roman"/>
          <w:sz w:val="28"/>
        </w:rPr>
        <w:t xml:space="preserve"> </w:t>
      </w:r>
      <w:r w:rsidRPr="00175C4F">
        <w:rPr>
          <w:rFonts w:ascii="Times New Roman" w:hAnsi="Times New Roman" w:cs="Times New Roman"/>
          <w:sz w:val="28"/>
        </w:rPr>
        <w:t>Н.</w:t>
      </w:r>
      <w:r>
        <w:rPr>
          <w:rFonts w:ascii="Times New Roman" w:hAnsi="Times New Roman" w:cs="Times New Roman"/>
          <w:sz w:val="28"/>
        </w:rPr>
        <w:t xml:space="preserve"> </w:t>
      </w:r>
      <w:r w:rsidRPr="00175C4F">
        <w:rPr>
          <w:rFonts w:ascii="Times New Roman" w:hAnsi="Times New Roman" w:cs="Times New Roman"/>
          <w:sz w:val="28"/>
        </w:rPr>
        <w:t>Приступа, Д.</w:t>
      </w:r>
      <w:r>
        <w:rPr>
          <w:rFonts w:ascii="Times New Roman" w:hAnsi="Times New Roman" w:cs="Times New Roman"/>
          <w:sz w:val="28"/>
        </w:rPr>
        <w:t xml:space="preserve"> </w:t>
      </w:r>
      <w:r w:rsidRPr="00175C4F">
        <w:rPr>
          <w:rFonts w:ascii="Times New Roman" w:hAnsi="Times New Roman" w:cs="Times New Roman"/>
          <w:sz w:val="28"/>
        </w:rPr>
        <w:t>С.Торосян, В.</w:t>
      </w:r>
      <w:r>
        <w:rPr>
          <w:rFonts w:ascii="Times New Roman" w:hAnsi="Times New Roman" w:cs="Times New Roman"/>
          <w:sz w:val="28"/>
        </w:rPr>
        <w:t xml:space="preserve"> </w:t>
      </w:r>
      <w:r w:rsidRPr="00175C4F">
        <w:rPr>
          <w:rFonts w:ascii="Times New Roman" w:hAnsi="Times New Roman" w:cs="Times New Roman"/>
          <w:sz w:val="28"/>
        </w:rPr>
        <w:t>И. Лемешко // Вестн</w:t>
      </w:r>
      <w:r>
        <w:rPr>
          <w:rFonts w:ascii="Times New Roman" w:hAnsi="Times New Roman" w:cs="Times New Roman"/>
          <w:sz w:val="28"/>
        </w:rPr>
        <w:t>.</w:t>
      </w:r>
      <w:r w:rsidRPr="00175C4F">
        <w:rPr>
          <w:rFonts w:ascii="Times New Roman" w:hAnsi="Times New Roman" w:cs="Times New Roman"/>
          <w:sz w:val="28"/>
        </w:rPr>
        <w:t xml:space="preserve"> Донского гос. аграр. ун-та. – 2017</w:t>
      </w:r>
      <w:r>
        <w:rPr>
          <w:rFonts w:ascii="Times New Roman" w:hAnsi="Times New Roman" w:cs="Times New Roman"/>
          <w:sz w:val="28"/>
        </w:rPr>
        <w:t xml:space="preserve">. </w:t>
      </w:r>
      <w:r w:rsidRPr="00175C4F">
        <w:rPr>
          <w:rFonts w:ascii="Times New Roman" w:hAnsi="Times New Roman" w:cs="Times New Roman"/>
          <w:sz w:val="28"/>
        </w:rPr>
        <w:t>– № 2-1</w:t>
      </w:r>
      <w:r>
        <w:rPr>
          <w:rFonts w:ascii="Times New Roman" w:hAnsi="Times New Roman" w:cs="Times New Roman"/>
          <w:sz w:val="28"/>
        </w:rPr>
        <w:t xml:space="preserve"> </w:t>
      </w:r>
      <w:r w:rsidRPr="00175C4F">
        <w:rPr>
          <w:rFonts w:ascii="Times New Roman" w:hAnsi="Times New Roman" w:cs="Times New Roman"/>
          <w:sz w:val="28"/>
        </w:rPr>
        <w:t>(24). – С. 55-61</w:t>
      </w:r>
      <w:r>
        <w:rPr>
          <w:rFonts w:ascii="Times New Roman" w:hAnsi="Times New Roman" w:cs="Times New Roman"/>
          <w:sz w:val="28"/>
        </w:rPr>
        <w:t>.</w:t>
      </w:r>
    </w:p>
    <w:p w:rsidR="006A7437" w:rsidRDefault="006A7437" w:rsidP="006A7437">
      <w:pPr>
        <w:pStyle w:val="a3"/>
        <w:ind w:firstLine="709"/>
        <w:jc w:val="both"/>
        <w:rPr>
          <w:rFonts w:ascii="Times New Roman" w:hAnsi="Times New Roman" w:cs="Times New Roman"/>
          <w:sz w:val="24"/>
        </w:rPr>
      </w:pPr>
    </w:p>
    <w:p w:rsidR="00405042" w:rsidRDefault="00405042" w:rsidP="00405042">
      <w:pPr>
        <w:pStyle w:val="a3"/>
        <w:ind w:firstLine="709"/>
        <w:jc w:val="both"/>
        <w:rPr>
          <w:rFonts w:ascii="Times New Roman" w:hAnsi="Times New Roman" w:cs="Times New Roman"/>
          <w:sz w:val="24"/>
        </w:rPr>
      </w:pPr>
      <w:r w:rsidRPr="00405042">
        <w:rPr>
          <w:rFonts w:ascii="Times New Roman" w:hAnsi="Times New Roman" w:cs="Times New Roman"/>
          <w:b/>
          <w:sz w:val="28"/>
        </w:rPr>
        <w:t>Премикс для коров в период раздоя</w:t>
      </w:r>
      <w:r w:rsidRPr="00405042">
        <w:rPr>
          <w:rFonts w:ascii="Times New Roman" w:hAnsi="Times New Roman" w:cs="Times New Roman"/>
          <w:sz w:val="28"/>
        </w:rPr>
        <w:t xml:space="preserve"> / О. Б. Филлипова [и др.]</w:t>
      </w:r>
      <w:r w:rsidRPr="00405042">
        <w:rPr>
          <w:rFonts w:ascii="Times New Roman" w:hAnsi="Times New Roman" w:cs="Times New Roman"/>
          <w:sz w:val="28"/>
        </w:rPr>
        <w:br/>
        <w:t xml:space="preserve">// Ветеринария. </w:t>
      </w:r>
      <w:r>
        <w:rPr>
          <w:rFonts w:ascii="Times New Roman" w:hAnsi="Times New Roman" w:cs="Times New Roman"/>
          <w:sz w:val="28"/>
        </w:rPr>
        <w:t>–</w:t>
      </w:r>
      <w:r w:rsidRPr="00405042">
        <w:rPr>
          <w:rFonts w:ascii="Times New Roman" w:hAnsi="Times New Roman" w:cs="Times New Roman"/>
          <w:sz w:val="28"/>
        </w:rPr>
        <w:t xml:space="preserve"> 2017. </w:t>
      </w:r>
      <w:r>
        <w:rPr>
          <w:rFonts w:ascii="Times New Roman" w:hAnsi="Times New Roman" w:cs="Times New Roman"/>
          <w:sz w:val="28"/>
        </w:rPr>
        <w:t xml:space="preserve">– </w:t>
      </w:r>
      <w:r w:rsidRPr="00405042">
        <w:rPr>
          <w:rFonts w:ascii="Times New Roman" w:hAnsi="Times New Roman" w:cs="Times New Roman"/>
          <w:sz w:val="28"/>
        </w:rPr>
        <w:t xml:space="preserve">№ 5. </w:t>
      </w:r>
      <w:r>
        <w:rPr>
          <w:rFonts w:ascii="Times New Roman" w:hAnsi="Times New Roman" w:cs="Times New Roman"/>
          <w:sz w:val="28"/>
        </w:rPr>
        <w:t>–</w:t>
      </w:r>
      <w:r w:rsidRPr="00405042">
        <w:rPr>
          <w:rFonts w:ascii="Times New Roman" w:hAnsi="Times New Roman" w:cs="Times New Roman"/>
          <w:sz w:val="28"/>
        </w:rPr>
        <w:t xml:space="preserve"> С. 53-57.</w:t>
      </w:r>
    </w:p>
    <w:p w:rsidR="00405042" w:rsidRPr="00405042" w:rsidRDefault="00405042" w:rsidP="00405042">
      <w:pPr>
        <w:pStyle w:val="a3"/>
        <w:ind w:firstLine="709"/>
        <w:jc w:val="both"/>
        <w:rPr>
          <w:rFonts w:ascii="Times New Roman" w:hAnsi="Times New Roman" w:cs="Times New Roman"/>
          <w:sz w:val="24"/>
        </w:rPr>
      </w:pPr>
      <w:r w:rsidRPr="00405042">
        <w:rPr>
          <w:rFonts w:ascii="Times New Roman" w:hAnsi="Times New Roman" w:cs="Times New Roman"/>
          <w:sz w:val="24"/>
        </w:rPr>
        <w:t>Отел и последующий период раздоя у коров сопровождается значительным усилением физиологической нагрузки на организм. Для активации обменных процессов разработан рецепт премикса, который включает ряд микроэлементов (Cu, Mn, Zn, Co, J, Se) в повышенных дозах и витаминов каталитического (ниацин, холин, биотин, L-карнитин) и индуктивного (ретинол, холекальциферол, токоферол) действия. Опытный премикс скармливали новотельным коровам в составе зерновой смеси в течение месяца. Результаты биохимического анализа крови и молока показали снижение физиологической нагрузки на их организм. Стабильный уровень обмена веществ у опытных животных обеспечил повышение среднесуточного удоя на 3,1 кг по отношению к контролю</w:t>
      </w:r>
    </w:p>
    <w:p w:rsidR="00405042" w:rsidRPr="00405042" w:rsidRDefault="00405042" w:rsidP="00405042">
      <w:pPr>
        <w:pStyle w:val="a3"/>
        <w:ind w:firstLine="709"/>
        <w:jc w:val="both"/>
        <w:rPr>
          <w:rFonts w:ascii="Times New Roman" w:hAnsi="Times New Roman" w:cs="Times New Roman"/>
          <w:sz w:val="24"/>
        </w:rPr>
      </w:pPr>
    </w:p>
    <w:p w:rsidR="0014043A" w:rsidRDefault="0014043A" w:rsidP="0014043A">
      <w:pPr>
        <w:pStyle w:val="a3"/>
        <w:ind w:firstLine="709"/>
        <w:jc w:val="both"/>
        <w:rPr>
          <w:rFonts w:ascii="Times New Roman" w:hAnsi="Times New Roman" w:cs="Times New Roman"/>
          <w:sz w:val="28"/>
        </w:rPr>
      </w:pPr>
      <w:r w:rsidRPr="00175C4F">
        <w:rPr>
          <w:rFonts w:ascii="Times New Roman" w:hAnsi="Times New Roman" w:cs="Times New Roman"/>
          <w:b/>
          <w:sz w:val="28"/>
        </w:rPr>
        <w:t>Приступа, В.</w:t>
      </w:r>
      <w:r>
        <w:rPr>
          <w:rFonts w:ascii="Times New Roman" w:hAnsi="Times New Roman" w:cs="Times New Roman"/>
          <w:b/>
          <w:sz w:val="28"/>
        </w:rPr>
        <w:t xml:space="preserve"> </w:t>
      </w:r>
      <w:r w:rsidRPr="00175C4F">
        <w:rPr>
          <w:rFonts w:ascii="Times New Roman" w:hAnsi="Times New Roman" w:cs="Times New Roman"/>
          <w:b/>
          <w:sz w:val="28"/>
        </w:rPr>
        <w:t>Н.</w:t>
      </w:r>
      <w:r w:rsidRPr="00175C4F">
        <w:rPr>
          <w:rFonts w:ascii="Times New Roman" w:hAnsi="Times New Roman" w:cs="Times New Roman"/>
          <w:sz w:val="28"/>
        </w:rPr>
        <w:t xml:space="preserve"> Потребность коров в метионине и холине в транзитный период // Молочное и мясное скотоводство. – 2017. – № 3. – С. 36-38.</w:t>
      </w:r>
    </w:p>
    <w:p w:rsidR="0042006F" w:rsidRPr="00582D16" w:rsidRDefault="0042006F" w:rsidP="0014043A">
      <w:pPr>
        <w:pStyle w:val="a3"/>
        <w:ind w:firstLine="709"/>
        <w:jc w:val="both"/>
        <w:rPr>
          <w:rFonts w:ascii="Times New Roman" w:hAnsi="Times New Roman" w:cs="Times New Roman"/>
          <w:sz w:val="24"/>
        </w:rPr>
      </w:pPr>
    </w:p>
    <w:p w:rsidR="003F4800" w:rsidRPr="003F4800" w:rsidRDefault="003F4800" w:rsidP="003F4800">
      <w:pPr>
        <w:pStyle w:val="a3"/>
        <w:ind w:firstLine="709"/>
        <w:jc w:val="both"/>
        <w:rPr>
          <w:rFonts w:ascii="Times New Roman" w:hAnsi="Times New Roman" w:cs="Times New Roman"/>
          <w:sz w:val="28"/>
          <w:szCs w:val="28"/>
        </w:rPr>
      </w:pPr>
      <w:r w:rsidRPr="003F4800">
        <w:rPr>
          <w:rFonts w:ascii="Times New Roman" w:hAnsi="Times New Roman" w:cs="Times New Roman"/>
          <w:b/>
          <w:sz w:val="28"/>
          <w:szCs w:val="28"/>
        </w:rPr>
        <w:t xml:space="preserve">Продуктивность и гематологические показатели ремонтных тёлок калмыцкой породы, полученных от коров, стимулируемых препаратом </w:t>
      </w:r>
      <w:r w:rsidRPr="003F4800">
        <w:rPr>
          <w:rFonts w:ascii="Times New Roman" w:hAnsi="Times New Roman" w:cs="Times New Roman"/>
          <w:b/>
          <w:sz w:val="28"/>
          <w:szCs w:val="28"/>
        </w:rPr>
        <w:lastRenderedPageBreak/>
        <w:t>ПИМ</w:t>
      </w:r>
      <w:r>
        <w:rPr>
          <w:rFonts w:ascii="Times New Roman" w:hAnsi="Times New Roman" w:cs="Times New Roman"/>
          <w:sz w:val="28"/>
          <w:szCs w:val="28"/>
        </w:rPr>
        <w:t xml:space="preserve"> / </w:t>
      </w:r>
      <w:r w:rsidRPr="003F4800">
        <w:rPr>
          <w:rFonts w:ascii="Times New Roman" w:hAnsi="Times New Roman" w:cs="Times New Roman"/>
          <w:sz w:val="28"/>
          <w:szCs w:val="28"/>
        </w:rPr>
        <w:t>Т.</w:t>
      </w:r>
      <w:r>
        <w:rPr>
          <w:rFonts w:ascii="Times New Roman" w:hAnsi="Times New Roman" w:cs="Times New Roman"/>
          <w:sz w:val="28"/>
          <w:szCs w:val="28"/>
        </w:rPr>
        <w:t xml:space="preserve"> </w:t>
      </w:r>
      <w:r w:rsidRPr="003F4800">
        <w:rPr>
          <w:rFonts w:ascii="Times New Roman" w:hAnsi="Times New Roman" w:cs="Times New Roman"/>
          <w:sz w:val="28"/>
          <w:szCs w:val="28"/>
        </w:rPr>
        <w:t>С. Кубатбеков [и др.] // Известия Оренбургского гос. аграр. ун-та. – 2017. – № 2. – С. 240-242.</w:t>
      </w:r>
    </w:p>
    <w:p w:rsidR="006A7437" w:rsidRPr="00582D16" w:rsidRDefault="006A7437" w:rsidP="003B2505">
      <w:pPr>
        <w:pStyle w:val="a3"/>
        <w:ind w:firstLine="709"/>
        <w:jc w:val="both"/>
        <w:rPr>
          <w:rFonts w:ascii="Times New Roman" w:hAnsi="Times New Roman" w:cs="Times New Roman"/>
          <w:sz w:val="24"/>
        </w:rPr>
      </w:pPr>
    </w:p>
    <w:p w:rsidR="006A7437" w:rsidRPr="000436C6" w:rsidRDefault="006A7437" w:rsidP="006A7437">
      <w:pPr>
        <w:pStyle w:val="a3"/>
        <w:ind w:firstLine="709"/>
        <w:jc w:val="both"/>
        <w:rPr>
          <w:rFonts w:ascii="Times New Roman" w:hAnsi="Times New Roman" w:cs="Times New Roman"/>
          <w:sz w:val="28"/>
        </w:rPr>
      </w:pPr>
      <w:r w:rsidRPr="000436C6">
        <w:rPr>
          <w:rFonts w:ascii="Times New Roman" w:hAnsi="Times New Roman" w:cs="Times New Roman"/>
          <w:b/>
          <w:bCs/>
          <w:sz w:val="28"/>
        </w:rPr>
        <w:t>Продуктивность калмыцкого скота в условиях Дагестана</w:t>
      </w:r>
      <w:r w:rsidRPr="000436C6">
        <w:rPr>
          <w:rFonts w:ascii="Times New Roman" w:hAnsi="Times New Roman" w:cs="Times New Roman"/>
          <w:sz w:val="28"/>
        </w:rPr>
        <w:t xml:space="preserve"> / М. М. Садыков [и др.] // Молочное и мясное скотоводство. – 2017. – № 3. – С. 19-21.</w:t>
      </w:r>
    </w:p>
    <w:p w:rsidR="006A7437" w:rsidRDefault="006A7437" w:rsidP="006A7437">
      <w:pPr>
        <w:pStyle w:val="a3"/>
        <w:ind w:firstLine="709"/>
        <w:jc w:val="both"/>
        <w:rPr>
          <w:rFonts w:ascii="Times New Roman" w:hAnsi="Times New Roman" w:cs="Times New Roman"/>
          <w:sz w:val="24"/>
        </w:rPr>
      </w:pPr>
      <w:r w:rsidRPr="000436C6">
        <w:rPr>
          <w:rFonts w:ascii="Times New Roman" w:hAnsi="Times New Roman" w:cs="Times New Roman"/>
          <w:sz w:val="24"/>
        </w:rPr>
        <w:t>Изучена эффективность выращивания бычков калмыцкой породы в зависимости от сезона года рождения в предгорной зоне республики Дагестан. В процессе роста и развития бычки, рожденные в зимний и ранневесенний период (январь-март), имели высокую интенсивность роста по сравнению с молодняком, появившимся на свет летом, при превосходстве по этому показателю сверстников, родившихся зимой. В 18-месячном возрасте они достигли живой массы 454,5 кг, животные ранневесеннего периода рождения - 425,8 кг, что выше на 15,2 и 7,9%, соответственно, в сравнении с бычками летнего сезона рождения. От животных зимнего и ранневесеннего периода рождения были получены тяжеловесные, мясистые туши с равномерным поливом и убойным выходом 58,1 и 57,7%, соответственно, против 56,9% у бычков летнего периода рождения.</w:t>
      </w:r>
    </w:p>
    <w:p w:rsidR="00A3177C" w:rsidRPr="00591557" w:rsidRDefault="00A3177C" w:rsidP="00A3177C">
      <w:pPr>
        <w:pStyle w:val="a3"/>
        <w:ind w:firstLine="709"/>
        <w:jc w:val="both"/>
        <w:rPr>
          <w:rFonts w:ascii="Times New Roman" w:hAnsi="Times New Roman" w:cs="Times New Roman"/>
          <w:sz w:val="24"/>
        </w:rPr>
      </w:pPr>
    </w:p>
    <w:p w:rsidR="00EE22EB" w:rsidRDefault="00EE22EB" w:rsidP="00EE22EB">
      <w:pPr>
        <w:pStyle w:val="a3"/>
        <w:ind w:firstLine="709"/>
        <w:jc w:val="both"/>
        <w:rPr>
          <w:rFonts w:ascii="Times New Roman" w:eastAsia="Times New Roman" w:hAnsi="Times New Roman" w:cs="Times New Roman"/>
          <w:sz w:val="24"/>
          <w:szCs w:val="24"/>
          <w:lang w:eastAsia="ru-RU"/>
        </w:rPr>
      </w:pPr>
      <w:r w:rsidRPr="006C35FF">
        <w:rPr>
          <w:rFonts w:ascii="Times New Roman" w:eastAsia="Times New Roman" w:hAnsi="Times New Roman" w:cs="Times New Roman"/>
          <w:b/>
          <w:bCs/>
          <w:sz w:val="28"/>
          <w:szCs w:val="24"/>
          <w:lang w:eastAsia="ru-RU"/>
        </w:rPr>
        <w:t>Разумовский, Н.</w:t>
      </w:r>
      <w:r w:rsidRPr="00EE22EB">
        <w:rPr>
          <w:rFonts w:ascii="Times New Roman" w:eastAsia="Times New Roman" w:hAnsi="Times New Roman" w:cs="Times New Roman"/>
          <w:b/>
          <w:bCs/>
          <w:sz w:val="28"/>
          <w:szCs w:val="24"/>
          <w:lang w:eastAsia="ru-RU"/>
        </w:rPr>
        <w:t xml:space="preserve"> </w:t>
      </w:r>
      <w:r w:rsidRPr="006C35FF">
        <w:rPr>
          <w:rFonts w:ascii="Times New Roman" w:eastAsia="Times New Roman" w:hAnsi="Times New Roman" w:cs="Times New Roman"/>
          <w:sz w:val="28"/>
          <w:szCs w:val="24"/>
          <w:lang w:eastAsia="ru-RU"/>
        </w:rPr>
        <w:t>Особенности кормления первотелок / Н. Разумовский, А. Хрущёв</w:t>
      </w:r>
      <w:r w:rsidRPr="00EE22EB">
        <w:rPr>
          <w:rFonts w:ascii="Times New Roman" w:eastAsia="Times New Roman" w:hAnsi="Times New Roman" w:cs="Times New Roman"/>
          <w:sz w:val="28"/>
          <w:szCs w:val="24"/>
          <w:lang w:eastAsia="ru-RU"/>
        </w:rPr>
        <w:t xml:space="preserve"> </w:t>
      </w:r>
      <w:r w:rsidRPr="006C35FF">
        <w:rPr>
          <w:rFonts w:ascii="Times New Roman" w:eastAsia="Times New Roman" w:hAnsi="Times New Roman" w:cs="Times New Roman"/>
          <w:sz w:val="28"/>
          <w:szCs w:val="24"/>
          <w:lang w:eastAsia="ru-RU"/>
        </w:rPr>
        <w:t xml:space="preserve">// Животноводство России. </w:t>
      </w:r>
      <w:r w:rsidR="00AD7056">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2017. </w:t>
      </w:r>
      <w:r w:rsidR="00AD7056">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 7. </w:t>
      </w:r>
      <w:r w:rsidR="00AD7056">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С. 47-49.</w:t>
      </w:r>
    </w:p>
    <w:p w:rsidR="00895B57" w:rsidRDefault="00EE22EB" w:rsidP="00EE22EB">
      <w:pPr>
        <w:pStyle w:val="a3"/>
        <w:ind w:firstLine="709"/>
        <w:jc w:val="both"/>
        <w:rPr>
          <w:rFonts w:ascii="Times New Roman" w:eastAsia="Times New Roman" w:hAnsi="Times New Roman" w:cs="Times New Roman"/>
          <w:sz w:val="24"/>
          <w:szCs w:val="24"/>
          <w:lang w:eastAsia="ru-RU"/>
        </w:rPr>
      </w:pPr>
      <w:r w:rsidRPr="006C35FF">
        <w:rPr>
          <w:rFonts w:ascii="Times New Roman" w:eastAsia="Times New Roman" w:hAnsi="Times New Roman" w:cs="Times New Roman"/>
          <w:sz w:val="24"/>
          <w:szCs w:val="24"/>
          <w:lang w:eastAsia="ru-RU"/>
        </w:rPr>
        <w:t>Чтобы полностью реализовать генетический потенциал первотелок и сохранить их здоровье, нужно создать оптимальные условия содержания животных и обеспечить их полноценное кормление. Достичь этого можно за счет использования качественных травяных кормов и включения в состав рационов адресных комбикормов и премиксов.</w:t>
      </w:r>
    </w:p>
    <w:p w:rsidR="00A3177C" w:rsidRDefault="00A3177C" w:rsidP="00EE22EB">
      <w:pPr>
        <w:pStyle w:val="a3"/>
        <w:ind w:firstLine="709"/>
        <w:jc w:val="both"/>
        <w:rPr>
          <w:rFonts w:ascii="Times New Roman" w:eastAsia="Times New Roman" w:hAnsi="Times New Roman" w:cs="Times New Roman"/>
          <w:sz w:val="24"/>
          <w:szCs w:val="24"/>
          <w:lang w:eastAsia="ru-RU"/>
        </w:rPr>
      </w:pPr>
    </w:p>
    <w:p w:rsidR="00EE07FB" w:rsidRDefault="00EE07FB" w:rsidP="00EE07FB">
      <w:pPr>
        <w:pStyle w:val="a3"/>
        <w:ind w:firstLine="709"/>
        <w:jc w:val="both"/>
        <w:rPr>
          <w:rFonts w:ascii="Times New Roman" w:hAnsi="Times New Roman" w:cs="Times New Roman"/>
          <w:sz w:val="28"/>
        </w:rPr>
      </w:pPr>
      <w:r w:rsidRPr="00A3177C">
        <w:rPr>
          <w:rFonts w:ascii="Times New Roman" w:hAnsi="Times New Roman" w:cs="Times New Roman"/>
          <w:b/>
          <w:sz w:val="28"/>
        </w:rPr>
        <w:t>Рахимжанова, И. А.</w:t>
      </w:r>
      <w:r w:rsidRPr="00A3177C">
        <w:rPr>
          <w:rFonts w:ascii="Times New Roman" w:hAnsi="Times New Roman" w:cs="Times New Roman"/>
          <w:sz w:val="28"/>
        </w:rPr>
        <w:t xml:space="preserve"> Переваримость питательных веществ подсосными мясными коровами при скармливании ненасыщенных жирных кислот / И.</w:t>
      </w:r>
      <w:r>
        <w:rPr>
          <w:rFonts w:ascii="Times New Roman" w:hAnsi="Times New Roman" w:cs="Times New Roman"/>
          <w:sz w:val="28"/>
        </w:rPr>
        <w:t xml:space="preserve"> </w:t>
      </w:r>
      <w:r w:rsidRPr="00A3177C">
        <w:rPr>
          <w:rFonts w:ascii="Times New Roman" w:hAnsi="Times New Roman" w:cs="Times New Roman"/>
          <w:sz w:val="28"/>
        </w:rPr>
        <w:t>А. Рахимжанова // Известия Оренбургского гос. аграр. ун-та. –</w:t>
      </w:r>
      <w:r>
        <w:rPr>
          <w:rFonts w:ascii="Times New Roman" w:hAnsi="Times New Roman" w:cs="Times New Roman"/>
          <w:sz w:val="28"/>
        </w:rPr>
        <w:t xml:space="preserve"> </w:t>
      </w:r>
      <w:r w:rsidRPr="00A3177C">
        <w:rPr>
          <w:rFonts w:ascii="Times New Roman" w:hAnsi="Times New Roman" w:cs="Times New Roman"/>
          <w:sz w:val="28"/>
        </w:rPr>
        <w:t>2017. – № 2. – С. 132-135.</w:t>
      </w:r>
    </w:p>
    <w:p w:rsidR="00EE07FB" w:rsidRPr="00EE07FB" w:rsidRDefault="00EE07FB" w:rsidP="00EE07FB">
      <w:pPr>
        <w:pStyle w:val="a3"/>
        <w:ind w:firstLine="709"/>
        <w:jc w:val="both"/>
        <w:rPr>
          <w:rFonts w:ascii="Times New Roman" w:hAnsi="Times New Roman" w:cs="Times New Roman"/>
          <w:sz w:val="24"/>
        </w:rPr>
      </w:pPr>
    </w:p>
    <w:p w:rsidR="006A7437" w:rsidRDefault="006A7437" w:rsidP="006A7437">
      <w:pPr>
        <w:pStyle w:val="a3"/>
        <w:ind w:firstLine="709"/>
        <w:jc w:val="both"/>
        <w:rPr>
          <w:rFonts w:ascii="Times New Roman" w:hAnsi="Times New Roman" w:cs="Times New Roman"/>
          <w:sz w:val="28"/>
        </w:rPr>
      </w:pPr>
      <w:r w:rsidRPr="004B094D">
        <w:rPr>
          <w:rFonts w:ascii="Times New Roman" w:hAnsi="Times New Roman" w:cs="Times New Roman"/>
          <w:b/>
          <w:sz w:val="28"/>
        </w:rPr>
        <w:t>Роменский, Р. В.</w:t>
      </w:r>
      <w:r w:rsidRPr="00A3177C">
        <w:rPr>
          <w:rFonts w:ascii="Times New Roman" w:hAnsi="Times New Roman" w:cs="Times New Roman"/>
          <w:sz w:val="28"/>
        </w:rPr>
        <w:t xml:space="preserve"> "Румекс" - добавка, улучшающая вкусо-ароматические свойства корма и его поедаемость жвачными животными / Р. В. Роменский // Молочное и мясное скотоводство. </w:t>
      </w:r>
      <w:r>
        <w:rPr>
          <w:rFonts w:ascii="Times New Roman" w:hAnsi="Times New Roman" w:cs="Times New Roman"/>
          <w:sz w:val="28"/>
        </w:rPr>
        <w:t>–</w:t>
      </w:r>
      <w:r w:rsidRPr="00A3177C">
        <w:rPr>
          <w:rFonts w:ascii="Times New Roman" w:hAnsi="Times New Roman" w:cs="Times New Roman"/>
          <w:sz w:val="28"/>
        </w:rPr>
        <w:t xml:space="preserve"> 2017. </w:t>
      </w:r>
      <w:r>
        <w:rPr>
          <w:rFonts w:ascii="Times New Roman" w:hAnsi="Times New Roman" w:cs="Times New Roman"/>
          <w:sz w:val="28"/>
        </w:rPr>
        <w:t>–</w:t>
      </w:r>
      <w:r w:rsidRPr="00A3177C">
        <w:rPr>
          <w:rFonts w:ascii="Times New Roman" w:hAnsi="Times New Roman" w:cs="Times New Roman"/>
          <w:sz w:val="28"/>
        </w:rPr>
        <w:t xml:space="preserve"> № 3. </w:t>
      </w:r>
      <w:r>
        <w:rPr>
          <w:rFonts w:ascii="Times New Roman" w:hAnsi="Times New Roman" w:cs="Times New Roman"/>
          <w:sz w:val="28"/>
        </w:rPr>
        <w:t>–</w:t>
      </w:r>
      <w:r w:rsidRPr="00A3177C">
        <w:rPr>
          <w:rFonts w:ascii="Times New Roman" w:hAnsi="Times New Roman" w:cs="Times New Roman"/>
          <w:sz w:val="28"/>
        </w:rPr>
        <w:t xml:space="preserve"> С. 41.</w:t>
      </w:r>
    </w:p>
    <w:p w:rsidR="006A7437" w:rsidRPr="00EE07FB" w:rsidRDefault="006A7437" w:rsidP="006A7437">
      <w:pPr>
        <w:pStyle w:val="a3"/>
        <w:ind w:firstLine="709"/>
        <w:jc w:val="both"/>
        <w:rPr>
          <w:rFonts w:ascii="Times New Roman" w:hAnsi="Times New Roman" w:cs="Times New Roman"/>
          <w:sz w:val="24"/>
        </w:rPr>
      </w:pPr>
    </w:p>
    <w:p w:rsidR="00BE6805" w:rsidRPr="004161FF" w:rsidRDefault="00BE6805" w:rsidP="00BE6805">
      <w:pPr>
        <w:pStyle w:val="a3"/>
        <w:ind w:firstLine="709"/>
        <w:jc w:val="both"/>
        <w:rPr>
          <w:rFonts w:ascii="Times New Roman" w:hAnsi="Times New Roman" w:cs="Times New Roman"/>
          <w:sz w:val="28"/>
          <w:szCs w:val="24"/>
        </w:rPr>
      </w:pPr>
      <w:r w:rsidRPr="004161FF">
        <w:rPr>
          <w:rFonts w:ascii="Times New Roman" w:hAnsi="Times New Roman" w:cs="Times New Roman"/>
          <w:b/>
          <w:sz w:val="28"/>
          <w:szCs w:val="24"/>
        </w:rPr>
        <w:t>Смирнов, А. Д.</w:t>
      </w:r>
      <w:r w:rsidRPr="004161FF">
        <w:rPr>
          <w:rFonts w:ascii="Times New Roman" w:hAnsi="Times New Roman" w:cs="Times New Roman"/>
          <w:sz w:val="28"/>
          <w:szCs w:val="24"/>
        </w:rPr>
        <w:t xml:space="preserve"> Взаимосвязь типа высшей нервной деятельности с молочной продуктивностью коров холмогорской породы / А.</w:t>
      </w:r>
      <w:r>
        <w:rPr>
          <w:rFonts w:ascii="Times New Roman" w:hAnsi="Times New Roman" w:cs="Times New Roman"/>
          <w:sz w:val="28"/>
          <w:szCs w:val="24"/>
        </w:rPr>
        <w:t xml:space="preserve"> </w:t>
      </w:r>
      <w:r w:rsidRPr="004161FF">
        <w:rPr>
          <w:rFonts w:ascii="Times New Roman" w:hAnsi="Times New Roman" w:cs="Times New Roman"/>
          <w:sz w:val="28"/>
          <w:szCs w:val="24"/>
        </w:rPr>
        <w:t>Д.</w:t>
      </w:r>
      <w:r>
        <w:rPr>
          <w:rFonts w:ascii="Times New Roman" w:hAnsi="Times New Roman" w:cs="Times New Roman"/>
          <w:sz w:val="28"/>
          <w:szCs w:val="24"/>
        </w:rPr>
        <w:t xml:space="preserve"> </w:t>
      </w:r>
      <w:r w:rsidRPr="004161FF">
        <w:rPr>
          <w:rFonts w:ascii="Times New Roman" w:hAnsi="Times New Roman" w:cs="Times New Roman"/>
          <w:sz w:val="28"/>
          <w:szCs w:val="24"/>
        </w:rPr>
        <w:t>Смирнов, Н. В. Вальковская // Молочнохозяйственный вестн. – 2017. – № 2. – С. 60-65.</w:t>
      </w:r>
    </w:p>
    <w:p w:rsidR="00BE6805" w:rsidRDefault="00BE6805" w:rsidP="00BE6805">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Представленная работа является результатом исследований влияния нервного типа на молочную продуктивность коров холмогорской породы при боксовом содержании. Данные исследования наглядно показывают целесообразность отбора коров с учётом их типов высшей нервной деятельности, так как животные с уравновешенным, сильным и подвижным типом высшей нервной деятельности имеют в среднем надой на 21% выше по сравнению с другими животными, что позволит сформировать более продуктивные стада и увеличить производство молока.</w:t>
      </w:r>
    </w:p>
    <w:p w:rsidR="00AD7056" w:rsidRPr="00DB464C" w:rsidRDefault="00AD7056" w:rsidP="00BE6805">
      <w:pPr>
        <w:pStyle w:val="a3"/>
        <w:ind w:firstLine="709"/>
        <w:jc w:val="both"/>
        <w:rPr>
          <w:rFonts w:ascii="Times New Roman" w:hAnsi="Times New Roman" w:cs="Times New Roman"/>
          <w:sz w:val="24"/>
          <w:szCs w:val="24"/>
        </w:rPr>
      </w:pPr>
    </w:p>
    <w:p w:rsidR="002D0CF6" w:rsidRDefault="002D0CF6" w:rsidP="002D0CF6">
      <w:pPr>
        <w:pStyle w:val="a3"/>
        <w:ind w:firstLine="709"/>
        <w:jc w:val="both"/>
        <w:rPr>
          <w:rFonts w:ascii="Times New Roman" w:hAnsi="Times New Roman" w:cs="Times New Roman"/>
          <w:sz w:val="28"/>
          <w:szCs w:val="24"/>
        </w:rPr>
      </w:pPr>
      <w:r w:rsidRPr="002D0CF6">
        <w:rPr>
          <w:rFonts w:ascii="Times New Roman" w:hAnsi="Times New Roman" w:cs="Times New Roman"/>
          <w:b/>
          <w:sz w:val="28"/>
          <w:szCs w:val="24"/>
        </w:rPr>
        <w:t xml:space="preserve">Состояние новорожденных телят после применения коровам-матерям суспензии микроводорослей планктонного штамма Chlorella vulgaris ИФР № С-111 </w:t>
      </w:r>
      <w:r w:rsidRPr="002D0CF6">
        <w:rPr>
          <w:rFonts w:ascii="Times New Roman" w:hAnsi="Times New Roman" w:cs="Times New Roman"/>
          <w:sz w:val="28"/>
          <w:szCs w:val="24"/>
        </w:rPr>
        <w:t>/ О. В. Пугачева [и др.] // Известия Нижневолжского агроун-го комплекса: наука и высшее профессиональное образование. – 2017. – № 1.– С. 148-154.</w:t>
      </w:r>
    </w:p>
    <w:p w:rsidR="003F4800" w:rsidRPr="003F4800" w:rsidRDefault="003F4800" w:rsidP="003F4800">
      <w:pPr>
        <w:pStyle w:val="a3"/>
        <w:ind w:firstLine="709"/>
        <w:jc w:val="both"/>
        <w:rPr>
          <w:rFonts w:ascii="Times New Roman" w:hAnsi="Times New Roman" w:cs="Times New Roman"/>
          <w:sz w:val="28"/>
          <w:szCs w:val="24"/>
        </w:rPr>
      </w:pPr>
      <w:r w:rsidRPr="003F4800">
        <w:rPr>
          <w:rFonts w:ascii="Times New Roman" w:hAnsi="Times New Roman" w:cs="Times New Roman"/>
          <w:b/>
          <w:sz w:val="28"/>
          <w:szCs w:val="24"/>
        </w:rPr>
        <w:lastRenderedPageBreak/>
        <w:t xml:space="preserve">Степанова, И. А. </w:t>
      </w:r>
      <w:r w:rsidRPr="003F4800">
        <w:rPr>
          <w:rFonts w:ascii="Times New Roman" w:hAnsi="Times New Roman" w:cs="Times New Roman"/>
          <w:sz w:val="28"/>
          <w:szCs w:val="24"/>
        </w:rPr>
        <w:t>Особенности минерального обмена телок голштинской породы при введении в рацион нанопорошка кобальта / И.</w:t>
      </w:r>
      <w:r>
        <w:rPr>
          <w:rFonts w:ascii="Times New Roman" w:hAnsi="Times New Roman" w:cs="Times New Roman"/>
          <w:sz w:val="28"/>
          <w:szCs w:val="24"/>
        </w:rPr>
        <w:t xml:space="preserve"> </w:t>
      </w:r>
      <w:r w:rsidRPr="003F4800">
        <w:rPr>
          <w:rFonts w:ascii="Times New Roman" w:hAnsi="Times New Roman" w:cs="Times New Roman"/>
          <w:sz w:val="28"/>
          <w:szCs w:val="24"/>
        </w:rPr>
        <w:t>А.</w:t>
      </w:r>
      <w:r>
        <w:rPr>
          <w:rFonts w:ascii="Times New Roman" w:hAnsi="Times New Roman" w:cs="Times New Roman"/>
          <w:sz w:val="28"/>
          <w:szCs w:val="24"/>
        </w:rPr>
        <w:t xml:space="preserve"> </w:t>
      </w:r>
      <w:r w:rsidRPr="003F4800">
        <w:rPr>
          <w:rFonts w:ascii="Times New Roman" w:hAnsi="Times New Roman" w:cs="Times New Roman"/>
          <w:sz w:val="28"/>
          <w:szCs w:val="24"/>
        </w:rPr>
        <w:t>Степанова, А. А. Назарова, С. Д. Полищук // Ветеринария, зоотехния и биотехнология. – 2017. – № 6. – С. 117-122.</w:t>
      </w:r>
    </w:p>
    <w:p w:rsidR="003F4800" w:rsidRPr="00DB464C" w:rsidRDefault="003F4800" w:rsidP="002D0CF6">
      <w:pPr>
        <w:pStyle w:val="a3"/>
        <w:ind w:firstLine="709"/>
        <w:jc w:val="both"/>
        <w:rPr>
          <w:rFonts w:ascii="Times New Roman" w:hAnsi="Times New Roman" w:cs="Times New Roman"/>
          <w:sz w:val="24"/>
          <w:szCs w:val="24"/>
        </w:rPr>
      </w:pPr>
    </w:p>
    <w:p w:rsidR="001929AF" w:rsidRPr="001929AF" w:rsidRDefault="001929AF" w:rsidP="001929AF">
      <w:pPr>
        <w:pStyle w:val="a3"/>
        <w:ind w:firstLine="709"/>
        <w:jc w:val="both"/>
        <w:rPr>
          <w:rFonts w:ascii="Times New Roman" w:hAnsi="Times New Roman" w:cs="Times New Roman"/>
          <w:sz w:val="28"/>
        </w:rPr>
      </w:pPr>
      <w:r w:rsidRPr="001929AF">
        <w:rPr>
          <w:rFonts w:ascii="Times New Roman" w:hAnsi="Times New Roman" w:cs="Times New Roman"/>
          <w:b/>
          <w:sz w:val="28"/>
        </w:rPr>
        <w:t>Татаркина, Н. И.</w:t>
      </w:r>
      <w:r w:rsidRPr="001929AF">
        <w:rPr>
          <w:rFonts w:ascii="Times New Roman" w:hAnsi="Times New Roman" w:cs="Times New Roman"/>
          <w:sz w:val="28"/>
        </w:rPr>
        <w:t xml:space="preserve"> Продолжительность продуктивного использования коров голштинской породы в условиях Северного Зауралья</w:t>
      </w:r>
      <w:r>
        <w:rPr>
          <w:rFonts w:ascii="Times New Roman" w:hAnsi="Times New Roman" w:cs="Times New Roman"/>
          <w:sz w:val="28"/>
        </w:rPr>
        <w:t xml:space="preserve"> </w:t>
      </w:r>
      <w:r w:rsidRPr="001929AF">
        <w:rPr>
          <w:rFonts w:ascii="Times New Roman" w:hAnsi="Times New Roman" w:cs="Times New Roman"/>
          <w:sz w:val="28"/>
        </w:rPr>
        <w:t>/ Н.</w:t>
      </w:r>
      <w:r>
        <w:rPr>
          <w:rFonts w:ascii="Times New Roman" w:hAnsi="Times New Roman" w:cs="Times New Roman"/>
          <w:sz w:val="28"/>
        </w:rPr>
        <w:t xml:space="preserve"> </w:t>
      </w:r>
      <w:r w:rsidRPr="001929AF">
        <w:rPr>
          <w:rFonts w:ascii="Times New Roman" w:hAnsi="Times New Roman" w:cs="Times New Roman"/>
          <w:sz w:val="28"/>
        </w:rPr>
        <w:t>И. Татаркина, А.</w:t>
      </w:r>
      <w:r>
        <w:rPr>
          <w:rFonts w:ascii="Times New Roman" w:hAnsi="Times New Roman" w:cs="Times New Roman"/>
          <w:sz w:val="28"/>
        </w:rPr>
        <w:t xml:space="preserve"> </w:t>
      </w:r>
      <w:r w:rsidRPr="001929AF">
        <w:rPr>
          <w:rFonts w:ascii="Times New Roman" w:hAnsi="Times New Roman" w:cs="Times New Roman"/>
          <w:sz w:val="28"/>
        </w:rPr>
        <w:t>Е. Беленькая // Вестн. гос. аграр</w:t>
      </w:r>
      <w:r w:rsidR="005E4526">
        <w:rPr>
          <w:rFonts w:ascii="Times New Roman" w:hAnsi="Times New Roman" w:cs="Times New Roman"/>
          <w:sz w:val="28"/>
        </w:rPr>
        <w:t>.</w:t>
      </w:r>
      <w:r w:rsidRPr="001929AF">
        <w:rPr>
          <w:rFonts w:ascii="Times New Roman" w:hAnsi="Times New Roman" w:cs="Times New Roman"/>
          <w:sz w:val="28"/>
        </w:rPr>
        <w:t xml:space="preserve"> ун-та Северного Зауралья. – 2017. – № 1. – С. 73-77.</w:t>
      </w:r>
    </w:p>
    <w:p w:rsidR="001929AF" w:rsidRDefault="001929AF" w:rsidP="001929AF">
      <w:pPr>
        <w:pStyle w:val="a3"/>
        <w:ind w:firstLine="709"/>
        <w:jc w:val="both"/>
        <w:rPr>
          <w:rFonts w:ascii="Times New Roman" w:hAnsi="Times New Roman" w:cs="Times New Roman"/>
          <w:sz w:val="24"/>
        </w:rPr>
      </w:pPr>
      <w:r w:rsidRPr="001929AF">
        <w:rPr>
          <w:rFonts w:ascii="Times New Roman" w:hAnsi="Times New Roman" w:cs="Times New Roman"/>
          <w:sz w:val="24"/>
        </w:rPr>
        <w:t>В статье приведены сведения по продуктивному использованию коров голштинской породы в условиях племенного завода в ПАО «Птицефабрика «Боровская». Целью данного исследования был анализ причин выбытия коров и изучение продолжительности хозяйственного использования голштинского скота в стаде. Для изучения продуктивных качеств коров использована информация программы «СЕЛЭКС». Продуктивные качества коров оценивали за все лактации по пожизненному удою, по удою за последнюю запущенную лактацию, массовой доле жира и белка (%), молочному жиру и белку (</w:t>
      </w:r>
      <w:proofErr w:type="gramStart"/>
      <w:r w:rsidRPr="001929AF">
        <w:rPr>
          <w:rFonts w:ascii="Times New Roman" w:hAnsi="Times New Roman" w:cs="Times New Roman"/>
          <w:sz w:val="24"/>
        </w:rPr>
        <w:t>кг</w:t>
      </w:r>
      <w:proofErr w:type="gramEnd"/>
      <w:r w:rsidRPr="001929AF">
        <w:rPr>
          <w:rFonts w:ascii="Times New Roman" w:hAnsi="Times New Roman" w:cs="Times New Roman"/>
          <w:sz w:val="24"/>
        </w:rPr>
        <w:t>). Были сформированы группы коров основных линий, разводимых в хозяйстве, Вис Бэк Айдиал 1013415, Монтвик Чифтейн 95679, Рефлекшн Соверинг 198998. По данным наших исследований было установлено, что продуктивность и срок хозяйственного использования взаимосвязаны. Так, из общего количества выбывших коров 25,4% животных выбыло после первой лактации, 23,4% - после второй. Средняя пожизненная молочная продуктивность выбывших коров по первой лактации составляет 7841,6 кг, массовая доля жира - 4,3%, массовая доля белка - 3,2%. Срок хозяйственного использования анализируемого поголовья составил 2,8 лактации. Коровы линии М. Чифтейн содержали 3,0 лактации. При этом выбывшие коровы линии Р. Соверинг характеризовались более высокой продуктивностью, удой за лактацию составил 8462,8 кг. Основными причинами выбытия коров во всех линиях являются болезни пищеварительной системы (27-32%), болезни половых органов (26-32%), конечностей (16-25%), другие причины (16-25%).</w:t>
      </w:r>
    </w:p>
    <w:p w:rsidR="001929AF" w:rsidRPr="001929AF" w:rsidRDefault="001929AF" w:rsidP="001929AF">
      <w:pPr>
        <w:pStyle w:val="a3"/>
        <w:ind w:firstLine="709"/>
        <w:jc w:val="both"/>
        <w:rPr>
          <w:rFonts w:ascii="Times New Roman" w:hAnsi="Times New Roman" w:cs="Times New Roman"/>
          <w:sz w:val="24"/>
        </w:rPr>
      </w:pPr>
    </w:p>
    <w:p w:rsidR="00336FD8" w:rsidRPr="006C283A" w:rsidRDefault="00336FD8" w:rsidP="00336FD8">
      <w:pPr>
        <w:pStyle w:val="a3"/>
        <w:ind w:firstLine="709"/>
        <w:jc w:val="both"/>
        <w:rPr>
          <w:rFonts w:ascii="Times New Roman" w:hAnsi="Times New Roman" w:cs="Times New Roman"/>
          <w:sz w:val="28"/>
        </w:rPr>
      </w:pPr>
      <w:r w:rsidRPr="00336FD8">
        <w:rPr>
          <w:rFonts w:ascii="Times New Roman" w:hAnsi="Times New Roman" w:cs="Times New Roman"/>
          <w:b/>
          <w:sz w:val="28"/>
        </w:rPr>
        <w:t>Толочка, В. В.</w:t>
      </w:r>
      <w:r>
        <w:rPr>
          <w:rFonts w:ascii="Times New Roman" w:hAnsi="Times New Roman" w:cs="Times New Roman"/>
          <w:sz w:val="28"/>
        </w:rPr>
        <w:t xml:space="preserve"> </w:t>
      </w:r>
      <w:r w:rsidRPr="00336FD8">
        <w:rPr>
          <w:rFonts w:ascii="Times New Roman" w:hAnsi="Times New Roman" w:cs="Times New Roman"/>
          <w:sz w:val="28"/>
        </w:rPr>
        <w:t>Продуктивные и биологические особенности скота калмыцкой породы в условиях Приморского края</w:t>
      </w:r>
      <w:r w:rsidRPr="006C283A">
        <w:rPr>
          <w:rFonts w:ascii="Times New Roman" w:hAnsi="Times New Roman" w:cs="Times New Roman"/>
          <w:sz w:val="28"/>
        </w:rPr>
        <w:t xml:space="preserve"> / В.</w:t>
      </w:r>
      <w:r>
        <w:rPr>
          <w:rFonts w:ascii="Times New Roman" w:hAnsi="Times New Roman" w:cs="Times New Roman"/>
          <w:sz w:val="28"/>
        </w:rPr>
        <w:t xml:space="preserve"> </w:t>
      </w:r>
      <w:r w:rsidRPr="006C283A">
        <w:rPr>
          <w:rFonts w:ascii="Times New Roman" w:hAnsi="Times New Roman" w:cs="Times New Roman"/>
          <w:sz w:val="28"/>
        </w:rPr>
        <w:t>В.</w:t>
      </w:r>
      <w:r>
        <w:rPr>
          <w:rFonts w:ascii="Times New Roman" w:hAnsi="Times New Roman" w:cs="Times New Roman"/>
          <w:sz w:val="28"/>
        </w:rPr>
        <w:t xml:space="preserve"> </w:t>
      </w:r>
      <w:r w:rsidRPr="006C283A">
        <w:rPr>
          <w:rFonts w:ascii="Times New Roman" w:hAnsi="Times New Roman" w:cs="Times New Roman"/>
          <w:sz w:val="28"/>
        </w:rPr>
        <w:t>Толочка, Д.</w:t>
      </w:r>
      <w:r>
        <w:rPr>
          <w:rFonts w:ascii="Times New Roman" w:hAnsi="Times New Roman" w:cs="Times New Roman"/>
          <w:sz w:val="28"/>
        </w:rPr>
        <w:t xml:space="preserve"> </w:t>
      </w:r>
      <w:r w:rsidRPr="006C283A">
        <w:rPr>
          <w:rFonts w:ascii="Times New Roman" w:hAnsi="Times New Roman" w:cs="Times New Roman"/>
          <w:sz w:val="28"/>
        </w:rPr>
        <w:t>Ц.</w:t>
      </w:r>
      <w:r>
        <w:rPr>
          <w:rFonts w:ascii="Times New Roman" w:hAnsi="Times New Roman" w:cs="Times New Roman"/>
          <w:sz w:val="28"/>
        </w:rPr>
        <w:t xml:space="preserve"> </w:t>
      </w:r>
      <w:r w:rsidRPr="006C283A">
        <w:rPr>
          <w:rFonts w:ascii="Times New Roman" w:hAnsi="Times New Roman" w:cs="Times New Roman"/>
          <w:sz w:val="28"/>
        </w:rPr>
        <w:t>Гармаев, В.</w:t>
      </w:r>
      <w:r>
        <w:rPr>
          <w:rFonts w:ascii="Times New Roman" w:hAnsi="Times New Roman" w:cs="Times New Roman"/>
          <w:sz w:val="28"/>
        </w:rPr>
        <w:t xml:space="preserve"> </w:t>
      </w:r>
      <w:r w:rsidRPr="006C283A">
        <w:rPr>
          <w:rFonts w:ascii="Times New Roman" w:hAnsi="Times New Roman" w:cs="Times New Roman"/>
          <w:sz w:val="28"/>
        </w:rPr>
        <w:t>И. Косилов // Известия Оренбургского гос. аграр. ун-та. –</w:t>
      </w:r>
      <w:r>
        <w:rPr>
          <w:rFonts w:ascii="Times New Roman" w:hAnsi="Times New Roman" w:cs="Times New Roman"/>
          <w:sz w:val="28"/>
        </w:rPr>
        <w:t xml:space="preserve"> </w:t>
      </w:r>
      <w:r w:rsidRPr="006C283A">
        <w:rPr>
          <w:rFonts w:ascii="Times New Roman" w:hAnsi="Times New Roman" w:cs="Times New Roman"/>
          <w:sz w:val="28"/>
        </w:rPr>
        <w:t>2017. – № 2. – С. 143-145.</w:t>
      </w:r>
    </w:p>
    <w:p w:rsidR="00336FD8" w:rsidRPr="00591557" w:rsidRDefault="00336FD8" w:rsidP="004108A5">
      <w:pPr>
        <w:spacing w:after="0" w:line="240" w:lineRule="auto"/>
        <w:ind w:firstLine="709"/>
        <w:jc w:val="both"/>
        <w:rPr>
          <w:rFonts w:ascii="Times New Roman" w:hAnsi="Times New Roman" w:cs="Times New Roman"/>
          <w:sz w:val="24"/>
          <w:szCs w:val="24"/>
        </w:rPr>
      </w:pPr>
    </w:p>
    <w:p w:rsidR="003B2505" w:rsidRPr="006C283A" w:rsidRDefault="003B2505" w:rsidP="003B2505">
      <w:pPr>
        <w:pStyle w:val="a3"/>
        <w:ind w:firstLine="709"/>
        <w:jc w:val="both"/>
        <w:rPr>
          <w:rFonts w:ascii="Times New Roman" w:hAnsi="Times New Roman" w:cs="Times New Roman"/>
          <w:sz w:val="28"/>
        </w:rPr>
      </w:pPr>
      <w:r w:rsidRPr="003B2505">
        <w:rPr>
          <w:rFonts w:ascii="Times New Roman" w:hAnsi="Times New Roman" w:cs="Times New Roman"/>
          <w:b/>
          <w:sz w:val="28"/>
        </w:rPr>
        <w:t>Улимбашев, М. Б.</w:t>
      </w:r>
      <w:r>
        <w:rPr>
          <w:rFonts w:ascii="Times New Roman" w:hAnsi="Times New Roman" w:cs="Times New Roman"/>
          <w:sz w:val="28"/>
        </w:rPr>
        <w:t xml:space="preserve"> </w:t>
      </w:r>
      <w:r w:rsidRPr="003B2505">
        <w:rPr>
          <w:rFonts w:ascii="Times New Roman" w:hAnsi="Times New Roman" w:cs="Times New Roman"/>
          <w:sz w:val="28"/>
        </w:rPr>
        <w:t>Приспособительные механизмы популяций крупного рогатого скота, яков и овец в разных экологических зонах Северного Кавказа</w:t>
      </w:r>
      <w:r w:rsidRPr="006C283A">
        <w:rPr>
          <w:rFonts w:ascii="Times New Roman" w:hAnsi="Times New Roman" w:cs="Times New Roman"/>
          <w:sz w:val="28"/>
        </w:rPr>
        <w:t xml:space="preserve"> /</w:t>
      </w:r>
      <w:r w:rsidRPr="003B2505">
        <w:rPr>
          <w:rFonts w:ascii="Times New Roman" w:hAnsi="Times New Roman" w:cs="Times New Roman"/>
          <w:sz w:val="28"/>
        </w:rPr>
        <w:t xml:space="preserve"> </w:t>
      </w:r>
      <w:r w:rsidRPr="006C283A">
        <w:rPr>
          <w:rFonts w:ascii="Times New Roman" w:hAnsi="Times New Roman" w:cs="Times New Roman"/>
          <w:sz w:val="28"/>
        </w:rPr>
        <w:t>М.</w:t>
      </w:r>
      <w:r>
        <w:rPr>
          <w:rFonts w:ascii="Times New Roman" w:hAnsi="Times New Roman" w:cs="Times New Roman"/>
          <w:sz w:val="28"/>
        </w:rPr>
        <w:t xml:space="preserve"> </w:t>
      </w:r>
      <w:r w:rsidRPr="006C283A">
        <w:rPr>
          <w:rFonts w:ascii="Times New Roman" w:hAnsi="Times New Roman" w:cs="Times New Roman"/>
          <w:sz w:val="28"/>
        </w:rPr>
        <w:t>Б. Улимбашев, А.</w:t>
      </w:r>
      <w:r>
        <w:rPr>
          <w:rFonts w:ascii="Times New Roman" w:hAnsi="Times New Roman" w:cs="Times New Roman"/>
          <w:sz w:val="28"/>
        </w:rPr>
        <w:t xml:space="preserve"> </w:t>
      </w:r>
      <w:r w:rsidRPr="006C283A">
        <w:rPr>
          <w:rFonts w:ascii="Times New Roman" w:hAnsi="Times New Roman" w:cs="Times New Roman"/>
          <w:sz w:val="28"/>
        </w:rPr>
        <w:t>Ф.</w:t>
      </w:r>
      <w:r>
        <w:rPr>
          <w:rFonts w:ascii="Times New Roman" w:hAnsi="Times New Roman" w:cs="Times New Roman"/>
          <w:sz w:val="28"/>
        </w:rPr>
        <w:t xml:space="preserve"> </w:t>
      </w:r>
      <w:r w:rsidRPr="006C283A">
        <w:rPr>
          <w:rFonts w:ascii="Times New Roman" w:hAnsi="Times New Roman" w:cs="Times New Roman"/>
          <w:sz w:val="28"/>
        </w:rPr>
        <w:t>Шевхужев, И.</w:t>
      </w:r>
      <w:r>
        <w:rPr>
          <w:rFonts w:ascii="Times New Roman" w:hAnsi="Times New Roman" w:cs="Times New Roman"/>
          <w:sz w:val="28"/>
        </w:rPr>
        <w:t xml:space="preserve"> </w:t>
      </w:r>
      <w:r w:rsidRPr="006C283A">
        <w:rPr>
          <w:rFonts w:ascii="Times New Roman" w:hAnsi="Times New Roman" w:cs="Times New Roman"/>
          <w:sz w:val="28"/>
        </w:rPr>
        <w:t>И. Попов // Известия Оренбургского гос. аграр. ун-та. –2017. – № 2. – С. 227-230</w:t>
      </w:r>
      <w:r>
        <w:rPr>
          <w:rFonts w:ascii="Times New Roman" w:hAnsi="Times New Roman" w:cs="Times New Roman"/>
          <w:sz w:val="28"/>
        </w:rPr>
        <w:t>.</w:t>
      </w:r>
    </w:p>
    <w:p w:rsidR="003B2505" w:rsidRPr="006A7437" w:rsidRDefault="003B2505" w:rsidP="00AF732D">
      <w:pPr>
        <w:pStyle w:val="a3"/>
        <w:ind w:firstLine="709"/>
        <w:jc w:val="both"/>
        <w:rPr>
          <w:rFonts w:ascii="Times New Roman" w:hAnsi="Times New Roman" w:cs="Times New Roman"/>
          <w:sz w:val="24"/>
        </w:rPr>
      </w:pPr>
    </w:p>
    <w:p w:rsidR="00AF732D" w:rsidRDefault="00AF732D" w:rsidP="00AF732D">
      <w:pPr>
        <w:pStyle w:val="a3"/>
        <w:ind w:firstLine="709"/>
        <w:jc w:val="both"/>
        <w:rPr>
          <w:rFonts w:ascii="Times New Roman" w:hAnsi="Times New Roman" w:cs="Times New Roman"/>
          <w:sz w:val="24"/>
        </w:rPr>
      </w:pPr>
      <w:r w:rsidRPr="00193E04">
        <w:rPr>
          <w:rFonts w:ascii="Times New Roman" w:hAnsi="Times New Roman" w:cs="Times New Roman"/>
          <w:b/>
          <w:sz w:val="28"/>
        </w:rPr>
        <w:t>Шевхужев, А. Ф.</w:t>
      </w:r>
      <w:r>
        <w:rPr>
          <w:rFonts w:ascii="Times New Roman" w:hAnsi="Times New Roman" w:cs="Times New Roman"/>
          <w:sz w:val="28"/>
        </w:rPr>
        <w:t xml:space="preserve"> </w:t>
      </w:r>
      <w:r w:rsidRPr="00193E04">
        <w:rPr>
          <w:rFonts w:ascii="Times New Roman" w:hAnsi="Times New Roman" w:cs="Times New Roman"/>
          <w:sz w:val="28"/>
        </w:rPr>
        <w:t xml:space="preserve">Результативность использования породных ресурсов крупного рогатого скота при производстве говядины в Северо-Кавказском регионе / А. Ф. Шевхужев, М. Б. Улимбашев // Молочное и мясное скотоводство. </w:t>
      </w:r>
      <w:r>
        <w:rPr>
          <w:rFonts w:ascii="Times New Roman" w:hAnsi="Times New Roman" w:cs="Times New Roman"/>
          <w:sz w:val="28"/>
        </w:rPr>
        <w:t>–</w:t>
      </w:r>
      <w:r w:rsidRPr="00193E04">
        <w:rPr>
          <w:rFonts w:ascii="Times New Roman" w:hAnsi="Times New Roman" w:cs="Times New Roman"/>
          <w:sz w:val="28"/>
        </w:rPr>
        <w:t xml:space="preserve"> 2017. </w:t>
      </w:r>
      <w:r>
        <w:rPr>
          <w:rFonts w:ascii="Times New Roman" w:hAnsi="Times New Roman" w:cs="Times New Roman"/>
          <w:sz w:val="28"/>
        </w:rPr>
        <w:t>– № 3. –</w:t>
      </w:r>
      <w:r w:rsidRPr="00193E04">
        <w:rPr>
          <w:rFonts w:ascii="Times New Roman" w:hAnsi="Times New Roman" w:cs="Times New Roman"/>
          <w:sz w:val="28"/>
        </w:rPr>
        <w:t xml:space="preserve"> С. 17-19.</w:t>
      </w:r>
    </w:p>
    <w:p w:rsidR="00AF732D" w:rsidRDefault="00AF732D" w:rsidP="00AF732D">
      <w:pPr>
        <w:pStyle w:val="a3"/>
        <w:ind w:firstLine="709"/>
        <w:jc w:val="both"/>
        <w:rPr>
          <w:rFonts w:ascii="Times New Roman" w:hAnsi="Times New Roman" w:cs="Times New Roman"/>
          <w:sz w:val="24"/>
        </w:rPr>
      </w:pPr>
      <w:r w:rsidRPr="00193E04">
        <w:rPr>
          <w:rFonts w:ascii="Times New Roman" w:hAnsi="Times New Roman" w:cs="Times New Roman"/>
          <w:sz w:val="24"/>
        </w:rPr>
        <w:t xml:space="preserve">Сравнили формирование мясной продуктивности скота симментальской, абердин ангусской и швицкой пород. К концу выращивания и откорма (18 мес.) молодняк симментальской и абердин ангусской пород имел достаточно высокую живую массу - 504,3 и 524,6 кг, что значительно выше (на 61,6-81,9 кг, </w:t>
      </w:r>
      <w:proofErr w:type="gramStart"/>
      <w:r w:rsidRPr="00193E04">
        <w:rPr>
          <w:rFonts w:ascii="Times New Roman" w:hAnsi="Times New Roman" w:cs="Times New Roman"/>
          <w:sz w:val="24"/>
        </w:rPr>
        <w:t>Р</w:t>
      </w:r>
      <w:proofErr w:type="gramEnd"/>
      <w:r w:rsidRPr="00193E04">
        <w:rPr>
          <w:rFonts w:ascii="Times New Roman" w:hAnsi="Times New Roman" w:cs="Times New Roman"/>
          <w:sz w:val="24"/>
        </w:rPr>
        <w:t xml:space="preserve">?0,001), чем у сверстников бурой швицкой. Установлено, что, независимо от возраста убоя, бурые швицкие бычки уступали </w:t>
      </w:r>
      <w:r w:rsidRPr="00193E04">
        <w:rPr>
          <w:rFonts w:ascii="Times New Roman" w:hAnsi="Times New Roman" w:cs="Times New Roman"/>
          <w:sz w:val="24"/>
        </w:rPr>
        <w:lastRenderedPageBreak/>
        <w:t>симментальским и абердин ангусским по всем показателям, характеризующим убойные качества. Так, по массе туши в 16-месячном возрасте превосходство абердин ангуссов и симменталов над сверстниками бурой швицкой породы составило 45,5 и 32,2 кг, соответственно, в 18 мес. - 57,6 и 37,6 кг; по выходу внутреннего жира - 0,6 (</w:t>
      </w:r>
      <w:proofErr w:type="gramStart"/>
      <w:r w:rsidRPr="00193E04">
        <w:rPr>
          <w:rFonts w:ascii="Times New Roman" w:hAnsi="Times New Roman" w:cs="Times New Roman"/>
          <w:sz w:val="24"/>
        </w:rPr>
        <w:t>Р</w:t>
      </w:r>
      <w:proofErr w:type="gramEnd"/>
      <w:r w:rsidRPr="00193E04">
        <w:rPr>
          <w:rFonts w:ascii="Times New Roman" w:hAnsi="Times New Roman" w:cs="Times New Roman"/>
          <w:sz w:val="24"/>
        </w:rPr>
        <w:t>?0,01) и 0,3% (Р?0,05), в 18 мес. - на 0,5 (Р?0,01) и 0,4% (Р?0,05). Максимальный убойный выход был характерен для абердин-ангуссов и симменталов, чье преимущество над бычками бурой швицкой породы в 16 мес. составило 3,8 и 1,4%, соответственно, в 18 мес. - 3,3 и 1,5%.</w:t>
      </w:r>
    </w:p>
    <w:p w:rsidR="00DC04C6" w:rsidRPr="00193E04" w:rsidRDefault="00DC04C6" w:rsidP="00AF732D">
      <w:pPr>
        <w:pStyle w:val="a3"/>
        <w:ind w:firstLine="709"/>
        <w:jc w:val="both"/>
        <w:rPr>
          <w:rFonts w:ascii="Times New Roman" w:hAnsi="Times New Roman" w:cs="Times New Roman"/>
          <w:sz w:val="24"/>
        </w:rPr>
      </w:pPr>
    </w:p>
    <w:p w:rsidR="00BD2471" w:rsidRPr="00EE07FB" w:rsidRDefault="00EE07FB" w:rsidP="00BD2471">
      <w:pPr>
        <w:pStyle w:val="a3"/>
        <w:ind w:firstLine="709"/>
        <w:jc w:val="both"/>
        <w:rPr>
          <w:rFonts w:ascii="Times New Roman" w:hAnsi="Times New Roman" w:cs="Times New Roman"/>
          <w:sz w:val="28"/>
          <w:szCs w:val="24"/>
        </w:rPr>
      </w:pPr>
      <w:r w:rsidRPr="00EE07FB">
        <w:rPr>
          <w:rFonts w:ascii="Times New Roman" w:hAnsi="Times New Roman" w:cs="Times New Roman"/>
          <w:b/>
          <w:sz w:val="28"/>
          <w:szCs w:val="24"/>
        </w:rPr>
        <w:t>Шеховцова, Т. А.</w:t>
      </w:r>
      <w:r w:rsidRPr="00EE07FB">
        <w:rPr>
          <w:rFonts w:ascii="Times New Roman" w:hAnsi="Times New Roman" w:cs="Times New Roman"/>
          <w:sz w:val="28"/>
          <w:szCs w:val="24"/>
        </w:rPr>
        <w:t xml:space="preserve"> </w:t>
      </w:r>
      <w:r w:rsidR="00BD2471" w:rsidRPr="00EE07FB">
        <w:rPr>
          <w:rFonts w:ascii="Times New Roman" w:hAnsi="Times New Roman" w:cs="Times New Roman"/>
          <w:sz w:val="28"/>
          <w:szCs w:val="24"/>
        </w:rPr>
        <w:t>Влияние возраста и условий кормления на гематологические показатели телок черно-пестрого голштинизированного скота /</w:t>
      </w:r>
      <w:r w:rsidRPr="00EE07FB">
        <w:rPr>
          <w:rFonts w:ascii="Times New Roman" w:hAnsi="Times New Roman" w:cs="Times New Roman"/>
          <w:sz w:val="28"/>
          <w:szCs w:val="24"/>
        </w:rPr>
        <w:t xml:space="preserve"> Т.</w:t>
      </w:r>
      <w:r>
        <w:rPr>
          <w:rFonts w:ascii="Times New Roman" w:hAnsi="Times New Roman" w:cs="Times New Roman"/>
          <w:sz w:val="28"/>
          <w:szCs w:val="24"/>
        </w:rPr>
        <w:t xml:space="preserve"> </w:t>
      </w:r>
      <w:r w:rsidRPr="00EE07FB">
        <w:rPr>
          <w:rFonts w:ascii="Times New Roman" w:hAnsi="Times New Roman" w:cs="Times New Roman"/>
          <w:sz w:val="28"/>
          <w:szCs w:val="24"/>
        </w:rPr>
        <w:t>А.</w:t>
      </w:r>
      <w:r w:rsidR="00BD2471" w:rsidRPr="00EE07FB">
        <w:rPr>
          <w:rFonts w:ascii="Times New Roman" w:hAnsi="Times New Roman" w:cs="Times New Roman"/>
          <w:sz w:val="28"/>
          <w:szCs w:val="24"/>
        </w:rPr>
        <w:t xml:space="preserve"> Шеховцова, </w:t>
      </w:r>
      <w:r w:rsidRPr="00EE07FB">
        <w:rPr>
          <w:rFonts w:ascii="Times New Roman" w:hAnsi="Times New Roman" w:cs="Times New Roman"/>
          <w:sz w:val="28"/>
          <w:szCs w:val="24"/>
        </w:rPr>
        <w:t>Т.</w:t>
      </w:r>
      <w:r>
        <w:rPr>
          <w:rFonts w:ascii="Times New Roman" w:hAnsi="Times New Roman" w:cs="Times New Roman"/>
          <w:sz w:val="28"/>
          <w:szCs w:val="24"/>
        </w:rPr>
        <w:t xml:space="preserve"> </w:t>
      </w:r>
      <w:r w:rsidRPr="00EE07FB">
        <w:rPr>
          <w:rFonts w:ascii="Times New Roman" w:hAnsi="Times New Roman" w:cs="Times New Roman"/>
          <w:sz w:val="28"/>
          <w:szCs w:val="24"/>
        </w:rPr>
        <w:t>В.</w:t>
      </w:r>
      <w:r>
        <w:rPr>
          <w:rFonts w:ascii="Times New Roman" w:hAnsi="Times New Roman" w:cs="Times New Roman"/>
          <w:sz w:val="28"/>
          <w:szCs w:val="24"/>
        </w:rPr>
        <w:t xml:space="preserve"> </w:t>
      </w:r>
      <w:r w:rsidR="00BD2471" w:rsidRPr="00EE07FB">
        <w:rPr>
          <w:rFonts w:ascii="Times New Roman" w:hAnsi="Times New Roman" w:cs="Times New Roman"/>
          <w:sz w:val="28"/>
          <w:szCs w:val="24"/>
        </w:rPr>
        <w:t xml:space="preserve">Попкова, </w:t>
      </w:r>
      <w:r w:rsidRPr="00EE07FB">
        <w:rPr>
          <w:rFonts w:ascii="Times New Roman" w:hAnsi="Times New Roman" w:cs="Times New Roman"/>
          <w:sz w:val="28"/>
          <w:szCs w:val="24"/>
        </w:rPr>
        <w:t>Е.</w:t>
      </w:r>
      <w:r>
        <w:rPr>
          <w:rFonts w:ascii="Times New Roman" w:hAnsi="Times New Roman" w:cs="Times New Roman"/>
          <w:sz w:val="28"/>
          <w:szCs w:val="24"/>
        </w:rPr>
        <w:t xml:space="preserve"> </w:t>
      </w:r>
      <w:r w:rsidRPr="00EE07FB">
        <w:rPr>
          <w:rFonts w:ascii="Times New Roman" w:hAnsi="Times New Roman" w:cs="Times New Roman"/>
          <w:sz w:val="28"/>
          <w:szCs w:val="24"/>
        </w:rPr>
        <w:t xml:space="preserve">П. </w:t>
      </w:r>
      <w:r w:rsidR="00BD2471" w:rsidRPr="00EE07FB">
        <w:rPr>
          <w:rFonts w:ascii="Times New Roman" w:hAnsi="Times New Roman" w:cs="Times New Roman"/>
          <w:sz w:val="28"/>
          <w:szCs w:val="24"/>
        </w:rPr>
        <w:t>Евглевская // Вестн. Курской гос. с.-х. акад. – 2017. – № 3. – С. 34-37.</w:t>
      </w:r>
    </w:p>
    <w:p w:rsidR="00BD2471" w:rsidRDefault="00BD2471" w:rsidP="00BD2471">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Проведены сравнительные исследования влияния возраста телок черно-пестрого скота и различных рационов их кормления на некоторые морфологические и биохимические показатели крови подопытных групп животных. Установлены определенные закономерности изменения в крови 9-месячных и 18-месячных телок при различных рационах кормления количества эритроцитов, лейкоцитов, гемоглобина, общей кислотной емкости и белка</w:t>
      </w:r>
      <w:r w:rsidR="00EE07FB">
        <w:rPr>
          <w:rFonts w:ascii="Times New Roman" w:hAnsi="Times New Roman" w:cs="Times New Roman"/>
          <w:sz w:val="24"/>
          <w:szCs w:val="24"/>
        </w:rPr>
        <w:t>.</w:t>
      </w:r>
    </w:p>
    <w:p w:rsidR="00EE07FB" w:rsidRPr="00DB464C" w:rsidRDefault="00EE07FB" w:rsidP="00BD2471">
      <w:pPr>
        <w:pStyle w:val="a3"/>
        <w:ind w:firstLine="709"/>
        <w:jc w:val="both"/>
        <w:rPr>
          <w:rFonts w:ascii="Times New Roman" w:hAnsi="Times New Roman" w:cs="Times New Roman"/>
          <w:sz w:val="24"/>
          <w:szCs w:val="24"/>
        </w:rPr>
      </w:pPr>
    </w:p>
    <w:p w:rsidR="0093793E" w:rsidRPr="00EE07FB" w:rsidRDefault="0093793E" w:rsidP="0093793E">
      <w:pPr>
        <w:pStyle w:val="a3"/>
        <w:ind w:firstLine="709"/>
        <w:jc w:val="both"/>
        <w:rPr>
          <w:rFonts w:ascii="Times New Roman" w:hAnsi="Times New Roman" w:cs="Times New Roman"/>
          <w:sz w:val="28"/>
          <w:szCs w:val="24"/>
        </w:rPr>
      </w:pPr>
      <w:r w:rsidRPr="00EE07FB">
        <w:rPr>
          <w:rFonts w:ascii="Times New Roman" w:hAnsi="Times New Roman" w:cs="Times New Roman"/>
          <w:b/>
          <w:sz w:val="28"/>
          <w:szCs w:val="24"/>
        </w:rPr>
        <w:t>Энергетический обмен в организме мясных коров при скармливании различных уровней ненасыщенных жирных кислот в рационе</w:t>
      </w:r>
      <w:r w:rsidRPr="00EE07FB">
        <w:rPr>
          <w:rFonts w:ascii="Times New Roman" w:hAnsi="Times New Roman" w:cs="Times New Roman"/>
          <w:sz w:val="28"/>
          <w:szCs w:val="24"/>
        </w:rPr>
        <w:t xml:space="preserve"> / </w:t>
      </w:r>
      <w:r w:rsidR="00EE07FB" w:rsidRPr="00EE07FB">
        <w:rPr>
          <w:rFonts w:ascii="Times New Roman" w:hAnsi="Times New Roman" w:cs="Times New Roman"/>
          <w:sz w:val="28"/>
          <w:szCs w:val="24"/>
        </w:rPr>
        <w:t xml:space="preserve">И. А. </w:t>
      </w:r>
      <w:r w:rsidRPr="00EE07FB">
        <w:rPr>
          <w:rFonts w:ascii="Times New Roman" w:hAnsi="Times New Roman" w:cs="Times New Roman"/>
          <w:sz w:val="28"/>
          <w:szCs w:val="24"/>
        </w:rPr>
        <w:t xml:space="preserve">Рахимжанова </w:t>
      </w:r>
      <w:r w:rsidR="00EE07FB" w:rsidRPr="00A53E38">
        <w:rPr>
          <w:rFonts w:ascii="Times New Roman" w:hAnsi="Times New Roman" w:cs="Times New Roman"/>
          <w:sz w:val="28"/>
          <w:szCs w:val="24"/>
        </w:rPr>
        <w:t>[</w:t>
      </w:r>
      <w:r w:rsidR="00EE07FB" w:rsidRPr="00EE07FB">
        <w:rPr>
          <w:rFonts w:ascii="Times New Roman" w:hAnsi="Times New Roman" w:cs="Times New Roman"/>
          <w:sz w:val="28"/>
          <w:szCs w:val="24"/>
        </w:rPr>
        <w:t>и др.</w:t>
      </w:r>
      <w:r w:rsidR="00EE07FB" w:rsidRPr="00A53E38">
        <w:rPr>
          <w:rFonts w:ascii="Times New Roman" w:hAnsi="Times New Roman" w:cs="Times New Roman"/>
          <w:sz w:val="28"/>
          <w:szCs w:val="24"/>
        </w:rPr>
        <w:t>]</w:t>
      </w:r>
      <w:r w:rsidRPr="00EE07FB">
        <w:rPr>
          <w:rFonts w:ascii="Times New Roman" w:hAnsi="Times New Roman" w:cs="Times New Roman"/>
          <w:sz w:val="28"/>
          <w:szCs w:val="24"/>
        </w:rPr>
        <w:t xml:space="preserve"> // Вестн. мясного скотоводства. – 2017. – № 2. – С. 141-146</w:t>
      </w:r>
      <w:r w:rsidR="00EE07FB">
        <w:rPr>
          <w:rFonts w:ascii="Times New Roman" w:hAnsi="Times New Roman" w:cs="Times New Roman"/>
          <w:sz w:val="28"/>
          <w:szCs w:val="24"/>
        </w:rPr>
        <w:t>.</w:t>
      </w:r>
    </w:p>
    <w:p w:rsidR="00EE07FB" w:rsidRDefault="0093793E" w:rsidP="005E4526">
      <w:pPr>
        <w:pStyle w:val="a3"/>
        <w:widowControl w:val="0"/>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рассматривается влияние различных уровней ненасыщенных жирных кислот (линолевая, линоленовая, олеиновая и других) на энергетический обмен в организме подсосных мясных коров в первой и второй половине лактации. </w:t>
      </w:r>
      <w:proofErr w:type="gramStart"/>
      <w:r w:rsidRPr="00DB464C">
        <w:rPr>
          <w:rFonts w:ascii="Times New Roman" w:hAnsi="Times New Roman" w:cs="Times New Roman"/>
          <w:sz w:val="24"/>
          <w:szCs w:val="24"/>
        </w:rPr>
        <w:t>При кормлении мясных коров в стойловый период установлена определённая зависимость использования энергии скормленных кормов в их организме от уровня ненасыщенных жирных кислот в рационе</w:t>
      </w:r>
      <w:proofErr w:type="gramEnd"/>
      <w:r w:rsidRPr="00DB464C">
        <w:rPr>
          <w:rFonts w:ascii="Times New Roman" w:hAnsi="Times New Roman" w:cs="Times New Roman"/>
          <w:sz w:val="24"/>
          <w:szCs w:val="24"/>
        </w:rPr>
        <w:t>. По поступлению валовой энергии в организм опытные подсосные коровы в первой половине лактации превосходили аналогов из контрольной группы на 0,4-3,6 МДж (0,2-1,5 %), переваримой - на 4,0-11,7 МДж (2,6-7,1 %) и обменной - на 3,0-8,6 МДж (2,4-7,0 %), во второй половине - соответственно на 2,1-4,4 МДж (1,0-2,1 %); 3,6-11,2 МДж (2,6-8,2 %) и 2,6-9,0 МДж (2,4-8,4 %). Более рационально энергию рационов в первой и второй половине лактации использовали подсосные коровы II опытной группы, получавшие ненасыщенные жирные кислоты на уровне 2,3 % от сухого вещества скормленных кормов.</w:t>
      </w:r>
    </w:p>
    <w:p w:rsidR="0093793E" w:rsidRPr="00DB464C" w:rsidRDefault="0093793E" w:rsidP="0093793E">
      <w:pPr>
        <w:pStyle w:val="a3"/>
        <w:ind w:firstLine="709"/>
        <w:jc w:val="both"/>
        <w:rPr>
          <w:rFonts w:ascii="Times New Roman" w:hAnsi="Times New Roman" w:cs="Times New Roman"/>
          <w:sz w:val="24"/>
          <w:szCs w:val="24"/>
        </w:rPr>
      </w:pPr>
    </w:p>
    <w:p w:rsidR="006A7437" w:rsidRDefault="006A7437" w:rsidP="006A7437">
      <w:pPr>
        <w:pStyle w:val="a3"/>
        <w:ind w:firstLine="709"/>
        <w:jc w:val="both"/>
        <w:rPr>
          <w:rFonts w:ascii="Times New Roman" w:hAnsi="Times New Roman" w:cs="Times New Roman"/>
          <w:sz w:val="28"/>
        </w:rPr>
      </w:pPr>
      <w:r w:rsidRPr="00175C4F">
        <w:rPr>
          <w:rFonts w:ascii="Times New Roman" w:hAnsi="Times New Roman" w:cs="Times New Roman"/>
          <w:b/>
          <w:sz w:val="28"/>
        </w:rPr>
        <w:t>Эффективность повышения молочной продуктивности коров за счет применения инновационных кормовых средств</w:t>
      </w:r>
      <w:r w:rsidRPr="00175C4F">
        <w:rPr>
          <w:rFonts w:ascii="Times New Roman" w:hAnsi="Times New Roman" w:cs="Times New Roman"/>
          <w:sz w:val="28"/>
        </w:rPr>
        <w:t xml:space="preserve"> / И.</w:t>
      </w:r>
      <w:r>
        <w:rPr>
          <w:rFonts w:ascii="Times New Roman" w:hAnsi="Times New Roman" w:cs="Times New Roman"/>
          <w:sz w:val="28"/>
        </w:rPr>
        <w:t xml:space="preserve"> </w:t>
      </w:r>
      <w:r w:rsidRPr="00175C4F">
        <w:rPr>
          <w:rFonts w:ascii="Times New Roman" w:hAnsi="Times New Roman" w:cs="Times New Roman"/>
          <w:sz w:val="28"/>
        </w:rPr>
        <w:t>Ф.</w:t>
      </w:r>
      <w:r>
        <w:rPr>
          <w:rFonts w:ascii="Times New Roman" w:hAnsi="Times New Roman" w:cs="Times New Roman"/>
          <w:sz w:val="28"/>
        </w:rPr>
        <w:t xml:space="preserve"> </w:t>
      </w:r>
      <w:r w:rsidRPr="00175C4F">
        <w:rPr>
          <w:rFonts w:ascii="Times New Roman" w:hAnsi="Times New Roman" w:cs="Times New Roman"/>
          <w:sz w:val="28"/>
        </w:rPr>
        <w:t>Горлов</w:t>
      </w:r>
      <w:r>
        <w:rPr>
          <w:rFonts w:ascii="Times New Roman" w:hAnsi="Times New Roman" w:cs="Times New Roman"/>
          <w:sz w:val="28"/>
        </w:rPr>
        <w:t xml:space="preserve"> </w:t>
      </w:r>
      <w:r w:rsidRPr="00DB464C">
        <w:rPr>
          <w:rFonts w:ascii="Times New Roman" w:hAnsi="Times New Roman" w:cs="Times New Roman"/>
          <w:sz w:val="28"/>
        </w:rPr>
        <w:t>[</w:t>
      </w:r>
      <w:r>
        <w:rPr>
          <w:rFonts w:ascii="Times New Roman" w:hAnsi="Times New Roman" w:cs="Times New Roman"/>
          <w:sz w:val="28"/>
        </w:rPr>
        <w:t>и др</w:t>
      </w:r>
      <w:r w:rsidRPr="00175C4F">
        <w:rPr>
          <w:rFonts w:ascii="Times New Roman" w:hAnsi="Times New Roman" w:cs="Times New Roman"/>
          <w:sz w:val="28"/>
        </w:rPr>
        <w:t>.</w:t>
      </w:r>
      <w:r w:rsidRPr="00DB464C">
        <w:rPr>
          <w:rFonts w:ascii="Times New Roman" w:hAnsi="Times New Roman" w:cs="Times New Roman"/>
          <w:sz w:val="28"/>
        </w:rPr>
        <w:t>]</w:t>
      </w:r>
      <w:r w:rsidRPr="00175C4F">
        <w:rPr>
          <w:rFonts w:ascii="Times New Roman" w:hAnsi="Times New Roman" w:cs="Times New Roman"/>
          <w:sz w:val="28"/>
        </w:rPr>
        <w:t xml:space="preserve"> // Вестн</w:t>
      </w:r>
      <w:r w:rsidRPr="00DB464C">
        <w:rPr>
          <w:rFonts w:ascii="Times New Roman" w:hAnsi="Times New Roman" w:cs="Times New Roman"/>
          <w:sz w:val="28"/>
        </w:rPr>
        <w:t>/</w:t>
      </w:r>
      <w:r w:rsidRPr="00175C4F">
        <w:rPr>
          <w:rFonts w:ascii="Times New Roman" w:hAnsi="Times New Roman" w:cs="Times New Roman"/>
          <w:sz w:val="28"/>
        </w:rPr>
        <w:t xml:space="preserve"> Алтайского гос. аграр. ун-та. – 2017. – № 6 (152). – С. 107-114</w:t>
      </w:r>
      <w:r>
        <w:rPr>
          <w:rFonts w:ascii="Times New Roman" w:hAnsi="Times New Roman" w:cs="Times New Roman"/>
          <w:sz w:val="28"/>
        </w:rPr>
        <w:t>.</w:t>
      </w:r>
    </w:p>
    <w:p w:rsidR="001929AF" w:rsidRDefault="001929AF" w:rsidP="001929AF">
      <w:pPr>
        <w:pStyle w:val="a3"/>
        <w:ind w:firstLine="709"/>
        <w:jc w:val="both"/>
        <w:rPr>
          <w:rFonts w:ascii="Times New Roman" w:hAnsi="Times New Roman" w:cs="Times New Roman"/>
          <w:sz w:val="24"/>
        </w:rPr>
      </w:pPr>
      <w:r w:rsidRPr="001929AF">
        <w:rPr>
          <w:rFonts w:ascii="Times New Roman" w:hAnsi="Times New Roman" w:cs="Times New Roman"/>
          <w:sz w:val="24"/>
        </w:rPr>
        <w:t>Представлены исследования влияния новых биологически активных кормовых добавок в рационах лактирующих коров на молочную продуктивность и качество молока. Изучены потребление и переваримость питательных веществ кормов, влияние кормовых добавок «Селениум-Вита», а во втором - комплексный консервант-обогатитель сера с включением жмыха из семян горчицы и био-консервант «Лактофид»</w:t>
      </w:r>
      <w:r>
        <w:rPr>
          <w:rFonts w:ascii="Times New Roman" w:hAnsi="Times New Roman" w:cs="Times New Roman"/>
          <w:sz w:val="24"/>
        </w:rPr>
        <w:t xml:space="preserve"> </w:t>
      </w:r>
      <w:r w:rsidRPr="001929AF">
        <w:rPr>
          <w:rFonts w:ascii="Times New Roman" w:hAnsi="Times New Roman" w:cs="Times New Roman"/>
          <w:sz w:val="24"/>
        </w:rPr>
        <w:t xml:space="preserve">на физиологическое состояние животных, их иммунологическую реактивность, рассчитана экономическая эффективность производства молока. По результатам исследования установлено, что применение испытуемых биологически активных кормовых добавок оказало положительное влияние на поедаемость и переваримость питательных веществ кормов, </w:t>
      </w:r>
      <w:r w:rsidRPr="001929AF">
        <w:rPr>
          <w:rFonts w:ascii="Times New Roman" w:hAnsi="Times New Roman" w:cs="Times New Roman"/>
          <w:sz w:val="24"/>
        </w:rPr>
        <w:lastRenderedPageBreak/>
        <w:t xml:space="preserve">физиологическое состояние животных, иммунологическую реактивность их организма, молочную продуктивность и качественные показатели молочных продуктов, в частности, молока и творога. </w:t>
      </w:r>
    </w:p>
    <w:p w:rsidR="001929AF" w:rsidRPr="001929AF" w:rsidRDefault="001929AF" w:rsidP="001929AF">
      <w:pPr>
        <w:pStyle w:val="a3"/>
        <w:ind w:firstLine="709"/>
        <w:jc w:val="both"/>
        <w:rPr>
          <w:rFonts w:ascii="Times New Roman" w:hAnsi="Times New Roman" w:cs="Times New Roman"/>
          <w:sz w:val="24"/>
        </w:rPr>
      </w:pPr>
    </w:p>
    <w:p w:rsidR="001C4764" w:rsidRPr="001C4764" w:rsidRDefault="001C4764" w:rsidP="001C4764">
      <w:pPr>
        <w:pStyle w:val="a3"/>
        <w:ind w:firstLine="709"/>
        <w:jc w:val="both"/>
        <w:rPr>
          <w:rFonts w:ascii="Times New Roman" w:hAnsi="Times New Roman" w:cs="Times New Roman"/>
          <w:sz w:val="28"/>
          <w:szCs w:val="24"/>
        </w:rPr>
      </w:pPr>
      <w:r w:rsidRPr="001C4764">
        <w:rPr>
          <w:rFonts w:ascii="Times New Roman" w:hAnsi="Times New Roman" w:cs="Times New Roman"/>
          <w:b/>
          <w:sz w:val="28"/>
          <w:szCs w:val="24"/>
        </w:rPr>
        <w:t>Юмагузин, И. Ф.</w:t>
      </w:r>
      <w:r w:rsidRPr="001C4764">
        <w:rPr>
          <w:rFonts w:ascii="Times New Roman" w:hAnsi="Times New Roman" w:cs="Times New Roman"/>
          <w:sz w:val="28"/>
          <w:szCs w:val="24"/>
        </w:rPr>
        <w:t xml:space="preserve"> Продуктивное долголетие бестужевских коров разных генотипов / И. Ф. Юмагузин // Вестн</w:t>
      </w:r>
      <w:r w:rsidR="002E3CD1">
        <w:rPr>
          <w:rFonts w:ascii="Times New Roman" w:hAnsi="Times New Roman" w:cs="Times New Roman"/>
          <w:sz w:val="28"/>
          <w:szCs w:val="24"/>
        </w:rPr>
        <w:t>.</w:t>
      </w:r>
      <w:r w:rsidRPr="001C4764">
        <w:rPr>
          <w:rFonts w:ascii="Times New Roman" w:hAnsi="Times New Roman" w:cs="Times New Roman"/>
          <w:sz w:val="28"/>
          <w:szCs w:val="24"/>
        </w:rPr>
        <w:t xml:space="preserve"> Курганской ГСХА. – 2017. – № 2 (22). – С. 75-76.</w:t>
      </w:r>
    </w:p>
    <w:p w:rsidR="001C4764" w:rsidRPr="00DB464C" w:rsidRDefault="001C4764" w:rsidP="001C4764">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При оценке эффективности использования коров из разных генеалогических групп установлено, что наибольшим продуктивным долголетием (5,4 лактаций) отличались коровы бестужевских линий, превосходивших голштинизированных животных на 1,0 лактацию. Среди голштинизированных коров наибольшую продолжительность хозяйственного использования (4,8 лактаций) имели особи с кровностью 50 %.</w:t>
      </w:r>
    </w:p>
    <w:p w:rsidR="0028491F" w:rsidRPr="0028491F" w:rsidRDefault="0028491F" w:rsidP="0028491F">
      <w:pPr>
        <w:spacing w:after="0" w:line="240" w:lineRule="auto"/>
        <w:ind w:firstLine="709"/>
        <w:jc w:val="both"/>
        <w:rPr>
          <w:rFonts w:ascii="Times New Roman" w:hAnsi="Times New Roman" w:cs="Times New Roman"/>
          <w:sz w:val="24"/>
          <w:szCs w:val="24"/>
        </w:rPr>
      </w:pPr>
    </w:p>
    <w:p w:rsidR="00895B57" w:rsidRDefault="00895B57" w:rsidP="00895B57">
      <w:pPr>
        <w:pStyle w:val="a3"/>
        <w:jc w:val="center"/>
        <w:rPr>
          <w:rFonts w:ascii="Times New Roman" w:hAnsi="Times New Roman" w:cs="Times New Roman"/>
          <w:b/>
          <w:sz w:val="28"/>
        </w:rPr>
      </w:pPr>
      <w:r w:rsidRPr="00895B57">
        <w:rPr>
          <w:rFonts w:ascii="Times New Roman" w:hAnsi="Times New Roman" w:cs="Times New Roman"/>
          <w:b/>
          <w:sz w:val="28"/>
        </w:rPr>
        <w:t>Выращивание и содержание молодняка</w:t>
      </w:r>
    </w:p>
    <w:p w:rsidR="00EE07FB" w:rsidRDefault="00EE07FB" w:rsidP="00EE07FB">
      <w:pPr>
        <w:pStyle w:val="a3"/>
        <w:ind w:firstLine="709"/>
        <w:jc w:val="both"/>
        <w:rPr>
          <w:rFonts w:ascii="Times New Roman" w:hAnsi="Times New Roman" w:cs="Times New Roman"/>
          <w:sz w:val="28"/>
        </w:rPr>
      </w:pPr>
      <w:r w:rsidRPr="00EE07FB">
        <w:rPr>
          <w:rFonts w:ascii="Times New Roman" w:hAnsi="Times New Roman" w:cs="Times New Roman"/>
          <w:b/>
          <w:sz w:val="28"/>
        </w:rPr>
        <w:t>Балтабекова, А. Ж.</w:t>
      </w:r>
      <w:r w:rsidRPr="00EE07FB">
        <w:rPr>
          <w:rFonts w:ascii="Times New Roman" w:hAnsi="Times New Roman" w:cs="Times New Roman"/>
          <w:sz w:val="28"/>
        </w:rPr>
        <w:t xml:space="preserve"> Возрастная динамика кальцитонина и основных показателей фосфорно-кальциевого гомеостаза у ремонтных бычков казахской белоголовой породы / А.</w:t>
      </w:r>
      <w:r>
        <w:rPr>
          <w:rFonts w:ascii="Times New Roman" w:hAnsi="Times New Roman" w:cs="Times New Roman"/>
          <w:sz w:val="28"/>
        </w:rPr>
        <w:t xml:space="preserve"> </w:t>
      </w:r>
      <w:r w:rsidRPr="00EE07FB">
        <w:rPr>
          <w:rFonts w:ascii="Times New Roman" w:hAnsi="Times New Roman" w:cs="Times New Roman"/>
          <w:sz w:val="28"/>
        </w:rPr>
        <w:t>Ж. Балтабекова, М.</w:t>
      </w:r>
      <w:r>
        <w:rPr>
          <w:rFonts w:ascii="Times New Roman" w:hAnsi="Times New Roman" w:cs="Times New Roman"/>
          <w:sz w:val="28"/>
        </w:rPr>
        <w:t xml:space="preserve"> </w:t>
      </w:r>
      <w:r w:rsidRPr="00EE07FB">
        <w:rPr>
          <w:rFonts w:ascii="Times New Roman" w:hAnsi="Times New Roman" w:cs="Times New Roman"/>
          <w:sz w:val="28"/>
        </w:rPr>
        <w:t>А. Дерхо // АПК России. – 2017. – Т. 24. № 1. – С. 181-186.</w:t>
      </w:r>
    </w:p>
    <w:p w:rsidR="00EE07FB" w:rsidRPr="00EE07FB" w:rsidRDefault="00EE07FB" w:rsidP="00EE07FB">
      <w:pPr>
        <w:pStyle w:val="a3"/>
        <w:ind w:firstLine="709"/>
        <w:jc w:val="both"/>
        <w:rPr>
          <w:rFonts w:ascii="Times New Roman" w:hAnsi="Times New Roman" w:cs="Times New Roman"/>
          <w:sz w:val="24"/>
        </w:rPr>
      </w:pPr>
    </w:p>
    <w:p w:rsidR="00457FEA" w:rsidRDefault="00457FEA" w:rsidP="00457FEA">
      <w:pPr>
        <w:pStyle w:val="a3"/>
        <w:ind w:firstLine="709"/>
        <w:jc w:val="both"/>
        <w:rPr>
          <w:rFonts w:ascii="Times New Roman" w:hAnsi="Times New Roman" w:cs="Times New Roman"/>
          <w:sz w:val="28"/>
          <w:szCs w:val="28"/>
        </w:rPr>
      </w:pPr>
      <w:r w:rsidRPr="00457FEA">
        <w:rPr>
          <w:rFonts w:ascii="Times New Roman" w:hAnsi="Times New Roman" w:cs="Times New Roman"/>
          <w:b/>
          <w:sz w:val="28"/>
          <w:szCs w:val="28"/>
        </w:rPr>
        <w:t>Влияние кормов с высокой концентрацией обменной энергии на гематологический состав и естественную резистентность бычков</w:t>
      </w:r>
      <w:r w:rsidRPr="00457FEA">
        <w:rPr>
          <w:rFonts w:ascii="Times New Roman" w:hAnsi="Times New Roman" w:cs="Times New Roman"/>
          <w:sz w:val="28"/>
          <w:szCs w:val="28"/>
        </w:rPr>
        <w:t xml:space="preserve"> / М. Е. Спивак [и др.] // Известия Нижневолжского агроун-го комплекса: наука и высшее профессиональное образование. – 2017. – № 1.– С. 103-108.</w:t>
      </w:r>
    </w:p>
    <w:p w:rsidR="00457FEA" w:rsidRDefault="00457FEA" w:rsidP="005E4526">
      <w:pPr>
        <w:pStyle w:val="a3"/>
        <w:widowControl w:val="0"/>
        <w:ind w:firstLine="709"/>
        <w:jc w:val="both"/>
        <w:rPr>
          <w:rFonts w:ascii="Times New Roman" w:hAnsi="Times New Roman" w:cs="Times New Roman"/>
          <w:sz w:val="28"/>
          <w:szCs w:val="28"/>
        </w:rPr>
      </w:pPr>
      <w:r w:rsidRPr="00DB464C">
        <w:rPr>
          <w:rFonts w:ascii="Times New Roman" w:hAnsi="Times New Roman" w:cs="Times New Roman"/>
          <w:sz w:val="24"/>
          <w:szCs w:val="24"/>
        </w:rPr>
        <w:t xml:space="preserve">На основании результатов проведённых исследований установлено, что введение в рацион бычков жмыха и фуза из семян тыквы, содержащих в своём составе высокую концентрацию обменной </w:t>
      </w:r>
      <w:proofErr w:type="gramStart"/>
      <w:r w:rsidRPr="00DB464C">
        <w:rPr>
          <w:rFonts w:ascii="Times New Roman" w:hAnsi="Times New Roman" w:cs="Times New Roman"/>
          <w:sz w:val="24"/>
          <w:szCs w:val="24"/>
        </w:rPr>
        <w:t>энергии</w:t>
      </w:r>
      <w:proofErr w:type="gramEnd"/>
      <w:r w:rsidRPr="00DB464C">
        <w:rPr>
          <w:rFonts w:ascii="Times New Roman" w:hAnsi="Times New Roman" w:cs="Times New Roman"/>
          <w:sz w:val="24"/>
          <w:szCs w:val="24"/>
        </w:rPr>
        <w:t xml:space="preserve"> за счёт жировой составляющей, оказало положительное влияние на оптимизацию их гематологического состава и естественной резистентности организма. </w:t>
      </w:r>
      <w:proofErr w:type="gramStart"/>
      <w:r w:rsidRPr="00DB464C">
        <w:rPr>
          <w:rFonts w:ascii="Times New Roman" w:hAnsi="Times New Roman" w:cs="Times New Roman"/>
          <w:sz w:val="24"/>
          <w:szCs w:val="24"/>
        </w:rPr>
        <w:t>У животных, получавших с рационом 180 г жмыха (I опытная) и 180 г фуза (II опытная) из семян тыквы, концентрация эритроцитов повысилась, в сравнении с контролем на 10,12 и 4,30 %, лейкоцитов - на 1,17 и 0,58 %, гемоглобина - на 1,79 и 1,03 %. Введение в рацион бычков жмыха и фуза способствовало повышению уровня общего белка в сыворотке их крови.</w:t>
      </w:r>
      <w:proofErr w:type="gramEnd"/>
      <w:r w:rsidRPr="00DB464C">
        <w:rPr>
          <w:rFonts w:ascii="Times New Roman" w:hAnsi="Times New Roman" w:cs="Times New Roman"/>
          <w:sz w:val="24"/>
          <w:szCs w:val="24"/>
        </w:rPr>
        <w:t xml:space="preserve"> </w:t>
      </w:r>
      <w:proofErr w:type="gramStart"/>
      <w:r w:rsidRPr="00DB464C">
        <w:rPr>
          <w:rFonts w:ascii="Times New Roman" w:hAnsi="Times New Roman" w:cs="Times New Roman"/>
          <w:sz w:val="24"/>
          <w:szCs w:val="24"/>
        </w:rPr>
        <w:t>Общего белка в сыворотке крови молодняка I и II опытных групп содержалось больше, чем аналогов из контроля, на 1,98 и 1,53 %, альбуминов - на 2,40 и 1,64 % и глобулинов - на 1,18 и 1,41 %. Также установлено, что показатели лизоцимной активности у бычков опытных групп были выше соответственно на 2,07 и 1,16 %, бактерицидной - на 2,71 и 1,97 % и фагоцитарной - на 2,79 и 2,18 %.</w:t>
      </w:r>
      <w:proofErr w:type="gramEnd"/>
    </w:p>
    <w:p w:rsidR="00457FEA" w:rsidRPr="00EE07FB" w:rsidRDefault="00457FEA" w:rsidP="00457FEA">
      <w:pPr>
        <w:pStyle w:val="a3"/>
        <w:ind w:firstLine="709"/>
        <w:jc w:val="both"/>
        <w:rPr>
          <w:rFonts w:ascii="Times New Roman" w:hAnsi="Times New Roman" w:cs="Times New Roman"/>
          <w:sz w:val="24"/>
          <w:szCs w:val="28"/>
        </w:rPr>
      </w:pPr>
    </w:p>
    <w:p w:rsidR="00CF43EA" w:rsidRPr="00CF43EA" w:rsidRDefault="00CF43EA" w:rsidP="00CF43EA">
      <w:pPr>
        <w:pStyle w:val="a3"/>
        <w:ind w:firstLine="709"/>
        <w:jc w:val="both"/>
        <w:rPr>
          <w:rFonts w:ascii="Times New Roman" w:hAnsi="Times New Roman" w:cs="Times New Roman"/>
          <w:sz w:val="28"/>
          <w:szCs w:val="28"/>
        </w:rPr>
      </w:pPr>
      <w:r w:rsidRPr="00CF43EA">
        <w:rPr>
          <w:rFonts w:ascii="Times New Roman" w:hAnsi="Times New Roman" w:cs="Times New Roman"/>
          <w:b/>
          <w:sz w:val="28"/>
          <w:szCs w:val="28"/>
        </w:rPr>
        <w:t>Влияние кормовой добавки Ветоспорин-актив на весовой рост бычков-кастратов симментальской породы</w:t>
      </w:r>
      <w:r w:rsidRPr="00CF43EA">
        <w:rPr>
          <w:rFonts w:ascii="Times New Roman" w:hAnsi="Times New Roman" w:cs="Times New Roman"/>
          <w:sz w:val="28"/>
          <w:szCs w:val="28"/>
        </w:rPr>
        <w:t xml:space="preserve"> / В. И. Косилов [и др.] // Известия Оренбургского гос. аграр. ун-</w:t>
      </w:r>
      <w:r w:rsidR="00EE07FB">
        <w:rPr>
          <w:rFonts w:ascii="Times New Roman" w:hAnsi="Times New Roman" w:cs="Times New Roman"/>
          <w:sz w:val="28"/>
          <w:szCs w:val="28"/>
        </w:rPr>
        <w:t>та. – 2017. – № 3. – С. 127-129.</w:t>
      </w:r>
    </w:p>
    <w:p w:rsidR="00CF43EA" w:rsidRDefault="00CF43EA" w:rsidP="00CF43EA">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Цель исследования - изучение влияния скармливания пробиотической кормовой добавки Ветоспорин-актив на весовой рост бычков-кастратов симментальской породы. Подопытные группы были сформированы из 6-месячных бычков-кастратов, по 15 голов в каждой группе. В основной рацион животных опытных групп вводили пробиотическую кормовую добавку Ветоспорин-актив в дозе 0,05 и 0,10 г на 1 кг корма. Определяли динамику живой массы, её абсолютного и среднесуточного прироста, возрастные изменения относительной скорости роста и коэффициента увеличения живой массы бычков-кастратов. Руководствовались общепринятыми в зоотехнии методами ВИЖ, ВАСХНИЛ. Как показали результаты опыта, наибольший эффект при выращивании </w:t>
      </w:r>
      <w:r w:rsidRPr="00DB464C">
        <w:rPr>
          <w:rFonts w:ascii="Times New Roman" w:hAnsi="Times New Roman" w:cs="Times New Roman"/>
          <w:sz w:val="24"/>
          <w:szCs w:val="24"/>
        </w:rPr>
        <w:lastRenderedPageBreak/>
        <w:t xml:space="preserve">бычков-кастратов симментальской породы будет получен при использовании испытуемой добавки в дозе 0,10 на 1 кг корма. </w:t>
      </w:r>
    </w:p>
    <w:p w:rsidR="003F4800" w:rsidRDefault="003F4800" w:rsidP="00CF43EA">
      <w:pPr>
        <w:pStyle w:val="a3"/>
        <w:ind w:firstLine="709"/>
        <w:jc w:val="both"/>
        <w:rPr>
          <w:rFonts w:ascii="Times New Roman" w:hAnsi="Times New Roman" w:cs="Times New Roman"/>
          <w:sz w:val="24"/>
          <w:szCs w:val="24"/>
        </w:rPr>
      </w:pPr>
    </w:p>
    <w:p w:rsidR="00A33B94" w:rsidRDefault="00A33B94" w:rsidP="00A33B94">
      <w:pPr>
        <w:pStyle w:val="a3"/>
        <w:ind w:firstLine="709"/>
        <w:jc w:val="both"/>
        <w:rPr>
          <w:rFonts w:ascii="Times New Roman" w:eastAsia="Times New Roman" w:hAnsi="Times New Roman" w:cs="Times New Roman"/>
          <w:sz w:val="28"/>
          <w:szCs w:val="28"/>
          <w:lang w:eastAsia="ru-RU"/>
        </w:rPr>
      </w:pPr>
      <w:r w:rsidRPr="007F449E">
        <w:rPr>
          <w:rFonts w:ascii="Times New Roman" w:eastAsia="Times New Roman" w:hAnsi="Times New Roman" w:cs="Times New Roman"/>
          <w:b/>
          <w:bCs/>
          <w:sz w:val="28"/>
          <w:szCs w:val="28"/>
          <w:lang w:eastAsia="ru-RU"/>
        </w:rPr>
        <w:t>Влияние пробиотической кормовой добавки Биогумитель 2г на рост и развитие бычков симментальской породы</w:t>
      </w:r>
      <w:r w:rsidRPr="007F449E">
        <w:rPr>
          <w:rFonts w:ascii="Times New Roman" w:eastAsia="Times New Roman" w:hAnsi="Times New Roman" w:cs="Times New Roman"/>
          <w:sz w:val="28"/>
          <w:szCs w:val="28"/>
          <w:lang w:eastAsia="ru-RU"/>
        </w:rPr>
        <w:t xml:space="preserve"> /</w:t>
      </w:r>
      <w:r w:rsidRPr="007F449E">
        <w:rPr>
          <w:rFonts w:ascii="Times New Roman" w:eastAsia="Times New Roman" w:hAnsi="Times New Roman" w:cs="Times New Roman"/>
          <w:iCs/>
          <w:sz w:val="28"/>
          <w:szCs w:val="28"/>
          <w:lang w:eastAsia="ru-RU"/>
        </w:rPr>
        <w:t xml:space="preserve"> В.</w:t>
      </w:r>
      <w:r>
        <w:rPr>
          <w:rFonts w:ascii="Times New Roman" w:eastAsia="Times New Roman" w:hAnsi="Times New Roman" w:cs="Times New Roman"/>
          <w:iCs/>
          <w:sz w:val="28"/>
          <w:szCs w:val="28"/>
          <w:lang w:eastAsia="ru-RU"/>
        </w:rPr>
        <w:t xml:space="preserve"> </w:t>
      </w:r>
      <w:r w:rsidRPr="007F449E">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 xml:space="preserve"> </w:t>
      </w:r>
      <w:r w:rsidRPr="007F449E">
        <w:rPr>
          <w:rFonts w:ascii="Times New Roman" w:eastAsia="Times New Roman" w:hAnsi="Times New Roman" w:cs="Times New Roman"/>
          <w:iCs/>
          <w:sz w:val="28"/>
          <w:szCs w:val="28"/>
          <w:lang w:eastAsia="ru-RU"/>
        </w:rPr>
        <w:t>Косилов</w:t>
      </w:r>
      <w:r w:rsidRPr="007F449E">
        <w:rPr>
          <w:rFonts w:ascii="Times New Roman" w:eastAsia="Times New Roman" w:hAnsi="Times New Roman" w:cs="Times New Roman"/>
          <w:i/>
          <w:iCs/>
          <w:sz w:val="28"/>
          <w:szCs w:val="28"/>
          <w:lang w:eastAsia="ru-RU"/>
        </w:rPr>
        <w:t xml:space="preserve"> </w:t>
      </w:r>
      <w:r w:rsidRPr="00A53E38">
        <w:rPr>
          <w:rFonts w:ascii="Times New Roman" w:hAnsi="Times New Roman" w:cs="Times New Roman"/>
          <w:sz w:val="28"/>
          <w:szCs w:val="24"/>
        </w:rPr>
        <w:t>[</w:t>
      </w:r>
      <w:r>
        <w:rPr>
          <w:rFonts w:ascii="Times New Roman" w:hAnsi="Times New Roman" w:cs="Times New Roman"/>
          <w:sz w:val="28"/>
          <w:szCs w:val="24"/>
        </w:rPr>
        <w:t>и др</w:t>
      </w:r>
      <w:r w:rsidRPr="007F449E">
        <w:rPr>
          <w:rFonts w:ascii="Times New Roman" w:hAnsi="Times New Roman" w:cs="Times New Roman"/>
          <w:sz w:val="28"/>
          <w:szCs w:val="24"/>
        </w:rPr>
        <w:t>.</w:t>
      </w:r>
      <w:r w:rsidRPr="00A53E38">
        <w:rPr>
          <w:rFonts w:ascii="Times New Roman" w:hAnsi="Times New Roman" w:cs="Times New Roman"/>
          <w:sz w:val="28"/>
          <w:szCs w:val="24"/>
        </w:rPr>
        <w:t>]</w:t>
      </w:r>
      <w:r w:rsidRPr="007F449E">
        <w:rPr>
          <w:rFonts w:ascii="Times New Roman" w:hAnsi="Times New Roman" w:cs="Times New Roman"/>
          <w:sz w:val="28"/>
          <w:szCs w:val="24"/>
        </w:rPr>
        <w:t xml:space="preserve"> </w:t>
      </w:r>
      <w:r w:rsidRPr="007F449E">
        <w:rPr>
          <w:rFonts w:ascii="Times New Roman" w:hAnsi="Times New Roman" w:cs="Times New Roman"/>
          <w:sz w:val="28"/>
          <w:szCs w:val="28"/>
        </w:rPr>
        <w:t xml:space="preserve">// </w:t>
      </w:r>
      <w:r w:rsidRPr="007F449E">
        <w:rPr>
          <w:rFonts w:ascii="Times New Roman" w:eastAsia="Times New Roman" w:hAnsi="Times New Roman" w:cs="Times New Roman"/>
          <w:bCs/>
          <w:sz w:val="28"/>
          <w:szCs w:val="28"/>
          <w:lang w:eastAsia="ru-RU"/>
        </w:rPr>
        <w:t xml:space="preserve">АПК России. – 2017. – Т. 24. № 1. – С. </w:t>
      </w:r>
      <w:r w:rsidRPr="007F449E">
        <w:rPr>
          <w:rFonts w:ascii="Times New Roman" w:eastAsia="Times New Roman" w:hAnsi="Times New Roman" w:cs="Times New Roman"/>
          <w:sz w:val="28"/>
          <w:szCs w:val="28"/>
          <w:lang w:eastAsia="ru-RU"/>
        </w:rPr>
        <w:t>197-205.</w:t>
      </w:r>
    </w:p>
    <w:p w:rsidR="007F26B0" w:rsidRPr="007F26B0" w:rsidRDefault="007F26B0" w:rsidP="00A33B94">
      <w:pPr>
        <w:pStyle w:val="a3"/>
        <w:ind w:firstLine="709"/>
        <w:jc w:val="both"/>
        <w:rPr>
          <w:rFonts w:ascii="Times New Roman" w:eastAsia="Times New Roman" w:hAnsi="Times New Roman" w:cs="Times New Roman"/>
          <w:sz w:val="24"/>
          <w:szCs w:val="28"/>
          <w:lang w:eastAsia="ru-RU"/>
        </w:rPr>
      </w:pPr>
    </w:p>
    <w:p w:rsidR="00A6197C" w:rsidRPr="00EE07FB" w:rsidRDefault="00A6197C" w:rsidP="00A6197C">
      <w:pPr>
        <w:pStyle w:val="a3"/>
        <w:ind w:firstLine="709"/>
        <w:jc w:val="both"/>
        <w:rPr>
          <w:rFonts w:ascii="Times New Roman" w:hAnsi="Times New Roman" w:cs="Times New Roman"/>
          <w:sz w:val="28"/>
          <w:szCs w:val="28"/>
        </w:rPr>
      </w:pPr>
      <w:r w:rsidRPr="00EE07FB">
        <w:rPr>
          <w:rFonts w:ascii="Times New Roman" w:hAnsi="Times New Roman" w:cs="Times New Roman"/>
          <w:b/>
          <w:sz w:val="28"/>
          <w:szCs w:val="28"/>
        </w:rPr>
        <w:t>Воздействие препаратов микрочастиц металлов на продуктивные качества бычков мясных пород</w:t>
      </w:r>
      <w:r w:rsidRPr="00EE07FB">
        <w:rPr>
          <w:rFonts w:ascii="Times New Roman" w:hAnsi="Times New Roman" w:cs="Times New Roman"/>
          <w:sz w:val="28"/>
          <w:szCs w:val="28"/>
        </w:rPr>
        <w:t xml:space="preserve"> / </w:t>
      </w:r>
      <w:r w:rsidR="00EE07FB" w:rsidRPr="00EE07FB">
        <w:rPr>
          <w:rFonts w:ascii="Times New Roman" w:hAnsi="Times New Roman" w:cs="Times New Roman"/>
          <w:sz w:val="28"/>
          <w:szCs w:val="28"/>
        </w:rPr>
        <w:t>М.</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Я.</w:t>
      </w:r>
      <w:r w:rsidR="00EE07FB">
        <w:rPr>
          <w:rFonts w:ascii="Times New Roman" w:hAnsi="Times New Roman" w:cs="Times New Roman"/>
          <w:sz w:val="28"/>
          <w:szCs w:val="28"/>
        </w:rPr>
        <w:t xml:space="preserve"> </w:t>
      </w:r>
      <w:r w:rsidRPr="00EE07FB">
        <w:rPr>
          <w:rFonts w:ascii="Times New Roman" w:hAnsi="Times New Roman" w:cs="Times New Roman"/>
          <w:sz w:val="28"/>
          <w:szCs w:val="28"/>
        </w:rPr>
        <w:t>Курилкина</w:t>
      </w:r>
      <w:r w:rsidR="00EE07FB">
        <w:rPr>
          <w:rFonts w:ascii="Times New Roman" w:hAnsi="Times New Roman" w:cs="Times New Roman"/>
          <w:sz w:val="28"/>
          <w:szCs w:val="28"/>
        </w:rPr>
        <w:t xml:space="preserve"> </w:t>
      </w:r>
      <w:r w:rsidR="00EE07FB" w:rsidRPr="00A53E38">
        <w:rPr>
          <w:rFonts w:ascii="Times New Roman" w:hAnsi="Times New Roman" w:cs="Times New Roman"/>
          <w:sz w:val="28"/>
          <w:szCs w:val="28"/>
        </w:rPr>
        <w:t>[</w:t>
      </w:r>
      <w:r w:rsidR="00EE07FB">
        <w:rPr>
          <w:rFonts w:ascii="Times New Roman" w:hAnsi="Times New Roman" w:cs="Times New Roman"/>
          <w:sz w:val="28"/>
          <w:szCs w:val="28"/>
        </w:rPr>
        <w:t>и др</w:t>
      </w:r>
      <w:r w:rsidRPr="00EE07FB">
        <w:rPr>
          <w:rFonts w:ascii="Times New Roman" w:hAnsi="Times New Roman" w:cs="Times New Roman"/>
          <w:sz w:val="28"/>
          <w:szCs w:val="28"/>
        </w:rPr>
        <w:t>.</w:t>
      </w:r>
      <w:r w:rsidR="00EE07FB" w:rsidRPr="00A53E38">
        <w:rPr>
          <w:rFonts w:ascii="Times New Roman" w:hAnsi="Times New Roman" w:cs="Times New Roman"/>
          <w:sz w:val="28"/>
          <w:szCs w:val="28"/>
        </w:rPr>
        <w:t>]</w:t>
      </w:r>
      <w:r w:rsidRPr="00EE07FB">
        <w:rPr>
          <w:rFonts w:ascii="Times New Roman" w:hAnsi="Times New Roman" w:cs="Times New Roman"/>
          <w:sz w:val="28"/>
          <w:szCs w:val="28"/>
        </w:rPr>
        <w:t xml:space="preserve"> // Вестн. мясного скотоводства. – 2017. – № 2. – С. 120-126</w:t>
      </w:r>
      <w:r w:rsidR="00EE07FB" w:rsidRPr="00EE07FB">
        <w:rPr>
          <w:rFonts w:ascii="Times New Roman" w:hAnsi="Times New Roman" w:cs="Times New Roman"/>
          <w:sz w:val="28"/>
          <w:szCs w:val="28"/>
        </w:rPr>
        <w:t>.</w:t>
      </w:r>
    </w:p>
    <w:p w:rsidR="00A6197C" w:rsidRDefault="00A6197C" w:rsidP="00A6197C">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представлены результаты проведённого исследования по изучению влияния экструдированного кормового сырья, включающего в свой состав высокодисперсные микрочастицы эссенциальных металлов на продуктивные качества бычков казахской белоголовой породы. Полученные данные свидетельствуют, что введение в состав рационов экструдированных кормов с высокодисперсными микрочастицами металлов способствует улучшению потребления и переваримости питательных веществ рационов. Выявлено увеличение динамики живой массы и интенсивности роста животных. </w:t>
      </w:r>
    </w:p>
    <w:p w:rsidR="00EE07FB" w:rsidRPr="00DB464C" w:rsidRDefault="00EE07FB" w:rsidP="00A6197C">
      <w:pPr>
        <w:pStyle w:val="a3"/>
        <w:ind w:firstLine="709"/>
        <w:jc w:val="both"/>
        <w:rPr>
          <w:rFonts w:ascii="Times New Roman" w:hAnsi="Times New Roman" w:cs="Times New Roman"/>
          <w:sz w:val="24"/>
          <w:szCs w:val="24"/>
        </w:rPr>
      </w:pPr>
    </w:p>
    <w:p w:rsidR="001779A9" w:rsidRPr="00EE07FB" w:rsidRDefault="001779A9" w:rsidP="001779A9">
      <w:pPr>
        <w:pStyle w:val="a3"/>
        <w:ind w:firstLine="709"/>
        <w:jc w:val="both"/>
        <w:rPr>
          <w:rFonts w:ascii="Times New Roman" w:hAnsi="Times New Roman" w:cs="Times New Roman"/>
          <w:sz w:val="28"/>
          <w:szCs w:val="28"/>
        </w:rPr>
      </w:pPr>
      <w:r w:rsidRPr="00EE07FB">
        <w:rPr>
          <w:rFonts w:ascii="Times New Roman" w:hAnsi="Times New Roman" w:cs="Times New Roman"/>
          <w:b/>
          <w:sz w:val="28"/>
          <w:szCs w:val="28"/>
        </w:rPr>
        <w:t>Гиниятуллин</w:t>
      </w:r>
      <w:r w:rsidR="00EE07FB" w:rsidRPr="00EE07FB">
        <w:rPr>
          <w:rFonts w:ascii="Times New Roman" w:hAnsi="Times New Roman" w:cs="Times New Roman"/>
          <w:b/>
          <w:sz w:val="28"/>
          <w:szCs w:val="28"/>
        </w:rPr>
        <w:t>,</w:t>
      </w:r>
      <w:r w:rsidRPr="00EE07FB">
        <w:rPr>
          <w:rFonts w:ascii="Times New Roman" w:hAnsi="Times New Roman" w:cs="Times New Roman"/>
          <w:b/>
          <w:sz w:val="28"/>
          <w:szCs w:val="28"/>
        </w:rPr>
        <w:t xml:space="preserve"> Ш.</w:t>
      </w:r>
      <w:r w:rsidR="00EE07FB" w:rsidRPr="00EE07FB">
        <w:rPr>
          <w:rFonts w:ascii="Times New Roman" w:hAnsi="Times New Roman" w:cs="Times New Roman"/>
          <w:b/>
          <w:sz w:val="28"/>
          <w:szCs w:val="28"/>
        </w:rPr>
        <w:t xml:space="preserve"> </w:t>
      </w:r>
      <w:r w:rsidRPr="00EE07FB">
        <w:rPr>
          <w:rFonts w:ascii="Times New Roman" w:hAnsi="Times New Roman" w:cs="Times New Roman"/>
          <w:b/>
          <w:sz w:val="28"/>
          <w:szCs w:val="28"/>
        </w:rPr>
        <w:t>Ш.</w:t>
      </w:r>
      <w:r w:rsidRPr="00EE07FB">
        <w:rPr>
          <w:rFonts w:ascii="Times New Roman" w:hAnsi="Times New Roman" w:cs="Times New Roman"/>
          <w:sz w:val="28"/>
          <w:szCs w:val="28"/>
        </w:rPr>
        <w:t xml:space="preserve"> Эффективность откорма чистопородных коров чёрно-пёстрой породы и её помесей с голштинами / </w:t>
      </w:r>
      <w:r w:rsidR="00EE07FB" w:rsidRPr="00EE07FB">
        <w:rPr>
          <w:rFonts w:ascii="Times New Roman" w:hAnsi="Times New Roman" w:cs="Times New Roman"/>
          <w:sz w:val="28"/>
          <w:szCs w:val="28"/>
        </w:rPr>
        <w:t>Ш.</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Ш.</w:t>
      </w:r>
      <w:r w:rsidR="00EE07FB">
        <w:rPr>
          <w:rFonts w:ascii="Times New Roman" w:hAnsi="Times New Roman" w:cs="Times New Roman"/>
          <w:sz w:val="28"/>
          <w:szCs w:val="28"/>
        </w:rPr>
        <w:t xml:space="preserve"> </w:t>
      </w:r>
      <w:r w:rsidRPr="00EE07FB">
        <w:rPr>
          <w:rFonts w:ascii="Times New Roman" w:hAnsi="Times New Roman" w:cs="Times New Roman"/>
          <w:sz w:val="28"/>
          <w:szCs w:val="28"/>
        </w:rPr>
        <w:t xml:space="preserve">Гиниятуллин, </w:t>
      </w:r>
      <w:r w:rsidR="00EE07FB" w:rsidRPr="00EE07FB">
        <w:rPr>
          <w:rFonts w:ascii="Times New Roman" w:hAnsi="Times New Roman" w:cs="Times New Roman"/>
          <w:sz w:val="28"/>
          <w:szCs w:val="28"/>
        </w:rPr>
        <w:t>П.</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 xml:space="preserve">И. </w:t>
      </w:r>
      <w:r w:rsidRPr="00EE07FB">
        <w:rPr>
          <w:rFonts w:ascii="Times New Roman" w:hAnsi="Times New Roman" w:cs="Times New Roman"/>
          <w:sz w:val="28"/>
          <w:szCs w:val="28"/>
        </w:rPr>
        <w:t>Христиановский // Известия Оренбургского гос. аграр. ун-та. – 2017. – № 2. – С. 146-148.</w:t>
      </w:r>
    </w:p>
    <w:p w:rsidR="003F4800" w:rsidRPr="00CF43EA" w:rsidRDefault="003F4800" w:rsidP="00CF43EA">
      <w:pPr>
        <w:pStyle w:val="a3"/>
        <w:ind w:firstLine="709"/>
        <w:jc w:val="both"/>
        <w:rPr>
          <w:rFonts w:ascii="Times New Roman" w:hAnsi="Times New Roman" w:cs="Times New Roman"/>
          <w:sz w:val="24"/>
          <w:szCs w:val="24"/>
        </w:rPr>
      </w:pPr>
    </w:p>
    <w:p w:rsidR="007F7D17" w:rsidRPr="00DB464C" w:rsidRDefault="007F7D17" w:rsidP="007F7D17">
      <w:pPr>
        <w:pStyle w:val="a3"/>
        <w:ind w:firstLine="709"/>
        <w:jc w:val="both"/>
        <w:rPr>
          <w:rFonts w:ascii="Times New Roman" w:hAnsi="Times New Roman" w:cs="Times New Roman"/>
          <w:sz w:val="24"/>
          <w:szCs w:val="24"/>
        </w:rPr>
      </w:pPr>
      <w:r w:rsidRPr="007F7D17">
        <w:rPr>
          <w:rFonts w:ascii="Times New Roman" w:hAnsi="Times New Roman" w:cs="Times New Roman"/>
          <w:b/>
          <w:sz w:val="28"/>
          <w:szCs w:val="24"/>
        </w:rPr>
        <w:t>Гормональный и метаболический статус бычков</w:t>
      </w:r>
      <w:r w:rsidRPr="007F7D17">
        <w:rPr>
          <w:rFonts w:ascii="Times New Roman" w:hAnsi="Times New Roman" w:cs="Times New Roman"/>
          <w:sz w:val="28"/>
          <w:szCs w:val="24"/>
        </w:rPr>
        <w:t xml:space="preserve"> голштинской породы в эколого-климатических условиях Кемеровской области </w:t>
      </w:r>
      <w:r w:rsidRPr="007F7D17">
        <w:rPr>
          <w:rFonts w:ascii="Times New Roman" w:hAnsi="Times New Roman" w:cs="Times New Roman"/>
          <w:sz w:val="24"/>
          <w:szCs w:val="24"/>
        </w:rPr>
        <w:t>/</w:t>
      </w:r>
      <w:r w:rsidRPr="00DB464C">
        <w:rPr>
          <w:rFonts w:ascii="Times New Roman" w:hAnsi="Times New Roman" w:cs="Times New Roman"/>
          <w:sz w:val="24"/>
          <w:szCs w:val="24"/>
        </w:rPr>
        <w:t xml:space="preserve"> Л.</w:t>
      </w:r>
      <w:r>
        <w:rPr>
          <w:rFonts w:ascii="Times New Roman" w:hAnsi="Times New Roman" w:cs="Times New Roman"/>
          <w:sz w:val="24"/>
          <w:szCs w:val="24"/>
        </w:rPr>
        <w:t xml:space="preserve"> </w:t>
      </w:r>
      <w:r w:rsidRPr="00DB464C">
        <w:rPr>
          <w:rFonts w:ascii="Times New Roman" w:hAnsi="Times New Roman" w:cs="Times New Roman"/>
          <w:sz w:val="24"/>
          <w:szCs w:val="24"/>
        </w:rPr>
        <w:t>В</w:t>
      </w:r>
      <w:r>
        <w:rPr>
          <w:rFonts w:ascii="Times New Roman" w:hAnsi="Times New Roman" w:cs="Times New Roman"/>
          <w:sz w:val="24"/>
          <w:szCs w:val="24"/>
        </w:rPr>
        <w:t xml:space="preserve">. </w:t>
      </w:r>
      <w:r w:rsidRPr="00DB464C">
        <w:rPr>
          <w:rFonts w:ascii="Times New Roman" w:hAnsi="Times New Roman" w:cs="Times New Roman"/>
          <w:sz w:val="24"/>
          <w:szCs w:val="24"/>
        </w:rPr>
        <w:t xml:space="preserve">Осадчук </w:t>
      </w:r>
      <w:r w:rsidRPr="007F7D17">
        <w:rPr>
          <w:rFonts w:ascii="Times New Roman" w:hAnsi="Times New Roman" w:cs="Times New Roman"/>
          <w:sz w:val="28"/>
          <w:szCs w:val="24"/>
        </w:rPr>
        <w:t>[</w:t>
      </w:r>
      <w:r>
        <w:rPr>
          <w:rFonts w:ascii="Times New Roman" w:hAnsi="Times New Roman" w:cs="Times New Roman"/>
          <w:sz w:val="28"/>
          <w:szCs w:val="24"/>
        </w:rPr>
        <w:t>и др</w:t>
      </w:r>
      <w:r w:rsidRPr="007F7D17">
        <w:rPr>
          <w:rFonts w:ascii="Times New Roman" w:hAnsi="Times New Roman" w:cs="Times New Roman"/>
          <w:sz w:val="28"/>
          <w:szCs w:val="24"/>
        </w:rPr>
        <w:t xml:space="preserve">.] </w:t>
      </w:r>
      <w:r w:rsidRPr="002E3CD1">
        <w:rPr>
          <w:rFonts w:ascii="Times New Roman" w:hAnsi="Times New Roman" w:cs="Times New Roman"/>
          <w:sz w:val="28"/>
          <w:szCs w:val="24"/>
        </w:rPr>
        <w:t>// Вестн. Новосибирского гос. аграр. ун-та. – 2017. – № 2. – С. 52-61.</w:t>
      </w:r>
    </w:p>
    <w:p w:rsidR="007F7D17" w:rsidRDefault="007F7D17" w:rsidP="007F7D17">
      <w:pPr>
        <w:pStyle w:val="a3"/>
        <w:ind w:firstLine="709"/>
        <w:jc w:val="both"/>
        <w:rPr>
          <w:rFonts w:ascii="Times New Roman" w:hAnsi="Times New Roman" w:cs="Times New Roman"/>
          <w:sz w:val="24"/>
          <w:szCs w:val="24"/>
        </w:rPr>
      </w:pPr>
      <w:r>
        <w:rPr>
          <w:rFonts w:ascii="Times New Roman" w:hAnsi="Times New Roman" w:cs="Times New Roman"/>
          <w:sz w:val="24"/>
          <w:szCs w:val="24"/>
        </w:rPr>
        <w:t>П</w:t>
      </w:r>
      <w:r w:rsidRPr="00DB464C">
        <w:rPr>
          <w:rFonts w:ascii="Times New Roman" w:hAnsi="Times New Roman" w:cs="Times New Roman"/>
          <w:sz w:val="24"/>
          <w:szCs w:val="24"/>
        </w:rPr>
        <w:t>роведена оценка гормонального и метаболического статуса у молодых бычков голштинской породы (n=28), разводимых в эколого-климатических условиях Кемеровской области, в различные сезоны года. Установлено влияние сезона на уровень общего белка и мочевины, причем более высокая концентрация общего белка отмечена летом и осенью по сравнению с другими сезонами.</w:t>
      </w:r>
    </w:p>
    <w:p w:rsidR="007F7D17" w:rsidRPr="00DB464C" w:rsidRDefault="007F7D17" w:rsidP="007F7D17">
      <w:pPr>
        <w:pStyle w:val="a3"/>
        <w:ind w:firstLine="709"/>
        <w:jc w:val="both"/>
        <w:rPr>
          <w:rFonts w:ascii="Times New Roman" w:hAnsi="Times New Roman" w:cs="Times New Roman"/>
          <w:sz w:val="24"/>
          <w:szCs w:val="24"/>
        </w:rPr>
      </w:pPr>
    </w:p>
    <w:p w:rsidR="002E3CD1" w:rsidRDefault="00D0184C" w:rsidP="002E3CD1">
      <w:pPr>
        <w:pStyle w:val="a3"/>
        <w:widowControl w:val="0"/>
        <w:ind w:firstLine="709"/>
        <w:jc w:val="both"/>
        <w:rPr>
          <w:rFonts w:ascii="Times New Roman" w:hAnsi="Times New Roman" w:cs="Times New Roman"/>
          <w:sz w:val="28"/>
        </w:rPr>
      </w:pPr>
      <w:r w:rsidRPr="00D0184C">
        <w:rPr>
          <w:rFonts w:ascii="Times New Roman" w:hAnsi="Times New Roman" w:cs="Times New Roman"/>
          <w:b/>
          <w:sz w:val="28"/>
        </w:rPr>
        <w:t>Гостева, Е.</w:t>
      </w:r>
      <w:r w:rsidRPr="00A53E38">
        <w:rPr>
          <w:rFonts w:ascii="Times New Roman" w:hAnsi="Times New Roman" w:cs="Times New Roman"/>
          <w:b/>
          <w:sz w:val="28"/>
        </w:rPr>
        <w:t xml:space="preserve"> </w:t>
      </w:r>
      <w:r w:rsidRPr="00D0184C">
        <w:rPr>
          <w:rFonts w:ascii="Times New Roman" w:hAnsi="Times New Roman" w:cs="Times New Roman"/>
          <w:b/>
          <w:sz w:val="28"/>
        </w:rPr>
        <w:t>Р.</w:t>
      </w:r>
      <w:r w:rsidRPr="00D0184C">
        <w:rPr>
          <w:rFonts w:ascii="Times New Roman" w:hAnsi="Times New Roman" w:cs="Times New Roman"/>
          <w:sz w:val="28"/>
        </w:rPr>
        <w:t xml:space="preserve"> Мясная продуктивность симменталов разного генотипа /</w:t>
      </w:r>
      <w:r w:rsidRPr="00A53E38">
        <w:rPr>
          <w:rFonts w:ascii="Times New Roman" w:hAnsi="Times New Roman" w:cs="Times New Roman"/>
          <w:sz w:val="28"/>
        </w:rPr>
        <w:t xml:space="preserve"> </w:t>
      </w:r>
      <w:r w:rsidRPr="00D0184C">
        <w:rPr>
          <w:rFonts w:ascii="Times New Roman" w:hAnsi="Times New Roman" w:cs="Times New Roman"/>
          <w:sz w:val="28"/>
        </w:rPr>
        <w:t>Е.</w:t>
      </w:r>
      <w:r w:rsidRPr="00A53E38">
        <w:rPr>
          <w:rFonts w:ascii="Times New Roman" w:hAnsi="Times New Roman" w:cs="Times New Roman"/>
          <w:sz w:val="28"/>
        </w:rPr>
        <w:t xml:space="preserve"> </w:t>
      </w:r>
      <w:r w:rsidRPr="00D0184C">
        <w:rPr>
          <w:rFonts w:ascii="Times New Roman" w:hAnsi="Times New Roman" w:cs="Times New Roman"/>
          <w:sz w:val="28"/>
        </w:rPr>
        <w:t>Р.</w:t>
      </w:r>
      <w:r w:rsidRPr="00A53E38">
        <w:rPr>
          <w:rFonts w:ascii="Times New Roman" w:hAnsi="Times New Roman" w:cs="Times New Roman"/>
          <w:sz w:val="28"/>
        </w:rPr>
        <w:t xml:space="preserve"> </w:t>
      </w:r>
      <w:r w:rsidRPr="00D0184C">
        <w:rPr>
          <w:rFonts w:ascii="Times New Roman" w:hAnsi="Times New Roman" w:cs="Times New Roman"/>
          <w:sz w:val="28"/>
        </w:rPr>
        <w:t>Гостева, Н.</w:t>
      </w:r>
      <w:r w:rsidRPr="00A53E38">
        <w:rPr>
          <w:rFonts w:ascii="Times New Roman" w:hAnsi="Times New Roman" w:cs="Times New Roman"/>
          <w:sz w:val="28"/>
        </w:rPr>
        <w:t xml:space="preserve"> </w:t>
      </w:r>
      <w:r w:rsidRPr="00D0184C">
        <w:rPr>
          <w:rFonts w:ascii="Times New Roman" w:hAnsi="Times New Roman" w:cs="Times New Roman"/>
          <w:sz w:val="28"/>
        </w:rPr>
        <w:t>Н. Козлова, М.</w:t>
      </w:r>
      <w:r w:rsidRPr="00A53E38">
        <w:rPr>
          <w:rFonts w:ascii="Times New Roman" w:hAnsi="Times New Roman" w:cs="Times New Roman"/>
          <w:sz w:val="28"/>
        </w:rPr>
        <w:t xml:space="preserve"> </w:t>
      </w:r>
      <w:r w:rsidRPr="00D0184C">
        <w:rPr>
          <w:rFonts w:ascii="Times New Roman" w:hAnsi="Times New Roman" w:cs="Times New Roman"/>
          <w:sz w:val="28"/>
        </w:rPr>
        <w:t>Б. Улимбашев // Вестн. Алтайского гос. аграр. ун-та. – 2017. – № 7 (153). – С. 129-134</w:t>
      </w:r>
      <w:r w:rsidR="005E4526">
        <w:rPr>
          <w:rFonts w:ascii="Times New Roman" w:hAnsi="Times New Roman" w:cs="Times New Roman"/>
          <w:sz w:val="28"/>
        </w:rPr>
        <w:t>.</w:t>
      </w:r>
    </w:p>
    <w:p w:rsidR="00D0184C" w:rsidRPr="00A53E38" w:rsidRDefault="00D0184C" w:rsidP="002E3CD1">
      <w:pPr>
        <w:pStyle w:val="a3"/>
        <w:widowControl w:val="0"/>
        <w:ind w:firstLine="709"/>
        <w:jc w:val="both"/>
        <w:rPr>
          <w:rFonts w:ascii="Times New Roman" w:hAnsi="Times New Roman" w:cs="Times New Roman"/>
          <w:sz w:val="24"/>
        </w:rPr>
      </w:pPr>
      <w:r w:rsidRPr="00D0184C">
        <w:rPr>
          <w:rFonts w:ascii="Times New Roman" w:hAnsi="Times New Roman" w:cs="Times New Roman"/>
          <w:sz w:val="24"/>
        </w:rPr>
        <w:t>Цель работы - сравнительная оценка энергии роста, мясной продуктивности, морфологического и химического состава говядины симментальских и симментал × голштинских бычков. Объект исследований - чистопородные бычки симментальской породы (контрольная группа, n=15) и их помеси с голштинами</w:t>
      </w:r>
      <w:proofErr w:type="gramStart"/>
      <w:r w:rsidRPr="00D0184C">
        <w:rPr>
          <w:rFonts w:ascii="Times New Roman" w:hAnsi="Times New Roman" w:cs="Times New Roman"/>
          <w:sz w:val="24"/>
        </w:rPr>
        <w:t xml:space="preserve"> ½ С</w:t>
      </w:r>
      <w:proofErr w:type="gramEnd"/>
      <w:r w:rsidRPr="00D0184C">
        <w:rPr>
          <w:rFonts w:ascii="Times New Roman" w:hAnsi="Times New Roman" w:cs="Times New Roman"/>
          <w:sz w:val="24"/>
        </w:rPr>
        <w:t xml:space="preserve"> + ½ КПГ (опытная группа, n=15) СПК «к-з Красавский» Лысогорского района Саратовской области. За период исследований (6-18 месяцев) помеси превзошли животных контрольной группы по живой массе на 4,4-5,1%, среднесуточному приросту - на 2,9-10% (</w:t>
      </w:r>
      <w:proofErr w:type="gramStart"/>
      <w:r w:rsidRPr="00D0184C">
        <w:rPr>
          <w:rFonts w:ascii="Times New Roman" w:hAnsi="Times New Roman" w:cs="Times New Roman"/>
          <w:sz w:val="24"/>
        </w:rPr>
        <w:t>Р</w:t>
      </w:r>
      <w:proofErr w:type="gramEnd"/>
      <w:r w:rsidRPr="00D0184C">
        <w:rPr>
          <w:rFonts w:ascii="Times New Roman" w:hAnsi="Times New Roman" w:cs="Times New Roman"/>
          <w:sz w:val="24"/>
        </w:rPr>
        <w:t xml:space="preserve">&gt;0,99-0,999). Результаты убоя молодняка показали, что симментал × голштинские бычки отличались от чистопородных симменталов большей предубойной массой (на 15,0 кг) и, соответственно, большим выходом туш (на 1,04%), от них получены тяжеловесные, хорошо обмускуленные туши (в среднем 252,3 кг) высшей категории упитанности с равномерным жировым поливом. У помесных животных преобладала масса передних частей туш - </w:t>
      </w:r>
      <w:r w:rsidRPr="00D0184C">
        <w:rPr>
          <w:rFonts w:ascii="Times New Roman" w:hAnsi="Times New Roman" w:cs="Times New Roman"/>
          <w:sz w:val="24"/>
        </w:rPr>
        <w:lastRenderedPageBreak/>
        <w:t>шейной и плечелопаточной, тогда как масса тазобедренной части уступала таковой у симментальских бычков. В средней пробе мяса помесных бычков содержание влаги было больше на 0,54%, золы - на 0,1%, а протеина - на 0,64% меньше в сравнении с продукцией, полученной от чистопородных симментальских животных. По содержанию жира симментальские бычки и помесные сверстники имели равные значения. Белково-качественный показатель у помесных бычков составил 4,82 против 5,30, или на 0,48 ед. меньше, чем у чистопородных сверстников симментальском породы.</w:t>
      </w:r>
    </w:p>
    <w:p w:rsidR="00D0184C" w:rsidRPr="00A53E38" w:rsidRDefault="00D0184C" w:rsidP="00D0184C">
      <w:pPr>
        <w:pStyle w:val="a3"/>
        <w:ind w:firstLine="709"/>
        <w:jc w:val="both"/>
        <w:rPr>
          <w:rFonts w:ascii="Times New Roman" w:hAnsi="Times New Roman" w:cs="Times New Roman"/>
          <w:sz w:val="24"/>
        </w:rPr>
      </w:pPr>
    </w:p>
    <w:p w:rsidR="009D2ADD" w:rsidRPr="00EE07FB" w:rsidRDefault="009D2ADD" w:rsidP="00D0184C">
      <w:pPr>
        <w:pStyle w:val="a3"/>
        <w:ind w:firstLine="709"/>
        <w:jc w:val="both"/>
        <w:rPr>
          <w:rFonts w:ascii="Times New Roman" w:hAnsi="Times New Roman" w:cs="Times New Roman"/>
          <w:sz w:val="28"/>
          <w:szCs w:val="24"/>
        </w:rPr>
      </w:pPr>
      <w:r w:rsidRPr="00D0184C">
        <w:rPr>
          <w:rFonts w:ascii="Times New Roman" w:hAnsi="Times New Roman" w:cs="Times New Roman"/>
          <w:b/>
          <w:sz w:val="28"/>
          <w:szCs w:val="24"/>
        </w:rPr>
        <w:t>Грошевская</w:t>
      </w:r>
      <w:r w:rsidR="00D0184C" w:rsidRPr="00D0184C">
        <w:rPr>
          <w:rFonts w:ascii="Times New Roman" w:hAnsi="Times New Roman" w:cs="Times New Roman"/>
          <w:b/>
          <w:sz w:val="28"/>
          <w:szCs w:val="24"/>
        </w:rPr>
        <w:t>,</w:t>
      </w:r>
      <w:r w:rsidRPr="00D0184C">
        <w:rPr>
          <w:rFonts w:ascii="Times New Roman" w:hAnsi="Times New Roman" w:cs="Times New Roman"/>
          <w:b/>
          <w:sz w:val="28"/>
          <w:szCs w:val="24"/>
        </w:rPr>
        <w:t xml:space="preserve"> Т.</w:t>
      </w:r>
      <w:r w:rsidR="00D0184C" w:rsidRPr="00A53E38">
        <w:rPr>
          <w:rFonts w:ascii="Times New Roman" w:hAnsi="Times New Roman" w:cs="Times New Roman"/>
          <w:b/>
          <w:sz w:val="28"/>
          <w:szCs w:val="24"/>
        </w:rPr>
        <w:t xml:space="preserve"> </w:t>
      </w:r>
      <w:r w:rsidRPr="00D0184C">
        <w:rPr>
          <w:rFonts w:ascii="Times New Roman" w:hAnsi="Times New Roman" w:cs="Times New Roman"/>
          <w:b/>
          <w:sz w:val="28"/>
          <w:szCs w:val="24"/>
        </w:rPr>
        <w:t>О.</w:t>
      </w:r>
      <w:r w:rsidRPr="00EE07FB">
        <w:rPr>
          <w:rFonts w:ascii="Times New Roman" w:hAnsi="Times New Roman" w:cs="Times New Roman"/>
          <w:sz w:val="28"/>
          <w:szCs w:val="24"/>
        </w:rPr>
        <w:t xml:space="preserve"> Экстерьерные показатели и мясная продуктивность бычков разной линейной принадлежности / </w:t>
      </w:r>
      <w:r w:rsidR="00EE07FB" w:rsidRPr="00EE07FB">
        <w:rPr>
          <w:rFonts w:ascii="Times New Roman" w:hAnsi="Times New Roman" w:cs="Times New Roman"/>
          <w:sz w:val="28"/>
          <w:szCs w:val="24"/>
        </w:rPr>
        <w:t>Т.</w:t>
      </w:r>
      <w:r w:rsidR="00EE07FB">
        <w:rPr>
          <w:rFonts w:ascii="Times New Roman" w:hAnsi="Times New Roman" w:cs="Times New Roman"/>
          <w:sz w:val="28"/>
          <w:szCs w:val="24"/>
        </w:rPr>
        <w:t xml:space="preserve"> </w:t>
      </w:r>
      <w:r w:rsidR="00EE07FB" w:rsidRPr="00EE07FB">
        <w:rPr>
          <w:rFonts w:ascii="Times New Roman" w:hAnsi="Times New Roman" w:cs="Times New Roman"/>
          <w:sz w:val="28"/>
          <w:szCs w:val="24"/>
        </w:rPr>
        <w:t>О.</w:t>
      </w:r>
      <w:r w:rsidR="00EE07FB">
        <w:rPr>
          <w:rFonts w:ascii="Times New Roman" w:hAnsi="Times New Roman" w:cs="Times New Roman"/>
          <w:sz w:val="28"/>
          <w:szCs w:val="24"/>
        </w:rPr>
        <w:t xml:space="preserve"> </w:t>
      </w:r>
      <w:r w:rsidRPr="00EE07FB">
        <w:rPr>
          <w:rFonts w:ascii="Times New Roman" w:hAnsi="Times New Roman" w:cs="Times New Roman"/>
          <w:sz w:val="28"/>
          <w:szCs w:val="24"/>
        </w:rPr>
        <w:t xml:space="preserve">Грошевская, </w:t>
      </w:r>
      <w:r w:rsidR="00EE07FB" w:rsidRPr="00EE07FB">
        <w:rPr>
          <w:rFonts w:ascii="Times New Roman" w:hAnsi="Times New Roman" w:cs="Times New Roman"/>
          <w:sz w:val="28"/>
          <w:szCs w:val="24"/>
        </w:rPr>
        <w:t>Л.</w:t>
      </w:r>
      <w:r w:rsidR="00EE07FB">
        <w:rPr>
          <w:rFonts w:ascii="Times New Roman" w:hAnsi="Times New Roman" w:cs="Times New Roman"/>
          <w:sz w:val="28"/>
          <w:szCs w:val="24"/>
        </w:rPr>
        <w:t xml:space="preserve"> </w:t>
      </w:r>
      <w:r w:rsidR="00EE07FB" w:rsidRPr="00EE07FB">
        <w:rPr>
          <w:rFonts w:ascii="Times New Roman" w:hAnsi="Times New Roman" w:cs="Times New Roman"/>
          <w:sz w:val="28"/>
          <w:szCs w:val="24"/>
        </w:rPr>
        <w:t xml:space="preserve">И. </w:t>
      </w:r>
      <w:r w:rsidRPr="00EE07FB">
        <w:rPr>
          <w:rFonts w:ascii="Times New Roman" w:hAnsi="Times New Roman" w:cs="Times New Roman"/>
          <w:sz w:val="28"/>
          <w:szCs w:val="24"/>
        </w:rPr>
        <w:t>Кибкало // Вестн. Курской гос. с.-х. акад. – 2017. – № 4. – С. 30-32.</w:t>
      </w:r>
    </w:p>
    <w:p w:rsidR="009D2ADD" w:rsidRDefault="009D2ADD" w:rsidP="009D2ADD">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дана оценка экстерьерных показателей и мясной продуктивности бычков голштинской породы немецкой селекции, принадлежащих к разным линиям. Вследствие этого определен продуктивный потенциал животных. На основе линейных промеров вычислены индексы телосложения, которые позволили характеризовать животных с более высоким уровнем мясной продуктивности. В результате проведения контрольного убоя установлено, что в 16-ти месячном возрасте масса туши бычков линии Вис Бэк Айдиал составила 266,9 кг, что выше, чем у сверстников других групп на 13,4-16,0 кг. </w:t>
      </w:r>
    </w:p>
    <w:p w:rsidR="00EE07FB" w:rsidRPr="00DB464C" w:rsidRDefault="00EE07FB" w:rsidP="009D2ADD">
      <w:pPr>
        <w:pStyle w:val="a3"/>
        <w:ind w:firstLine="709"/>
        <w:jc w:val="both"/>
        <w:rPr>
          <w:rFonts w:ascii="Times New Roman" w:hAnsi="Times New Roman" w:cs="Times New Roman"/>
          <w:sz w:val="24"/>
          <w:szCs w:val="24"/>
        </w:rPr>
      </w:pPr>
    </w:p>
    <w:p w:rsidR="00EE07FB" w:rsidRPr="00EE07FB" w:rsidRDefault="00EE07FB" w:rsidP="00EE07FB">
      <w:pPr>
        <w:pStyle w:val="a3"/>
        <w:ind w:firstLine="709"/>
        <w:jc w:val="both"/>
        <w:rPr>
          <w:rFonts w:ascii="Times New Roman" w:hAnsi="Times New Roman" w:cs="Times New Roman"/>
          <w:sz w:val="28"/>
          <w:szCs w:val="28"/>
        </w:rPr>
      </w:pPr>
      <w:r w:rsidRPr="00EE07FB">
        <w:rPr>
          <w:rFonts w:ascii="Times New Roman" w:hAnsi="Times New Roman" w:cs="Times New Roman"/>
          <w:b/>
          <w:sz w:val="28"/>
          <w:szCs w:val="28"/>
        </w:rPr>
        <w:t>Долженкова, Г. М.</w:t>
      </w:r>
      <w:r w:rsidRPr="00EE07FB">
        <w:rPr>
          <w:rFonts w:ascii="Times New Roman" w:hAnsi="Times New Roman" w:cs="Times New Roman"/>
          <w:sz w:val="28"/>
          <w:szCs w:val="28"/>
        </w:rPr>
        <w:t xml:space="preserve"> Эффективность выращивания бычков чёрно-пёстрой породы и её двух-трёхпородных помесей с салерсами, обрак и голштинами / Г.</w:t>
      </w:r>
      <w:r>
        <w:rPr>
          <w:rFonts w:ascii="Times New Roman" w:hAnsi="Times New Roman" w:cs="Times New Roman"/>
          <w:sz w:val="28"/>
          <w:szCs w:val="28"/>
        </w:rPr>
        <w:t xml:space="preserve"> </w:t>
      </w:r>
      <w:r w:rsidRPr="00EE07FB">
        <w:rPr>
          <w:rFonts w:ascii="Times New Roman" w:hAnsi="Times New Roman" w:cs="Times New Roman"/>
          <w:sz w:val="28"/>
          <w:szCs w:val="28"/>
        </w:rPr>
        <w:t>М. Долженкова, Е.</w:t>
      </w:r>
      <w:r>
        <w:rPr>
          <w:rFonts w:ascii="Times New Roman" w:hAnsi="Times New Roman" w:cs="Times New Roman"/>
          <w:sz w:val="28"/>
          <w:szCs w:val="28"/>
        </w:rPr>
        <w:t xml:space="preserve"> </w:t>
      </w:r>
      <w:r w:rsidRPr="00EE07FB">
        <w:rPr>
          <w:rFonts w:ascii="Times New Roman" w:hAnsi="Times New Roman" w:cs="Times New Roman"/>
          <w:sz w:val="28"/>
          <w:szCs w:val="28"/>
        </w:rPr>
        <w:t>Н. Черненков // Вестн. мясного скотоводства. – 2017. – № 2. – С. 73-79</w:t>
      </w:r>
      <w:r>
        <w:rPr>
          <w:rFonts w:ascii="Times New Roman" w:hAnsi="Times New Roman" w:cs="Times New Roman"/>
          <w:sz w:val="28"/>
          <w:szCs w:val="28"/>
        </w:rPr>
        <w:t>.</w:t>
      </w:r>
    </w:p>
    <w:p w:rsidR="00EE07FB" w:rsidRDefault="00EE07FB" w:rsidP="00EE07FB">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приведены </w:t>
      </w:r>
      <w:r>
        <w:rPr>
          <w:rFonts w:ascii="Times New Roman" w:hAnsi="Times New Roman" w:cs="Times New Roman"/>
          <w:sz w:val="24"/>
          <w:szCs w:val="24"/>
        </w:rPr>
        <w:t xml:space="preserve">результаты </w:t>
      </w:r>
      <w:r w:rsidRPr="00DB464C">
        <w:rPr>
          <w:rFonts w:ascii="Times New Roman" w:hAnsi="Times New Roman" w:cs="Times New Roman"/>
          <w:sz w:val="24"/>
          <w:szCs w:val="24"/>
        </w:rPr>
        <w:t>исследования по выращиванию чистопородных чёрно-пёстрых бычков, а также дву</w:t>
      </w:r>
      <w:proofErr w:type="gramStart"/>
      <w:r w:rsidRPr="00DB464C">
        <w:rPr>
          <w:rFonts w:ascii="Times New Roman" w:hAnsi="Times New Roman" w:cs="Times New Roman"/>
          <w:sz w:val="24"/>
          <w:szCs w:val="24"/>
        </w:rPr>
        <w:t>х-</w:t>
      </w:r>
      <w:proofErr w:type="gramEnd"/>
      <w:r w:rsidRPr="00DB464C">
        <w:rPr>
          <w:rFonts w:ascii="Times New Roman" w:hAnsi="Times New Roman" w:cs="Times New Roman"/>
          <w:sz w:val="24"/>
          <w:szCs w:val="24"/>
        </w:rPr>
        <w:t xml:space="preserve"> и трёхпородных помесей с голштинами, обрак, салерс с расчётом экономической эффективности. В ходе исследований установлено, что бычки всех генотипов как чистопородные, так и помесные характеризовались высокими убойными качествами. При этом по основным показателям мясной продуктивности преимущество было на стороне трёхпородных помесей, что обусловлено проявлением эффекта скрещивания и более полной реализацией генетического потенциала продуктивности помесного молодняка. При интенсивном выращивании и откорме наибольший экономический эффект получен от помесных бычков. С целью увеличения производства высококачественной говядины рекомендуем скрещивать голштинизированных выранжированных коров и сверхремонтных тёлок чёрно-пёстрой породы с быками пород обрак и салерс. </w:t>
      </w:r>
    </w:p>
    <w:p w:rsidR="00EE07FB" w:rsidRPr="00DB464C" w:rsidRDefault="00EE07FB" w:rsidP="00EE07FB">
      <w:pPr>
        <w:pStyle w:val="a3"/>
        <w:ind w:firstLine="709"/>
        <w:jc w:val="both"/>
        <w:rPr>
          <w:rFonts w:ascii="Times New Roman" w:hAnsi="Times New Roman" w:cs="Times New Roman"/>
          <w:sz w:val="24"/>
          <w:szCs w:val="24"/>
        </w:rPr>
      </w:pPr>
    </w:p>
    <w:p w:rsidR="00EE07FB" w:rsidRDefault="00EE07FB" w:rsidP="002E3CD1">
      <w:pPr>
        <w:pStyle w:val="a3"/>
        <w:widowControl w:val="0"/>
        <w:ind w:firstLine="709"/>
        <w:jc w:val="both"/>
        <w:rPr>
          <w:rFonts w:ascii="Times New Roman" w:hAnsi="Times New Roman" w:cs="Times New Roman"/>
          <w:sz w:val="28"/>
          <w:szCs w:val="24"/>
        </w:rPr>
      </w:pPr>
      <w:r w:rsidRPr="003F4800">
        <w:rPr>
          <w:rFonts w:ascii="Times New Roman" w:hAnsi="Times New Roman" w:cs="Times New Roman"/>
          <w:b/>
          <w:sz w:val="28"/>
          <w:szCs w:val="24"/>
        </w:rPr>
        <w:t xml:space="preserve">Заболоцкая, Т. В. </w:t>
      </w:r>
      <w:r w:rsidRPr="003F4800">
        <w:rPr>
          <w:rFonts w:ascii="Times New Roman" w:hAnsi="Times New Roman" w:cs="Times New Roman"/>
          <w:sz w:val="28"/>
          <w:szCs w:val="24"/>
        </w:rPr>
        <w:t xml:space="preserve">Биохимические показатели крови молодняка крупного рогатого скота при применении комплексного сорбентного </w:t>
      </w:r>
      <w:r w:rsidR="002E3CD1">
        <w:rPr>
          <w:rFonts w:ascii="Times New Roman" w:hAnsi="Times New Roman" w:cs="Times New Roman"/>
          <w:sz w:val="28"/>
          <w:szCs w:val="24"/>
        </w:rPr>
        <w:t>п</w:t>
      </w:r>
      <w:r w:rsidRPr="003F4800">
        <w:rPr>
          <w:rFonts w:ascii="Times New Roman" w:hAnsi="Times New Roman" w:cs="Times New Roman"/>
          <w:sz w:val="28"/>
          <w:szCs w:val="24"/>
        </w:rPr>
        <w:t>репарата «Токсибиовит» / Т. В. Заболоцкая, М. Ю. Волков, М. Л. Офицеров // Ветеринария, зоотехния и биотехнология. – 2017. – № 6. – С. 90-93.</w:t>
      </w:r>
    </w:p>
    <w:p w:rsidR="002E3CD1" w:rsidRPr="002E3CD1" w:rsidRDefault="002E3CD1" w:rsidP="002E3CD1">
      <w:pPr>
        <w:pStyle w:val="a3"/>
        <w:widowControl w:val="0"/>
        <w:ind w:firstLine="709"/>
        <w:jc w:val="both"/>
        <w:rPr>
          <w:rFonts w:ascii="Times New Roman" w:hAnsi="Times New Roman" w:cs="Times New Roman"/>
          <w:sz w:val="24"/>
          <w:szCs w:val="24"/>
        </w:rPr>
      </w:pPr>
    </w:p>
    <w:p w:rsidR="00284472" w:rsidRPr="00EE07FB" w:rsidRDefault="00EE07FB" w:rsidP="00EE07FB">
      <w:pPr>
        <w:pStyle w:val="a3"/>
        <w:ind w:firstLine="709"/>
        <w:jc w:val="both"/>
        <w:rPr>
          <w:rFonts w:ascii="Times New Roman" w:hAnsi="Times New Roman" w:cs="Times New Roman"/>
          <w:sz w:val="28"/>
        </w:rPr>
      </w:pPr>
      <w:r w:rsidRPr="00EE07FB">
        <w:rPr>
          <w:rFonts w:ascii="Times New Roman" w:hAnsi="Times New Roman" w:cs="Times New Roman"/>
          <w:b/>
          <w:sz w:val="28"/>
        </w:rPr>
        <w:t>Заднепрянский</w:t>
      </w:r>
      <w:r>
        <w:rPr>
          <w:rFonts w:ascii="Times New Roman" w:hAnsi="Times New Roman" w:cs="Times New Roman"/>
          <w:b/>
          <w:sz w:val="28"/>
        </w:rPr>
        <w:t>,</w:t>
      </w:r>
      <w:r w:rsidRPr="00EE07FB">
        <w:rPr>
          <w:rFonts w:ascii="Times New Roman" w:hAnsi="Times New Roman" w:cs="Times New Roman"/>
          <w:b/>
          <w:sz w:val="28"/>
        </w:rPr>
        <w:t xml:space="preserve"> И. П.</w:t>
      </w:r>
      <w:r w:rsidRPr="00EE07FB">
        <w:rPr>
          <w:rFonts w:ascii="Times New Roman" w:hAnsi="Times New Roman" w:cs="Times New Roman"/>
          <w:sz w:val="28"/>
        </w:rPr>
        <w:t xml:space="preserve"> </w:t>
      </w:r>
      <w:r w:rsidR="00284472" w:rsidRPr="00EE07FB">
        <w:rPr>
          <w:rFonts w:ascii="Times New Roman" w:hAnsi="Times New Roman" w:cs="Times New Roman"/>
          <w:sz w:val="28"/>
        </w:rPr>
        <w:t xml:space="preserve">Мясные качества бычков обракской, симментальской и чёрно-пёстрой пород в условиях центрального Черноземья / </w:t>
      </w:r>
      <w:r w:rsidRPr="00EE07FB">
        <w:rPr>
          <w:rFonts w:ascii="Times New Roman" w:hAnsi="Times New Roman" w:cs="Times New Roman"/>
          <w:sz w:val="28"/>
        </w:rPr>
        <w:t>И.</w:t>
      </w:r>
      <w:r>
        <w:rPr>
          <w:rFonts w:ascii="Times New Roman" w:hAnsi="Times New Roman" w:cs="Times New Roman"/>
          <w:sz w:val="28"/>
        </w:rPr>
        <w:t xml:space="preserve"> </w:t>
      </w:r>
      <w:r w:rsidRPr="00EE07FB">
        <w:rPr>
          <w:rFonts w:ascii="Times New Roman" w:hAnsi="Times New Roman" w:cs="Times New Roman"/>
          <w:sz w:val="28"/>
        </w:rPr>
        <w:t xml:space="preserve">П. </w:t>
      </w:r>
      <w:r w:rsidR="00284472" w:rsidRPr="00EE07FB">
        <w:rPr>
          <w:rFonts w:ascii="Times New Roman" w:hAnsi="Times New Roman" w:cs="Times New Roman"/>
          <w:sz w:val="28"/>
        </w:rPr>
        <w:t>Заднепрянский // Вестн. Башкирского гос. аграр. ун-та – 2017. – № 2. – С. 46-50.</w:t>
      </w:r>
    </w:p>
    <w:p w:rsidR="00284472" w:rsidRDefault="00284472" w:rsidP="00EE07FB">
      <w:pPr>
        <w:pStyle w:val="a3"/>
        <w:ind w:firstLine="709"/>
        <w:jc w:val="both"/>
        <w:rPr>
          <w:rFonts w:ascii="Times New Roman" w:hAnsi="Times New Roman" w:cs="Times New Roman"/>
          <w:sz w:val="24"/>
        </w:rPr>
      </w:pPr>
      <w:r w:rsidRPr="00EE07FB">
        <w:rPr>
          <w:rFonts w:ascii="Times New Roman" w:hAnsi="Times New Roman" w:cs="Times New Roman"/>
          <w:sz w:val="24"/>
        </w:rPr>
        <w:t xml:space="preserve">Представлены результаты особенностей роста, мясной продуктивности и экономической эффективности интенсивного выращивания бычков мясного, комбинированного и молочного направлений. </w:t>
      </w:r>
      <w:proofErr w:type="gramStart"/>
      <w:r w:rsidRPr="00EE07FB">
        <w:rPr>
          <w:rFonts w:ascii="Times New Roman" w:hAnsi="Times New Roman" w:cs="Times New Roman"/>
          <w:sz w:val="24"/>
        </w:rPr>
        <w:t xml:space="preserve">Установлено преимущество животных в возрасте 19,5 мес. породы обрак над сверстниками симментальской и чёрно-пёстрой </w:t>
      </w:r>
      <w:r w:rsidRPr="00EE07FB">
        <w:rPr>
          <w:rFonts w:ascii="Times New Roman" w:hAnsi="Times New Roman" w:cs="Times New Roman"/>
          <w:sz w:val="24"/>
        </w:rPr>
        <w:lastRenderedPageBreak/>
        <w:t xml:space="preserve">пород по величине среднесуточного прироста на 25 и 60 г, массе парной туши - на 5,8 и 10,9 %, убойному выходу - на 1,6 и 1,8 %. Рентабельность производства говядины отмечена несколько большей по животным обракской породы как в 15,5, так и в 19,5 мес. </w:t>
      </w:r>
      <w:proofErr w:type="gramEnd"/>
    </w:p>
    <w:p w:rsidR="00EE07FB" w:rsidRPr="00EE07FB" w:rsidRDefault="00EE07FB" w:rsidP="00EE07FB">
      <w:pPr>
        <w:pStyle w:val="a3"/>
        <w:ind w:firstLine="709"/>
        <w:jc w:val="both"/>
        <w:rPr>
          <w:rFonts w:ascii="Times New Roman" w:hAnsi="Times New Roman" w:cs="Times New Roman"/>
          <w:sz w:val="24"/>
        </w:rPr>
      </w:pPr>
    </w:p>
    <w:p w:rsidR="00C256A1" w:rsidRDefault="00C256A1" w:rsidP="00C256A1">
      <w:pPr>
        <w:pStyle w:val="a3"/>
        <w:ind w:firstLine="709"/>
        <w:jc w:val="both"/>
        <w:rPr>
          <w:rFonts w:ascii="Times New Roman" w:hAnsi="Times New Roman" w:cs="Times New Roman"/>
          <w:sz w:val="28"/>
        </w:rPr>
      </w:pPr>
      <w:r w:rsidRPr="00862A13">
        <w:rPr>
          <w:rFonts w:ascii="Times New Roman" w:hAnsi="Times New Roman" w:cs="Times New Roman"/>
          <w:b/>
          <w:sz w:val="28"/>
        </w:rPr>
        <w:t>Игнатьева</w:t>
      </w:r>
      <w:r>
        <w:rPr>
          <w:rFonts w:ascii="Times New Roman" w:hAnsi="Times New Roman" w:cs="Times New Roman"/>
          <w:b/>
          <w:sz w:val="28"/>
        </w:rPr>
        <w:t>,</w:t>
      </w:r>
      <w:r w:rsidRPr="00862A13">
        <w:rPr>
          <w:rFonts w:ascii="Times New Roman" w:hAnsi="Times New Roman" w:cs="Times New Roman"/>
          <w:b/>
          <w:sz w:val="28"/>
        </w:rPr>
        <w:t xml:space="preserve"> Т. Ю.</w:t>
      </w:r>
      <w:r>
        <w:rPr>
          <w:rFonts w:ascii="Times New Roman" w:hAnsi="Times New Roman" w:cs="Times New Roman"/>
          <w:sz w:val="28"/>
        </w:rPr>
        <w:t xml:space="preserve"> </w:t>
      </w:r>
      <w:r w:rsidRPr="00862A13">
        <w:rPr>
          <w:rFonts w:ascii="Times New Roman" w:hAnsi="Times New Roman" w:cs="Times New Roman"/>
          <w:sz w:val="28"/>
        </w:rPr>
        <w:t>Особенности роста и мясной продуктивности бычков породы лимузин и симментал-лимузинских помесей</w:t>
      </w:r>
      <w:r w:rsidRPr="006C283A">
        <w:rPr>
          <w:rFonts w:ascii="Times New Roman" w:hAnsi="Times New Roman" w:cs="Times New Roman"/>
          <w:sz w:val="28"/>
        </w:rPr>
        <w:t xml:space="preserve"> /</w:t>
      </w:r>
      <w:r w:rsidR="005E4526" w:rsidRPr="005E4526">
        <w:rPr>
          <w:rFonts w:ascii="Times New Roman" w:hAnsi="Times New Roman" w:cs="Times New Roman"/>
          <w:sz w:val="28"/>
        </w:rPr>
        <w:t xml:space="preserve"> </w:t>
      </w:r>
      <w:r w:rsidR="005E4526" w:rsidRPr="006C283A">
        <w:rPr>
          <w:rFonts w:ascii="Times New Roman" w:hAnsi="Times New Roman" w:cs="Times New Roman"/>
          <w:sz w:val="28"/>
        </w:rPr>
        <w:t>Т.</w:t>
      </w:r>
      <w:r w:rsidR="005E4526">
        <w:rPr>
          <w:rFonts w:ascii="Times New Roman" w:hAnsi="Times New Roman" w:cs="Times New Roman"/>
          <w:sz w:val="28"/>
        </w:rPr>
        <w:t xml:space="preserve"> </w:t>
      </w:r>
      <w:r w:rsidR="005E4526" w:rsidRPr="006C283A">
        <w:rPr>
          <w:rFonts w:ascii="Times New Roman" w:hAnsi="Times New Roman" w:cs="Times New Roman"/>
          <w:sz w:val="28"/>
        </w:rPr>
        <w:t>Ю.</w:t>
      </w:r>
      <w:r w:rsidRPr="006C283A">
        <w:rPr>
          <w:rFonts w:ascii="Times New Roman" w:hAnsi="Times New Roman" w:cs="Times New Roman"/>
          <w:sz w:val="28"/>
        </w:rPr>
        <w:t xml:space="preserve"> Игнатьева, А.</w:t>
      </w:r>
      <w:r>
        <w:rPr>
          <w:rFonts w:ascii="Times New Roman" w:hAnsi="Times New Roman" w:cs="Times New Roman"/>
          <w:sz w:val="28"/>
        </w:rPr>
        <w:t xml:space="preserve"> </w:t>
      </w:r>
      <w:r w:rsidRPr="006C283A">
        <w:rPr>
          <w:rFonts w:ascii="Times New Roman" w:hAnsi="Times New Roman" w:cs="Times New Roman"/>
          <w:sz w:val="28"/>
        </w:rPr>
        <w:t>В.</w:t>
      </w:r>
      <w:r>
        <w:rPr>
          <w:rFonts w:ascii="Times New Roman" w:hAnsi="Times New Roman" w:cs="Times New Roman"/>
          <w:sz w:val="28"/>
        </w:rPr>
        <w:t xml:space="preserve"> </w:t>
      </w:r>
      <w:r w:rsidRPr="006C283A">
        <w:rPr>
          <w:rFonts w:ascii="Times New Roman" w:hAnsi="Times New Roman" w:cs="Times New Roman"/>
          <w:sz w:val="28"/>
        </w:rPr>
        <w:t>Востроилов, Е.</w:t>
      </w:r>
      <w:r>
        <w:rPr>
          <w:rFonts w:ascii="Times New Roman" w:hAnsi="Times New Roman" w:cs="Times New Roman"/>
          <w:sz w:val="28"/>
        </w:rPr>
        <w:t xml:space="preserve"> </w:t>
      </w:r>
      <w:r w:rsidRPr="006C283A">
        <w:rPr>
          <w:rFonts w:ascii="Times New Roman" w:hAnsi="Times New Roman" w:cs="Times New Roman"/>
          <w:sz w:val="28"/>
        </w:rPr>
        <w:t>А. Андрианов // Вестн. Воронежского гос. аграр. ун-та. – 2017. – № 1. – С. 77-81</w:t>
      </w:r>
      <w:r>
        <w:rPr>
          <w:rFonts w:ascii="Times New Roman" w:hAnsi="Times New Roman" w:cs="Times New Roman"/>
          <w:sz w:val="28"/>
        </w:rPr>
        <w:t>.</w:t>
      </w:r>
    </w:p>
    <w:p w:rsidR="000767F3" w:rsidRDefault="000767F3" w:rsidP="000767F3">
      <w:pPr>
        <w:pStyle w:val="a3"/>
        <w:ind w:firstLine="709"/>
        <w:jc w:val="both"/>
        <w:rPr>
          <w:rFonts w:ascii="Times New Roman" w:hAnsi="Times New Roman" w:cs="Times New Roman"/>
          <w:sz w:val="24"/>
        </w:rPr>
      </w:pPr>
      <w:r w:rsidRPr="000767F3">
        <w:rPr>
          <w:rFonts w:ascii="Times New Roman" w:hAnsi="Times New Roman" w:cs="Times New Roman"/>
          <w:sz w:val="24"/>
        </w:rPr>
        <w:t xml:space="preserve">Проведена сравнительная оценка чистопородных лимузинских бычков и их помесей с симментальской породой. Проанализированы данные по живой массе и среднесуточным приростам животных. </w:t>
      </w:r>
    </w:p>
    <w:p w:rsidR="005E4526" w:rsidRPr="000767F3" w:rsidRDefault="005E4526" w:rsidP="000767F3">
      <w:pPr>
        <w:pStyle w:val="a3"/>
        <w:ind w:firstLine="709"/>
        <w:jc w:val="both"/>
        <w:rPr>
          <w:rFonts w:ascii="Times New Roman" w:hAnsi="Times New Roman" w:cs="Times New Roman"/>
          <w:sz w:val="24"/>
        </w:rPr>
      </w:pPr>
    </w:p>
    <w:p w:rsidR="00C256A1" w:rsidRPr="006C283A" w:rsidRDefault="00C256A1" w:rsidP="00C256A1">
      <w:pPr>
        <w:pStyle w:val="a3"/>
        <w:ind w:firstLine="709"/>
        <w:jc w:val="both"/>
        <w:rPr>
          <w:rFonts w:ascii="Times New Roman" w:hAnsi="Times New Roman" w:cs="Times New Roman"/>
          <w:sz w:val="28"/>
        </w:rPr>
      </w:pPr>
      <w:r w:rsidRPr="006C283A">
        <w:rPr>
          <w:rFonts w:ascii="Times New Roman" w:hAnsi="Times New Roman" w:cs="Times New Roman"/>
          <w:b/>
          <w:sz w:val="28"/>
        </w:rPr>
        <w:t>Исхаков</w:t>
      </w:r>
      <w:r>
        <w:rPr>
          <w:rFonts w:ascii="Times New Roman" w:hAnsi="Times New Roman" w:cs="Times New Roman"/>
          <w:b/>
          <w:sz w:val="28"/>
        </w:rPr>
        <w:t>,</w:t>
      </w:r>
      <w:r w:rsidRPr="006C283A">
        <w:rPr>
          <w:rFonts w:ascii="Times New Roman" w:hAnsi="Times New Roman" w:cs="Times New Roman"/>
          <w:b/>
          <w:sz w:val="28"/>
        </w:rPr>
        <w:t xml:space="preserve"> Р. С.</w:t>
      </w:r>
      <w:r w:rsidRPr="006C283A">
        <w:rPr>
          <w:rFonts w:ascii="Times New Roman" w:hAnsi="Times New Roman" w:cs="Times New Roman"/>
          <w:sz w:val="28"/>
        </w:rPr>
        <w:t xml:space="preserve"> Гематологические показатели бычков чёрно-пёстрой породы при интенсивном выращивании / Р.</w:t>
      </w:r>
      <w:r>
        <w:rPr>
          <w:rFonts w:ascii="Times New Roman" w:hAnsi="Times New Roman" w:cs="Times New Roman"/>
          <w:sz w:val="28"/>
        </w:rPr>
        <w:t xml:space="preserve"> </w:t>
      </w:r>
      <w:r w:rsidRPr="006C283A">
        <w:rPr>
          <w:rFonts w:ascii="Times New Roman" w:hAnsi="Times New Roman" w:cs="Times New Roman"/>
          <w:sz w:val="28"/>
        </w:rPr>
        <w:t>С. Исхаков // Известия Оренбургского гос. аграр. ун-та. –</w:t>
      </w:r>
      <w:r>
        <w:rPr>
          <w:rFonts w:ascii="Times New Roman" w:hAnsi="Times New Roman" w:cs="Times New Roman"/>
          <w:sz w:val="28"/>
        </w:rPr>
        <w:t xml:space="preserve"> </w:t>
      </w:r>
      <w:r w:rsidRPr="006C283A">
        <w:rPr>
          <w:rFonts w:ascii="Times New Roman" w:hAnsi="Times New Roman" w:cs="Times New Roman"/>
          <w:sz w:val="28"/>
        </w:rPr>
        <w:t>2017. – № 2. – С. 141-142.</w:t>
      </w:r>
    </w:p>
    <w:p w:rsidR="00EE07FB" w:rsidRPr="00DB464C" w:rsidRDefault="00EE07FB" w:rsidP="00A12454">
      <w:pPr>
        <w:pStyle w:val="a3"/>
        <w:ind w:firstLine="709"/>
        <w:jc w:val="both"/>
        <w:rPr>
          <w:rFonts w:ascii="Times New Roman" w:hAnsi="Times New Roman" w:cs="Times New Roman"/>
          <w:sz w:val="24"/>
          <w:szCs w:val="24"/>
        </w:rPr>
      </w:pPr>
    </w:p>
    <w:p w:rsidR="00663614" w:rsidRPr="004161FF" w:rsidRDefault="00663614" w:rsidP="00663614">
      <w:pPr>
        <w:pStyle w:val="a3"/>
        <w:ind w:firstLine="709"/>
        <w:jc w:val="both"/>
        <w:rPr>
          <w:rFonts w:ascii="Times New Roman" w:hAnsi="Times New Roman" w:cs="Times New Roman"/>
          <w:sz w:val="28"/>
          <w:szCs w:val="24"/>
        </w:rPr>
      </w:pPr>
      <w:r w:rsidRPr="004161FF">
        <w:rPr>
          <w:rFonts w:ascii="Times New Roman" w:hAnsi="Times New Roman" w:cs="Times New Roman"/>
          <w:b/>
          <w:sz w:val="28"/>
          <w:szCs w:val="24"/>
        </w:rPr>
        <w:t>Калоев, Б. С.</w:t>
      </w:r>
      <w:r w:rsidRPr="004161FF">
        <w:rPr>
          <w:rFonts w:ascii="Times New Roman" w:hAnsi="Times New Roman" w:cs="Times New Roman"/>
          <w:sz w:val="28"/>
          <w:szCs w:val="24"/>
        </w:rPr>
        <w:t xml:space="preserve"> Роль ирлитов в переходе тяжелых металлов из рациона в организм бычков / Б.</w:t>
      </w:r>
      <w:r>
        <w:rPr>
          <w:rFonts w:ascii="Times New Roman" w:hAnsi="Times New Roman" w:cs="Times New Roman"/>
          <w:sz w:val="28"/>
          <w:szCs w:val="24"/>
        </w:rPr>
        <w:t xml:space="preserve"> </w:t>
      </w:r>
      <w:r w:rsidRPr="004161FF">
        <w:rPr>
          <w:rFonts w:ascii="Times New Roman" w:hAnsi="Times New Roman" w:cs="Times New Roman"/>
          <w:sz w:val="28"/>
          <w:szCs w:val="24"/>
        </w:rPr>
        <w:t>С.</w:t>
      </w:r>
      <w:r>
        <w:rPr>
          <w:rFonts w:ascii="Times New Roman" w:hAnsi="Times New Roman" w:cs="Times New Roman"/>
          <w:sz w:val="28"/>
          <w:szCs w:val="24"/>
        </w:rPr>
        <w:t xml:space="preserve"> </w:t>
      </w:r>
      <w:r w:rsidRPr="004161FF">
        <w:rPr>
          <w:rFonts w:ascii="Times New Roman" w:hAnsi="Times New Roman" w:cs="Times New Roman"/>
          <w:sz w:val="28"/>
          <w:szCs w:val="24"/>
        </w:rPr>
        <w:t>Калоев, Э.</w:t>
      </w:r>
      <w:r>
        <w:rPr>
          <w:rFonts w:ascii="Times New Roman" w:hAnsi="Times New Roman" w:cs="Times New Roman"/>
          <w:sz w:val="28"/>
          <w:szCs w:val="24"/>
        </w:rPr>
        <w:t xml:space="preserve"> </w:t>
      </w:r>
      <w:r w:rsidRPr="004161FF">
        <w:rPr>
          <w:rFonts w:ascii="Times New Roman" w:hAnsi="Times New Roman" w:cs="Times New Roman"/>
          <w:sz w:val="28"/>
          <w:szCs w:val="24"/>
        </w:rPr>
        <w:t>И. Кумсиев // Горное сел</w:t>
      </w:r>
      <w:proofErr w:type="gramStart"/>
      <w:r w:rsidR="005E4526">
        <w:rPr>
          <w:rFonts w:ascii="Times New Roman" w:hAnsi="Times New Roman" w:cs="Times New Roman"/>
          <w:sz w:val="28"/>
          <w:szCs w:val="24"/>
        </w:rPr>
        <w:t>.</w:t>
      </w:r>
      <w:proofErr w:type="gramEnd"/>
      <w:r w:rsidRPr="004161FF">
        <w:rPr>
          <w:rFonts w:ascii="Times New Roman" w:hAnsi="Times New Roman" w:cs="Times New Roman"/>
          <w:sz w:val="28"/>
          <w:szCs w:val="24"/>
        </w:rPr>
        <w:t xml:space="preserve"> </w:t>
      </w:r>
      <w:proofErr w:type="gramStart"/>
      <w:r w:rsidRPr="004161FF">
        <w:rPr>
          <w:rFonts w:ascii="Times New Roman" w:hAnsi="Times New Roman" w:cs="Times New Roman"/>
          <w:sz w:val="28"/>
          <w:szCs w:val="24"/>
        </w:rPr>
        <w:t>х</w:t>
      </w:r>
      <w:proofErr w:type="gramEnd"/>
      <w:r w:rsidRPr="004161FF">
        <w:rPr>
          <w:rFonts w:ascii="Times New Roman" w:hAnsi="Times New Roman" w:cs="Times New Roman"/>
          <w:sz w:val="28"/>
          <w:szCs w:val="24"/>
        </w:rPr>
        <w:t>оз</w:t>
      </w:r>
      <w:r w:rsidR="005E4526">
        <w:rPr>
          <w:rFonts w:ascii="Times New Roman" w:hAnsi="Times New Roman" w:cs="Times New Roman"/>
          <w:sz w:val="28"/>
          <w:szCs w:val="24"/>
        </w:rPr>
        <w:t>-</w:t>
      </w:r>
      <w:r w:rsidRPr="004161FF">
        <w:rPr>
          <w:rFonts w:ascii="Times New Roman" w:hAnsi="Times New Roman" w:cs="Times New Roman"/>
          <w:sz w:val="28"/>
          <w:szCs w:val="24"/>
        </w:rPr>
        <w:t>во. – 2017. – № 2. – С. 120-124</w:t>
      </w:r>
      <w:r>
        <w:rPr>
          <w:rFonts w:ascii="Times New Roman" w:hAnsi="Times New Roman" w:cs="Times New Roman"/>
          <w:sz w:val="28"/>
          <w:szCs w:val="24"/>
        </w:rPr>
        <w:t>.</w:t>
      </w:r>
    </w:p>
    <w:p w:rsidR="00663614" w:rsidRDefault="00663614" w:rsidP="00663614">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Тяжелые металлы (свинец, медь, цинк, мышьяк, ртуть, кадмий, хром, алюминий и др.) в микроколичествах необходимы организмы и в основном они находятся в активных центрах коферментов.</w:t>
      </w:r>
      <w:r w:rsidR="005E4526">
        <w:rPr>
          <w:rFonts w:ascii="Times New Roman" w:hAnsi="Times New Roman" w:cs="Times New Roman"/>
          <w:sz w:val="24"/>
          <w:szCs w:val="24"/>
        </w:rPr>
        <w:t xml:space="preserve"> </w:t>
      </w:r>
      <w:r w:rsidRPr="00DB464C">
        <w:rPr>
          <w:rFonts w:ascii="Times New Roman" w:hAnsi="Times New Roman" w:cs="Times New Roman"/>
          <w:sz w:val="24"/>
          <w:szCs w:val="24"/>
        </w:rPr>
        <w:t xml:space="preserve">Биохимические исследования проводимых регулярно в течение ряда лет в хозяйствах РСО-Алания показали, что в получаемой продукции животноводства установлено превышение предельно допустимой концентрации (ПДК) по отдельным тяжелым металлам. Коэффициент перехода тяжелых металлов позволяют прогнозировать поступление токсикоэлементов в организм животных, а полученные данные дают нам возможность регулирования поступления тяжелых металлов в организм животных путем включения в рацион смеси ирлитов (как сорбентов), что позволит разработать комплекс мероприятий по снижению поступления токсичных элементов в организм животного. </w:t>
      </w:r>
    </w:p>
    <w:p w:rsidR="00A955A7" w:rsidRDefault="00A955A7" w:rsidP="00A955A7">
      <w:pPr>
        <w:pStyle w:val="a3"/>
        <w:ind w:firstLine="709"/>
        <w:jc w:val="both"/>
        <w:rPr>
          <w:rFonts w:ascii="Times New Roman" w:hAnsi="Times New Roman" w:cs="Times New Roman"/>
          <w:sz w:val="24"/>
          <w:szCs w:val="24"/>
        </w:rPr>
      </w:pPr>
    </w:p>
    <w:p w:rsidR="007F464E" w:rsidRPr="00C256A1" w:rsidRDefault="007F464E" w:rsidP="007F464E">
      <w:pPr>
        <w:pStyle w:val="a3"/>
        <w:ind w:firstLine="709"/>
        <w:jc w:val="both"/>
        <w:rPr>
          <w:rFonts w:ascii="Times New Roman" w:hAnsi="Times New Roman" w:cs="Times New Roman"/>
          <w:sz w:val="28"/>
          <w:szCs w:val="24"/>
        </w:rPr>
      </w:pPr>
      <w:r w:rsidRPr="00C256A1">
        <w:rPr>
          <w:rFonts w:ascii="Times New Roman" w:hAnsi="Times New Roman" w:cs="Times New Roman"/>
          <w:b/>
          <w:sz w:val="28"/>
          <w:szCs w:val="24"/>
        </w:rPr>
        <w:t>Качественные показатели говядины, полученной от бычков разных пород</w:t>
      </w:r>
      <w:r w:rsidRPr="00C256A1">
        <w:rPr>
          <w:rFonts w:ascii="Times New Roman" w:hAnsi="Times New Roman" w:cs="Times New Roman"/>
          <w:sz w:val="28"/>
          <w:szCs w:val="24"/>
        </w:rPr>
        <w:t xml:space="preserve"> / </w:t>
      </w:r>
      <w:r w:rsidR="00C256A1" w:rsidRPr="00C256A1">
        <w:rPr>
          <w:rFonts w:ascii="Times New Roman" w:hAnsi="Times New Roman" w:cs="Times New Roman"/>
          <w:sz w:val="28"/>
          <w:szCs w:val="24"/>
        </w:rPr>
        <w:t>И.</w:t>
      </w:r>
      <w:r w:rsidR="00C256A1">
        <w:rPr>
          <w:rFonts w:ascii="Times New Roman" w:hAnsi="Times New Roman" w:cs="Times New Roman"/>
          <w:sz w:val="28"/>
          <w:szCs w:val="24"/>
        </w:rPr>
        <w:t xml:space="preserve"> </w:t>
      </w:r>
      <w:r w:rsidR="00C256A1" w:rsidRPr="00C256A1">
        <w:rPr>
          <w:rFonts w:ascii="Times New Roman" w:hAnsi="Times New Roman" w:cs="Times New Roman"/>
          <w:sz w:val="28"/>
          <w:szCs w:val="24"/>
        </w:rPr>
        <w:t xml:space="preserve">Ф. </w:t>
      </w:r>
      <w:r w:rsidRPr="00C256A1">
        <w:rPr>
          <w:rFonts w:ascii="Times New Roman" w:hAnsi="Times New Roman" w:cs="Times New Roman"/>
          <w:sz w:val="28"/>
          <w:szCs w:val="24"/>
        </w:rPr>
        <w:t xml:space="preserve">Горлов </w:t>
      </w:r>
      <w:r w:rsidR="00C256A1" w:rsidRPr="00A53E38">
        <w:rPr>
          <w:rFonts w:ascii="Times New Roman" w:hAnsi="Times New Roman" w:cs="Times New Roman"/>
          <w:sz w:val="28"/>
          <w:szCs w:val="24"/>
        </w:rPr>
        <w:t>[</w:t>
      </w:r>
      <w:r w:rsidR="00C256A1">
        <w:rPr>
          <w:rFonts w:ascii="Times New Roman" w:hAnsi="Times New Roman" w:cs="Times New Roman"/>
          <w:sz w:val="28"/>
          <w:szCs w:val="24"/>
        </w:rPr>
        <w:t>и др.</w:t>
      </w:r>
      <w:r w:rsidR="00C256A1" w:rsidRPr="00A53E38">
        <w:rPr>
          <w:rFonts w:ascii="Times New Roman" w:hAnsi="Times New Roman" w:cs="Times New Roman"/>
          <w:sz w:val="28"/>
          <w:szCs w:val="24"/>
        </w:rPr>
        <w:t>]</w:t>
      </w:r>
      <w:r w:rsidRPr="00C256A1">
        <w:rPr>
          <w:rFonts w:ascii="Times New Roman" w:hAnsi="Times New Roman" w:cs="Times New Roman"/>
          <w:sz w:val="28"/>
          <w:szCs w:val="24"/>
        </w:rPr>
        <w:t xml:space="preserve"> // Вестн. мясного скотоводства. – 2017. – № 2. – С. 100-106</w:t>
      </w:r>
      <w:r w:rsidR="00C256A1">
        <w:rPr>
          <w:rFonts w:ascii="Times New Roman" w:hAnsi="Times New Roman" w:cs="Times New Roman"/>
          <w:sz w:val="28"/>
          <w:szCs w:val="24"/>
        </w:rPr>
        <w:t>.</w:t>
      </w:r>
    </w:p>
    <w:p w:rsidR="007F464E" w:rsidRDefault="007F464E" w:rsidP="007F464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изложены результаты исследований по изучению качественных показателей говядины, полученной от бычков разных пород, районированных в условиях Нижнего Поволжья. В процессе исследований установлено, что по содержанию сухого вещества в средней пробе мякоти калмыцкие бычки превосходили аналогов казахской белоголовой, красно-пёстрой, симментальской, чёрно-пёстрой и красной степной пород на 0,62-1,89 %. Однако различия по содержанию белка в средней пробе мякоти были менее существенными. Так, в мякоти молодняка симментальской породы белка содержалось больше, чем у сверстников на 0,08-0,48 %. Достоверные различия между группами молодняка установлены по содержанию в мякоти жира. Его содержалось в мякоти туш бычков калмыцкой породы больше, чем у сверстников на 0,70-1,55 %. При этом содержание энергии в их мякоти было выше на 3,10 и 7,38 %. Вместе с тем более высокое содержание сухого вещества и энергии было синтезировано в тушах животных калмыцкой и казахской белоголовой пород. Результаты показали, что в мясе животных симментальской, калмыцкой и казахской белоголовой пород больше, чем у сверстников содержалось полноценных саркоплазматических и миофибриллярных белков. В мякоти молодняка симментальской, калмыцкой и казахской белоголовой пород отмечен более </w:t>
      </w:r>
      <w:r w:rsidRPr="00DB464C">
        <w:rPr>
          <w:rFonts w:ascii="Times New Roman" w:hAnsi="Times New Roman" w:cs="Times New Roman"/>
          <w:sz w:val="24"/>
          <w:szCs w:val="24"/>
        </w:rPr>
        <w:lastRenderedPageBreak/>
        <w:t xml:space="preserve">высокий процент содержания незаменимой аминокислоты триптофана, что обеспечило их превосходство над сверстниками других пород по величине белкового качественного показателя. </w:t>
      </w:r>
    </w:p>
    <w:p w:rsidR="00C256A1" w:rsidRPr="00DB464C" w:rsidRDefault="00C256A1" w:rsidP="007F464E">
      <w:pPr>
        <w:pStyle w:val="a3"/>
        <w:ind w:firstLine="709"/>
        <w:jc w:val="both"/>
        <w:rPr>
          <w:rFonts w:ascii="Times New Roman" w:hAnsi="Times New Roman" w:cs="Times New Roman"/>
          <w:sz w:val="24"/>
          <w:szCs w:val="24"/>
        </w:rPr>
      </w:pPr>
    </w:p>
    <w:p w:rsidR="00A955A7" w:rsidRDefault="00C256A1" w:rsidP="00A955A7">
      <w:pPr>
        <w:pStyle w:val="a3"/>
        <w:ind w:firstLine="709"/>
        <w:jc w:val="both"/>
        <w:rPr>
          <w:rFonts w:ascii="Times New Roman" w:hAnsi="Times New Roman" w:cs="Times New Roman"/>
          <w:sz w:val="28"/>
          <w:szCs w:val="24"/>
        </w:rPr>
      </w:pPr>
      <w:r w:rsidRPr="00C256A1">
        <w:rPr>
          <w:rFonts w:ascii="Times New Roman" w:hAnsi="Times New Roman" w:cs="Times New Roman"/>
          <w:b/>
          <w:sz w:val="28"/>
          <w:szCs w:val="24"/>
        </w:rPr>
        <w:t>Косилов, В. И.</w:t>
      </w:r>
      <w:r w:rsidRPr="00C256A1">
        <w:rPr>
          <w:rFonts w:ascii="Times New Roman" w:hAnsi="Times New Roman" w:cs="Times New Roman"/>
          <w:sz w:val="28"/>
          <w:szCs w:val="24"/>
        </w:rPr>
        <w:t xml:space="preserve"> </w:t>
      </w:r>
      <w:r w:rsidR="00A955A7" w:rsidRPr="00C256A1">
        <w:rPr>
          <w:rFonts w:ascii="Times New Roman" w:hAnsi="Times New Roman" w:cs="Times New Roman"/>
          <w:sz w:val="28"/>
          <w:szCs w:val="24"/>
        </w:rPr>
        <w:t xml:space="preserve">Влияние скармливания пробиотической кормовой добавки </w:t>
      </w:r>
      <w:r w:rsidRPr="00C256A1">
        <w:rPr>
          <w:rFonts w:ascii="Times New Roman" w:hAnsi="Times New Roman" w:cs="Times New Roman"/>
          <w:sz w:val="28"/>
          <w:szCs w:val="24"/>
        </w:rPr>
        <w:t>Б</w:t>
      </w:r>
      <w:r w:rsidR="00A955A7" w:rsidRPr="00C256A1">
        <w:rPr>
          <w:rFonts w:ascii="Times New Roman" w:hAnsi="Times New Roman" w:cs="Times New Roman"/>
          <w:sz w:val="28"/>
          <w:szCs w:val="24"/>
        </w:rPr>
        <w:t>иогумитель 2г на убойные показатели бычков симментальской породы /</w:t>
      </w:r>
      <w:r w:rsidRPr="00C256A1">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C256A1">
        <w:rPr>
          <w:rFonts w:ascii="Times New Roman" w:hAnsi="Times New Roman" w:cs="Times New Roman"/>
          <w:sz w:val="28"/>
          <w:szCs w:val="24"/>
        </w:rPr>
        <w:t>И.</w:t>
      </w:r>
      <w:r w:rsidR="00A955A7" w:rsidRPr="00C256A1">
        <w:rPr>
          <w:rFonts w:ascii="Times New Roman" w:hAnsi="Times New Roman" w:cs="Times New Roman"/>
          <w:sz w:val="28"/>
          <w:szCs w:val="24"/>
        </w:rPr>
        <w:t xml:space="preserve"> Косилов, </w:t>
      </w:r>
      <w:r w:rsidRPr="00C256A1">
        <w:rPr>
          <w:rFonts w:ascii="Times New Roman" w:hAnsi="Times New Roman" w:cs="Times New Roman"/>
          <w:sz w:val="28"/>
          <w:szCs w:val="24"/>
        </w:rPr>
        <w:t>Е.</w:t>
      </w:r>
      <w:r>
        <w:rPr>
          <w:rFonts w:ascii="Times New Roman" w:hAnsi="Times New Roman" w:cs="Times New Roman"/>
          <w:sz w:val="28"/>
          <w:szCs w:val="24"/>
        </w:rPr>
        <w:t xml:space="preserve"> </w:t>
      </w:r>
      <w:r w:rsidRPr="00C256A1">
        <w:rPr>
          <w:rFonts w:ascii="Times New Roman" w:hAnsi="Times New Roman" w:cs="Times New Roman"/>
          <w:sz w:val="28"/>
          <w:szCs w:val="24"/>
        </w:rPr>
        <w:t>А.</w:t>
      </w:r>
      <w:r>
        <w:rPr>
          <w:rFonts w:ascii="Times New Roman" w:hAnsi="Times New Roman" w:cs="Times New Roman"/>
          <w:sz w:val="28"/>
          <w:szCs w:val="24"/>
        </w:rPr>
        <w:t xml:space="preserve"> </w:t>
      </w:r>
      <w:r w:rsidR="00A955A7" w:rsidRPr="00C256A1">
        <w:rPr>
          <w:rFonts w:ascii="Times New Roman" w:hAnsi="Times New Roman" w:cs="Times New Roman"/>
          <w:sz w:val="28"/>
          <w:szCs w:val="24"/>
        </w:rPr>
        <w:t xml:space="preserve">Никонова, </w:t>
      </w:r>
      <w:r w:rsidRPr="00C256A1">
        <w:rPr>
          <w:rFonts w:ascii="Times New Roman" w:hAnsi="Times New Roman" w:cs="Times New Roman"/>
          <w:sz w:val="28"/>
          <w:szCs w:val="24"/>
        </w:rPr>
        <w:t>Т.</w:t>
      </w:r>
      <w:r>
        <w:rPr>
          <w:rFonts w:ascii="Times New Roman" w:hAnsi="Times New Roman" w:cs="Times New Roman"/>
          <w:sz w:val="28"/>
          <w:szCs w:val="24"/>
        </w:rPr>
        <w:t xml:space="preserve"> </w:t>
      </w:r>
      <w:r w:rsidRPr="00C256A1">
        <w:rPr>
          <w:rFonts w:ascii="Times New Roman" w:hAnsi="Times New Roman" w:cs="Times New Roman"/>
          <w:sz w:val="28"/>
          <w:szCs w:val="24"/>
        </w:rPr>
        <w:t xml:space="preserve">С. </w:t>
      </w:r>
      <w:r w:rsidR="00A955A7" w:rsidRPr="00C256A1">
        <w:rPr>
          <w:rFonts w:ascii="Times New Roman" w:hAnsi="Times New Roman" w:cs="Times New Roman"/>
          <w:sz w:val="28"/>
          <w:szCs w:val="24"/>
        </w:rPr>
        <w:t>Кубатбеков // Известия Оренбургского гос. аграр. ун-та. – 2017. – № 2. – С. 135-138.</w:t>
      </w:r>
    </w:p>
    <w:p w:rsidR="00C256A1" w:rsidRPr="00C256A1" w:rsidRDefault="00C256A1" w:rsidP="00A955A7">
      <w:pPr>
        <w:pStyle w:val="a3"/>
        <w:ind w:firstLine="709"/>
        <w:jc w:val="both"/>
        <w:rPr>
          <w:rFonts w:ascii="Times New Roman" w:hAnsi="Times New Roman" w:cs="Times New Roman"/>
          <w:sz w:val="24"/>
          <w:szCs w:val="24"/>
        </w:rPr>
      </w:pPr>
    </w:p>
    <w:p w:rsidR="00C256A1" w:rsidRDefault="00C256A1" w:rsidP="00C256A1">
      <w:pPr>
        <w:pStyle w:val="a3"/>
        <w:ind w:firstLine="709"/>
        <w:jc w:val="both"/>
        <w:rPr>
          <w:rFonts w:ascii="Times New Roman" w:eastAsia="Times New Roman" w:hAnsi="Times New Roman" w:cs="Times New Roman"/>
          <w:sz w:val="28"/>
          <w:szCs w:val="28"/>
          <w:lang w:eastAsia="ru-RU"/>
        </w:rPr>
      </w:pPr>
      <w:r w:rsidRPr="00C256A1">
        <w:rPr>
          <w:rFonts w:ascii="Times New Roman" w:hAnsi="Times New Roman" w:cs="Times New Roman"/>
          <w:b/>
          <w:sz w:val="28"/>
          <w:szCs w:val="24"/>
        </w:rPr>
        <w:t>Косилов, В. И.</w:t>
      </w:r>
      <w:r w:rsidRPr="00C256A1">
        <w:rPr>
          <w:rFonts w:ascii="Times New Roman" w:hAnsi="Times New Roman" w:cs="Times New Roman"/>
          <w:sz w:val="28"/>
          <w:szCs w:val="24"/>
        </w:rPr>
        <w:t xml:space="preserve"> </w:t>
      </w:r>
      <w:r w:rsidRPr="00C256A1">
        <w:rPr>
          <w:rFonts w:ascii="Times New Roman" w:eastAsia="Times New Roman" w:hAnsi="Times New Roman" w:cs="Times New Roman"/>
          <w:bCs/>
          <w:sz w:val="28"/>
          <w:szCs w:val="28"/>
          <w:lang w:eastAsia="ru-RU"/>
        </w:rPr>
        <w:t>Потребление питательных веществ и энергии рациона с кормовой добавкой ветоспорин-актив бычками-кастратами симментальской породы</w:t>
      </w:r>
      <w:r w:rsidRPr="00C256A1">
        <w:rPr>
          <w:rFonts w:ascii="Times New Roman" w:eastAsia="Times New Roman" w:hAnsi="Times New Roman" w:cs="Times New Roman"/>
          <w:sz w:val="28"/>
          <w:szCs w:val="28"/>
          <w:lang w:eastAsia="ru-RU"/>
        </w:rPr>
        <w:t xml:space="preserve"> / </w:t>
      </w:r>
      <w:r w:rsidRPr="00C256A1">
        <w:rPr>
          <w:rFonts w:ascii="Times New Roman" w:eastAsia="Times New Roman" w:hAnsi="Times New Roman" w:cs="Times New Roman"/>
          <w:iCs/>
          <w:sz w:val="28"/>
          <w:szCs w:val="28"/>
          <w:lang w:eastAsia="ru-RU"/>
        </w:rPr>
        <w:t>В.</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Косилов, Е.</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Никонова, Д.</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С</w:t>
      </w:r>
      <w:r w:rsidRPr="00C256A1">
        <w:rPr>
          <w:rFonts w:ascii="Times New Roman" w:eastAsia="Times New Roman" w:hAnsi="Times New Roman" w:cs="Times New Roman"/>
          <w:i/>
          <w:iCs/>
          <w:sz w:val="28"/>
          <w:szCs w:val="28"/>
          <w:lang w:eastAsia="ru-RU"/>
        </w:rPr>
        <w:t>.</w:t>
      </w:r>
      <w:r w:rsidRPr="00C256A1">
        <w:rPr>
          <w:rFonts w:ascii="Times New Roman" w:eastAsia="Times New Roman" w:hAnsi="Times New Roman" w:cs="Times New Roman"/>
          <w:sz w:val="28"/>
          <w:szCs w:val="28"/>
          <w:lang w:eastAsia="ru-RU"/>
        </w:rPr>
        <w:t xml:space="preserve"> </w:t>
      </w:r>
      <w:r w:rsidRPr="00C256A1">
        <w:rPr>
          <w:rFonts w:ascii="Times New Roman" w:eastAsia="Times New Roman" w:hAnsi="Times New Roman" w:cs="Times New Roman"/>
          <w:iCs/>
          <w:sz w:val="28"/>
          <w:szCs w:val="28"/>
          <w:lang w:eastAsia="ru-RU"/>
        </w:rPr>
        <w:t xml:space="preserve">Вильвер </w:t>
      </w:r>
      <w:r w:rsidRPr="00C256A1">
        <w:rPr>
          <w:rFonts w:ascii="Times New Roman" w:hAnsi="Times New Roman" w:cs="Times New Roman"/>
          <w:sz w:val="28"/>
          <w:szCs w:val="28"/>
        </w:rPr>
        <w:t xml:space="preserve">// </w:t>
      </w:r>
      <w:r w:rsidRPr="00C256A1">
        <w:rPr>
          <w:rFonts w:ascii="Times New Roman" w:eastAsia="Times New Roman" w:hAnsi="Times New Roman" w:cs="Times New Roman"/>
          <w:bCs/>
          <w:sz w:val="28"/>
          <w:szCs w:val="28"/>
          <w:lang w:eastAsia="ru-RU"/>
        </w:rPr>
        <w:t xml:space="preserve">АПК России. – 2017. – Т. 24. № 2. – С. </w:t>
      </w:r>
      <w:r w:rsidRPr="00C256A1">
        <w:rPr>
          <w:rFonts w:ascii="Times New Roman" w:eastAsia="Times New Roman" w:hAnsi="Times New Roman" w:cs="Times New Roman"/>
          <w:sz w:val="28"/>
          <w:szCs w:val="28"/>
          <w:lang w:eastAsia="ru-RU"/>
        </w:rPr>
        <w:t>371-378.</w:t>
      </w:r>
    </w:p>
    <w:p w:rsidR="00C256A1" w:rsidRDefault="00C256A1" w:rsidP="00C256A1">
      <w:pPr>
        <w:pStyle w:val="a3"/>
        <w:ind w:firstLine="709"/>
        <w:jc w:val="both"/>
        <w:rPr>
          <w:rFonts w:ascii="Times New Roman" w:eastAsia="Times New Roman" w:hAnsi="Times New Roman" w:cs="Times New Roman"/>
          <w:color w:val="00008F"/>
          <w:sz w:val="24"/>
          <w:szCs w:val="24"/>
          <w:lang w:eastAsia="ru-RU"/>
        </w:rPr>
      </w:pPr>
    </w:p>
    <w:p w:rsidR="00C256A1" w:rsidRPr="00C256A1" w:rsidRDefault="00C256A1" w:rsidP="00C256A1">
      <w:pPr>
        <w:pStyle w:val="a3"/>
        <w:ind w:firstLine="709"/>
        <w:jc w:val="both"/>
        <w:rPr>
          <w:rFonts w:ascii="Times New Roman" w:hAnsi="Times New Roman" w:cs="Times New Roman"/>
          <w:sz w:val="28"/>
          <w:szCs w:val="24"/>
        </w:rPr>
      </w:pPr>
      <w:r w:rsidRPr="00C256A1">
        <w:rPr>
          <w:rFonts w:ascii="Times New Roman" w:hAnsi="Times New Roman" w:cs="Times New Roman"/>
          <w:b/>
          <w:sz w:val="28"/>
          <w:szCs w:val="24"/>
        </w:rPr>
        <w:t>Кумсиев, Э. И.</w:t>
      </w:r>
      <w:r w:rsidRPr="00C256A1">
        <w:rPr>
          <w:rFonts w:ascii="Times New Roman" w:hAnsi="Times New Roman" w:cs="Times New Roman"/>
          <w:sz w:val="28"/>
          <w:szCs w:val="24"/>
        </w:rPr>
        <w:t xml:space="preserve"> Содержание тяжелых металлов в организме откормочных бычков / Э.</w:t>
      </w:r>
      <w:r>
        <w:rPr>
          <w:rFonts w:ascii="Times New Roman" w:hAnsi="Times New Roman" w:cs="Times New Roman"/>
          <w:sz w:val="28"/>
          <w:szCs w:val="24"/>
        </w:rPr>
        <w:t xml:space="preserve"> </w:t>
      </w:r>
      <w:r w:rsidRPr="00C256A1">
        <w:rPr>
          <w:rFonts w:ascii="Times New Roman" w:hAnsi="Times New Roman" w:cs="Times New Roman"/>
          <w:sz w:val="28"/>
          <w:szCs w:val="24"/>
        </w:rPr>
        <w:t>И.</w:t>
      </w:r>
      <w:r>
        <w:rPr>
          <w:rFonts w:ascii="Times New Roman" w:hAnsi="Times New Roman" w:cs="Times New Roman"/>
          <w:sz w:val="28"/>
          <w:szCs w:val="24"/>
        </w:rPr>
        <w:t xml:space="preserve"> </w:t>
      </w:r>
      <w:r w:rsidRPr="00C256A1">
        <w:rPr>
          <w:rFonts w:ascii="Times New Roman" w:hAnsi="Times New Roman" w:cs="Times New Roman"/>
          <w:sz w:val="28"/>
          <w:szCs w:val="24"/>
        </w:rPr>
        <w:t>Кумсиев, Б.</w:t>
      </w:r>
      <w:r>
        <w:rPr>
          <w:rFonts w:ascii="Times New Roman" w:hAnsi="Times New Roman" w:cs="Times New Roman"/>
          <w:sz w:val="28"/>
          <w:szCs w:val="24"/>
        </w:rPr>
        <w:t xml:space="preserve"> </w:t>
      </w:r>
      <w:r w:rsidRPr="00C256A1">
        <w:rPr>
          <w:rFonts w:ascii="Times New Roman" w:hAnsi="Times New Roman" w:cs="Times New Roman"/>
          <w:sz w:val="28"/>
          <w:szCs w:val="24"/>
        </w:rPr>
        <w:t>С. Калоев // Горное сел</w:t>
      </w:r>
      <w:proofErr w:type="gramStart"/>
      <w:r w:rsidRPr="00C256A1">
        <w:rPr>
          <w:rFonts w:ascii="Times New Roman" w:hAnsi="Times New Roman" w:cs="Times New Roman"/>
          <w:sz w:val="28"/>
          <w:szCs w:val="24"/>
        </w:rPr>
        <w:t>.</w:t>
      </w:r>
      <w:proofErr w:type="gramEnd"/>
      <w:r w:rsidRPr="00C256A1">
        <w:rPr>
          <w:rFonts w:ascii="Times New Roman" w:hAnsi="Times New Roman" w:cs="Times New Roman"/>
          <w:sz w:val="28"/>
          <w:szCs w:val="24"/>
        </w:rPr>
        <w:t xml:space="preserve"> </w:t>
      </w:r>
      <w:proofErr w:type="gramStart"/>
      <w:r w:rsidRPr="00C256A1">
        <w:rPr>
          <w:rFonts w:ascii="Times New Roman" w:hAnsi="Times New Roman" w:cs="Times New Roman"/>
          <w:sz w:val="28"/>
          <w:szCs w:val="24"/>
        </w:rPr>
        <w:t>х</w:t>
      </w:r>
      <w:proofErr w:type="gramEnd"/>
      <w:r w:rsidRPr="00C256A1">
        <w:rPr>
          <w:rFonts w:ascii="Times New Roman" w:hAnsi="Times New Roman" w:cs="Times New Roman"/>
          <w:sz w:val="28"/>
          <w:szCs w:val="24"/>
        </w:rPr>
        <w:t>оз-во. – 2017. – № 2. – С. 115-119.</w:t>
      </w:r>
    </w:p>
    <w:p w:rsidR="00C256A1" w:rsidRDefault="00C256A1" w:rsidP="00C256A1">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В статье приведены данные, полученные при исследовании сорбентных свойств бентонита на организм КРС при откорме в зоне техногенного прессинга для получения экологически безопасного мясного сырья.</w:t>
      </w:r>
    </w:p>
    <w:p w:rsidR="00D65533" w:rsidRPr="00DB464C" w:rsidRDefault="00D65533" w:rsidP="00C256A1">
      <w:pPr>
        <w:pStyle w:val="a3"/>
        <w:ind w:firstLine="709"/>
        <w:jc w:val="both"/>
        <w:rPr>
          <w:rFonts w:ascii="Times New Roman" w:hAnsi="Times New Roman" w:cs="Times New Roman"/>
          <w:sz w:val="24"/>
          <w:szCs w:val="24"/>
        </w:rPr>
      </w:pPr>
    </w:p>
    <w:p w:rsidR="00D65533" w:rsidRPr="00C256A1" w:rsidRDefault="00D65533" w:rsidP="00D65533">
      <w:pPr>
        <w:pStyle w:val="a3"/>
        <w:ind w:firstLine="709"/>
        <w:jc w:val="both"/>
        <w:rPr>
          <w:rFonts w:ascii="Times New Roman" w:eastAsia="Times New Roman" w:hAnsi="Times New Roman" w:cs="Times New Roman"/>
          <w:color w:val="00008F"/>
          <w:sz w:val="28"/>
          <w:szCs w:val="28"/>
          <w:lang w:eastAsia="ru-RU"/>
        </w:rPr>
      </w:pPr>
      <w:r w:rsidRPr="00C256A1">
        <w:rPr>
          <w:rFonts w:ascii="Times New Roman" w:eastAsia="Times New Roman" w:hAnsi="Times New Roman" w:cs="Times New Roman"/>
          <w:b/>
          <w:iCs/>
          <w:sz w:val="28"/>
          <w:szCs w:val="28"/>
          <w:lang w:eastAsia="ru-RU"/>
        </w:rPr>
        <w:t>Левицкая, Т. Т.</w:t>
      </w:r>
      <w:r w:rsidRPr="00C256A1">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bCs/>
          <w:sz w:val="28"/>
          <w:szCs w:val="28"/>
          <w:lang w:eastAsia="ru-RU"/>
        </w:rPr>
        <w:t>Характеристика роста и показателей естественной резистентности у чистопородного и помесного молодняка герефордской породы</w:t>
      </w:r>
      <w:r w:rsidRPr="00C256A1">
        <w:rPr>
          <w:rFonts w:ascii="Times New Roman" w:eastAsia="Times New Roman" w:hAnsi="Times New Roman" w:cs="Times New Roman"/>
          <w:sz w:val="28"/>
          <w:szCs w:val="28"/>
          <w:lang w:eastAsia="ru-RU"/>
        </w:rPr>
        <w:t xml:space="preserve"> /</w:t>
      </w:r>
      <w:r w:rsidRPr="00C256A1">
        <w:rPr>
          <w:rFonts w:ascii="Times New Roman" w:eastAsia="Times New Roman" w:hAnsi="Times New Roman" w:cs="Times New Roman"/>
          <w:iCs/>
          <w:sz w:val="28"/>
          <w:szCs w:val="28"/>
          <w:lang w:eastAsia="ru-RU"/>
        </w:rPr>
        <w:t xml:space="preserve"> Т.</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Т.</w:t>
      </w:r>
      <w:r w:rsidRPr="00C256A1">
        <w:rPr>
          <w:rFonts w:ascii="Times New Roman" w:eastAsia="Times New Roman" w:hAnsi="Times New Roman" w:cs="Times New Roman"/>
          <w:sz w:val="28"/>
          <w:szCs w:val="28"/>
          <w:lang w:eastAsia="ru-RU"/>
        </w:rPr>
        <w:t xml:space="preserve"> </w:t>
      </w:r>
      <w:r w:rsidRPr="00C256A1">
        <w:rPr>
          <w:rFonts w:ascii="Times New Roman" w:eastAsia="Times New Roman" w:hAnsi="Times New Roman" w:cs="Times New Roman"/>
          <w:iCs/>
          <w:sz w:val="28"/>
          <w:szCs w:val="28"/>
          <w:lang w:eastAsia="ru-RU"/>
        </w:rPr>
        <w:t>Левицкая, Н.</w:t>
      </w:r>
      <w:r>
        <w:rPr>
          <w:rFonts w:ascii="Times New Roman" w:eastAsia="Times New Roman" w:hAnsi="Times New Roman" w:cs="Times New Roman"/>
          <w:iCs/>
          <w:sz w:val="28"/>
          <w:szCs w:val="28"/>
          <w:lang w:eastAsia="ru-RU"/>
        </w:rPr>
        <w:t xml:space="preserve"> </w:t>
      </w:r>
      <w:r w:rsidRPr="00C256A1">
        <w:rPr>
          <w:rFonts w:ascii="Times New Roman" w:eastAsia="Times New Roman" w:hAnsi="Times New Roman" w:cs="Times New Roman"/>
          <w:iCs/>
          <w:sz w:val="28"/>
          <w:szCs w:val="28"/>
          <w:lang w:eastAsia="ru-RU"/>
        </w:rPr>
        <w:t>В</w:t>
      </w:r>
      <w:r w:rsidRPr="00C256A1">
        <w:rPr>
          <w:rFonts w:ascii="Times New Roman" w:eastAsia="Times New Roman" w:hAnsi="Times New Roman" w:cs="Times New Roman"/>
          <w:i/>
          <w:iCs/>
          <w:sz w:val="28"/>
          <w:szCs w:val="28"/>
          <w:lang w:eastAsia="ru-RU"/>
        </w:rPr>
        <w:t>.</w:t>
      </w:r>
      <w:r w:rsidRPr="00C256A1">
        <w:rPr>
          <w:rFonts w:ascii="Times New Roman" w:eastAsia="Times New Roman" w:hAnsi="Times New Roman" w:cs="Times New Roman"/>
          <w:sz w:val="28"/>
          <w:szCs w:val="28"/>
          <w:lang w:eastAsia="ru-RU"/>
        </w:rPr>
        <w:t xml:space="preserve"> </w:t>
      </w:r>
      <w:r w:rsidRPr="00C256A1">
        <w:rPr>
          <w:rFonts w:ascii="Times New Roman" w:eastAsia="Times New Roman" w:hAnsi="Times New Roman" w:cs="Times New Roman"/>
          <w:iCs/>
          <w:sz w:val="28"/>
          <w:szCs w:val="28"/>
          <w:lang w:eastAsia="ru-RU"/>
        </w:rPr>
        <w:t xml:space="preserve">Фомина </w:t>
      </w:r>
      <w:r w:rsidRPr="00C256A1">
        <w:rPr>
          <w:rFonts w:ascii="Times New Roman" w:hAnsi="Times New Roman" w:cs="Times New Roman"/>
          <w:sz w:val="28"/>
          <w:szCs w:val="28"/>
        </w:rPr>
        <w:t xml:space="preserve">// </w:t>
      </w:r>
      <w:hyperlink r:id="rId11" w:history="1">
        <w:r w:rsidRPr="00C256A1">
          <w:rPr>
            <w:rFonts w:ascii="Times New Roman" w:eastAsia="Times New Roman" w:hAnsi="Times New Roman" w:cs="Times New Roman"/>
            <w:bCs/>
            <w:sz w:val="28"/>
            <w:szCs w:val="28"/>
            <w:lang w:eastAsia="ru-RU"/>
          </w:rPr>
          <w:t>АПК России</w:t>
        </w:r>
      </w:hyperlink>
      <w:r w:rsidRPr="00C256A1">
        <w:rPr>
          <w:rFonts w:ascii="Times New Roman" w:eastAsia="Times New Roman" w:hAnsi="Times New Roman" w:cs="Times New Roman"/>
          <w:bCs/>
          <w:sz w:val="28"/>
          <w:szCs w:val="28"/>
          <w:lang w:eastAsia="ru-RU"/>
        </w:rPr>
        <w:t>. – 2017. – Т. 24. № 2. – С.</w:t>
      </w:r>
      <w:r w:rsidRPr="00C256A1">
        <w:rPr>
          <w:rFonts w:ascii="Times New Roman" w:eastAsia="Times New Roman" w:hAnsi="Times New Roman" w:cs="Times New Roman"/>
          <w:sz w:val="28"/>
          <w:szCs w:val="28"/>
          <w:lang w:eastAsia="ru-RU"/>
        </w:rPr>
        <w:t xml:space="preserve"> 385-390.</w:t>
      </w:r>
    </w:p>
    <w:p w:rsidR="00D65533" w:rsidRDefault="00D65533" w:rsidP="00D65533">
      <w:pPr>
        <w:pStyle w:val="a3"/>
        <w:ind w:firstLine="709"/>
        <w:jc w:val="both"/>
        <w:rPr>
          <w:rFonts w:ascii="Times New Roman" w:eastAsia="Times New Roman" w:hAnsi="Times New Roman" w:cs="Times New Roman"/>
          <w:color w:val="00008F"/>
          <w:sz w:val="24"/>
          <w:szCs w:val="24"/>
          <w:lang w:eastAsia="ru-RU"/>
        </w:rPr>
      </w:pPr>
    </w:p>
    <w:p w:rsidR="00D65533" w:rsidRDefault="00D65533" w:rsidP="00D65533">
      <w:pPr>
        <w:pStyle w:val="a3"/>
        <w:ind w:firstLine="709"/>
        <w:jc w:val="both"/>
        <w:rPr>
          <w:rFonts w:ascii="Times New Roman" w:hAnsi="Times New Roman" w:cs="Times New Roman"/>
          <w:sz w:val="28"/>
        </w:rPr>
      </w:pPr>
      <w:r w:rsidRPr="000436C6">
        <w:rPr>
          <w:rFonts w:ascii="Times New Roman" w:hAnsi="Times New Roman" w:cs="Times New Roman"/>
          <w:b/>
          <w:bCs/>
          <w:sz w:val="28"/>
        </w:rPr>
        <w:t>Лукьянов, В. Н.</w:t>
      </w:r>
      <w:r>
        <w:rPr>
          <w:rFonts w:ascii="Times New Roman" w:hAnsi="Times New Roman" w:cs="Times New Roman"/>
          <w:b/>
          <w:bCs/>
          <w:sz w:val="28"/>
        </w:rPr>
        <w:t xml:space="preserve"> </w:t>
      </w:r>
      <w:r w:rsidRPr="000436C6">
        <w:rPr>
          <w:rFonts w:ascii="Times New Roman" w:hAnsi="Times New Roman" w:cs="Times New Roman"/>
          <w:sz w:val="28"/>
        </w:rPr>
        <w:t>Рост, развитие и мясная продуктивность бычков симментальской породы и ее помесей с абердин ангусской и лимузинской / В. Н. Лукьянов, И. П. Прохоров, М. М. Эртуев</w:t>
      </w:r>
      <w:r>
        <w:rPr>
          <w:rFonts w:ascii="Times New Roman" w:hAnsi="Times New Roman" w:cs="Times New Roman"/>
          <w:sz w:val="28"/>
        </w:rPr>
        <w:t xml:space="preserve"> </w:t>
      </w:r>
      <w:r w:rsidRPr="000436C6">
        <w:rPr>
          <w:rFonts w:ascii="Times New Roman" w:hAnsi="Times New Roman" w:cs="Times New Roman"/>
          <w:sz w:val="28"/>
        </w:rPr>
        <w:t xml:space="preserve">// Молочное и мясное скотоводство. </w:t>
      </w:r>
      <w:r>
        <w:rPr>
          <w:rFonts w:ascii="Times New Roman" w:hAnsi="Times New Roman" w:cs="Times New Roman"/>
          <w:sz w:val="28"/>
        </w:rPr>
        <w:t>–</w:t>
      </w:r>
      <w:r w:rsidRPr="000436C6">
        <w:rPr>
          <w:rFonts w:ascii="Times New Roman" w:hAnsi="Times New Roman" w:cs="Times New Roman"/>
          <w:sz w:val="28"/>
        </w:rPr>
        <w:t xml:space="preserve"> 2017. </w:t>
      </w:r>
      <w:r>
        <w:rPr>
          <w:rFonts w:ascii="Times New Roman" w:hAnsi="Times New Roman" w:cs="Times New Roman"/>
          <w:sz w:val="28"/>
        </w:rPr>
        <w:t>–</w:t>
      </w:r>
      <w:r w:rsidRPr="000436C6">
        <w:rPr>
          <w:rFonts w:ascii="Times New Roman" w:hAnsi="Times New Roman" w:cs="Times New Roman"/>
          <w:sz w:val="28"/>
        </w:rPr>
        <w:t xml:space="preserve"> № 3. </w:t>
      </w:r>
      <w:r>
        <w:rPr>
          <w:rFonts w:ascii="Times New Roman" w:hAnsi="Times New Roman" w:cs="Times New Roman"/>
          <w:sz w:val="28"/>
        </w:rPr>
        <w:t>–</w:t>
      </w:r>
      <w:r w:rsidRPr="000436C6">
        <w:rPr>
          <w:rFonts w:ascii="Times New Roman" w:hAnsi="Times New Roman" w:cs="Times New Roman"/>
          <w:sz w:val="28"/>
        </w:rPr>
        <w:t xml:space="preserve"> С. 22-25.</w:t>
      </w:r>
    </w:p>
    <w:p w:rsidR="00D65533" w:rsidRDefault="00D65533" w:rsidP="00D65533">
      <w:pPr>
        <w:pStyle w:val="a3"/>
        <w:ind w:firstLine="709"/>
        <w:jc w:val="both"/>
        <w:rPr>
          <w:rFonts w:ascii="Times New Roman" w:hAnsi="Times New Roman" w:cs="Times New Roman"/>
          <w:sz w:val="24"/>
        </w:rPr>
      </w:pPr>
      <w:r w:rsidRPr="000436C6">
        <w:rPr>
          <w:rFonts w:ascii="Times New Roman" w:hAnsi="Times New Roman" w:cs="Times New Roman"/>
          <w:sz w:val="24"/>
        </w:rPr>
        <w:t xml:space="preserve">Изучен рост, развитие и мясную продуктивность симментальских бычков и молодняка, полученного от скрещивания симментальских коров с быками абердин </w:t>
      </w:r>
      <w:proofErr w:type="gramStart"/>
      <w:r w:rsidRPr="000436C6">
        <w:rPr>
          <w:rFonts w:ascii="Times New Roman" w:hAnsi="Times New Roman" w:cs="Times New Roman"/>
          <w:sz w:val="24"/>
        </w:rPr>
        <w:t>ангусской</w:t>
      </w:r>
      <w:proofErr w:type="gramEnd"/>
      <w:r w:rsidRPr="000436C6">
        <w:rPr>
          <w:rFonts w:ascii="Times New Roman" w:hAnsi="Times New Roman" w:cs="Times New Roman"/>
          <w:sz w:val="24"/>
        </w:rPr>
        <w:t xml:space="preserve"> и лимузинской пород. Опыт проводили от рождения до 18-месячного возраста молодняка. Живая масса симментальских бычков при рождении была наибольшей и превышала этот показатель у абердин ангусских и лимузинских помесей на 4,6% (</w:t>
      </w:r>
      <w:proofErr w:type="gramStart"/>
      <w:r w:rsidRPr="000436C6">
        <w:rPr>
          <w:rFonts w:ascii="Times New Roman" w:hAnsi="Times New Roman" w:cs="Times New Roman"/>
          <w:sz w:val="24"/>
        </w:rPr>
        <w:t>Р</w:t>
      </w:r>
      <w:proofErr w:type="gramEnd"/>
      <w:r w:rsidRPr="000436C6">
        <w:rPr>
          <w:rFonts w:ascii="Times New Roman" w:hAnsi="Times New Roman" w:cs="Times New Roman"/>
          <w:sz w:val="24"/>
        </w:rPr>
        <w:t>?0,01) и 3,5% (Р?0,05), соответственно. Лимузинские помеси обладали повышенной энергией роста и к 18-месячному возрасту превосходили по живой массе на 6,8% (</w:t>
      </w:r>
      <w:proofErr w:type="gramStart"/>
      <w:r w:rsidRPr="000436C6">
        <w:rPr>
          <w:rFonts w:ascii="Times New Roman" w:hAnsi="Times New Roman" w:cs="Times New Roman"/>
          <w:sz w:val="24"/>
        </w:rPr>
        <w:t>Р</w:t>
      </w:r>
      <w:proofErr w:type="gramEnd"/>
      <w:r w:rsidRPr="000436C6">
        <w:rPr>
          <w:rFonts w:ascii="Times New Roman" w:hAnsi="Times New Roman" w:cs="Times New Roman"/>
          <w:sz w:val="24"/>
        </w:rPr>
        <w:t>?0,01) и 8,4% (Р?0,001) бычков материнской породы и абердин ангуссов, а по массе парной туши - на 10,4 (Р?0,001) и 11,5% (Р?0,001), соответственно. Увеличение массы туши лимузинов происходило в большей степени за счет прироста ее мякотной части, к концу опытного периода она была больше на 14,9%, чем у симментальских бычков, и на 11,9%, чем у абердин ангуссов, которые отличались более интенсивным накоплением жира.</w:t>
      </w:r>
    </w:p>
    <w:p w:rsidR="00D65533" w:rsidRPr="000436C6" w:rsidRDefault="00D65533" w:rsidP="00D65533">
      <w:pPr>
        <w:pStyle w:val="a3"/>
        <w:ind w:firstLine="709"/>
        <w:jc w:val="both"/>
        <w:rPr>
          <w:rFonts w:ascii="Times New Roman" w:hAnsi="Times New Roman" w:cs="Times New Roman"/>
          <w:sz w:val="24"/>
        </w:rPr>
      </w:pPr>
    </w:p>
    <w:p w:rsidR="00D65533" w:rsidRPr="00A31E93" w:rsidRDefault="00D65533" w:rsidP="00D65533">
      <w:pPr>
        <w:pStyle w:val="a3"/>
        <w:ind w:firstLine="709"/>
        <w:jc w:val="both"/>
        <w:rPr>
          <w:rFonts w:ascii="Times New Roman" w:hAnsi="Times New Roman" w:cs="Times New Roman"/>
          <w:sz w:val="28"/>
          <w:szCs w:val="24"/>
        </w:rPr>
      </w:pPr>
      <w:r w:rsidRPr="00A31E93">
        <w:rPr>
          <w:rFonts w:ascii="Times New Roman" w:hAnsi="Times New Roman" w:cs="Times New Roman"/>
          <w:b/>
          <w:sz w:val="28"/>
          <w:szCs w:val="24"/>
        </w:rPr>
        <w:t>Ляпин, О. А.</w:t>
      </w:r>
      <w:r w:rsidRPr="00A31E93">
        <w:rPr>
          <w:rFonts w:ascii="Times New Roman" w:hAnsi="Times New Roman" w:cs="Times New Roman"/>
          <w:sz w:val="28"/>
          <w:szCs w:val="24"/>
        </w:rPr>
        <w:t xml:space="preserve"> Химический состав мяса и биоконверсия питательных веществ корма в продукцию на фоне использования бычкам при стрессовых ситуациях комплекса антистрессантов /</w:t>
      </w:r>
      <w:r w:rsidR="005E4526" w:rsidRPr="005E4526">
        <w:rPr>
          <w:rFonts w:ascii="Times New Roman" w:hAnsi="Times New Roman" w:cs="Times New Roman"/>
          <w:sz w:val="28"/>
          <w:szCs w:val="24"/>
        </w:rPr>
        <w:t xml:space="preserve"> </w:t>
      </w:r>
      <w:r w:rsidR="005E4526" w:rsidRPr="00A31E93">
        <w:rPr>
          <w:rFonts w:ascii="Times New Roman" w:hAnsi="Times New Roman" w:cs="Times New Roman"/>
          <w:sz w:val="28"/>
          <w:szCs w:val="24"/>
        </w:rPr>
        <w:t>О.</w:t>
      </w:r>
      <w:r w:rsidR="005E4526">
        <w:rPr>
          <w:rFonts w:ascii="Times New Roman" w:hAnsi="Times New Roman" w:cs="Times New Roman"/>
          <w:sz w:val="28"/>
          <w:szCs w:val="24"/>
        </w:rPr>
        <w:t xml:space="preserve"> </w:t>
      </w:r>
      <w:r w:rsidR="005E4526" w:rsidRPr="00A31E93">
        <w:rPr>
          <w:rFonts w:ascii="Times New Roman" w:hAnsi="Times New Roman" w:cs="Times New Roman"/>
          <w:sz w:val="28"/>
          <w:szCs w:val="24"/>
        </w:rPr>
        <w:t>А.</w:t>
      </w:r>
      <w:r w:rsidRPr="00A31E93">
        <w:rPr>
          <w:rFonts w:ascii="Times New Roman" w:hAnsi="Times New Roman" w:cs="Times New Roman"/>
          <w:sz w:val="28"/>
          <w:szCs w:val="24"/>
        </w:rPr>
        <w:t xml:space="preserve"> Ляпин, Д. А. Окунев, В. О. Ляпина // Известия Оренбургского гос. аграр. ун-та. – 2017. – № 3. – С. 229-232.</w:t>
      </w:r>
    </w:p>
    <w:p w:rsidR="00D65533" w:rsidRDefault="00D65533" w:rsidP="00D65533">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lastRenderedPageBreak/>
        <w:t xml:space="preserve">Цель исследования - изучение эффективности применения антистрессантов в кормлении бычков в период доращивания и откорма на мясо при воздействии технологических стрессоров. Научно-хозяйственный опыт проведён в условиях откормочной площадки на бычках красной степной и симментальской пород. </w:t>
      </w:r>
      <w:proofErr w:type="gramStart"/>
      <w:r w:rsidRPr="00DB464C">
        <w:rPr>
          <w:rFonts w:ascii="Times New Roman" w:hAnsi="Times New Roman" w:cs="Times New Roman"/>
          <w:sz w:val="24"/>
          <w:szCs w:val="24"/>
        </w:rPr>
        <w:t>Различие между группами заключалось в том, что бычкам I и III опытных групп в течение 5 суток до и после их формирования, взвешивания, перевода (перегона) на откормплощадку, проведения ветобработок и в течение 5 суток до транспортировки на мясокомбинат дополнительно в смеси с концентратами скармливали комплекс антистрессантов, состоящий из 40 мг/кг мигугена и 225 мг/кг живой массы солевой композиции</w:t>
      </w:r>
      <w:proofErr w:type="gramEnd"/>
      <w:r w:rsidRPr="00DB464C">
        <w:rPr>
          <w:rFonts w:ascii="Times New Roman" w:hAnsi="Times New Roman" w:cs="Times New Roman"/>
          <w:sz w:val="24"/>
          <w:szCs w:val="24"/>
        </w:rPr>
        <w:t xml:space="preserve"> в сутки. Это позволило повысить устойчивость бычков к воздействию стрессоров, улучшить (сохранить) качество мяса (химический состав, соотношение протеин/жир, спелость - зрелость, энергетическую ценность), повысить синтез питательных веществ, конверсию протеина и энергию корма в мясную продукцию, а также снизить затраты обменной энергии на синтез 1 кг пищевого белка и его себестоимость. </w:t>
      </w:r>
      <w:proofErr w:type="gramStart"/>
      <w:r w:rsidRPr="00DB464C">
        <w:rPr>
          <w:rFonts w:ascii="Times New Roman" w:hAnsi="Times New Roman" w:cs="Times New Roman"/>
          <w:sz w:val="24"/>
          <w:szCs w:val="24"/>
        </w:rPr>
        <w:t>По живой массе бычки, потреблявшие антистрессанты, превосходили сверстников контрольных групп на 31,0 кг (6,36%) и 40,6 кг (7,77%), мякоть туши опытных бычков содержала меньше влаги на 0,78 и 0,68% и протеина - 0,45 и 0,93%, но содержание жира было больше на 0,22 и 0,62%. У бычков, которым скармливали комплекс антистрессантов, отмечались максимальные значения зрелости мяса.</w:t>
      </w:r>
      <w:proofErr w:type="gramEnd"/>
      <w:r w:rsidRPr="00DB464C">
        <w:rPr>
          <w:rFonts w:ascii="Times New Roman" w:hAnsi="Times New Roman" w:cs="Times New Roman"/>
          <w:sz w:val="24"/>
          <w:szCs w:val="24"/>
        </w:rPr>
        <w:t xml:space="preserve"> В возрасте 18 месяцев в съедобных частях молодняка опытных групп синтезировалось больше пищевого белка на 4,47 кг (9,52%) и 6,74 кг (13,29%), жира - на 5,76 кг (19,56%) и 8,11 кг (23,74%), чем у аналогов контрольных групп. По результатам опыта лучшими показателями в породном аспекте характеризуются бычки симментальской породы. </w:t>
      </w:r>
    </w:p>
    <w:p w:rsidR="00C256A1" w:rsidRDefault="00C256A1" w:rsidP="00C256A1">
      <w:pPr>
        <w:pStyle w:val="a3"/>
        <w:ind w:firstLine="709"/>
        <w:jc w:val="both"/>
        <w:rPr>
          <w:rFonts w:ascii="Times New Roman" w:eastAsia="Times New Roman" w:hAnsi="Times New Roman" w:cs="Times New Roman"/>
          <w:color w:val="00008F"/>
          <w:sz w:val="24"/>
          <w:szCs w:val="24"/>
          <w:lang w:eastAsia="ru-RU"/>
        </w:rPr>
      </w:pPr>
    </w:p>
    <w:p w:rsidR="00C256A1" w:rsidRDefault="00C256A1" w:rsidP="00C256A1">
      <w:pPr>
        <w:pStyle w:val="a3"/>
        <w:ind w:firstLine="709"/>
        <w:jc w:val="both"/>
        <w:rPr>
          <w:rFonts w:ascii="Times New Roman" w:hAnsi="Times New Roman" w:cs="Times New Roman"/>
          <w:sz w:val="28"/>
          <w:szCs w:val="24"/>
        </w:rPr>
      </w:pPr>
      <w:r w:rsidRPr="00C256A1">
        <w:rPr>
          <w:rFonts w:ascii="Times New Roman" w:hAnsi="Times New Roman" w:cs="Times New Roman"/>
          <w:b/>
          <w:sz w:val="28"/>
          <w:szCs w:val="24"/>
        </w:rPr>
        <w:t>Люндышев</w:t>
      </w:r>
      <w:r>
        <w:rPr>
          <w:rFonts w:ascii="Times New Roman" w:hAnsi="Times New Roman" w:cs="Times New Roman"/>
          <w:b/>
          <w:sz w:val="28"/>
          <w:szCs w:val="24"/>
        </w:rPr>
        <w:t>,</w:t>
      </w:r>
      <w:r w:rsidRPr="00C256A1">
        <w:rPr>
          <w:rFonts w:ascii="Times New Roman" w:hAnsi="Times New Roman" w:cs="Times New Roman"/>
          <w:b/>
          <w:sz w:val="28"/>
          <w:szCs w:val="24"/>
        </w:rPr>
        <w:t xml:space="preserve"> В.</w:t>
      </w:r>
      <w:r>
        <w:rPr>
          <w:rFonts w:ascii="Times New Roman" w:hAnsi="Times New Roman" w:cs="Times New Roman"/>
          <w:b/>
          <w:sz w:val="28"/>
          <w:szCs w:val="24"/>
        </w:rPr>
        <w:t xml:space="preserve"> </w:t>
      </w:r>
      <w:r w:rsidRPr="00C256A1">
        <w:rPr>
          <w:rFonts w:ascii="Times New Roman" w:hAnsi="Times New Roman" w:cs="Times New Roman"/>
          <w:b/>
          <w:sz w:val="28"/>
          <w:szCs w:val="24"/>
        </w:rPr>
        <w:t>А.</w:t>
      </w:r>
      <w:r w:rsidRPr="00C256A1">
        <w:rPr>
          <w:rFonts w:ascii="Times New Roman" w:hAnsi="Times New Roman" w:cs="Times New Roman"/>
          <w:sz w:val="28"/>
          <w:szCs w:val="24"/>
        </w:rPr>
        <w:t xml:space="preserve"> Эффективность скармливания бычкам концентратов, обогащенных КМВД и КМВД </w:t>
      </w:r>
      <w:proofErr w:type="gramStart"/>
      <w:r w:rsidRPr="00C256A1">
        <w:rPr>
          <w:rFonts w:ascii="Times New Roman" w:hAnsi="Times New Roman" w:cs="Times New Roman"/>
          <w:sz w:val="28"/>
          <w:szCs w:val="24"/>
        </w:rPr>
        <w:t>с</w:t>
      </w:r>
      <w:proofErr w:type="gramEnd"/>
      <w:r w:rsidRPr="00C256A1">
        <w:rPr>
          <w:rFonts w:ascii="Times New Roman" w:hAnsi="Times New Roman" w:cs="Times New Roman"/>
          <w:sz w:val="28"/>
          <w:szCs w:val="24"/>
        </w:rPr>
        <w:t xml:space="preserve"> </w:t>
      </w:r>
      <w:proofErr w:type="gramStart"/>
      <w:r w:rsidRPr="00C256A1">
        <w:rPr>
          <w:rFonts w:ascii="Times New Roman" w:hAnsi="Times New Roman" w:cs="Times New Roman"/>
          <w:sz w:val="28"/>
          <w:szCs w:val="24"/>
        </w:rPr>
        <w:t>бета</w:t>
      </w:r>
      <w:proofErr w:type="gramEnd"/>
      <w:r w:rsidRPr="00C256A1">
        <w:rPr>
          <w:rFonts w:ascii="Times New Roman" w:hAnsi="Times New Roman" w:cs="Times New Roman"/>
          <w:sz w:val="28"/>
          <w:szCs w:val="24"/>
        </w:rPr>
        <w:t xml:space="preserve"> - каротином / В.</w:t>
      </w:r>
      <w:r>
        <w:rPr>
          <w:rFonts w:ascii="Times New Roman" w:hAnsi="Times New Roman" w:cs="Times New Roman"/>
          <w:sz w:val="28"/>
          <w:szCs w:val="24"/>
        </w:rPr>
        <w:t xml:space="preserve"> </w:t>
      </w:r>
      <w:r w:rsidRPr="00C256A1">
        <w:rPr>
          <w:rFonts w:ascii="Times New Roman" w:hAnsi="Times New Roman" w:cs="Times New Roman"/>
          <w:sz w:val="28"/>
          <w:szCs w:val="24"/>
        </w:rPr>
        <w:t>А. Люндышев // Вестн. Курской гос. с.-х. акад. – 2017. – № 5. – С. 37-39.</w:t>
      </w:r>
    </w:p>
    <w:p w:rsidR="00C256A1" w:rsidRPr="00C256A1" w:rsidRDefault="00C256A1" w:rsidP="00C256A1">
      <w:pPr>
        <w:pStyle w:val="a3"/>
        <w:ind w:firstLine="709"/>
        <w:jc w:val="both"/>
        <w:rPr>
          <w:rFonts w:ascii="Times New Roman" w:hAnsi="Times New Roman" w:cs="Times New Roman"/>
          <w:sz w:val="24"/>
          <w:szCs w:val="24"/>
        </w:rPr>
      </w:pPr>
    </w:p>
    <w:p w:rsidR="00D65533" w:rsidRPr="00060BBC" w:rsidRDefault="00D65533" w:rsidP="00D65533">
      <w:pPr>
        <w:pStyle w:val="a3"/>
        <w:ind w:firstLine="709"/>
        <w:jc w:val="both"/>
        <w:rPr>
          <w:rFonts w:ascii="Times New Roman" w:hAnsi="Times New Roman" w:cs="Times New Roman"/>
          <w:sz w:val="28"/>
          <w:szCs w:val="24"/>
        </w:rPr>
      </w:pPr>
      <w:r w:rsidRPr="00060BBC">
        <w:rPr>
          <w:rFonts w:ascii="Times New Roman" w:hAnsi="Times New Roman" w:cs="Times New Roman"/>
          <w:b/>
          <w:sz w:val="28"/>
          <w:szCs w:val="24"/>
        </w:rPr>
        <w:t>Макаев, Ш. А.</w:t>
      </w:r>
      <w:r w:rsidRPr="00060BBC">
        <w:rPr>
          <w:rFonts w:ascii="Times New Roman" w:hAnsi="Times New Roman" w:cs="Times New Roman"/>
          <w:sz w:val="28"/>
          <w:szCs w:val="24"/>
        </w:rPr>
        <w:t xml:space="preserve"> </w:t>
      </w:r>
      <w:hyperlink r:id="rId12" w:history="1">
        <w:r w:rsidRPr="00060BBC">
          <w:rPr>
            <w:rFonts w:ascii="Times New Roman" w:hAnsi="Times New Roman" w:cs="Times New Roman"/>
            <w:sz w:val="28"/>
            <w:szCs w:val="24"/>
          </w:rPr>
          <w:t>Рост и мясные качества бычков казахской белоголовой породы в зависимости от молочности их матерей</w:t>
        </w:r>
      </w:hyperlink>
      <w:r w:rsidRPr="00060BBC">
        <w:rPr>
          <w:rFonts w:ascii="Times New Roman" w:hAnsi="Times New Roman" w:cs="Times New Roman"/>
          <w:sz w:val="28"/>
          <w:szCs w:val="24"/>
        </w:rPr>
        <w:t xml:space="preserve"> / Ш.</w:t>
      </w:r>
      <w:r>
        <w:rPr>
          <w:rFonts w:ascii="Times New Roman" w:hAnsi="Times New Roman" w:cs="Times New Roman"/>
          <w:sz w:val="28"/>
          <w:szCs w:val="24"/>
        </w:rPr>
        <w:t xml:space="preserve"> </w:t>
      </w:r>
      <w:r w:rsidRPr="00060BBC">
        <w:rPr>
          <w:rFonts w:ascii="Times New Roman" w:hAnsi="Times New Roman" w:cs="Times New Roman"/>
          <w:sz w:val="28"/>
          <w:szCs w:val="24"/>
        </w:rPr>
        <w:t>А.</w:t>
      </w:r>
      <w:r>
        <w:rPr>
          <w:rFonts w:ascii="Times New Roman" w:hAnsi="Times New Roman" w:cs="Times New Roman"/>
          <w:sz w:val="28"/>
          <w:szCs w:val="24"/>
        </w:rPr>
        <w:t xml:space="preserve"> </w:t>
      </w:r>
      <w:r w:rsidRPr="00060BBC">
        <w:rPr>
          <w:rFonts w:ascii="Times New Roman" w:hAnsi="Times New Roman" w:cs="Times New Roman"/>
          <w:sz w:val="28"/>
          <w:szCs w:val="24"/>
        </w:rPr>
        <w:t>Макаев,</w:t>
      </w:r>
      <w:r w:rsidRPr="00060BBC">
        <w:rPr>
          <w:sz w:val="24"/>
        </w:rPr>
        <w:t xml:space="preserve"> </w:t>
      </w:r>
      <w:r w:rsidRPr="00060BBC">
        <w:rPr>
          <w:rFonts w:ascii="Times New Roman" w:hAnsi="Times New Roman" w:cs="Times New Roman"/>
          <w:sz w:val="28"/>
          <w:szCs w:val="24"/>
        </w:rPr>
        <w:t>Р. Ш. Тайгузин, О. А. Ляпин // Известия Оренбургского гос. аграр. ун-та. – 2017. – № 3. – С. 140-144.</w:t>
      </w:r>
    </w:p>
    <w:p w:rsidR="00D65533" w:rsidRDefault="00D65533" w:rsidP="00D65533">
      <w:pPr>
        <w:pStyle w:val="a3"/>
        <w:ind w:firstLine="709"/>
        <w:jc w:val="both"/>
        <w:rPr>
          <w:rFonts w:ascii="Times New Roman" w:hAnsi="Times New Roman" w:cs="Times New Roman"/>
          <w:sz w:val="24"/>
          <w:szCs w:val="24"/>
        </w:rPr>
      </w:pPr>
      <w:r w:rsidRPr="00E16D12">
        <w:rPr>
          <w:rFonts w:ascii="Times New Roman" w:hAnsi="Times New Roman" w:cs="Times New Roman"/>
          <w:sz w:val="24"/>
          <w:szCs w:val="24"/>
        </w:rPr>
        <w:t xml:space="preserve">Цель исследования - оценка влияния молочности матерей на рост, мясную продуктивность и качество мяса их сыновей. Для проведения научно-хозяйственного опыта были сформированы 4 группы бычков казахской белоголовой породы по 15 голов в каждой со средней отъёмной живой массой 190,0 и 213,5 кг - от маломолочных матерей и 232,0 и 252,5 кг - от матерей с более высокой молочностью. Молодняк всех групп выращивался до 18 месяцев в одинаковых условиях кормления и содержания. Анализ полученных результатов позволил установить, что разница в отъёмной живой массе бычков существенно повлияла на динамику живой массы в последующие возрастные периоды. Более высокой живой массы как в 15 месяцев, так и 18 достигли бычки от коров с большей молочностью. Молодняк от маломолочных коров уступал им по убойным показателям, химическому составу мяса, его биологической, пищевой ценности, кулинарно-технологическим свойствам и коэффициенту качества говядины. </w:t>
      </w:r>
    </w:p>
    <w:p w:rsidR="00D65533" w:rsidRPr="00E16D12" w:rsidRDefault="00D65533" w:rsidP="00D65533">
      <w:pPr>
        <w:pStyle w:val="a3"/>
        <w:ind w:firstLine="709"/>
        <w:jc w:val="both"/>
        <w:rPr>
          <w:rFonts w:ascii="Times New Roman" w:hAnsi="Times New Roman" w:cs="Times New Roman"/>
          <w:sz w:val="24"/>
          <w:szCs w:val="24"/>
        </w:rPr>
      </w:pPr>
    </w:p>
    <w:p w:rsidR="00A12454" w:rsidRPr="00C256A1" w:rsidRDefault="00C256A1" w:rsidP="00A12454">
      <w:pPr>
        <w:pStyle w:val="a3"/>
        <w:ind w:firstLine="709"/>
        <w:jc w:val="both"/>
        <w:rPr>
          <w:rFonts w:ascii="Times New Roman" w:hAnsi="Times New Roman" w:cs="Times New Roman"/>
          <w:sz w:val="28"/>
          <w:szCs w:val="24"/>
        </w:rPr>
      </w:pPr>
      <w:r w:rsidRPr="00C256A1">
        <w:rPr>
          <w:rFonts w:ascii="Times New Roman" w:hAnsi="Times New Roman" w:cs="Times New Roman"/>
          <w:b/>
          <w:sz w:val="28"/>
          <w:szCs w:val="24"/>
        </w:rPr>
        <w:t>Миронова, И. В.</w:t>
      </w:r>
      <w:r w:rsidRPr="00C256A1">
        <w:rPr>
          <w:rFonts w:ascii="Times New Roman" w:hAnsi="Times New Roman" w:cs="Times New Roman"/>
          <w:sz w:val="28"/>
          <w:szCs w:val="24"/>
        </w:rPr>
        <w:t xml:space="preserve"> </w:t>
      </w:r>
      <w:r w:rsidR="00A12454" w:rsidRPr="00C256A1">
        <w:rPr>
          <w:rFonts w:ascii="Times New Roman" w:hAnsi="Times New Roman" w:cs="Times New Roman"/>
          <w:sz w:val="28"/>
          <w:szCs w:val="24"/>
        </w:rPr>
        <w:t>Потребление питательных веществ и баланс азота у чистопородных и помесных бычков /</w:t>
      </w:r>
      <w:r w:rsidRPr="00C256A1">
        <w:rPr>
          <w:rFonts w:ascii="Times New Roman" w:hAnsi="Times New Roman" w:cs="Times New Roman"/>
          <w:sz w:val="28"/>
          <w:szCs w:val="24"/>
        </w:rPr>
        <w:t xml:space="preserve"> И.</w:t>
      </w:r>
      <w:r>
        <w:rPr>
          <w:rFonts w:ascii="Times New Roman" w:hAnsi="Times New Roman" w:cs="Times New Roman"/>
          <w:sz w:val="28"/>
          <w:szCs w:val="24"/>
        </w:rPr>
        <w:t xml:space="preserve"> </w:t>
      </w:r>
      <w:r w:rsidRPr="00C256A1">
        <w:rPr>
          <w:rFonts w:ascii="Times New Roman" w:hAnsi="Times New Roman" w:cs="Times New Roman"/>
          <w:sz w:val="28"/>
          <w:szCs w:val="24"/>
        </w:rPr>
        <w:t>В.</w:t>
      </w:r>
      <w:r w:rsidR="00A12454" w:rsidRPr="00C256A1">
        <w:rPr>
          <w:rFonts w:ascii="Times New Roman" w:hAnsi="Times New Roman" w:cs="Times New Roman"/>
          <w:sz w:val="28"/>
          <w:szCs w:val="24"/>
        </w:rPr>
        <w:t xml:space="preserve"> Миронова, </w:t>
      </w:r>
      <w:r w:rsidRPr="00C256A1">
        <w:rPr>
          <w:rFonts w:ascii="Times New Roman" w:hAnsi="Times New Roman" w:cs="Times New Roman"/>
          <w:sz w:val="28"/>
          <w:szCs w:val="24"/>
        </w:rPr>
        <w:t>Г.</w:t>
      </w:r>
      <w:r>
        <w:rPr>
          <w:rFonts w:ascii="Times New Roman" w:hAnsi="Times New Roman" w:cs="Times New Roman"/>
          <w:sz w:val="28"/>
          <w:szCs w:val="24"/>
        </w:rPr>
        <w:t xml:space="preserve"> </w:t>
      </w:r>
      <w:r w:rsidRPr="00C256A1">
        <w:rPr>
          <w:rFonts w:ascii="Times New Roman" w:hAnsi="Times New Roman" w:cs="Times New Roman"/>
          <w:sz w:val="28"/>
          <w:szCs w:val="24"/>
        </w:rPr>
        <w:t>М.</w:t>
      </w:r>
      <w:r>
        <w:rPr>
          <w:rFonts w:ascii="Times New Roman" w:hAnsi="Times New Roman" w:cs="Times New Roman"/>
          <w:sz w:val="28"/>
          <w:szCs w:val="24"/>
        </w:rPr>
        <w:t xml:space="preserve"> </w:t>
      </w:r>
      <w:r w:rsidR="00A12454" w:rsidRPr="00C256A1">
        <w:rPr>
          <w:rFonts w:ascii="Times New Roman" w:hAnsi="Times New Roman" w:cs="Times New Roman"/>
          <w:sz w:val="28"/>
          <w:szCs w:val="24"/>
        </w:rPr>
        <w:t xml:space="preserve">Долженкова, </w:t>
      </w:r>
      <w:r w:rsidRPr="00C256A1">
        <w:rPr>
          <w:rFonts w:ascii="Times New Roman" w:hAnsi="Times New Roman" w:cs="Times New Roman"/>
          <w:sz w:val="28"/>
          <w:szCs w:val="24"/>
        </w:rPr>
        <w:t>Е.</w:t>
      </w:r>
      <w:r>
        <w:rPr>
          <w:rFonts w:ascii="Times New Roman" w:hAnsi="Times New Roman" w:cs="Times New Roman"/>
          <w:sz w:val="28"/>
          <w:szCs w:val="24"/>
        </w:rPr>
        <w:t xml:space="preserve"> </w:t>
      </w:r>
      <w:r w:rsidRPr="00C256A1">
        <w:rPr>
          <w:rFonts w:ascii="Times New Roman" w:hAnsi="Times New Roman" w:cs="Times New Roman"/>
          <w:sz w:val="28"/>
          <w:szCs w:val="24"/>
        </w:rPr>
        <w:t xml:space="preserve">Н. </w:t>
      </w:r>
      <w:r w:rsidR="00A12454" w:rsidRPr="00C256A1">
        <w:rPr>
          <w:rFonts w:ascii="Times New Roman" w:hAnsi="Times New Roman" w:cs="Times New Roman"/>
          <w:sz w:val="28"/>
          <w:szCs w:val="24"/>
        </w:rPr>
        <w:t>Черненков // Известия Оренбургского гос. аграр. ун-та. – 2017. – № 2. – С. 138-140.</w:t>
      </w:r>
    </w:p>
    <w:p w:rsidR="001779A9" w:rsidRDefault="001779A9" w:rsidP="00A12454">
      <w:pPr>
        <w:pStyle w:val="a3"/>
        <w:ind w:firstLine="709"/>
        <w:jc w:val="both"/>
        <w:rPr>
          <w:rFonts w:ascii="Times New Roman" w:hAnsi="Times New Roman" w:cs="Times New Roman"/>
          <w:sz w:val="24"/>
          <w:szCs w:val="24"/>
        </w:rPr>
      </w:pPr>
    </w:p>
    <w:p w:rsidR="001779A9" w:rsidRPr="00457FEA" w:rsidRDefault="001779A9" w:rsidP="001779A9">
      <w:pPr>
        <w:pStyle w:val="a3"/>
        <w:ind w:firstLine="709"/>
        <w:jc w:val="both"/>
        <w:rPr>
          <w:rFonts w:ascii="Times New Roman" w:hAnsi="Times New Roman" w:cs="Times New Roman"/>
          <w:sz w:val="28"/>
          <w:szCs w:val="24"/>
        </w:rPr>
      </w:pPr>
      <w:r w:rsidRPr="00457FEA">
        <w:rPr>
          <w:rFonts w:ascii="Times New Roman" w:hAnsi="Times New Roman" w:cs="Times New Roman"/>
          <w:b/>
          <w:sz w:val="28"/>
          <w:szCs w:val="24"/>
        </w:rPr>
        <w:lastRenderedPageBreak/>
        <w:t>Моделирование показателей мясной продуктивности в зависимости от типов телосложения бычков калмыцкой породы</w:t>
      </w:r>
      <w:r w:rsidRPr="00457FEA">
        <w:rPr>
          <w:rFonts w:ascii="Times New Roman" w:hAnsi="Times New Roman" w:cs="Times New Roman"/>
          <w:sz w:val="28"/>
          <w:szCs w:val="24"/>
        </w:rPr>
        <w:t xml:space="preserve"> / И.</w:t>
      </w:r>
      <w:r>
        <w:rPr>
          <w:rFonts w:ascii="Times New Roman" w:hAnsi="Times New Roman" w:cs="Times New Roman"/>
          <w:sz w:val="28"/>
          <w:szCs w:val="24"/>
        </w:rPr>
        <w:t xml:space="preserve"> </w:t>
      </w:r>
      <w:r w:rsidRPr="00457FEA">
        <w:rPr>
          <w:rFonts w:ascii="Times New Roman" w:hAnsi="Times New Roman" w:cs="Times New Roman"/>
          <w:sz w:val="28"/>
          <w:szCs w:val="24"/>
        </w:rPr>
        <w:t>Ф</w:t>
      </w:r>
      <w:r>
        <w:rPr>
          <w:rFonts w:ascii="Times New Roman" w:hAnsi="Times New Roman" w:cs="Times New Roman"/>
          <w:sz w:val="28"/>
          <w:szCs w:val="24"/>
        </w:rPr>
        <w:t xml:space="preserve">. </w:t>
      </w:r>
      <w:r w:rsidRPr="00457FEA">
        <w:rPr>
          <w:rFonts w:ascii="Times New Roman" w:hAnsi="Times New Roman" w:cs="Times New Roman"/>
          <w:sz w:val="28"/>
          <w:szCs w:val="24"/>
        </w:rPr>
        <w:t xml:space="preserve">Горлов </w:t>
      </w:r>
      <w:r w:rsidRPr="00DB464C">
        <w:rPr>
          <w:rFonts w:ascii="Times New Roman" w:hAnsi="Times New Roman" w:cs="Times New Roman"/>
          <w:sz w:val="28"/>
        </w:rPr>
        <w:t>[</w:t>
      </w:r>
      <w:r>
        <w:rPr>
          <w:rFonts w:ascii="Times New Roman" w:hAnsi="Times New Roman" w:cs="Times New Roman"/>
          <w:sz w:val="28"/>
        </w:rPr>
        <w:t>и др</w:t>
      </w:r>
      <w:r w:rsidRPr="00175C4F">
        <w:rPr>
          <w:rFonts w:ascii="Times New Roman" w:hAnsi="Times New Roman" w:cs="Times New Roman"/>
          <w:sz w:val="28"/>
        </w:rPr>
        <w:t>.</w:t>
      </w:r>
      <w:r w:rsidRPr="00DB464C">
        <w:rPr>
          <w:rFonts w:ascii="Times New Roman" w:hAnsi="Times New Roman" w:cs="Times New Roman"/>
          <w:sz w:val="28"/>
        </w:rPr>
        <w:t>]</w:t>
      </w:r>
      <w:r w:rsidRPr="00175C4F">
        <w:rPr>
          <w:rFonts w:ascii="Times New Roman" w:hAnsi="Times New Roman" w:cs="Times New Roman"/>
          <w:sz w:val="28"/>
        </w:rPr>
        <w:t xml:space="preserve"> </w:t>
      </w:r>
      <w:r w:rsidRPr="00457FEA">
        <w:rPr>
          <w:rFonts w:ascii="Times New Roman" w:hAnsi="Times New Roman" w:cs="Times New Roman"/>
          <w:sz w:val="28"/>
          <w:szCs w:val="24"/>
        </w:rPr>
        <w:t>// Известия Нижневолжского агроун-го комплекса: наука и высшее профессиональное образование. – 2017. – № 1. – С. 97-102.</w:t>
      </w:r>
    </w:p>
    <w:p w:rsidR="001779A9" w:rsidRDefault="001779A9" w:rsidP="001779A9">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В результате исследований определены взаимосвязи между показателями экстерьера, мясной продуктивности и качественных показателей мяса для подопытных бычков калмыцкой породы разного типа телосложения (I группа - бычки компактного (низкорослого), II - среднего, III - высокорослого типов) в разные возрастные периоды.</w:t>
      </w:r>
    </w:p>
    <w:p w:rsidR="001779A9" w:rsidRDefault="001779A9" w:rsidP="00A12454">
      <w:pPr>
        <w:pStyle w:val="a3"/>
        <w:ind w:firstLine="709"/>
        <w:jc w:val="both"/>
        <w:rPr>
          <w:rFonts w:ascii="Times New Roman" w:hAnsi="Times New Roman" w:cs="Times New Roman"/>
          <w:sz w:val="24"/>
          <w:szCs w:val="24"/>
        </w:rPr>
      </w:pPr>
    </w:p>
    <w:p w:rsidR="00B76545" w:rsidRPr="00C256A1" w:rsidRDefault="00B76545" w:rsidP="00B76545">
      <w:pPr>
        <w:pStyle w:val="a3"/>
        <w:ind w:firstLine="709"/>
        <w:jc w:val="both"/>
        <w:rPr>
          <w:rFonts w:ascii="Times New Roman" w:hAnsi="Times New Roman" w:cs="Times New Roman"/>
          <w:sz w:val="28"/>
          <w:szCs w:val="24"/>
        </w:rPr>
      </w:pPr>
      <w:r w:rsidRPr="00C256A1">
        <w:rPr>
          <w:rFonts w:ascii="Times New Roman" w:hAnsi="Times New Roman" w:cs="Times New Roman"/>
          <w:b/>
          <w:sz w:val="28"/>
          <w:szCs w:val="24"/>
        </w:rPr>
        <w:t>Переваримость питательных веществ и обмен энергии в организме бычков при использовании рационов, содержащих «защищённый» жир</w:t>
      </w:r>
      <w:r w:rsidRPr="00C256A1">
        <w:rPr>
          <w:rFonts w:ascii="Times New Roman" w:hAnsi="Times New Roman" w:cs="Times New Roman"/>
          <w:sz w:val="28"/>
          <w:szCs w:val="24"/>
        </w:rPr>
        <w:t xml:space="preserve"> / </w:t>
      </w:r>
      <w:r w:rsidR="00C256A1" w:rsidRPr="00C256A1">
        <w:rPr>
          <w:rFonts w:ascii="Times New Roman" w:hAnsi="Times New Roman" w:cs="Times New Roman"/>
          <w:sz w:val="28"/>
          <w:szCs w:val="24"/>
        </w:rPr>
        <w:t>В.</w:t>
      </w:r>
      <w:r w:rsidR="00C256A1">
        <w:rPr>
          <w:rFonts w:ascii="Times New Roman" w:hAnsi="Times New Roman" w:cs="Times New Roman"/>
          <w:sz w:val="28"/>
          <w:szCs w:val="24"/>
        </w:rPr>
        <w:t xml:space="preserve"> </w:t>
      </w:r>
      <w:r w:rsidR="00C256A1" w:rsidRPr="00C256A1">
        <w:rPr>
          <w:rFonts w:ascii="Times New Roman" w:hAnsi="Times New Roman" w:cs="Times New Roman"/>
          <w:sz w:val="28"/>
          <w:szCs w:val="24"/>
        </w:rPr>
        <w:t xml:space="preserve">А. </w:t>
      </w:r>
      <w:r w:rsidRPr="00C256A1">
        <w:rPr>
          <w:rFonts w:ascii="Times New Roman" w:hAnsi="Times New Roman" w:cs="Times New Roman"/>
          <w:sz w:val="28"/>
          <w:szCs w:val="24"/>
        </w:rPr>
        <w:t xml:space="preserve">Рязанов </w:t>
      </w:r>
      <w:r w:rsidR="00C256A1" w:rsidRPr="00A53E38">
        <w:rPr>
          <w:rFonts w:ascii="Times New Roman" w:hAnsi="Times New Roman" w:cs="Times New Roman"/>
          <w:sz w:val="28"/>
          <w:szCs w:val="24"/>
        </w:rPr>
        <w:t>[</w:t>
      </w:r>
      <w:r w:rsidR="00C256A1">
        <w:rPr>
          <w:rFonts w:ascii="Times New Roman" w:hAnsi="Times New Roman" w:cs="Times New Roman"/>
          <w:sz w:val="28"/>
          <w:szCs w:val="24"/>
        </w:rPr>
        <w:t>и др.</w:t>
      </w:r>
      <w:r w:rsidR="00C256A1" w:rsidRPr="00A53E38">
        <w:rPr>
          <w:rFonts w:ascii="Times New Roman" w:hAnsi="Times New Roman" w:cs="Times New Roman"/>
          <w:sz w:val="28"/>
          <w:szCs w:val="24"/>
        </w:rPr>
        <w:t>]</w:t>
      </w:r>
      <w:r w:rsidRPr="00C256A1">
        <w:rPr>
          <w:rFonts w:ascii="Times New Roman" w:hAnsi="Times New Roman" w:cs="Times New Roman"/>
          <w:sz w:val="28"/>
          <w:szCs w:val="24"/>
        </w:rPr>
        <w:t xml:space="preserve"> // Вестн. мясного скотоводства. – 2017. – № 2. – С. 114-119</w:t>
      </w:r>
      <w:r w:rsidR="00C256A1">
        <w:rPr>
          <w:rFonts w:ascii="Times New Roman" w:hAnsi="Times New Roman" w:cs="Times New Roman"/>
          <w:sz w:val="28"/>
          <w:szCs w:val="24"/>
        </w:rPr>
        <w:t>.</w:t>
      </w:r>
    </w:p>
    <w:p w:rsidR="00B76545" w:rsidRDefault="00B76545" w:rsidP="00B76545">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Выращивание молодняка крупного рогатого скота зависит от многих факторов, одним из которых и самым важным является тип кормления, с последующим изучением процессов, протекающих в желудочно-кишечном тракте. Так, наращивание уровня жира в рационах сопряжено с нарушением пищеварения. В </w:t>
      </w:r>
      <w:r w:rsidR="005E4526" w:rsidRPr="00DB464C">
        <w:rPr>
          <w:rFonts w:ascii="Times New Roman" w:hAnsi="Times New Roman" w:cs="Times New Roman"/>
          <w:sz w:val="24"/>
          <w:szCs w:val="24"/>
        </w:rPr>
        <w:t>связи,</w:t>
      </w:r>
      <w:r w:rsidRPr="00DB464C">
        <w:rPr>
          <w:rFonts w:ascii="Times New Roman" w:hAnsi="Times New Roman" w:cs="Times New Roman"/>
          <w:sz w:val="24"/>
          <w:szCs w:val="24"/>
        </w:rPr>
        <w:t xml:space="preserve"> с чем введение «защищённых» жиров представляет интерес и требует детального изучения. Из результатов проведённого опыта установлено, что использование в составе рационов жира, минеральных солей с зерном ячменя, предварительно подвергнутого соэкструзии, позволило повысить переваримость питательных веществ опытных рационов, что в дальнейшем сказывается на характере и степени поступления энергии в организм животных. Наиболее высокие показатели были отмечены в I опытной группе по переваримости питательных веществ рационов и поступлению энергии в организм. </w:t>
      </w:r>
      <w:proofErr w:type="gramStart"/>
      <w:r w:rsidRPr="00DB464C">
        <w:rPr>
          <w:rFonts w:ascii="Times New Roman" w:hAnsi="Times New Roman" w:cs="Times New Roman"/>
          <w:sz w:val="24"/>
          <w:szCs w:val="24"/>
        </w:rPr>
        <w:t>Процент переваримости сухого вещества был больше по сравнению с контрольной группой на 4,3 %, II опытной - на 2,4 %, органического - соответственно на 4,1 и 3,1 %, сырого протеина - на 5,0 и 4,9 %, сырого жира - на 8,8 и 6,3 %, сырой клетчатки - на 4,4 и 7,3 %, безазотистых экстрактивных веществ - на 4,9 и 3,6 %. При скармливании животным рациона, содержащего экструдированную добавку, удельные значения переваримой энергии были</w:t>
      </w:r>
      <w:proofErr w:type="gramEnd"/>
      <w:r w:rsidRPr="00DB464C">
        <w:rPr>
          <w:rFonts w:ascii="Times New Roman" w:hAnsi="Times New Roman" w:cs="Times New Roman"/>
          <w:sz w:val="24"/>
          <w:szCs w:val="24"/>
        </w:rPr>
        <w:t xml:space="preserve"> </w:t>
      </w:r>
      <w:proofErr w:type="gramStart"/>
      <w:r w:rsidRPr="00DB464C">
        <w:rPr>
          <w:rFonts w:ascii="Times New Roman" w:hAnsi="Times New Roman" w:cs="Times New Roman"/>
          <w:sz w:val="24"/>
          <w:szCs w:val="24"/>
        </w:rPr>
        <w:t xml:space="preserve">более высокие в опытных группах в отличие от однолеток из группы, не получавших высокоэнергетических добавок, на 13,4 % и 4,6 % соответственно. </w:t>
      </w:r>
      <w:proofErr w:type="gramEnd"/>
    </w:p>
    <w:p w:rsidR="00C256A1" w:rsidRPr="00DB464C" w:rsidRDefault="00C256A1" w:rsidP="00B76545">
      <w:pPr>
        <w:pStyle w:val="a3"/>
        <w:ind w:firstLine="709"/>
        <w:jc w:val="both"/>
        <w:rPr>
          <w:rFonts w:ascii="Times New Roman" w:hAnsi="Times New Roman" w:cs="Times New Roman"/>
          <w:sz w:val="24"/>
          <w:szCs w:val="24"/>
        </w:rPr>
      </w:pPr>
    </w:p>
    <w:p w:rsidR="00A6197C" w:rsidRPr="00D65533" w:rsidRDefault="00D65533" w:rsidP="00A6197C">
      <w:pPr>
        <w:pStyle w:val="a3"/>
        <w:ind w:firstLine="709"/>
        <w:jc w:val="both"/>
        <w:rPr>
          <w:rFonts w:ascii="Times New Roman" w:hAnsi="Times New Roman" w:cs="Times New Roman"/>
          <w:sz w:val="28"/>
          <w:szCs w:val="28"/>
        </w:rPr>
      </w:pPr>
      <w:r w:rsidRPr="00D65533">
        <w:rPr>
          <w:rFonts w:ascii="Times New Roman" w:hAnsi="Times New Roman" w:cs="Times New Roman"/>
          <w:b/>
          <w:sz w:val="28"/>
          <w:szCs w:val="28"/>
        </w:rPr>
        <w:t>Макаровец, И. В.</w:t>
      </w:r>
      <w:r w:rsidRPr="00D65533">
        <w:rPr>
          <w:rFonts w:ascii="Times New Roman" w:hAnsi="Times New Roman" w:cs="Times New Roman"/>
          <w:sz w:val="28"/>
          <w:szCs w:val="28"/>
        </w:rPr>
        <w:t xml:space="preserve"> </w:t>
      </w:r>
      <w:r w:rsidR="00A6197C" w:rsidRPr="00D65533">
        <w:rPr>
          <w:rFonts w:ascii="Times New Roman" w:hAnsi="Times New Roman" w:cs="Times New Roman"/>
          <w:sz w:val="28"/>
          <w:szCs w:val="28"/>
        </w:rPr>
        <w:t xml:space="preserve">Применение кормовой добавки на основе местных источников минерального сырья в практике кормления молодняка крупного рогатого скота на откорме, содержащегося на территории радиоактивного загрязнения / </w:t>
      </w:r>
      <w:r w:rsidRPr="00D65533">
        <w:rPr>
          <w:rFonts w:ascii="Times New Roman" w:hAnsi="Times New Roman" w:cs="Times New Roman"/>
          <w:sz w:val="28"/>
          <w:szCs w:val="28"/>
        </w:rPr>
        <w:t>И.</w:t>
      </w:r>
      <w:r>
        <w:rPr>
          <w:rFonts w:ascii="Times New Roman" w:hAnsi="Times New Roman" w:cs="Times New Roman"/>
          <w:sz w:val="28"/>
          <w:szCs w:val="28"/>
        </w:rPr>
        <w:t xml:space="preserve"> </w:t>
      </w:r>
      <w:r w:rsidRPr="00D65533">
        <w:rPr>
          <w:rFonts w:ascii="Times New Roman" w:hAnsi="Times New Roman" w:cs="Times New Roman"/>
          <w:sz w:val="28"/>
          <w:szCs w:val="28"/>
        </w:rPr>
        <w:t>В.</w:t>
      </w:r>
      <w:r>
        <w:rPr>
          <w:rFonts w:ascii="Times New Roman" w:hAnsi="Times New Roman" w:cs="Times New Roman"/>
          <w:sz w:val="28"/>
          <w:szCs w:val="28"/>
        </w:rPr>
        <w:t xml:space="preserve"> </w:t>
      </w:r>
      <w:r w:rsidR="00A6197C" w:rsidRPr="00D65533">
        <w:rPr>
          <w:rFonts w:ascii="Times New Roman" w:hAnsi="Times New Roman" w:cs="Times New Roman"/>
          <w:sz w:val="28"/>
          <w:szCs w:val="28"/>
        </w:rPr>
        <w:t xml:space="preserve">Макаровец, </w:t>
      </w:r>
      <w:r w:rsidRPr="00D65533">
        <w:rPr>
          <w:rFonts w:ascii="Times New Roman" w:hAnsi="Times New Roman" w:cs="Times New Roman"/>
          <w:sz w:val="28"/>
          <w:szCs w:val="28"/>
        </w:rPr>
        <w:t>Е.</w:t>
      </w:r>
      <w:r>
        <w:rPr>
          <w:rFonts w:ascii="Times New Roman" w:hAnsi="Times New Roman" w:cs="Times New Roman"/>
          <w:sz w:val="28"/>
          <w:szCs w:val="28"/>
        </w:rPr>
        <w:t xml:space="preserve"> </w:t>
      </w:r>
      <w:r w:rsidRPr="00D65533">
        <w:rPr>
          <w:rFonts w:ascii="Times New Roman" w:hAnsi="Times New Roman" w:cs="Times New Roman"/>
          <w:sz w:val="28"/>
          <w:szCs w:val="28"/>
        </w:rPr>
        <w:t>К.</w:t>
      </w:r>
      <w:r>
        <w:rPr>
          <w:rFonts w:ascii="Times New Roman" w:hAnsi="Times New Roman" w:cs="Times New Roman"/>
          <w:sz w:val="28"/>
          <w:szCs w:val="28"/>
        </w:rPr>
        <w:t xml:space="preserve"> </w:t>
      </w:r>
      <w:r w:rsidR="00A6197C" w:rsidRPr="00D65533">
        <w:rPr>
          <w:rFonts w:ascii="Times New Roman" w:hAnsi="Times New Roman" w:cs="Times New Roman"/>
          <w:sz w:val="28"/>
          <w:szCs w:val="28"/>
        </w:rPr>
        <w:t xml:space="preserve">Нилова, </w:t>
      </w:r>
      <w:r w:rsidRPr="00D65533">
        <w:rPr>
          <w:rFonts w:ascii="Times New Roman" w:hAnsi="Times New Roman" w:cs="Times New Roman"/>
          <w:sz w:val="28"/>
          <w:szCs w:val="28"/>
        </w:rPr>
        <w:t>С.</w:t>
      </w:r>
      <w:r>
        <w:rPr>
          <w:rFonts w:ascii="Times New Roman" w:hAnsi="Times New Roman" w:cs="Times New Roman"/>
          <w:sz w:val="28"/>
          <w:szCs w:val="28"/>
        </w:rPr>
        <w:t xml:space="preserve"> </w:t>
      </w:r>
      <w:r w:rsidRPr="00D65533">
        <w:rPr>
          <w:rFonts w:ascii="Times New Roman" w:hAnsi="Times New Roman" w:cs="Times New Roman"/>
          <w:sz w:val="28"/>
          <w:szCs w:val="28"/>
        </w:rPr>
        <w:t>В</w:t>
      </w:r>
      <w:r>
        <w:rPr>
          <w:rFonts w:ascii="Times New Roman" w:hAnsi="Times New Roman" w:cs="Times New Roman"/>
          <w:sz w:val="28"/>
          <w:szCs w:val="28"/>
        </w:rPr>
        <w:t xml:space="preserve">. </w:t>
      </w:r>
      <w:r w:rsidR="00A6197C" w:rsidRPr="00D65533">
        <w:rPr>
          <w:rFonts w:ascii="Times New Roman" w:hAnsi="Times New Roman" w:cs="Times New Roman"/>
          <w:sz w:val="28"/>
          <w:szCs w:val="28"/>
        </w:rPr>
        <w:t>Борисенко // Вестн. мясного скотоводства. – 2017. – № 2. – С.161-167.</w:t>
      </w:r>
    </w:p>
    <w:p w:rsidR="00D65533" w:rsidRDefault="00D65533" w:rsidP="00A6197C">
      <w:pPr>
        <w:pStyle w:val="a3"/>
        <w:ind w:firstLine="709"/>
        <w:jc w:val="both"/>
        <w:rPr>
          <w:rFonts w:ascii="Times New Roman" w:hAnsi="Times New Roman" w:cs="Times New Roman"/>
          <w:sz w:val="24"/>
          <w:szCs w:val="24"/>
        </w:rPr>
      </w:pPr>
      <w:r>
        <w:rPr>
          <w:rFonts w:ascii="Times New Roman" w:hAnsi="Times New Roman" w:cs="Times New Roman"/>
          <w:sz w:val="24"/>
          <w:szCs w:val="24"/>
        </w:rPr>
        <w:t>И</w:t>
      </w:r>
      <w:r w:rsidR="00A6197C" w:rsidRPr="00DB464C">
        <w:rPr>
          <w:rFonts w:ascii="Times New Roman" w:hAnsi="Times New Roman" w:cs="Times New Roman"/>
          <w:sz w:val="24"/>
          <w:szCs w:val="24"/>
        </w:rPr>
        <w:t>зучен</w:t>
      </w:r>
      <w:r>
        <w:rPr>
          <w:rFonts w:ascii="Times New Roman" w:hAnsi="Times New Roman" w:cs="Times New Roman"/>
          <w:sz w:val="24"/>
          <w:szCs w:val="24"/>
        </w:rPr>
        <w:t>а</w:t>
      </w:r>
      <w:r w:rsidR="00A6197C" w:rsidRPr="00DB464C">
        <w:rPr>
          <w:rFonts w:ascii="Times New Roman" w:hAnsi="Times New Roman" w:cs="Times New Roman"/>
          <w:sz w:val="24"/>
          <w:szCs w:val="24"/>
        </w:rPr>
        <w:t xml:space="preserve"> эффективност</w:t>
      </w:r>
      <w:r>
        <w:rPr>
          <w:rFonts w:ascii="Times New Roman" w:hAnsi="Times New Roman" w:cs="Times New Roman"/>
          <w:sz w:val="24"/>
          <w:szCs w:val="24"/>
        </w:rPr>
        <w:t>ь</w:t>
      </w:r>
      <w:r w:rsidR="00A6197C" w:rsidRPr="00DB464C">
        <w:rPr>
          <w:rFonts w:ascii="Times New Roman" w:hAnsi="Times New Roman" w:cs="Times New Roman"/>
          <w:sz w:val="24"/>
          <w:szCs w:val="24"/>
        </w:rPr>
        <w:t xml:space="preserve"> применения в практике кормления молодняка крупного рогатого скота на откорме комбикормов с вводом 3 % обезвоженного сапропеля. Эксперимент выполнялся на 4-месячных бычках, разводимых в условиях биогеохимической провинции, пострадавшей в результате катастрофы на Чернобыльской АЭС. Продолжительность эксперимента - 60 суток. Радиохимический анализ кормов проводился с помощью низкофоновой газопроточной альфа-бета установки «CANBERRA S5E», спектрометрический анализ кормов - на </w:t>
      </w:r>
      <w:proofErr w:type="gramStart"/>
      <w:r w:rsidR="00A6197C" w:rsidRPr="00DB464C">
        <w:rPr>
          <w:rFonts w:ascii="Times New Roman" w:hAnsi="Times New Roman" w:cs="Times New Roman"/>
          <w:sz w:val="24"/>
          <w:szCs w:val="24"/>
        </w:rPr>
        <w:t>гамма-спектрометре</w:t>
      </w:r>
      <w:proofErr w:type="gramEnd"/>
      <w:r w:rsidR="00A6197C" w:rsidRPr="00DB464C">
        <w:rPr>
          <w:rFonts w:ascii="Times New Roman" w:hAnsi="Times New Roman" w:cs="Times New Roman"/>
          <w:sz w:val="24"/>
          <w:szCs w:val="24"/>
        </w:rPr>
        <w:t xml:space="preserve"> «CANBERRA», содержание микро- и макроэлементов в кормах и сыворотке крови определялось на атомно-абсорбционном спектрометре «SOLAR M-6». Установлено, что при включении в рацион молодняка крупного рогатого скота комбикорма КК62-20НВБ-1 с вводом 3 % обезвоженного сапропеля живая масса подопытного молодняка на 60 сутки эксперимента была выше по отношению к контролю на 2,9 %, среднесуточный прирост - на 8 % соответственно. Уровень анализируемых элементов (Ca, K, Mg, Cu, Co, Zn) в сыворотке </w:t>
      </w:r>
      <w:r w:rsidR="00A6197C" w:rsidRPr="00DB464C">
        <w:rPr>
          <w:rFonts w:ascii="Times New Roman" w:hAnsi="Times New Roman" w:cs="Times New Roman"/>
          <w:sz w:val="24"/>
          <w:szCs w:val="24"/>
        </w:rPr>
        <w:lastRenderedPageBreak/>
        <w:t>крови подопытных животных находился в пределах физиологической нормы. У животных опытной группы к окончанию эксперимента наблюдалось увеличение в сыворотке крови содержания большинства исследуемых элементов на 5-33 %. Скармливание бычкам комбикорма КК62-20НВБ-1 с вводом 3 % обезвоженного сапропеля позволило получить дополнительную прибыль по сравнению со скармливанием комбикорма базового рецепта на сумму 646,2 тыс. рублей. Дополнительная прибыль от скармливания опытного комбикорма в расчёте на 1 кормодень составила 3 тыс. рублей.</w:t>
      </w:r>
    </w:p>
    <w:p w:rsidR="00D65533" w:rsidRPr="00D65533" w:rsidRDefault="00D65533" w:rsidP="004F5BE4">
      <w:pPr>
        <w:pStyle w:val="a3"/>
        <w:ind w:firstLine="709"/>
        <w:jc w:val="both"/>
        <w:rPr>
          <w:rFonts w:ascii="Times New Roman" w:eastAsia="Times New Roman" w:hAnsi="Times New Roman" w:cs="Times New Roman"/>
          <w:bCs/>
          <w:sz w:val="24"/>
          <w:szCs w:val="24"/>
          <w:lang w:eastAsia="ru-RU"/>
        </w:rPr>
      </w:pPr>
    </w:p>
    <w:p w:rsidR="00895B57" w:rsidRPr="004F5BE4" w:rsidRDefault="004F5BE4" w:rsidP="004F5BE4">
      <w:pPr>
        <w:pStyle w:val="a3"/>
        <w:ind w:firstLine="709"/>
        <w:jc w:val="both"/>
        <w:rPr>
          <w:rFonts w:ascii="Times New Roman" w:eastAsia="Times New Roman" w:hAnsi="Times New Roman" w:cs="Times New Roman"/>
          <w:sz w:val="28"/>
          <w:szCs w:val="24"/>
          <w:lang w:eastAsia="ru-RU"/>
        </w:rPr>
      </w:pPr>
      <w:r w:rsidRPr="006C35FF">
        <w:rPr>
          <w:rFonts w:ascii="Times New Roman" w:eastAsia="Times New Roman" w:hAnsi="Times New Roman" w:cs="Times New Roman"/>
          <w:b/>
          <w:bCs/>
          <w:sz w:val="28"/>
          <w:szCs w:val="24"/>
          <w:lang w:eastAsia="ru-RU"/>
        </w:rPr>
        <w:t>Медведский, В.</w:t>
      </w:r>
      <w:r w:rsidRPr="004F5BE4">
        <w:rPr>
          <w:rFonts w:ascii="Times New Roman" w:eastAsia="Times New Roman" w:hAnsi="Times New Roman" w:cs="Times New Roman"/>
          <w:b/>
          <w:bCs/>
          <w:sz w:val="28"/>
          <w:szCs w:val="24"/>
          <w:lang w:eastAsia="ru-RU"/>
        </w:rPr>
        <w:t xml:space="preserve"> </w:t>
      </w:r>
      <w:r w:rsidRPr="006C35FF">
        <w:rPr>
          <w:rFonts w:ascii="Times New Roman" w:eastAsia="Times New Roman" w:hAnsi="Times New Roman" w:cs="Times New Roman"/>
          <w:sz w:val="28"/>
          <w:szCs w:val="24"/>
          <w:lang w:eastAsia="ru-RU"/>
        </w:rPr>
        <w:t>Выращиваем телят-молочников / В. Медведский</w:t>
      </w:r>
      <w:r w:rsidRPr="004F5BE4">
        <w:rPr>
          <w:rFonts w:ascii="Times New Roman" w:eastAsia="Times New Roman" w:hAnsi="Times New Roman" w:cs="Times New Roman"/>
          <w:sz w:val="28"/>
          <w:szCs w:val="24"/>
          <w:lang w:eastAsia="ru-RU"/>
        </w:rPr>
        <w:t xml:space="preserve"> </w:t>
      </w:r>
      <w:r w:rsidRPr="006C35FF">
        <w:rPr>
          <w:rFonts w:ascii="Times New Roman" w:eastAsia="Times New Roman" w:hAnsi="Times New Roman" w:cs="Times New Roman"/>
          <w:sz w:val="28"/>
          <w:szCs w:val="24"/>
          <w:lang w:eastAsia="ru-RU"/>
        </w:rPr>
        <w:t xml:space="preserve">// Животноводство России. </w:t>
      </w:r>
      <w:r w:rsidR="00A3177C">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2017. </w:t>
      </w:r>
      <w:r w:rsidR="00A3177C">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 7. </w:t>
      </w:r>
      <w:r w:rsidR="00A3177C">
        <w:rPr>
          <w:rFonts w:ascii="Times New Roman" w:eastAsia="Times New Roman" w:hAnsi="Times New Roman" w:cs="Times New Roman"/>
          <w:sz w:val="28"/>
          <w:szCs w:val="24"/>
          <w:lang w:eastAsia="ru-RU"/>
        </w:rPr>
        <w:t>–</w:t>
      </w:r>
      <w:r w:rsidRPr="006C35FF">
        <w:rPr>
          <w:rFonts w:ascii="Times New Roman" w:eastAsia="Times New Roman" w:hAnsi="Times New Roman" w:cs="Times New Roman"/>
          <w:sz w:val="28"/>
          <w:szCs w:val="24"/>
          <w:lang w:eastAsia="ru-RU"/>
        </w:rPr>
        <w:t xml:space="preserve"> С. 27-30.</w:t>
      </w:r>
    </w:p>
    <w:p w:rsidR="004F5BE4" w:rsidRPr="00591557" w:rsidRDefault="004F5BE4" w:rsidP="00895B57">
      <w:pPr>
        <w:pStyle w:val="a3"/>
        <w:jc w:val="center"/>
        <w:rPr>
          <w:rFonts w:ascii="Times New Roman" w:hAnsi="Times New Roman" w:cs="Times New Roman"/>
          <w:sz w:val="24"/>
        </w:rPr>
      </w:pPr>
    </w:p>
    <w:p w:rsidR="00591557" w:rsidRDefault="00591557" w:rsidP="00591557">
      <w:pPr>
        <w:pStyle w:val="a3"/>
        <w:ind w:firstLine="709"/>
        <w:jc w:val="both"/>
        <w:rPr>
          <w:rFonts w:ascii="Times New Roman" w:hAnsi="Times New Roman" w:cs="Times New Roman"/>
          <w:sz w:val="28"/>
        </w:rPr>
      </w:pPr>
      <w:r w:rsidRPr="00591557">
        <w:rPr>
          <w:rFonts w:ascii="Times New Roman" w:hAnsi="Times New Roman" w:cs="Times New Roman"/>
          <w:b/>
          <w:sz w:val="28"/>
        </w:rPr>
        <w:t>Миронова</w:t>
      </w:r>
      <w:r>
        <w:rPr>
          <w:rFonts w:ascii="Times New Roman" w:hAnsi="Times New Roman" w:cs="Times New Roman"/>
          <w:b/>
          <w:sz w:val="28"/>
        </w:rPr>
        <w:t>,</w:t>
      </w:r>
      <w:r w:rsidRPr="00591557">
        <w:rPr>
          <w:rFonts w:ascii="Times New Roman" w:hAnsi="Times New Roman" w:cs="Times New Roman"/>
          <w:b/>
          <w:sz w:val="28"/>
        </w:rPr>
        <w:t xml:space="preserve"> И. В.</w:t>
      </w:r>
      <w:r w:rsidRPr="00591557">
        <w:rPr>
          <w:rFonts w:ascii="Times New Roman" w:hAnsi="Times New Roman" w:cs="Times New Roman"/>
          <w:sz w:val="28"/>
        </w:rPr>
        <w:t xml:space="preserve"> Потребление питательных веществ и баланс азота у чистопородных и помесных бычков / И.</w:t>
      </w:r>
      <w:r>
        <w:rPr>
          <w:rFonts w:ascii="Times New Roman" w:hAnsi="Times New Roman" w:cs="Times New Roman"/>
          <w:sz w:val="28"/>
        </w:rPr>
        <w:t xml:space="preserve"> </w:t>
      </w:r>
      <w:r w:rsidRPr="00591557">
        <w:rPr>
          <w:rFonts w:ascii="Times New Roman" w:hAnsi="Times New Roman" w:cs="Times New Roman"/>
          <w:sz w:val="28"/>
        </w:rPr>
        <w:t>В. Миронова, Г.</w:t>
      </w:r>
      <w:r>
        <w:rPr>
          <w:rFonts w:ascii="Times New Roman" w:hAnsi="Times New Roman" w:cs="Times New Roman"/>
          <w:sz w:val="28"/>
        </w:rPr>
        <w:t xml:space="preserve"> </w:t>
      </w:r>
      <w:r w:rsidRPr="00591557">
        <w:rPr>
          <w:rFonts w:ascii="Times New Roman" w:hAnsi="Times New Roman" w:cs="Times New Roman"/>
          <w:sz w:val="28"/>
        </w:rPr>
        <w:t>М. Долженкова, Е.</w:t>
      </w:r>
      <w:r>
        <w:rPr>
          <w:rFonts w:ascii="Times New Roman" w:hAnsi="Times New Roman" w:cs="Times New Roman"/>
          <w:sz w:val="28"/>
        </w:rPr>
        <w:t xml:space="preserve"> </w:t>
      </w:r>
      <w:r w:rsidRPr="00591557">
        <w:rPr>
          <w:rFonts w:ascii="Times New Roman" w:hAnsi="Times New Roman" w:cs="Times New Roman"/>
          <w:sz w:val="28"/>
        </w:rPr>
        <w:t>Н. Черненков // Известия Оренбургского гос. аграр. ун-та. –</w:t>
      </w:r>
      <w:r w:rsidR="003B2505">
        <w:rPr>
          <w:rFonts w:ascii="Times New Roman" w:hAnsi="Times New Roman" w:cs="Times New Roman"/>
          <w:sz w:val="28"/>
        </w:rPr>
        <w:t xml:space="preserve"> </w:t>
      </w:r>
      <w:r w:rsidRPr="00591557">
        <w:rPr>
          <w:rFonts w:ascii="Times New Roman" w:hAnsi="Times New Roman" w:cs="Times New Roman"/>
          <w:sz w:val="28"/>
        </w:rPr>
        <w:t>2017. – № 2. – С. 138-140.</w:t>
      </w:r>
    </w:p>
    <w:p w:rsidR="00591557" w:rsidRPr="00591557" w:rsidRDefault="00591557" w:rsidP="00591557">
      <w:pPr>
        <w:pStyle w:val="a3"/>
        <w:ind w:firstLine="709"/>
        <w:jc w:val="both"/>
        <w:rPr>
          <w:rFonts w:ascii="Times New Roman" w:hAnsi="Times New Roman" w:cs="Times New Roman"/>
          <w:sz w:val="24"/>
        </w:rPr>
      </w:pPr>
    </w:p>
    <w:p w:rsidR="00A3177C" w:rsidRDefault="00A3177C" w:rsidP="00A3177C">
      <w:pPr>
        <w:pStyle w:val="a3"/>
        <w:ind w:firstLine="709"/>
        <w:jc w:val="both"/>
        <w:rPr>
          <w:rFonts w:ascii="Times New Roman" w:hAnsi="Times New Roman" w:cs="Times New Roman"/>
          <w:sz w:val="28"/>
        </w:rPr>
      </w:pPr>
      <w:r w:rsidRPr="00A3177C">
        <w:rPr>
          <w:rFonts w:ascii="Times New Roman" w:hAnsi="Times New Roman" w:cs="Times New Roman"/>
          <w:b/>
          <w:sz w:val="28"/>
        </w:rPr>
        <w:t>Мясная продуктивность бычков-кастратов красной степной породы и её помесей с голштинами</w:t>
      </w:r>
      <w:r w:rsidRPr="00A3177C">
        <w:rPr>
          <w:rFonts w:ascii="Times New Roman" w:hAnsi="Times New Roman" w:cs="Times New Roman"/>
          <w:sz w:val="28"/>
        </w:rPr>
        <w:t xml:space="preserve"> / В.</w:t>
      </w:r>
      <w:r>
        <w:rPr>
          <w:rFonts w:ascii="Times New Roman" w:hAnsi="Times New Roman" w:cs="Times New Roman"/>
          <w:sz w:val="28"/>
        </w:rPr>
        <w:t xml:space="preserve"> </w:t>
      </w:r>
      <w:r w:rsidRPr="00A3177C">
        <w:rPr>
          <w:rFonts w:ascii="Times New Roman" w:hAnsi="Times New Roman" w:cs="Times New Roman"/>
          <w:sz w:val="28"/>
        </w:rPr>
        <w:t>И.</w:t>
      </w:r>
      <w:r>
        <w:rPr>
          <w:rFonts w:ascii="Times New Roman" w:hAnsi="Times New Roman" w:cs="Times New Roman"/>
          <w:sz w:val="28"/>
        </w:rPr>
        <w:t xml:space="preserve"> </w:t>
      </w:r>
      <w:r w:rsidRPr="00A3177C">
        <w:rPr>
          <w:rFonts w:ascii="Times New Roman" w:hAnsi="Times New Roman" w:cs="Times New Roman"/>
          <w:sz w:val="28"/>
        </w:rPr>
        <w:t>Косилов</w:t>
      </w:r>
      <w:r>
        <w:rPr>
          <w:rFonts w:ascii="Times New Roman" w:hAnsi="Times New Roman" w:cs="Times New Roman"/>
          <w:sz w:val="28"/>
        </w:rPr>
        <w:t xml:space="preserve"> </w:t>
      </w:r>
      <w:r w:rsidRPr="00DB464C">
        <w:rPr>
          <w:rFonts w:ascii="Times New Roman" w:hAnsi="Times New Roman" w:cs="Times New Roman"/>
          <w:sz w:val="28"/>
        </w:rPr>
        <w:t>[</w:t>
      </w:r>
      <w:r>
        <w:rPr>
          <w:rFonts w:ascii="Times New Roman" w:hAnsi="Times New Roman" w:cs="Times New Roman"/>
          <w:sz w:val="28"/>
        </w:rPr>
        <w:t>и др.</w:t>
      </w:r>
      <w:r w:rsidRPr="00DB464C">
        <w:rPr>
          <w:rFonts w:ascii="Times New Roman" w:hAnsi="Times New Roman" w:cs="Times New Roman"/>
          <w:sz w:val="28"/>
        </w:rPr>
        <w:t>]</w:t>
      </w:r>
      <w:r>
        <w:rPr>
          <w:rFonts w:ascii="Times New Roman" w:hAnsi="Times New Roman" w:cs="Times New Roman"/>
          <w:sz w:val="28"/>
        </w:rPr>
        <w:t xml:space="preserve"> </w:t>
      </w:r>
      <w:r w:rsidRPr="00A3177C">
        <w:rPr>
          <w:rFonts w:ascii="Times New Roman" w:hAnsi="Times New Roman" w:cs="Times New Roman"/>
          <w:sz w:val="28"/>
        </w:rPr>
        <w:t>// Известия Оренбургского гос. аграр. ун-та. –</w:t>
      </w:r>
      <w:r>
        <w:rPr>
          <w:rFonts w:ascii="Times New Roman" w:hAnsi="Times New Roman" w:cs="Times New Roman"/>
          <w:sz w:val="28"/>
        </w:rPr>
        <w:t xml:space="preserve"> </w:t>
      </w:r>
      <w:r w:rsidRPr="00A3177C">
        <w:rPr>
          <w:rFonts w:ascii="Times New Roman" w:hAnsi="Times New Roman" w:cs="Times New Roman"/>
          <w:sz w:val="28"/>
        </w:rPr>
        <w:t>2017. – № 2. – С. 126-129.</w:t>
      </w:r>
    </w:p>
    <w:p w:rsidR="006C283A" w:rsidRPr="006C283A" w:rsidRDefault="006C283A" w:rsidP="00A3177C">
      <w:pPr>
        <w:pStyle w:val="a3"/>
        <w:ind w:firstLine="709"/>
        <w:jc w:val="both"/>
        <w:rPr>
          <w:rFonts w:ascii="Times New Roman" w:hAnsi="Times New Roman" w:cs="Times New Roman"/>
          <w:sz w:val="24"/>
        </w:rPr>
      </w:pPr>
    </w:p>
    <w:p w:rsidR="00BD2471" w:rsidRPr="00D65533" w:rsidRDefault="00BD2471" w:rsidP="00BD2471">
      <w:pPr>
        <w:pStyle w:val="a3"/>
        <w:ind w:firstLine="709"/>
        <w:jc w:val="both"/>
        <w:rPr>
          <w:rFonts w:ascii="Times New Roman" w:hAnsi="Times New Roman" w:cs="Times New Roman"/>
          <w:sz w:val="28"/>
          <w:szCs w:val="28"/>
        </w:rPr>
      </w:pPr>
      <w:r w:rsidRPr="00D65533">
        <w:rPr>
          <w:rFonts w:ascii="Times New Roman" w:hAnsi="Times New Roman" w:cs="Times New Roman"/>
          <w:b/>
          <w:sz w:val="28"/>
          <w:szCs w:val="28"/>
        </w:rPr>
        <w:t xml:space="preserve">Особенности формирования мясности бычков калмыцкой породы заводских типов «Айта» и «Вознесеновский» </w:t>
      </w:r>
      <w:r w:rsidRPr="00D65533">
        <w:rPr>
          <w:rFonts w:ascii="Times New Roman" w:hAnsi="Times New Roman" w:cs="Times New Roman"/>
          <w:sz w:val="28"/>
          <w:szCs w:val="28"/>
        </w:rPr>
        <w:t>/ Каюмов Ф.Г.</w:t>
      </w:r>
      <w:r w:rsidR="00C256A1" w:rsidRPr="00A53E38">
        <w:rPr>
          <w:rFonts w:ascii="Times New Roman" w:hAnsi="Times New Roman" w:cs="Times New Roman"/>
          <w:sz w:val="28"/>
          <w:szCs w:val="28"/>
        </w:rPr>
        <w:t xml:space="preserve"> </w:t>
      </w:r>
      <w:r w:rsidR="005E4526" w:rsidRPr="00DB464C">
        <w:rPr>
          <w:rFonts w:ascii="Times New Roman" w:hAnsi="Times New Roman" w:cs="Times New Roman"/>
          <w:sz w:val="28"/>
        </w:rPr>
        <w:t>[</w:t>
      </w:r>
      <w:r w:rsidR="005E4526">
        <w:rPr>
          <w:rFonts w:ascii="Times New Roman" w:hAnsi="Times New Roman" w:cs="Times New Roman"/>
          <w:sz w:val="28"/>
        </w:rPr>
        <w:t>и др.</w:t>
      </w:r>
      <w:r w:rsidR="005E4526" w:rsidRPr="00DB464C">
        <w:rPr>
          <w:rFonts w:ascii="Times New Roman" w:hAnsi="Times New Roman" w:cs="Times New Roman"/>
          <w:sz w:val="28"/>
        </w:rPr>
        <w:t>]</w:t>
      </w:r>
      <w:r w:rsidR="005E4526">
        <w:rPr>
          <w:rFonts w:ascii="Times New Roman" w:hAnsi="Times New Roman" w:cs="Times New Roman"/>
          <w:sz w:val="28"/>
        </w:rPr>
        <w:t xml:space="preserve"> </w:t>
      </w:r>
      <w:r w:rsidRPr="00D65533">
        <w:rPr>
          <w:rFonts w:ascii="Times New Roman" w:hAnsi="Times New Roman" w:cs="Times New Roman"/>
          <w:sz w:val="28"/>
          <w:szCs w:val="28"/>
        </w:rPr>
        <w:t>// Вестн. мясного скотоводства. – 2017. – № 2. – С. 24-29</w:t>
      </w:r>
      <w:r w:rsidR="00D65533" w:rsidRPr="00D65533">
        <w:rPr>
          <w:rFonts w:ascii="Times New Roman" w:hAnsi="Times New Roman" w:cs="Times New Roman"/>
          <w:sz w:val="28"/>
          <w:szCs w:val="28"/>
        </w:rPr>
        <w:t>.</w:t>
      </w:r>
    </w:p>
    <w:p w:rsidR="00854F7D" w:rsidRDefault="00BD2471" w:rsidP="00854F7D">
      <w:pPr>
        <w:pStyle w:val="a3"/>
        <w:widowControl w:val="0"/>
        <w:ind w:firstLine="709"/>
        <w:jc w:val="both"/>
        <w:rPr>
          <w:rFonts w:ascii="Times New Roman" w:hAnsi="Times New Roman" w:cs="Times New Roman"/>
          <w:sz w:val="24"/>
          <w:szCs w:val="24"/>
        </w:rPr>
      </w:pPr>
      <w:r w:rsidRPr="00DB464C">
        <w:rPr>
          <w:rFonts w:ascii="Times New Roman" w:hAnsi="Times New Roman" w:cs="Times New Roman"/>
          <w:sz w:val="24"/>
          <w:szCs w:val="24"/>
        </w:rPr>
        <w:t>Целью исследования являлась сравнительная характеристика формирования мясности бычков калмыцкой породы новых заводских типов в возрасте 15 месяцев. Анализ полученных после убоя данных показал преимущество молодняка «Вознесеновского» типа абсолютно по всем параметрам мясной продуктивности. Так, их превосходство по массе парной туши составляло 22,6 кг (10,56 %), а по убойной массе достигало 30,6 кг (13,31 %). Бычки заводского типа «Айта» уступали также сверстникам по выходу туши на 1,2 %, убойному выходу - на 3,0 % и выходу внутреннего жира-сырца - на 1,9 %. При обвалке полутуш бычков «Вознесеновского» типа было получено на 12 кг (16,06 %) больше мякоти. При этом выход мякотной части составлял 82,6 %, что выше, чем у сверстников генотипа «Айта» на 2,3 %. По абсолютному содержанию костной ткани преимущество на 1,3 кг (8,23 %) было на стороне бычков «Вознесеновского» типа. По относительному содержанию костей в полутуше лидерство на 0,7 % обеспечил себе молодняк заводского типа «Айта». Разница по соотношению съедобной и несъедобной частей (индекс мясности) полутуш составляла 0,34 кг (7,19 %) в пользу бычков «Вознесеновского» генотипа.</w:t>
      </w:r>
    </w:p>
    <w:p w:rsidR="00870C09" w:rsidRDefault="00870C09" w:rsidP="00854F7D">
      <w:pPr>
        <w:pStyle w:val="a3"/>
        <w:widowControl w:val="0"/>
        <w:ind w:firstLine="709"/>
        <w:jc w:val="both"/>
        <w:rPr>
          <w:rFonts w:ascii="Times New Roman" w:hAnsi="Times New Roman" w:cs="Times New Roman"/>
          <w:sz w:val="24"/>
          <w:szCs w:val="24"/>
        </w:rPr>
      </w:pPr>
    </w:p>
    <w:p w:rsidR="00A3177C" w:rsidRDefault="00A3177C" w:rsidP="00854F7D">
      <w:pPr>
        <w:pStyle w:val="a3"/>
        <w:widowControl w:val="0"/>
        <w:ind w:firstLine="709"/>
        <w:jc w:val="both"/>
        <w:rPr>
          <w:rFonts w:ascii="Times New Roman" w:hAnsi="Times New Roman" w:cs="Times New Roman"/>
          <w:sz w:val="28"/>
        </w:rPr>
      </w:pPr>
      <w:r w:rsidRPr="00A3177C">
        <w:rPr>
          <w:rFonts w:ascii="Times New Roman" w:hAnsi="Times New Roman" w:cs="Times New Roman"/>
          <w:b/>
          <w:sz w:val="28"/>
        </w:rPr>
        <w:t>Панин</w:t>
      </w:r>
      <w:r>
        <w:rPr>
          <w:rFonts w:ascii="Times New Roman" w:hAnsi="Times New Roman" w:cs="Times New Roman"/>
          <w:b/>
          <w:sz w:val="28"/>
        </w:rPr>
        <w:t>,</w:t>
      </w:r>
      <w:r w:rsidRPr="00A3177C">
        <w:rPr>
          <w:rFonts w:ascii="Times New Roman" w:hAnsi="Times New Roman" w:cs="Times New Roman"/>
          <w:b/>
          <w:sz w:val="28"/>
        </w:rPr>
        <w:t xml:space="preserve"> В. А.</w:t>
      </w:r>
      <w:r w:rsidRPr="00A3177C">
        <w:rPr>
          <w:rFonts w:ascii="Times New Roman" w:hAnsi="Times New Roman" w:cs="Times New Roman"/>
          <w:sz w:val="28"/>
        </w:rPr>
        <w:t xml:space="preserve"> Генетические особенности формирования мясной продуктивности бычков-кастратов /</w:t>
      </w:r>
      <w:r>
        <w:rPr>
          <w:rFonts w:ascii="Times New Roman" w:hAnsi="Times New Roman" w:cs="Times New Roman"/>
          <w:sz w:val="28"/>
        </w:rPr>
        <w:t xml:space="preserve"> </w:t>
      </w:r>
      <w:r w:rsidRPr="00A3177C">
        <w:rPr>
          <w:rFonts w:ascii="Times New Roman" w:hAnsi="Times New Roman" w:cs="Times New Roman"/>
          <w:sz w:val="28"/>
        </w:rPr>
        <w:t>В.</w:t>
      </w:r>
      <w:r>
        <w:rPr>
          <w:rFonts w:ascii="Times New Roman" w:hAnsi="Times New Roman" w:cs="Times New Roman"/>
          <w:sz w:val="28"/>
        </w:rPr>
        <w:t xml:space="preserve"> </w:t>
      </w:r>
      <w:r w:rsidRPr="00A3177C">
        <w:rPr>
          <w:rFonts w:ascii="Times New Roman" w:hAnsi="Times New Roman" w:cs="Times New Roman"/>
          <w:sz w:val="28"/>
        </w:rPr>
        <w:t>А. Панин // Известия Оренбургского гос. аграр. ун-та. –</w:t>
      </w:r>
      <w:r w:rsidR="00AF732D">
        <w:rPr>
          <w:rFonts w:ascii="Times New Roman" w:hAnsi="Times New Roman" w:cs="Times New Roman"/>
          <w:sz w:val="28"/>
        </w:rPr>
        <w:t xml:space="preserve"> </w:t>
      </w:r>
      <w:r w:rsidRPr="00A3177C">
        <w:rPr>
          <w:rFonts w:ascii="Times New Roman" w:hAnsi="Times New Roman" w:cs="Times New Roman"/>
          <w:sz w:val="28"/>
        </w:rPr>
        <w:t>2017. – № 2. – С. 129-131</w:t>
      </w:r>
      <w:r>
        <w:rPr>
          <w:rFonts w:ascii="Times New Roman" w:hAnsi="Times New Roman" w:cs="Times New Roman"/>
          <w:sz w:val="28"/>
        </w:rPr>
        <w:t>.</w:t>
      </w:r>
    </w:p>
    <w:p w:rsidR="00A3177C" w:rsidRPr="00591557" w:rsidRDefault="00A3177C" w:rsidP="00A3177C">
      <w:pPr>
        <w:pStyle w:val="a3"/>
        <w:ind w:firstLine="709"/>
        <w:jc w:val="both"/>
        <w:rPr>
          <w:rFonts w:ascii="Times New Roman" w:hAnsi="Times New Roman" w:cs="Times New Roman"/>
          <w:sz w:val="24"/>
        </w:rPr>
      </w:pPr>
    </w:p>
    <w:p w:rsidR="00D70E72" w:rsidRDefault="00AF732D" w:rsidP="00D70E72">
      <w:pPr>
        <w:pStyle w:val="a3"/>
        <w:widowControl w:val="0"/>
        <w:spacing w:after="120"/>
        <w:ind w:firstLine="709"/>
        <w:jc w:val="both"/>
        <w:rPr>
          <w:rFonts w:ascii="Times New Roman" w:hAnsi="Times New Roman" w:cs="Times New Roman"/>
          <w:sz w:val="28"/>
        </w:rPr>
      </w:pPr>
      <w:r w:rsidRPr="00A3177C">
        <w:rPr>
          <w:rFonts w:ascii="Times New Roman" w:hAnsi="Times New Roman" w:cs="Times New Roman"/>
          <w:b/>
          <w:sz w:val="28"/>
        </w:rPr>
        <w:t>Панин</w:t>
      </w:r>
      <w:r>
        <w:rPr>
          <w:rFonts w:ascii="Times New Roman" w:hAnsi="Times New Roman" w:cs="Times New Roman"/>
          <w:b/>
          <w:sz w:val="28"/>
        </w:rPr>
        <w:t>,</w:t>
      </w:r>
      <w:r w:rsidRPr="00A3177C">
        <w:rPr>
          <w:rFonts w:ascii="Times New Roman" w:hAnsi="Times New Roman" w:cs="Times New Roman"/>
          <w:b/>
          <w:sz w:val="28"/>
        </w:rPr>
        <w:t xml:space="preserve"> В. А.</w:t>
      </w:r>
      <w:r w:rsidRPr="00A3177C">
        <w:rPr>
          <w:rFonts w:ascii="Times New Roman" w:hAnsi="Times New Roman" w:cs="Times New Roman"/>
          <w:sz w:val="28"/>
        </w:rPr>
        <w:t xml:space="preserve"> </w:t>
      </w:r>
      <w:r w:rsidRPr="00AF732D">
        <w:rPr>
          <w:rFonts w:ascii="Times New Roman" w:hAnsi="Times New Roman" w:cs="Times New Roman"/>
          <w:sz w:val="28"/>
        </w:rPr>
        <w:t>Некоторые особенности химического состава мяса чистопородных и помесных бычков-кастратов</w:t>
      </w:r>
      <w:r>
        <w:rPr>
          <w:rFonts w:ascii="Times New Roman" w:hAnsi="Times New Roman" w:cs="Times New Roman"/>
          <w:sz w:val="28"/>
        </w:rPr>
        <w:t xml:space="preserve"> / </w:t>
      </w:r>
      <w:r w:rsidRPr="006C283A">
        <w:rPr>
          <w:rFonts w:ascii="Times New Roman" w:hAnsi="Times New Roman" w:cs="Times New Roman"/>
          <w:sz w:val="28"/>
        </w:rPr>
        <w:t>В.</w:t>
      </w:r>
      <w:r>
        <w:rPr>
          <w:rFonts w:ascii="Times New Roman" w:hAnsi="Times New Roman" w:cs="Times New Roman"/>
          <w:sz w:val="28"/>
        </w:rPr>
        <w:t xml:space="preserve"> </w:t>
      </w:r>
      <w:r w:rsidRPr="006C283A">
        <w:rPr>
          <w:rFonts w:ascii="Times New Roman" w:hAnsi="Times New Roman" w:cs="Times New Roman"/>
          <w:sz w:val="28"/>
        </w:rPr>
        <w:t>А. Панин // Известия Оренбургского гос. аграр. ун-та. –</w:t>
      </w:r>
      <w:r w:rsidR="003B2505">
        <w:rPr>
          <w:rFonts w:ascii="Times New Roman" w:hAnsi="Times New Roman" w:cs="Times New Roman"/>
          <w:sz w:val="28"/>
        </w:rPr>
        <w:t xml:space="preserve"> </w:t>
      </w:r>
      <w:r w:rsidRPr="006C283A">
        <w:rPr>
          <w:rFonts w:ascii="Times New Roman" w:hAnsi="Times New Roman" w:cs="Times New Roman"/>
          <w:sz w:val="28"/>
        </w:rPr>
        <w:t>2017. – № 2. – С. 221-223</w:t>
      </w:r>
      <w:r>
        <w:rPr>
          <w:rFonts w:ascii="Times New Roman" w:hAnsi="Times New Roman" w:cs="Times New Roman"/>
          <w:sz w:val="28"/>
        </w:rPr>
        <w:t>.</w:t>
      </w:r>
    </w:p>
    <w:p w:rsidR="00325CDE" w:rsidRPr="00325CDE" w:rsidRDefault="00325CDE" w:rsidP="00D70E72">
      <w:pPr>
        <w:pStyle w:val="a3"/>
        <w:widowControl w:val="0"/>
        <w:ind w:firstLine="709"/>
        <w:jc w:val="both"/>
        <w:rPr>
          <w:rFonts w:ascii="Times New Roman" w:hAnsi="Times New Roman" w:cs="Times New Roman"/>
          <w:sz w:val="28"/>
        </w:rPr>
      </w:pPr>
      <w:r w:rsidRPr="00325CDE">
        <w:rPr>
          <w:rFonts w:ascii="Times New Roman" w:hAnsi="Times New Roman" w:cs="Times New Roman"/>
          <w:b/>
          <w:sz w:val="28"/>
        </w:rPr>
        <w:t>Полковникова, В. И.</w:t>
      </w:r>
      <w:r w:rsidRPr="00325CDE">
        <w:rPr>
          <w:rFonts w:ascii="Times New Roman" w:hAnsi="Times New Roman" w:cs="Times New Roman"/>
          <w:sz w:val="28"/>
        </w:rPr>
        <w:t xml:space="preserve"> Рост и развитие молодняка мясных пород в условиях Пермского края / В. И. Полковникова, Н.</w:t>
      </w:r>
      <w:r w:rsidR="00870C09">
        <w:rPr>
          <w:rFonts w:ascii="Times New Roman" w:hAnsi="Times New Roman" w:cs="Times New Roman"/>
          <w:sz w:val="28"/>
        </w:rPr>
        <w:t xml:space="preserve"> </w:t>
      </w:r>
      <w:r w:rsidRPr="00325CDE">
        <w:rPr>
          <w:rFonts w:ascii="Times New Roman" w:hAnsi="Times New Roman" w:cs="Times New Roman"/>
          <w:sz w:val="28"/>
        </w:rPr>
        <w:t xml:space="preserve">С. Першина // Известия </w:t>
      </w:r>
      <w:r w:rsidRPr="00325CDE">
        <w:rPr>
          <w:rFonts w:ascii="Times New Roman" w:hAnsi="Times New Roman" w:cs="Times New Roman"/>
          <w:sz w:val="28"/>
        </w:rPr>
        <w:lastRenderedPageBreak/>
        <w:t>Оренбургского гос. аграр. ун-та. – 2017. – № 3. – С. 121-123.</w:t>
      </w:r>
    </w:p>
    <w:p w:rsidR="00325CDE" w:rsidRPr="00740248" w:rsidRDefault="00325CDE" w:rsidP="00325CDE">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Изучены возрастные особенности роста и развития молодняка крупного рогатого скота мясных пород - герефордской и абердин-ангусской, в зависимости от различных факторов кормления и содержания. Исследование проведено в ООО «Красотинское» Пермского края, которое является племрепродуктором. </w:t>
      </w:r>
      <w:proofErr w:type="gramStart"/>
      <w:r w:rsidRPr="00DB464C">
        <w:rPr>
          <w:rFonts w:ascii="Times New Roman" w:hAnsi="Times New Roman" w:cs="Times New Roman"/>
          <w:sz w:val="24"/>
          <w:szCs w:val="24"/>
        </w:rPr>
        <w:t>Результаты исследования свидетельствуют, что за счёт более высокой интенсивности роста тёлок и бычков абердин-ангусской породы уменьшаются затраты на их выращивание в расчёте на 1 гол.: по тёлочкам - на 2850 руб., по бычкам - на 1900 руб. Доказана возможность более раннего использование тёлок абердин-ангусской породы в системе воспроизводства - уже в 14 мес. Установлено, что бычки абердин-ангусской породы достигают массы 450 кг, необходимой</w:t>
      </w:r>
      <w:proofErr w:type="gramEnd"/>
      <w:r w:rsidRPr="00DB464C">
        <w:rPr>
          <w:rFonts w:ascii="Times New Roman" w:hAnsi="Times New Roman" w:cs="Times New Roman"/>
          <w:sz w:val="24"/>
          <w:szCs w:val="24"/>
        </w:rPr>
        <w:t xml:space="preserve"> для снятия с откорма, в 15 мес. (450 сут.), или раньше бычков герефордской породы на 20 сут. </w:t>
      </w:r>
    </w:p>
    <w:p w:rsidR="00325CDE" w:rsidRPr="00740248" w:rsidRDefault="00325CDE" w:rsidP="00325CDE">
      <w:pPr>
        <w:pStyle w:val="a3"/>
        <w:ind w:firstLine="709"/>
        <w:jc w:val="both"/>
        <w:rPr>
          <w:rFonts w:ascii="Times New Roman" w:hAnsi="Times New Roman" w:cs="Times New Roman"/>
          <w:sz w:val="24"/>
          <w:szCs w:val="24"/>
        </w:rPr>
      </w:pPr>
    </w:p>
    <w:p w:rsidR="00DB464C" w:rsidRPr="00DB464C" w:rsidRDefault="00DB464C" w:rsidP="00DB464C">
      <w:pPr>
        <w:pStyle w:val="a3"/>
        <w:ind w:firstLine="709"/>
        <w:jc w:val="both"/>
        <w:rPr>
          <w:rFonts w:ascii="Times New Roman" w:hAnsi="Times New Roman" w:cs="Times New Roman"/>
          <w:sz w:val="28"/>
          <w:szCs w:val="24"/>
        </w:rPr>
      </w:pPr>
      <w:r w:rsidRPr="00DB464C">
        <w:rPr>
          <w:rFonts w:ascii="Times New Roman" w:hAnsi="Times New Roman" w:cs="Times New Roman"/>
          <w:b/>
          <w:sz w:val="28"/>
          <w:szCs w:val="24"/>
        </w:rPr>
        <w:t>Приступа, В. Н.</w:t>
      </w:r>
      <w:r w:rsidRPr="00DB464C">
        <w:rPr>
          <w:rFonts w:ascii="Times New Roman" w:hAnsi="Times New Roman" w:cs="Times New Roman"/>
          <w:sz w:val="28"/>
          <w:szCs w:val="24"/>
        </w:rPr>
        <w:t xml:space="preserve"> Мясная продуктивность животных черно-пестрой породы разных линий / В.</w:t>
      </w:r>
      <w:r>
        <w:rPr>
          <w:rFonts w:ascii="Times New Roman" w:hAnsi="Times New Roman" w:cs="Times New Roman"/>
          <w:sz w:val="28"/>
          <w:szCs w:val="24"/>
        </w:rPr>
        <w:t xml:space="preserve"> </w:t>
      </w:r>
      <w:r w:rsidRPr="00DB464C">
        <w:rPr>
          <w:rFonts w:ascii="Times New Roman" w:hAnsi="Times New Roman" w:cs="Times New Roman"/>
          <w:sz w:val="28"/>
          <w:szCs w:val="24"/>
        </w:rPr>
        <w:t>Н. Приступа, Д. С. Торосян, В. И. Лемешко // Вестн. Донского гос. аграр. ун-та. – 2017. – № 2-1(24). – С. 55-61.</w:t>
      </w:r>
    </w:p>
    <w:p w:rsidR="00DB464C" w:rsidRDefault="00DB464C" w:rsidP="00DB464C">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Статья посвящена выявлению влияния линейной принадлежности, возраста и пола на энергию роста и мясную продуктивность районированного в ЮФО черно-пестрого скота. В ОАО «Ленинградское» проведен анализ уровня кормления и интенсивности выращивания бычков, и телок черно-пестрой породы наиболее распространенных в хозяйстве линий Рефлекшн Соверинг 198998 и Буяна 200. Уровень кормления молодняка соответствовал для получений суточного прироста на уровне 750-800 г. Выявлено что бычки и телки обеих линий наиболее высокую энергию роста (700-785) имели в молочный период. Однако в этом возрасте и в последующем бычки линии Буяна ежесуточно превосходили сверстников линии Рефлекшн Соверинг на 33-28, а телки - на 60 и 44 г. Влияние линейной принадлежности проявилась и на показателях убоя 18-месячных быков и полновозрастных коров. Масса туши и выход мышечной ткани быков и коров линии Буяна 200 была на 4-5 % тяжелей, чем у сверстников линии Рефлекшн Соверинг 198998. К тому же при равных условиях выращивания потомки линии Буяна имея несколько более высокую энергию роста и живую массу, дали на 24 % прибыли больше, чем сверстники линии Рефлекшн Соверинг 198998. </w:t>
      </w:r>
    </w:p>
    <w:p w:rsidR="00DB464C" w:rsidRPr="00DB464C" w:rsidRDefault="00DB464C" w:rsidP="00DB464C">
      <w:pPr>
        <w:pStyle w:val="a3"/>
        <w:ind w:firstLine="709"/>
        <w:jc w:val="both"/>
        <w:rPr>
          <w:rFonts w:ascii="Times New Roman" w:hAnsi="Times New Roman" w:cs="Times New Roman"/>
          <w:sz w:val="24"/>
          <w:szCs w:val="24"/>
        </w:rPr>
      </w:pPr>
    </w:p>
    <w:p w:rsidR="00895B57" w:rsidRPr="00895B57" w:rsidRDefault="00895B57" w:rsidP="00A3177C">
      <w:pPr>
        <w:pStyle w:val="a3"/>
        <w:ind w:firstLine="709"/>
        <w:jc w:val="both"/>
        <w:rPr>
          <w:rFonts w:ascii="Times New Roman" w:eastAsia="Times New Roman" w:hAnsi="Times New Roman" w:cs="Times New Roman"/>
          <w:sz w:val="28"/>
          <w:szCs w:val="24"/>
          <w:lang w:eastAsia="ru-RU"/>
        </w:rPr>
      </w:pPr>
      <w:r w:rsidRPr="005F19BE">
        <w:rPr>
          <w:rFonts w:ascii="Times New Roman" w:eastAsia="Times New Roman" w:hAnsi="Times New Roman" w:cs="Times New Roman"/>
          <w:b/>
          <w:bCs/>
          <w:sz w:val="28"/>
          <w:szCs w:val="24"/>
          <w:lang w:eastAsia="ru-RU"/>
        </w:rPr>
        <w:t>Прогнозирование мясной продуктивности бычков казахского белоголового скота в зависимости от содержания в рационе кормления микроэлементов в органической форме</w:t>
      </w:r>
      <w:r w:rsidRPr="005F19BE">
        <w:rPr>
          <w:rFonts w:ascii="Times New Roman" w:eastAsia="Times New Roman" w:hAnsi="Times New Roman" w:cs="Times New Roman"/>
          <w:sz w:val="28"/>
          <w:szCs w:val="24"/>
          <w:lang w:eastAsia="ru-RU"/>
        </w:rPr>
        <w:t xml:space="preserve"> / И. Ф. Горлов [и др.]</w:t>
      </w:r>
      <w:r w:rsidRPr="00895B57">
        <w:rPr>
          <w:rFonts w:ascii="Times New Roman" w:eastAsia="Times New Roman" w:hAnsi="Times New Roman" w:cs="Times New Roman"/>
          <w:sz w:val="28"/>
          <w:szCs w:val="24"/>
          <w:lang w:eastAsia="ru-RU"/>
        </w:rPr>
        <w:t xml:space="preserve"> </w:t>
      </w:r>
      <w:r w:rsidRPr="005F19BE">
        <w:rPr>
          <w:rFonts w:ascii="Times New Roman" w:eastAsia="Times New Roman" w:hAnsi="Times New Roman" w:cs="Times New Roman"/>
          <w:sz w:val="28"/>
          <w:szCs w:val="24"/>
          <w:lang w:eastAsia="ru-RU"/>
        </w:rPr>
        <w:t xml:space="preserve">// Молочное и мясное скотоводство.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w:t>
      </w:r>
      <w:r w:rsidRPr="005F19BE">
        <w:rPr>
          <w:rFonts w:ascii="Times New Roman" w:eastAsia="Times New Roman" w:hAnsi="Times New Roman" w:cs="Times New Roman"/>
          <w:sz w:val="28"/>
          <w:szCs w:val="24"/>
          <w:lang w:eastAsia="ru-RU"/>
        </w:rPr>
        <w:t xml:space="preserve"> С. 29-32.</w:t>
      </w:r>
    </w:p>
    <w:p w:rsidR="00870C09" w:rsidRDefault="00895B57" w:rsidP="00870C09">
      <w:pPr>
        <w:pStyle w:val="a3"/>
        <w:widowControl w:val="0"/>
        <w:ind w:firstLine="709"/>
        <w:jc w:val="both"/>
        <w:rPr>
          <w:rFonts w:ascii="Times New Roman" w:eastAsia="Times New Roman" w:hAnsi="Times New Roman" w:cs="Times New Roman"/>
          <w:sz w:val="24"/>
          <w:szCs w:val="24"/>
          <w:lang w:eastAsia="ru-RU"/>
        </w:rPr>
      </w:pPr>
      <w:r w:rsidRPr="005F19BE">
        <w:rPr>
          <w:rFonts w:ascii="Times New Roman" w:eastAsia="Times New Roman" w:hAnsi="Times New Roman" w:cs="Times New Roman"/>
          <w:sz w:val="24"/>
          <w:szCs w:val="24"/>
          <w:lang w:eastAsia="ru-RU"/>
        </w:rPr>
        <w:t>Обобщены результаты эффективности прогнозирования мясной продуктивности при использовании в кормлении бычков новых кормовых добавок «Mix-iodum» и «Mix-selen».</w:t>
      </w:r>
    </w:p>
    <w:p w:rsidR="00D93678" w:rsidRDefault="00D93678" w:rsidP="00870C09">
      <w:pPr>
        <w:pStyle w:val="a3"/>
        <w:widowControl w:val="0"/>
        <w:ind w:firstLine="709"/>
        <w:jc w:val="both"/>
        <w:rPr>
          <w:rFonts w:ascii="Times New Roman" w:eastAsia="Times New Roman" w:hAnsi="Times New Roman" w:cs="Times New Roman"/>
          <w:sz w:val="24"/>
          <w:szCs w:val="24"/>
          <w:lang w:eastAsia="ru-RU"/>
        </w:rPr>
      </w:pPr>
    </w:p>
    <w:p w:rsidR="00AF732D" w:rsidRPr="00175C4F" w:rsidRDefault="00AF732D" w:rsidP="00870C09">
      <w:pPr>
        <w:pStyle w:val="a3"/>
        <w:widowControl w:val="0"/>
        <w:ind w:firstLine="709"/>
        <w:jc w:val="both"/>
        <w:rPr>
          <w:rFonts w:ascii="Times New Roman" w:hAnsi="Times New Roman" w:cs="Times New Roman"/>
          <w:sz w:val="28"/>
        </w:rPr>
      </w:pPr>
      <w:r w:rsidRPr="00175C4F">
        <w:rPr>
          <w:rFonts w:ascii="Times New Roman" w:hAnsi="Times New Roman" w:cs="Times New Roman"/>
          <w:b/>
          <w:sz w:val="28"/>
        </w:rPr>
        <w:t>Продуктивность молодняка калмыцкой породы при разной интенсивности его выращивания в подсосный период</w:t>
      </w:r>
      <w:r w:rsidRPr="00175C4F">
        <w:rPr>
          <w:rFonts w:ascii="Times New Roman" w:hAnsi="Times New Roman" w:cs="Times New Roman"/>
          <w:sz w:val="28"/>
        </w:rPr>
        <w:t xml:space="preserve"> / В.</w:t>
      </w:r>
      <w:r>
        <w:rPr>
          <w:rFonts w:ascii="Times New Roman" w:hAnsi="Times New Roman" w:cs="Times New Roman"/>
          <w:sz w:val="28"/>
        </w:rPr>
        <w:t xml:space="preserve"> </w:t>
      </w:r>
      <w:r w:rsidRPr="00175C4F">
        <w:rPr>
          <w:rFonts w:ascii="Times New Roman" w:hAnsi="Times New Roman" w:cs="Times New Roman"/>
          <w:sz w:val="28"/>
        </w:rPr>
        <w:t>Н.</w:t>
      </w:r>
      <w:r>
        <w:rPr>
          <w:rFonts w:ascii="Times New Roman" w:hAnsi="Times New Roman" w:cs="Times New Roman"/>
          <w:sz w:val="28"/>
        </w:rPr>
        <w:t xml:space="preserve"> </w:t>
      </w:r>
      <w:r w:rsidRPr="00175C4F">
        <w:rPr>
          <w:rFonts w:ascii="Times New Roman" w:hAnsi="Times New Roman" w:cs="Times New Roman"/>
          <w:sz w:val="28"/>
        </w:rPr>
        <w:t>Приступа</w:t>
      </w:r>
      <w:r>
        <w:rPr>
          <w:rFonts w:ascii="Times New Roman" w:hAnsi="Times New Roman" w:cs="Times New Roman"/>
          <w:sz w:val="28"/>
        </w:rPr>
        <w:t xml:space="preserve"> </w:t>
      </w:r>
      <w:r w:rsidRPr="00DB464C">
        <w:rPr>
          <w:rFonts w:ascii="Times New Roman" w:hAnsi="Times New Roman" w:cs="Times New Roman"/>
          <w:sz w:val="28"/>
        </w:rPr>
        <w:t>[</w:t>
      </w:r>
      <w:r>
        <w:rPr>
          <w:rFonts w:ascii="Times New Roman" w:hAnsi="Times New Roman" w:cs="Times New Roman"/>
          <w:sz w:val="28"/>
        </w:rPr>
        <w:t>и др.</w:t>
      </w:r>
      <w:r w:rsidRPr="00DB464C">
        <w:rPr>
          <w:rFonts w:ascii="Times New Roman" w:hAnsi="Times New Roman" w:cs="Times New Roman"/>
          <w:sz w:val="28"/>
        </w:rPr>
        <w:t>]</w:t>
      </w:r>
      <w:r w:rsidRPr="00175C4F">
        <w:rPr>
          <w:rFonts w:ascii="Times New Roman" w:hAnsi="Times New Roman" w:cs="Times New Roman"/>
          <w:sz w:val="28"/>
        </w:rPr>
        <w:t xml:space="preserve"> // Вестн</w:t>
      </w:r>
      <w:r w:rsidR="0042006F">
        <w:rPr>
          <w:rFonts w:ascii="Times New Roman" w:hAnsi="Times New Roman" w:cs="Times New Roman"/>
          <w:sz w:val="28"/>
        </w:rPr>
        <w:t>.</w:t>
      </w:r>
      <w:r w:rsidRPr="00175C4F">
        <w:rPr>
          <w:rFonts w:ascii="Times New Roman" w:hAnsi="Times New Roman" w:cs="Times New Roman"/>
          <w:sz w:val="28"/>
        </w:rPr>
        <w:t xml:space="preserve"> Донского гос. аграр. ун-та. – 2017</w:t>
      </w:r>
      <w:r>
        <w:rPr>
          <w:rFonts w:ascii="Times New Roman" w:hAnsi="Times New Roman" w:cs="Times New Roman"/>
          <w:sz w:val="28"/>
        </w:rPr>
        <w:t xml:space="preserve">. </w:t>
      </w:r>
      <w:r w:rsidRPr="00175C4F">
        <w:rPr>
          <w:rFonts w:ascii="Times New Roman" w:hAnsi="Times New Roman" w:cs="Times New Roman"/>
          <w:sz w:val="28"/>
        </w:rPr>
        <w:t>– № 2-1</w:t>
      </w:r>
      <w:r>
        <w:rPr>
          <w:rFonts w:ascii="Times New Roman" w:hAnsi="Times New Roman" w:cs="Times New Roman"/>
          <w:sz w:val="28"/>
        </w:rPr>
        <w:t xml:space="preserve"> </w:t>
      </w:r>
      <w:r w:rsidRPr="00175C4F">
        <w:rPr>
          <w:rFonts w:ascii="Times New Roman" w:hAnsi="Times New Roman" w:cs="Times New Roman"/>
          <w:sz w:val="28"/>
        </w:rPr>
        <w:t>(24). – С. 61-65</w:t>
      </w:r>
    </w:p>
    <w:p w:rsidR="00F54F6A" w:rsidRPr="00DB464C" w:rsidRDefault="00F54F6A" w:rsidP="00F54F6A">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показано положительное влияние интенсивного выращивания телят в подсосный период на развитие молодняка калмыцкой породы до18-месячного возраста. Телятам опытной группы (115 голов) в племзаводе колхозе им. Кирова с 1,5-месячного возраста кроме молока матери и пастбищной травы использовалась подкормка сочными и концентрированными кормами из расчета 8- 17 МДж обменной энергии на голову в сутки. Телятам контрольной группы (120 голов) подкормка не проводилась. После отъема от матерей все животные, разделенные по полу, содержались в равных условиях с </w:t>
      </w:r>
      <w:r w:rsidRPr="00DB464C">
        <w:rPr>
          <w:rFonts w:ascii="Times New Roman" w:hAnsi="Times New Roman" w:cs="Times New Roman"/>
          <w:sz w:val="24"/>
          <w:szCs w:val="24"/>
        </w:rPr>
        <w:lastRenderedPageBreak/>
        <w:t xml:space="preserve">одинаковым уровнем кормления, рассчитанным на получение не менее 800 г суточного прироста. В течение подсосного периода у молодняка опытной группы живая масса была на 33 кг, среднесуточный прирост на 155 г, а после отъема от матерей - на 55 кг и 85 г выше, чем у сверстников контрольной группы. Поэтому у опытных животных абсолютный прирост был за весь период выращивания на 50 кг у быков и у телок на 39 кг выше. </w:t>
      </w:r>
    </w:p>
    <w:p w:rsidR="008F53DB" w:rsidRPr="00591557" w:rsidRDefault="008F53DB" w:rsidP="008F53DB">
      <w:pPr>
        <w:spacing w:after="0" w:line="240" w:lineRule="auto"/>
        <w:ind w:firstLine="709"/>
        <w:jc w:val="both"/>
        <w:rPr>
          <w:rFonts w:ascii="Times New Roman" w:hAnsi="Times New Roman" w:cs="Times New Roman"/>
          <w:sz w:val="24"/>
          <w:szCs w:val="24"/>
        </w:rPr>
      </w:pPr>
    </w:p>
    <w:p w:rsidR="00C256A1" w:rsidRPr="00C256A1" w:rsidRDefault="00C256A1" w:rsidP="00C256A1">
      <w:pPr>
        <w:pStyle w:val="a3"/>
        <w:ind w:firstLine="709"/>
        <w:jc w:val="both"/>
        <w:rPr>
          <w:rFonts w:ascii="Times New Roman" w:hAnsi="Times New Roman" w:cs="Times New Roman"/>
          <w:sz w:val="28"/>
        </w:rPr>
      </w:pPr>
      <w:r w:rsidRPr="00C256A1">
        <w:rPr>
          <w:rFonts w:ascii="Times New Roman" w:hAnsi="Times New Roman" w:cs="Times New Roman"/>
          <w:b/>
          <w:sz w:val="28"/>
        </w:rPr>
        <w:t>Рост и развитие бычков симментальской породы при использовании пробиотической кормовой добавки Биогумитель 2 Г</w:t>
      </w:r>
      <w:r w:rsidRPr="00C256A1">
        <w:rPr>
          <w:rFonts w:ascii="Times New Roman" w:hAnsi="Times New Roman" w:cs="Times New Roman"/>
          <w:sz w:val="28"/>
        </w:rPr>
        <w:t xml:space="preserve"> / В.</w:t>
      </w:r>
      <w:r>
        <w:rPr>
          <w:rFonts w:ascii="Times New Roman" w:hAnsi="Times New Roman" w:cs="Times New Roman"/>
          <w:sz w:val="28"/>
        </w:rPr>
        <w:t xml:space="preserve"> </w:t>
      </w:r>
      <w:r w:rsidRPr="00C256A1">
        <w:rPr>
          <w:rFonts w:ascii="Times New Roman" w:hAnsi="Times New Roman" w:cs="Times New Roman"/>
          <w:sz w:val="28"/>
        </w:rPr>
        <w:t>И.</w:t>
      </w:r>
      <w:r>
        <w:rPr>
          <w:rFonts w:ascii="Times New Roman" w:hAnsi="Times New Roman" w:cs="Times New Roman"/>
          <w:sz w:val="28"/>
        </w:rPr>
        <w:t xml:space="preserve"> </w:t>
      </w:r>
      <w:r w:rsidRPr="00C256A1">
        <w:rPr>
          <w:rFonts w:ascii="Times New Roman" w:hAnsi="Times New Roman" w:cs="Times New Roman"/>
          <w:sz w:val="28"/>
        </w:rPr>
        <w:t xml:space="preserve">Косилов </w:t>
      </w:r>
      <w:r w:rsidRPr="00A53E38">
        <w:rPr>
          <w:rFonts w:ascii="Times New Roman" w:hAnsi="Times New Roman" w:cs="Times New Roman"/>
          <w:sz w:val="28"/>
          <w:szCs w:val="24"/>
        </w:rPr>
        <w:t>[</w:t>
      </w:r>
      <w:r>
        <w:rPr>
          <w:rFonts w:ascii="Times New Roman" w:hAnsi="Times New Roman" w:cs="Times New Roman"/>
          <w:sz w:val="28"/>
          <w:szCs w:val="24"/>
        </w:rPr>
        <w:t>и др.</w:t>
      </w:r>
      <w:r w:rsidRPr="00A53E38">
        <w:rPr>
          <w:rFonts w:ascii="Times New Roman" w:hAnsi="Times New Roman" w:cs="Times New Roman"/>
          <w:sz w:val="28"/>
          <w:szCs w:val="24"/>
        </w:rPr>
        <w:t>]</w:t>
      </w:r>
      <w:r w:rsidRPr="00C256A1">
        <w:rPr>
          <w:rFonts w:ascii="Times New Roman" w:hAnsi="Times New Roman" w:cs="Times New Roman"/>
          <w:sz w:val="28"/>
        </w:rPr>
        <w:t xml:space="preserve"> // Вестн. </w:t>
      </w:r>
      <w:proofErr w:type="gramStart"/>
      <w:r w:rsidRPr="00C256A1">
        <w:rPr>
          <w:rFonts w:ascii="Times New Roman" w:hAnsi="Times New Roman" w:cs="Times New Roman"/>
          <w:sz w:val="28"/>
        </w:rPr>
        <w:t>Бурятской</w:t>
      </w:r>
      <w:proofErr w:type="gramEnd"/>
      <w:r w:rsidRPr="00C256A1">
        <w:rPr>
          <w:rFonts w:ascii="Times New Roman" w:hAnsi="Times New Roman" w:cs="Times New Roman"/>
          <w:sz w:val="28"/>
        </w:rPr>
        <w:t xml:space="preserve"> гос. с.-х. акад. им. В.Р. Филиппова. – 2017. – № 2. – С. 46-54.</w:t>
      </w:r>
    </w:p>
    <w:p w:rsidR="00C256A1" w:rsidRDefault="00C256A1" w:rsidP="00C256A1">
      <w:pPr>
        <w:pStyle w:val="a3"/>
        <w:ind w:firstLine="709"/>
        <w:jc w:val="both"/>
        <w:rPr>
          <w:rFonts w:ascii="Times New Roman" w:hAnsi="Times New Roman" w:cs="Times New Roman"/>
          <w:sz w:val="24"/>
        </w:rPr>
      </w:pPr>
      <w:r w:rsidRPr="00D65533">
        <w:rPr>
          <w:rFonts w:ascii="Times New Roman" w:hAnsi="Times New Roman" w:cs="Times New Roman"/>
          <w:sz w:val="24"/>
        </w:rPr>
        <w:t>В статье приведены результаты исследований по изучению влияния скармливания различных доз</w:t>
      </w:r>
      <w:r w:rsidRPr="00D65533">
        <w:rPr>
          <w:sz w:val="24"/>
        </w:rPr>
        <w:t xml:space="preserve"> </w:t>
      </w:r>
      <w:r w:rsidRPr="00C256A1">
        <w:rPr>
          <w:rFonts w:ascii="Times New Roman" w:hAnsi="Times New Roman" w:cs="Times New Roman"/>
          <w:sz w:val="24"/>
        </w:rPr>
        <w:t xml:space="preserve">пробиотической кормовой добавки Биогумитель 2Г на рост и развитие подопытного молодняка симментальской породы. В возрастной динамике выявлены межгрупповые различия по живой массе, абсолютному и относительному приросту живой массы. Так, уже в 12-месячном возрасте бычки I контрольной группы по живой массе уступали бычкам II группы на 1,9 кг (0,6%) и бычкам III опытной группы на 5,0 кг (1,4%, P&lt;0,05). В 15-месячном возрасте это превосходство составляло, соответственно, 3,7 кг (0,9%, </w:t>
      </w:r>
      <w:proofErr w:type="gramStart"/>
      <w:r w:rsidRPr="00C256A1">
        <w:rPr>
          <w:rFonts w:ascii="Times New Roman" w:hAnsi="Times New Roman" w:cs="Times New Roman"/>
          <w:sz w:val="24"/>
        </w:rPr>
        <w:t>Р</w:t>
      </w:r>
      <w:proofErr w:type="gramEnd"/>
      <w:r w:rsidRPr="00C256A1">
        <w:rPr>
          <w:rFonts w:ascii="Times New Roman" w:hAnsi="Times New Roman" w:cs="Times New Roman"/>
          <w:sz w:val="24"/>
        </w:rPr>
        <w:t>&lt;0,05) и 8,9 кг (2,1%, P&lt;0,01), а в 18-месячном возрасте - 6,1 кг (1,2%, P&lt;0,05) и 13,0 кг (2,5%, P&lt;0,01). Следует отметить, что при скармливании пробиотической кормовой добавки Биогумитель 2Г в дозе 0,10 г на 1 кг живой массы у животных III опытной группы намного выше показатели по росту и развития, чем у сверстников II опытной группы. Итак, преимущество бычков III опытной группы над сверстниками II опытной группы по живой массе в 12 мес. составляло 3,1 кг (0,9%, P&lt;0,05), в 15 мес. - 5,2 кг (1,2%, P&lt;0,05) и в 18 мес. - 6,9 кг (1,3, P&lt;0,05). Аналогичная тенденция с возрастом отмечалась и по энергии роста и коэффициенту увеличения живой массы. С 12-месячного возраста и до конца периода выращивания бычки II и III опытных групп по основным промерам превышали сверстников I контрольной группы. При этом</w:t>
      </w:r>
      <w:proofErr w:type="gramStart"/>
      <w:r w:rsidRPr="00C256A1">
        <w:rPr>
          <w:rFonts w:ascii="Times New Roman" w:hAnsi="Times New Roman" w:cs="Times New Roman"/>
          <w:sz w:val="24"/>
        </w:rPr>
        <w:t>,</w:t>
      </w:r>
      <w:proofErr w:type="gramEnd"/>
      <w:r w:rsidRPr="00C256A1">
        <w:rPr>
          <w:rFonts w:ascii="Times New Roman" w:hAnsi="Times New Roman" w:cs="Times New Roman"/>
          <w:sz w:val="24"/>
        </w:rPr>
        <w:t xml:space="preserve"> по величине основных промеров, бычки III опытной группы, получившие в составе рациона пробиотическую кормовую добавку Биогумитель 2Г в дозе 0,10 г на 1 кг живой массы, отличались более крупными формами телосложения. В целях увеличения производства говядины при откорме молодняка крупного рогатого скота следует применять пробиотическую кормовую добавку Биогумитель 2Г в дозе 0,10 г на 1 кг живой массы. </w:t>
      </w:r>
    </w:p>
    <w:p w:rsidR="00C256A1" w:rsidRPr="00C256A1" w:rsidRDefault="00C256A1" w:rsidP="00C256A1">
      <w:pPr>
        <w:pStyle w:val="a3"/>
        <w:ind w:firstLine="709"/>
        <w:jc w:val="both"/>
        <w:rPr>
          <w:rFonts w:ascii="Times New Roman" w:hAnsi="Times New Roman" w:cs="Times New Roman"/>
          <w:sz w:val="24"/>
        </w:rPr>
      </w:pPr>
    </w:p>
    <w:p w:rsidR="00295939" w:rsidRPr="00D65533" w:rsidRDefault="00295939" w:rsidP="00295939">
      <w:pPr>
        <w:pStyle w:val="a3"/>
        <w:ind w:firstLine="709"/>
        <w:jc w:val="both"/>
        <w:rPr>
          <w:rFonts w:ascii="Times New Roman" w:hAnsi="Times New Roman" w:cs="Times New Roman"/>
          <w:sz w:val="28"/>
          <w:szCs w:val="24"/>
        </w:rPr>
      </w:pPr>
      <w:r w:rsidRPr="00D65533">
        <w:rPr>
          <w:rFonts w:ascii="Times New Roman" w:hAnsi="Times New Roman" w:cs="Times New Roman"/>
          <w:b/>
          <w:sz w:val="28"/>
          <w:szCs w:val="24"/>
        </w:rPr>
        <w:t>Рост и развитие бычков калмыцкой породы и их помесей с абердин-ангусами американской селекции в Республике Калмыкия</w:t>
      </w:r>
      <w:r w:rsidRPr="00D65533">
        <w:rPr>
          <w:rFonts w:ascii="Times New Roman" w:hAnsi="Times New Roman" w:cs="Times New Roman"/>
          <w:sz w:val="28"/>
          <w:szCs w:val="24"/>
        </w:rPr>
        <w:t xml:space="preserve"> / </w:t>
      </w:r>
      <w:r w:rsidR="00D65533" w:rsidRPr="00D65533">
        <w:rPr>
          <w:rFonts w:ascii="Times New Roman" w:hAnsi="Times New Roman" w:cs="Times New Roman"/>
          <w:sz w:val="28"/>
          <w:szCs w:val="24"/>
        </w:rPr>
        <w:t>Б.</w:t>
      </w:r>
      <w:r w:rsidR="00D65533">
        <w:rPr>
          <w:rFonts w:ascii="Times New Roman" w:hAnsi="Times New Roman" w:cs="Times New Roman"/>
          <w:sz w:val="28"/>
          <w:szCs w:val="24"/>
        </w:rPr>
        <w:t xml:space="preserve"> </w:t>
      </w:r>
      <w:r w:rsidR="00D65533" w:rsidRPr="00D65533">
        <w:rPr>
          <w:rFonts w:ascii="Times New Roman" w:hAnsi="Times New Roman" w:cs="Times New Roman"/>
          <w:sz w:val="28"/>
          <w:szCs w:val="24"/>
        </w:rPr>
        <w:t>К.</w:t>
      </w:r>
      <w:r w:rsidR="00D65533" w:rsidRPr="00A53E38">
        <w:rPr>
          <w:rFonts w:ascii="Times New Roman" w:hAnsi="Times New Roman" w:cs="Times New Roman"/>
          <w:sz w:val="28"/>
          <w:szCs w:val="24"/>
        </w:rPr>
        <w:t xml:space="preserve"> </w:t>
      </w:r>
      <w:r w:rsidRPr="00D65533">
        <w:rPr>
          <w:rFonts w:ascii="Times New Roman" w:hAnsi="Times New Roman" w:cs="Times New Roman"/>
          <w:sz w:val="28"/>
          <w:szCs w:val="24"/>
        </w:rPr>
        <w:t xml:space="preserve">Адучиев </w:t>
      </w:r>
      <w:r w:rsidR="00D65533" w:rsidRPr="00A53E38">
        <w:rPr>
          <w:rFonts w:ascii="Times New Roman" w:hAnsi="Times New Roman" w:cs="Times New Roman"/>
          <w:sz w:val="28"/>
          <w:szCs w:val="24"/>
        </w:rPr>
        <w:t>[</w:t>
      </w:r>
      <w:r w:rsidR="00D65533">
        <w:rPr>
          <w:rFonts w:ascii="Times New Roman" w:hAnsi="Times New Roman" w:cs="Times New Roman"/>
          <w:sz w:val="28"/>
          <w:szCs w:val="24"/>
        </w:rPr>
        <w:t>и др.</w:t>
      </w:r>
      <w:r w:rsidR="00D65533" w:rsidRPr="00A53E38">
        <w:rPr>
          <w:rFonts w:ascii="Times New Roman" w:hAnsi="Times New Roman" w:cs="Times New Roman"/>
          <w:sz w:val="28"/>
          <w:szCs w:val="24"/>
        </w:rPr>
        <w:t>]</w:t>
      </w:r>
      <w:r w:rsidRPr="00D65533">
        <w:rPr>
          <w:rFonts w:ascii="Times New Roman" w:hAnsi="Times New Roman" w:cs="Times New Roman"/>
          <w:sz w:val="28"/>
          <w:szCs w:val="24"/>
        </w:rPr>
        <w:t xml:space="preserve"> // Вестн. мясного скотоводства. – 2017. – № 2. – С. 58-64.</w:t>
      </w:r>
    </w:p>
    <w:p w:rsidR="00334D46" w:rsidRDefault="00295939" w:rsidP="00334D46">
      <w:pPr>
        <w:pStyle w:val="a3"/>
        <w:widowControl w:val="0"/>
        <w:spacing w:after="120"/>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Перспективным методом генетического совершенствования мясного скота является создание новых породных типов путём использования высокопродуктивных быков-производителей отечественной или импортной пород, отличающихся высокорослостью, растянутостью туловища, высокой живой массой и хорошо развитыми мясными формами. В ООО «Агрофирма Адучи» (Республика Калмыкия) на одной из ферм используются животные красной абердин-ангусской породы, которые здесь и в других хозяйствах Республики достаточно хорошо акклиматизировались. В связи с этим мы на основе калмыцкой породы с использованием абердин-ангусской породы американской селекции с 2011 года ведём работу по созданию нового типа калмыцкой породы. В этой статье представлен сравнительный материал роста, развития и экстерьерных показателей бычков чистопородной калмыцкой породы и их помесей первого поколения с быками абердин-ангусской породы американской селекции. </w:t>
      </w:r>
      <w:bookmarkStart w:id="0" w:name="_GoBack"/>
      <w:bookmarkEnd w:id="0"/>
    </w:p>
    <w:p w:rsidR="00BD2471" w:rsidRPr="00D65533" w:rsidRDefault="00BD2471" w:rsidP="00334D46">
      <w:pPr>
        <w:pStyle w:val="a3"/>
        <w:widowControl w:val="0"/>
        <w:ind w:firstLine="709"/>
        <w:jc w:val="both"/>
        <w:rPr>
          <w:rFonts w:ascii="Times New Roman" w:hAnsi="Times New Roman" w:cs="Times New Roman"/>
          <w:sz w:val="28"/>
          <w:szCs w:val="28"/>
        </w:rPr>
      </w:pPr>
      <w:r w:rsidRPr="00D65533">
        <w:rPr>
          <w:rFonts w:ascii="Times New Roman" w:hAnsi="Times New Roman" w:cs="Times New Roman"/>
          <w:b/>
          <w:sz w:val="28"/>
          <w:szCs w:val="28"/>
        </w:rPr>
        <w:t>Сальников</w:t>
      </w:r>
      <w:r w:rsidR="00D65533" w:rsidRPr="00D65533">
        <w:rPr>
          <w:rFonts w:ascii="Times New Roman" w:hAnsi="Times New Roman" w:cs="Times New Roman"/>
          <w:b/>
          <w:sz w:val="28"/>
          <w:szCs w:val="28"/>
        </w:rPr>
        <w:t>,</w:t>
      </w:r>
      <w:r w:rsidRPr="00D65533">
        <w:rPr>
          <w:rFonts w:ascii="Times New Roman" w:hAnsi="Times New Roman" w:cs="Times New Roman"/>
          <w:b/>
          <w:sz w:val="28"/>
          <w:szCs w:val="28"/>
        </w:rPr>
        <w:t xml:space="preserve"> Л.</w:t>
      </w:r>
      <w:r w:rsidR="00D65533">
        <w:rPr>
          <w:rFonts w:ascii="Times New Roman" w:hAnsi="Times New Roman" w:cs="Times New Roman"/>
          <w:b/>
          <w:sz w:val="28"/>
          <w:szCs w:val="28"/>
        </w:rPr>
        <w:t xml:space="preserve"> </w:t>
      </w:r>
      <w:r w:rsidRPr="00D65533">
        <w:rPr>
          <w:rFonts w:ascii="Times New Roman" w:hAnsi="Times New Roman" w:cs="Times New Roman"/>
          <w:b/>
          <w:sz w:val="28"/>
          <w:szCs w:val="28"/>
        </w:rPr>
        <w:t xml:space="preserve">И. </w:t>
      </w:r>
      <w:r w:rsidRPr="00D65533">
        <w:rPr>
          <w:rFonts w:ascii="Times New Roman" w:hAnsi="Times New Roman" w:cs="Times New Roman"/>
          <w:sz w:val="28"/>
          <w:szCs w:val="28"/>
        </w:rPr>
        <w:t xml:space="preserve">Мясная продуктивность бычков при выращивании и </w:t>
      </w:r>
      <w:r w:rsidRPr="00D65533">
        <w:rPr>
          <w:rFonts w:ascii="Times New Roman" w:hAnsi="Times New Roman" w:cs="Times New Roman"/>
          <w:sz w:val="28"/>
          <w:szCs w:val="28"/>
        </w:rPr>
        <w:lastRenderedPageBreak/>
        <w:t>откорме в помещении и на открытой площадке /</w:t>
      </w:r>
      <w:r w:rsidRPr="00A53E38">
        <w:rPr>
          <w:rFonts w:ascii="Times New Roman" w:hAnsi="Times New Roman" w:cs="Times New Roman"/>
          <w:sz w:val="28"/>
          <w:szCs w:val="28"/>
        </w:rPr>
        <w:t xml:space="preserve"> </w:t>
      </w:r>
      <w:r w:rsidR="00D65533" w:rsidRPr="00D65533">
        <w:rPr>
          <w:rFonts w:ascii="Times New Roman" w:hAnsi="Times New Roman" w:cs="Times New Roman"/>
          <w:sz w:val="28"/>
          <w:szCs w:val="28"/>
        </w:rPr>
        <w:t>Л.</w:t>
      </w:r>
      <w:r w:rsidR="00D65533">
        <w:rPr>
          <w:rFonts w:ascii="Times New Roman" w:hAnsi="Times New Roman" w:cs="Times New Roman"/>
          <w:sz w:val="28"/>
          <w:szCs w:val="28"/>
        </w:rPr>
        <w:t xml:space="preserve"> </w:t>
      </w:r>
      <w:r w:rsidR="00D65533" w:rsidRPr="00D65533">
        <w:rPr>
          <w:rFonts w:ascii="Times New Roman" w:hAnsi="Times New Roman" w:cs="Times New Roman"/>
          <w:sz w:val="28"/>
          <w:szCs w:val="28"/>
        </w:rPr>
        <w:t>И.</w:t>
      </w:r>
      <w:r w:rsidR="00D65533">
        <w:rPr>
          <w:rFonts w:ascii="Times New Roman" w:hAnsi="Times New Roman" w:cs="Times New Roman"/>
          <w:sz w:val="28"/>
          <w:szCs w:val="28"/>
        </w:rPr>
        <w:t xml:space="preserve"> </w:t>
      </w:r>
      <w:r w:rsidRPr="00D65533">
        <w:rPr>
          <w:rFonts w:ascii="Times New Roman" w:hAnsi="Times New Roman" w:cs="Times New Roman"/>
          <w:sz w:val="28"/>
          <w:szCs w:val="28"/>
        </w:rPr>
        <w:t xml:space="preserve">Сальников, </w:t>
      </w:r>
      <w:r w:rsidR="00D65533" w:rsidRPr="00D65533">
        <w:rPr>
          <w:rFonts w:ascii="Times New Roman" w:hAnsi="Times New Roman" w:cs="Times New Roman"/>
          <w:sz w:val="28"/>
          <w:szCs w:val="28"/>
        </w:rPr>
        <w:t>Л.</w:t>
      </w:r>
      <w:r w:rsidR="00D65533">
        <w:rPr>
          <w:rFonts w:ascii="Times New Roman" w:hAnsi="Times New Roman" w:cs="Times New Roman"/>
          <w:sz w:val="28"/>
          <w:szCs w:val="28"/>
        </w:rPr>
        <w:t xml:space="preserve"> </w:t>
      </w:r>
      <w:r w:rsidR="00D65533" w:rsidRPr="00D65533">
        <w:rPr>
          <w:rFonts w:ascii="Times New Roman" w:hAnsi="Times New Roman" w:cs="Times New Roman"/>
          <w:sz w:val="28"/>
          <w:szCs w:val="28"/>
        </w:rPr>
        <w:t xml:space="preserve">И. </w:t>
      </w:r>
      <w:r w:rsidRPr="00D65533">
        <w:rPr>
          <w:rFonts w:ascii="Times New Roman" w:hAnsi="Times New Roman" w:cs="Times New Roman"/>
          <w:sz w:val="28"/>
          <w:szCs w:val="28"/>
        </w:rPr>
        <w:t>Кибкало // Вестн. Курской гос. с.-х. акад. – 2017. – № 2. – С. 25-28</w:t>
      </w:r>
      <w:r w:rsidR="00D65533">
        <w:rPr>
          <w:rFonts w:ascii="Times New Roman" w:hAnsi="Times New Roman" w:cs="Times New Roman"/>
          <w:sz w:val="28"/>
          <w:szCs w:val="28"/>
        </w:rPr>
        <w:t>.</w:t>
      </w:r>
    </w:p>
    <w:p w:rsidR="00BD2471" w:rsidRPr="00DB464C" w:rsidRDefault="00BD2471" w:rsidP="00BD2471">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 xml:space="preserve">В статье приведены материалы по изучению мясной продуктивности бычков голштинской породы, выращиваемых в помещении и на открытой откормочной площадке. Опыт проводили на двух группах бычков по 15 голов каждой. Изучали линейный рост бычков, живую массу, приросты, затраты корма на 1 кг прироста. Исследованы убойные показатели: морфологический состав туш, масса внутренних органов, свойства кожевенного сырья. В конце опыта </w:t>
      </w:r>
      <w:proofErr w:type="gramStart"/>
      <w:r w:rsidRPr="00DB464C">
        <w:rPr>
          <w:rFonts w:ascii="Times New Roman" w:hAnsi="Times New Roman" w:cs="Times New Roman"/>
          <w:sz w:val="24"/>
          <w:szCs w:val="24"/>
        </w:rPr>
        <w:t>бычки, выращиваемые в помещении имели</w:t>
      </w:r>
      <w:proofErr w:type="gramEnd"/>
      <w:r w:rsidRPr="00DB464C">
        <w:rPr>
          <w:rFonts w:ascii="Times New Roman" w:hAnsi="Times New Roman" w:cs="Times New Roman"/>
          <w:sz w:val="24"/>
          <w:szCs w:val="24"/>
        </w:rPr>
        <w:t xml:space="preserve"> живую массу 544,5 кг (возраст 18 месяцев), что выше, чем у животных, находящихся на открытой откормочной площадке, на 25,6 кг (4,9 %). Масса туши бычков первой группы составила 309,5 кг или на 20,5 кг (7,0 %) выше, чем у животных второй группы. Полученные в результате контрольного убоя данные свидетельствуют о достаточно высоких показателях мясной продуктивности. </w:t>
      </w:r>
    </w:p>
    <w:p w:rsidR="00D65533" w:rsidRPr="000B7137" w:rsidRDefault="00D65533" w:rsidP="00D65533">
      <w:pPr>
        <w:pStyle w:val="a3"/>
        <w:ind w:firstLine="709"/>
        <w:jc w:val="both"/>
        <w:rPr>
          <w:rFonts w:ascii="Times New Roman" w:hAnsi="Times New Roman" w:cs="Times New Roman"/>
          <w:sz w:val="24"/>
          <w:szCs w:val="24"/>
        </w:rPr>
      </w:pPr>
    </w:p>
    <w:p w:rsidR="00AF732D" w:rsidRPr="000B7137" w:rsidRDefault="00AF732D" w:rsidP="00AF732D">
      <w:pPr>
        <w:pStyle w:val="a3"/>
        <w:ind w:firstLine="709"/>
        <w:jc w:val="both"/>
        <w:rPr>
          <w:rFonts w:ascii="Times New Roman" w:hAnsi="Times New Roman" w:cs="Times New Roman"/>
          <w:sz w:val="28"/>
        </w:rPr>
      </w:pPr>
      <w:r w:rsidRPr="00175C4F">
        <w:rPr>
          <w:rFonts w:ascii="Times New Roman" w:hAnsi="Times New Roman" w:cs="Times New Roman"/>
          <w:b/>
          <w:sz w:val="28"/>
        </w:rPr>
        <w:t>Улимбашев, М. Б.</w:t>
      </w:r>
      <w:r w:rsidRPr="00175C4F">
        <w:rPr>
          <w:rFonts w:ascii="Times New Roman" w:hAnsi="Times New Roman" w:cs="Times New Roman"/>
          <w:sz w:val="28"/>
        </w:rPr>
        <w:t xml:space="preserve"> Интенсивность роста и резистентность телят при разных способах содержания /</w:t>
      </w:r>
      <w:r w:rsidR="000B7137" w:rsidRPr="000B7137">
        <w:rPr>
          <w:rFonts w:ascii="Times New Roman" w:hAnsi="Times New Roman" w:cs="Times New Roman"/>
          <w:sz w:val="28"/>
        </w:rPr>
        <w:t xml:space="preserve"> </w:t>
      </w:r>
      <w:r w:rsidR="000B7137" w:rsidRPr="00175C4F">
        <w:rPr>
          <w:rFonts w:ascii="Times New Roman" w:hAnsi="Times New Roman" w:cs="Times New Roman"/>
          <w:sz w:val="28"/>
        </w:rPr>
        <w:t>М.</w:t>
      </w:r>
      <w:r w:rsidR="000B7137">
        <w:rPr>
          <w:rFonts w:ascii="Times New Roman" w:hAnsi="Times New Roman" w:cs="Times New Roman"/>
          <w:sz w:val="28"/>
        </w:rPr>
        <w:t xml:space="preserve"> </w:t>
      </w:r>
      <w:r w:rsidR="000B7137" w:rsidRPr="00175C4F">
        <w:rPr>
          <w:rFonts w:ascii="Times New Roman" w:hAnsi="Times New Roman" w:cs="Times New Roman"/>
          <w:sz w:val="28"/>
        </w:rPr>
        <w:t>Б.</w:t>
      </w:r>
      <w:r w:rsidRPr="00175C4F">
        <w:rPr>
          <w:rFonts w:ascii="Times New Roman" w:hAnsi="Times New Roman" w:cs="Times New Roman"/>
          <w:sz w:val="28"/>
        </w:rPr>
        <w:t xml:space="preserve"> Улимбашев, М.</w:t>
      </w:r>
      <w:r>
        <w:rPr>
          <w:rFonts w:ascii="Times New Roman" w:hAnsi="Times New Roman" w:cs="Times New Roman"/>
          <w:sz w:val="28"/>
        </w:rPr>
        <w:t xml:space="preserve"> </w:t>
      </w:r>
      <w:r w:rsidRPr="00175C4F">
        <w:rPr>
          <w:rFonts w:ascii="Times New Roman" w:hAnsi="Times New Roman" w:cs="Times New Roman"/>
          <w:sz w:val="28"/>
        </w:rPr>
        <w:t>А. Тарчокова // Вестн</w:t>
      </w:r>
      <w:r>
        <w:rPr>
          <w:rFonts w:ascii="Times New Roman" w:hAnsi="Times New Roman" w:cs="Times New Roman"/>
          <w:sz w:val="28"/>
        </w:rPr>
        <w:t>.</w:t>
      </w:r>
      <w:r w:rsidRPr="00175C4F">
        <w:rPr>
          <w:rFonts w:ascii="Times New Roman" w:hAnsi="Times New Roman" w:cs="Times New Roman"/>
          <w:sz w:val="28"/>
        </w:rPr>
        <w:t xml:space="preserve"> Алтайского гос. аграр. ун-та. – 2017. – № 5 (151). – С. 112-116.</w:t>
      </w:r>
    </w:p>
    <w:p w:rsidR="001929AF" w:rsidRDefault="001929AF" w:rsidP="001929AF">
      <w:pPr>
        <w:pStyle w:val="a3"/>
        <w:ind w:firstLine="709"/>
        <w:jc w:val="both"/>
        <w:rPr>
          <w:rFonts w:ascii="Times New Roman" w:hAnsi="Times New Roman" w:cs="Times New Roman"/>
          <w:sz w:val="24"/>
        </w:rPr>
      </w:pPr>
      <w:r>
        <w:rPr>
          <w:rFonts w:ascii="Times New Roman" w:hAnsi="Times New Roman" w:cs="Times New Roman"/>
          <w:sz w:val="24"/>
        </w:rPr>
        <w:t>И</w:t>
      </w:r>
      <w:r w:rsidRPr="001929AF">
        <w:rPr>
          <w:rFonts w:ascii="Times New Roman" w:hAnsi="Times New Roman" w:cs="Times New Roman"/>
          <w:sz w:val="24"/>
        </w:rPr>
        <w:t>зучен</w:t>
      </w:r>
      <w:r>
        <w:rPr>
          <w:rFonts w:ascii="Times New Roman" w:hAnsi="Times New Roman" w:cs="Times New Roman"/>
          <w:sz w:val="24"/>
        </w:rPr>
        <w:t>о</w:t>
      </w:r>
      <w:r w:rsidRPr="001929AF">
        <w:rPr>
          <w:rFonts w:ascii="Times New Roman" w:hAnsi="Times New Roman" w:cs="Times New Roman"/>
          <w:sz w:val="24"/>
        </w:rPr>
        <w:t xml:space="preserve"> влияния разных способов содержания на показатели роста и иммунологическую реактивность телят молочного периода выращивания. Объект исследований - телки красной степной породы колхоза имени Петровых Кабардино-Балкарской Республики. Из числа новорожденных телят зимнего рождения (февраль) были сформированы две группы телок по 10 гол</w:t>
      </w:r>
      <w:proofErr w:type="gramStart"/>
      <w:r w:rsidRPr="001929AF">
        <w:rPr>
          <w:rFonts w:ascii="Times New Roman" w:hAnsi="Times New Roman" w:cs="Times New Roman"/>
          <w:sz w:val="24"/>
        </w:rPr>
        <w:t>.</w:t>
      </w:r>
      <w:proofErr w:type="gramEnd"/>
      <w:r w:rsidRPr="001929AF">
        <w:rPr>
          <w:rFonts w:ascii="Times New Roman" w:hAnsi="Times New Roman" w:cs="Times New Roman"/>
          <w:sz w:val="24"/>
        </w:rPr>
        <w:t xml:space="preserve"> </w:t>
      </w:r>
      <w:proofErr w:type="gramStart"/>
      <w:r w:rsidRPr="001929AF">
        <w:rPr>
          <w:rFonts w:ascii="Times New Roman" w:hAnsi="Times New Roman" w:cs="Times New Roman"/>
          <w:sz w:val="24"/>
        </w:rPr>
        <w:t>в</w:t>
      </w:r>
      <w:proofErr w:type="gramEnd"/>
      <w:r w:rsidRPr="001929AF">
        <w:rPr>
          <w:rFonts w:ascii="Times New Roman" w:hAnsi="Times New Roman" w:cs="Times New Roman"/>
          <w:sz w:val="24"/>
        </w:rPr>
        <w:t xml:space="preserve"> каждой: первая (контрольная) - содержалась в помещении с нерегулируемым микроклиматом, вторая (опытная) - в индивидуальных клетках под навесом. Исследования проводились от рождения до окончания молочного периода выращивания (6 мес.). Содержание телят красной степной породы в индивидуальных домиках под навесом способствовало достижению более высоких значений живой массы (в 3-месячном возрасте на 8,4 кг, или 9,5%, </w:t>
      </w:r>
      <w:proofErr w:type="gramStart"/>
      <w:r w:rsidRPr="001929AF">
        <w:rPr>
          <w:rFonts w:ascii="Times New Roman" w:hAnsi="Times New Roman" w:cs="Times New Roman"/>
          <w:sz w:val="24"/>
        </w:rPr>
        <w:t>Р</w:t>
      </w:r>
      <w:proofErr w:type="gramEnd"/>
      <w:r w:rsidRPr="001929AF">
        <w:rPr>
          <w:rFonts w:ascii="Times New Roman" w:hAnsi="Times New Roman" w:cs="Times New Roman"/>
          <w:sz w:val="24"/>
        </w:rPr>
        <w:t xml:space="preserve">&gt;0,999, к окончанию молочного периода - на 12,6 кг, или 8,0%, Р&gt;0,99), а также обеспечило формирование более высокого иммунитета к заболеваниям, о чем свидетельствуют полученные значения по содержанию в крови лейкоцитов, факторы естественной «неспецифической» реактивности организма. Следовательно, телята, содержавшиеся в индивидуальных клетках под навесом по сравнению с аналогами из помещения, более устойчивы к заболеваниям и интенсивнее растут. </w:t>
      </w:r>
    </w:p>
    <w:p w:rsidR="000B7137" w:rsidRDefault="000B7137" w:rsidP="001929AF">
      <w:pPr>
        <w:pStyle w:val="a3"/>
        <w:ind w:firstLine="709"/>
        <w:jc w:val="both"/>
        <w:rPr>
          <w:rFonts w:ascii="Times New Roman" w:hAnsi="Times New Roman" w:cs="Times New Roman"/>
          <w:sz w:val="24"/>
        </w:rPr>
      </w:pPr>
    </w:p>
    <w:p w:rsidR="00D0184C" w:rsidRPr="00D0184C" w:rsidRDefault="00D0184C" w:rsidP="00D0184C">
      <w:pPr>
        <w:pStyle w:val="a3"/>
        <w:ind w:firstLine="709"/>
        <w:jc w:val="both"/>
        <w:rPr>
          <w:rFonts w:ascii="Times New Roman" w:hAnsi="Times New Roman" w:cs="Times New Roman"/>
          <w:sz w:val="28"/>
          <w:lang w:eastAsia="ru-RU"/>
        </w:rPr>
      </w:pPr>
      <w:r w:rsidRPr="00D0184C">
        <w:rPr>
          <w:rFonts w:ascii="Times New Roman" w:hAnsi="Times New Roman" w:cs="Times New Roman"/>
          <w:b/>
          <w:sz w:val="28"/>
        </w:rPr>
        <w:t>Улимбашева, Р. А.</w:t>
      </w:r>
      <w:r w:rsidRPr="00D0184C">
        <w:rPr>
          <w:rFonts w:ascii="Times New Roman" w:hAnsi="Times New Roman" w:cs="Times New Roman"/>
          <w:sz w:val="28"/>
        </w:rPr>
        <w:t xml:space="preserve"> </w:t>
      </w:r>
      <w:r w:rsidRPr="00D0184C">
        <w:rPr>
          <w:rFonts w:ascii="Times New Roman" w:hAnsi="Times New Roman" w:cs="Times New Roman"/>
          <w:bCs/>
          <w:sz w:val="28"/>
          <w:lang w:eastAsia="ru-RU"/>
        </w:rPr>
        <w:t>Экстерьер и тип телосложения бурого швицкого и абердин-ангусского молодняка крупного рогатого скота</w:t>
      </w:r>
      <w:r w:rsidRPr="00D0184C">
        <w:rPr>
          <w:rFonts w:ascii="Times New Roman" w:hAnsi="Times New Roman" w:cs="Times New Roman"/>
          <w:sz w:val="28"/>
          <w:lang w:eastAsia="ru-RU"/>
        </w:rPr>
        <w:t xml:space="preserve"> / </w:t>
      </w:r>
      <w:r w:rsidRPr="00D0184C">
        <w:rPr>
          <w:rFonts w:ascii="Times New Roman" w:hAnsi="Times New Roman" w:cs="Times New Roman"/>
          <w:iCs/>
          <w:sz w:val="28"/>
          <w:lang w:eastAsia="ru-RU"/>
        </w:rPr>
        <w:t>Р.</w:t>
      </w:r>
      <w:r>
        <w:rPr>
          <w:rFonts w:ascii="Times New Roman" w:hAnsi="Times New Roman" w:cs="Times New Roman"/>
          <w:iCs/>
          <w:sz w:val="28"/>
          <w:lang w:eastAsia="ru-RU"/>
        </w:rPr>
        <w:t xml:space="preserve"> </w:t>
      </w:r>
      <w:r w:rsidRPr="00D0184C">
        <w:rPr>
          <w:rFonts w:ascii="Times New Roman" w:hAnsi="Times New Roman" w:cs="Times New Roman"/>
          <w:iCs/>
          <w:sz w:val="28"/>
          <w:lang w:eastAsia="ru-RU"/>
        </w:rPr>
        <w:t>А.</w:t>
      </w:r>
      <w:r w:rsidRPr="00D0184C">
        <w:rPr>
          <w:rFonts w:ascii="Times New Roman" w:hAnsi="Times New Roman" w:cs="Times New Roman"/>
          <w:sz w:val="28"/>
          <w:lang w:eastAsia="ru-RU"/>
        </w:rPr>
        <w:t xml:space="preserve"> </w:t>
      </w:r>
      <w:r w:rsidRPr="00D0184C">
        <w:rPr>
          <w:rFonts w:ascii="Times New Roman" w:hAnsi="Times New Roman" w:cs="Times New Roman"/>
          <w:iCs/>
          <w:sz w:val="28"/>
          <w:lang w:eastAsia="ru-RU"/>
        </w:rPr>
        <w:t xml:space="preserve">Улимбашева </w:t>
      </w:r>
      <w:r w:rsidRPr="00D0184C">
        <w:rPr>
          <w:rFonts w:ascii="Times New Roman" w:hAnsi="Times New Roman" w:cs="Times New Roman"/>
          <w:sz w:val="28"/>
        </w:rPr>
        <w:t>// Вестн. Алтайского гос. аграр. ун-та. – 2017. – № 7 (153). – С.</w:t>
      </w:r>
      <w:r w:rsidRPr="00D0184C">
        <w:rPr>
          <w:rFonts w:ascii="Times New Roman" w:hAnsi="Times New Roman" w:cs="Times New Roman"/>
          <w:sz w:val="28"/>
          <w:lang w:eastAsia="ru-RU"/>
        </w:rPr>
        <w:t xml:space="preserve"> 134-138</w:t>
      </w:r>
      <w:r>
        <w:rPr>
          <w:rFonts w:ascii="Times New Roman" w:hAnsi="Times New Roman" w:cs="Times New Roman"/>
          <w:sz w:val="28"/>
          <w:lang w:eastAsia="ru-RU"/>
        </w:rPr>
        <w:t>.</w:t>
      </w:r>
    </w:p>
    <w:p w:rsidR="00D0184C" w:rsidRPr="00D0184C" w:rsidRDefault="00D0184C" w:rsidP="00D0184C">
      <w:pPr>
        <w:pStyle w:val="a3"/>
        <w:ind w:firstLine="709"/>
        <w:jc w:val="both"/>
        <w:rPr>
          <w:rFonts w:ascii="Times New Roman" w:hAnsi="Times New Roman" w:cs="Times New Roman"/>
          <w:sz w:val="24"/>
        </w:rPr>
      </w:pPr>
      <w:r w:rsidRPr="00D0184C">
        <w:rPr>
          <w:rFonts w:ascii="Times New Roman" w:hAnsi="Times New Roman" w:cs="Times New Roman"/>
          <w:sz w:val="24"/>
        </w:rPr>
        <w:t>Основную часть говядины в Северо-Кавказском Федеральном округе, как в прочем и в России, получают от молочного скота на молочных фермах и комплексах, что не всегда эффективно. В связи с этим представляет определенный практический интерес внедрение межпородного скрещивания, базирующегося на использовании эффекта гетерозиса. Цель работы - экстерьерно-конституциональная оценка молодняка бурой швицкой, абердин-ангусской пород, а также помесей, полученных от промышленного скрещивания этих пород. С целью изучения экстерьерных различий между чистопородными бурыми швицкими, абердин-ангусскими бычками и их помесями были сформированы от коров зимне-весеннего отела 3 группы телят по 20 гол</w:t>
      </w:r>
      <w:proofErr w:type="gramStart"/>
      <w:r w:rsidRPr="00D0184C">
        <w:rPr>
          <w:rFonts w:ascii="Times New Roman" w:hAnsi="Times New Roman" w:cs="Times New Roman"/>
          <w:sz w:val="24"/>
        </w:rPr>
        <w:t>.</w:t>
      </w:r>
      <w:proofErr w:type="gramEnd"/>
      <w:r w:rsidRPr="00D0184C">
        <w:rPr>
          <w:rFonts w:ascii="Times New Roman" w:hAnsi="Times New Roman" w:cs="Times New Roman"/>
          <w:sz w:val="24"/>
        </w:rPr>
        <w:t xml:space="preserve"> </w:t>
      </w:r>
      <w:proofErr w:type="gramStart"/>
      <w:r w:rsidRPr="00D0184C">
        <w:rPr>
          <w:rFonts w:ascii="Times New Roman" w:hAnsi="Times New Roman" w:cs="Times New Roman"/>
          <w:sz w:val="24"/>
        </w:rPr>
        <w:t>в</w:t>
      </w:r>
      <w:proofErr w:type="gramEnd"/>
      <w:r w:rsidRPr="00D0184C">
        <w:rPr>
          <w:rFonts w:ascii="Times New Roman" w:hAnsi="Times New Roman" w:cs="Times New Roman"/>
          <w:sz w:val="24"/>
        </w:rPr>
        <w:t xml:space="preserve"> каждой. Показатели линейного роста и тип телосложения изучали в 7- и 18-месячном возрасте. Как в 7-, так и 18-месячном возрасте большими высотными промерами тела характеризовались бычки бурой швицкой породы, их помеси с абердин-ангусами, преимущество которых над чистопородными животными мясной породы составило, соответственно, по высоте в холке 4,6-5,4 см (</w:t>
      </w:r>
      <w:proofErr w:type="gramStart"/>
      <w:r w:rsidRPr="00D0184C">
        <w:rPr>
          <w:rFonts w:ascii="Times New Roman" w:hAnsi="Times New Roman" w:cs="Times New Roman"/>
          <w:sz w:val="24"/>
        </w:rPr>
        <w:t>Р</w:t>
      </w:r>
      <w:proofErr w:type="gramEnd"/>
      <w:r w:rsidRPr="00D0184C">
        <w:rPr>
          <w:rFonts w:ascii="Times New Roman" w:hAnsi="Times New Roman" w:cs="Times New Roman"/>
          <w:sz w:val="24"/>
        </w:rPr>
        <w:t xml:space="preserve">&gt;0,999), высоте в крестце - 4,4-5,8 см </w:t>
      </w:r>
      <w:r w:rsidRPr="00D0184C">
        <w:rPr>
          <w:rFonts w:ascii="Times New Roman" w:hAnsi="Times New Roman" w:cs="Times New Roman"/>
          <w:sz w:val="24"/>
        </w:rPr>
        <w:lastRenderedPageBreak/>
        <w:t>(Р&gt;0,999); по глубине груди - 1,1-2,5 см (</w:t>
      </w:r>
      <w:proofErr w:type="gramStart"/>
      <w:r w:rsidRPr="00D0184C">
        <w:rPr>
          <w:rFonts w:ascii="Times New Roman" w:hAnsi="Times New Roman" w:cs="Times New Roman"/>
          <w:sz w:val="24"/>
        </w:rPr>
        <w:t>Р</w:t>
      </w:r>
      <w:proofErr w:type="gramEnd"/>
      <w:r w:rsidRPr="00D0184C">
        <w:rPr>
          <w:rFonts w:ascii="Times New Roman" w:hAnsi="Times New Roman" w:cs="Times New Roman"/>
          <w:sz w:val="24"/>
        </w:rPr>
        <w:t xml:space="preserve">&gt;0,95-0,99) в пользу бурых швицев и помесей с англерами. В то же время абердин-ангусы в отличие от аналогов других групп отличались достоверно большим обхватом груди, косой длиной туловища и полуобхвата зада. Анализ типа телосложения показал, что лучшими мясными формами обладали бычки абердин-ангусской породы, что подтверждается индексами, характеризующими мясное качества животных. </w:t>
      </w:r>
    </w:p>
    <w:p w:rsidR="00D65533" w:rsidRPr="00D0184C" w:rsidRDefault="00D65533" w:rsidP="00D0184C">
      <w:pPr>
        <w:pStyle w:val="a3"/>
        <w:ind w:firstLine="709"/>
        <w:jc w:val="both"/>
        <w:rPr>
          <w:rFonts w:ascii="Times New Roman" w:hAnsi="Times New Roman" w:cs="Times New Roman"/>
          <w:sz w:val="24"/>
        </w:rPr>
      </w:pPr>
    </w:p>
    <w:p w:rsidR="007F464E" w:rsidRPr="00A53E38" w:rsidRDefault="007F464E" w:rsidP="007F464E">
      <w:pPr>
        <w:pStyle w:val="a3"/>
        <w:ind w:firstLine="709"/>
        <w:jc w:val="both"/>
        <w:rPr>
          <w:rFonts w:ascii="Times New Roman" w:hAnsi="Times New Roman" w:cs="Times New Roman"/>
          <w:sz w:val="28"/>
          <w:szCs w:val="24"/>
        </w:rPr>
      </w:pPr>
      <w:r w:rsidRPr="00D65533">
        <w:rPr>
          <w:rFonts w:ascii="Times New Roman" w:hAnsi="Times New Roman" w:cs="Times New Roman"/>
          <w:b/>
          <w:sz w:val="28"/>
          <w:szCs w:val="24"/>
        </w:rPr>
        <w:t>Эффективность производства говядины при различных технологиях доращивания и откорма</w:t>
      </w:r>
      <w:r w:rsidRPr="00D65533">
        <w:rPr>
          <w:rFonts w:ascii="Times New Roman" w:hAnsi="Times New Roman" w:cs="Times New Roman"/>
          <w:sz w:val="28"/>
          <w:szCs w:val="24"/>
        </w:rPr>
        <w:t xml:space="preserve"> / </w:t>
      </w:r>
      <w:r w:rsidR="00D65533" w:rsidRPr="00D65533">
        <w:rPr>
          <w:rFonts w:ascii="Times New Roman" w:hAnsi="Times New Roman" w:cs="Times New Roman"/>
          <w:sz w:val="28"/>
          <w:szCs w:val="24"/>
        </w:rPr>
        <w:t>А.</w:t>
      </w:r>
      <w:r w:rsidR="00D65533" w:rsidRPr="00A53E38">
        <w:rPr>
          <w:rFonts w:ascii="Times New Roman" w:hAnsi="Times New Roman" w:cs="Times New Roman"/>
          <w:sz w:val="28"/>
          <w:szCs w:val="24"/>
        </w:rPr>
        <w:t xml:space="preserve"> </w:t>
      </w:r>
      <w:r w:rsidR="00D65533" w:rsidRPr="00D65533">
        <w:rPr>
          <w:rFonts w:ascii="Times New Roman" w:hAnsi="Times New Roman" w:cs="Times New Roman"/>
          <w:sz w:val="28"/>
          <w:szCs w:val="24"/>
        </w:rPr>
        <w:t>В</w:t>
      </w:r>
      <w:r w:rsidR="00D65533">
        <w:rPr>
          <w:rFonts w:ascii="Times New Roman" w:hAnsi="Times New Roman" w:cs="Times New Roman"/>
          <w:sz w:val="28"/>
          <w:szCs w:val="24"/>
        </w:rPr>
        <w:t xml:space="preserve">. </w:t>
      </w:r>
      <w:r w:rsidRPr="00D65533">
        <w:rPr>
          <w:rFonts w:ascii="Times New Roman" w:hAnsi="Times New Roman" w:cs="Times New Roman"/>
          <w:sz w:val="28"/>
          <w:szCs w:val="24"/>
        </w:rPr>
        <w:t xml:space="preserve">Харламов </w:t>
      </w:r>
      <w:r w:rsidR="00D65533" w:rsidRPr="00A53E38">
        <w:rPr>
          <w:rFonts w:ascii="Times New Roman" w:hAnsi="Times New Roman" w:cs="Times New Roman"/>
          <w:sz w:val="28"/>
          <w:szCs w:val="24"/>
        </w:rPr>
        <w:t>[</w:t>
      </w:r>
      <w:r w:rsidR="00D65533">
        <w:rPr>
          <w:rFonts w:ascii="Times New Roman" w:hAnsi="Times New Roman" w:cs="Times New Roman"/>
          <w:sz w:val="28"/>
          <w:szCs w:val="24"/>
        </w:rPr>
        <w:t>и др.</w:t>
      </w:r>
      <w:r w:rsidR="00D65533" w:rsidRPr="00A53E38">
        <w:rPr>
          <w:rFonts w:ascii="Times New Roman" w:hAnsi="Times New Roman" w:cs="Times New Roman"/>
          <w:sz w:val="28"/>
          <w:szCs w:val="24"/>
        </w:rPr>
        <w:t>]</w:t>
      </w:r>
      <w:r w:rsidRPr="00D65533">
        <w:rPr>
          <w:rFonts w:ascii="Times New Roman" w:hAnsi="Times New Roman" w:cs="Times New Roman"/>
          <w:sz w:val="28"/>
          <w:szCs w:val="24"/>
        </w:rPr>
        <w:t xml:space="preserve"> // Вестн. мясного скотоводства. – 2017. – № 2. – С. 93-99</w:t>
      </w:r>
      <w:r w:rsidR="000B7137">
        <w:rPr>
          <w:rFonts w:ascii="Times New Roman" w:hAnsi="Times New Roman" w:cs="Times New Roman"/>
          <w:sz w:val="28"/>
          <w:szCs w:val="24"/>
        </w:rPr>
        <w:t>.</w:t>
      </w:r>
    </w:p>
    <w:p w:rsidR="00A3177C" w:rsidRPr="00A53E38" w:rsidRDefault="007F464E" w:rsidP="00D65533">
      <w:pPr>
        <w:pStyle w:val="a3"/>
        <w:ind w:firstLine="709"/>
        <w:jc w:val="both"/>
        <w:rPr>
          <w:rFonts w:ascii="Times New Roman" w:hAnsi="Times New Roman" w:cs="Times New Roman"/>
          <w:sz w:val="24"/>
          <w:szCs w:val="24"/>
        </w:rPr>
      </w:pPr>
      <w:r w:rsidRPr="00DB464C">
        <w:rPr>
          <w:rFonts w:ascii="Times New Roman" w:hAnsi="Times New Roman" w:cs="Times New Roman"/>
          <w:sz w:val="24"/>
          <w:szCs w:val="24"/>
        </w:rPr>
        <w:t>В статье приводятся результаты сравнительной оценки доращивания, нагула и откорма бычков-кастратов, а также эффективность сезона отъёма молодняка от коров казахской белоголовой породы и подкормки при нагуле скота</w:t>
      </w:r>
      <w:r w:rsidR="00D65533" w:rsidRPr="00A53E38">
        <w:rPr>
          <w:rFonts w:ascii="Times New Roman" w:hAnsi="Times New Roman" w:cs="Times New Roman"/>
          <w:sz w:val="24"/>
          <w:szCs w:val="24"/>
        </w:rPr>
        <w:t>/</w:t>
      </w:r>
    </w:p>
    <w:p w:rsidR="00D65533" w:rsidRPr="000B7137" w:rsidRDefault="00D65533" w:rsidP="00D65533">
      <w:pPr>
        <w:pStyle w:val="a3"/>
        <w:ind w:firstLine="709"/>
        <w:jc w:val="both"/>
        <w:rPr>
          <w:rFonts w:ascii="Times New Roman" w:hAnsi="Times New Roman" w:cs="Times New Roman"/>
          <w:sz w:val="24"/>
        </w:rPr>
      </w:pPr>
    </w:p>
    <w:p w:rsidR="00A3177C" w:rsidRDefault="00DC04C6" w:rsidP="00DC04C6">
      <w:pPr>
        <w:pStyle w:val="a3"/>
        <w:ind w:firstLine="709"/>
        <w:jc w:val="both"/>
        <w:rPr>
          <w:rFonts w:ascii="Times New Roman" w:hAnsi="Times New Roman" w:cs="Times New Roman"/>
          <w:sz w:val="28"/>
        </w:rPr>
      </w:pPr>
      <w:r>
        <w:rPr>
          <w:rFonts w:ascii="Times New Roman" w:hAnsi="Times New Roman" w:cs="Times New Roman"/>
          <w:sz w:val="28"/>
        </w:rPr>
        <w:t>Составитель: Л.М. Бабанина</w:t>
      </w:r>
    </w:p>
    <w:sectPr w:rsidR="00A3177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05" w:rsidRDefault="00334305" w:rsidP="00CC48FF">
      <w:pPr>
        <w:spacing w:after="0" w:line="240" w:lineRule="auto"/>
      </w:pPr>
      <w:r>
        <w:separator/>
      </w:r>
    </w:p>
  </w:endnote>
  <w:endnote w:type="continuationSeparator" w:id="0">
    <w:p w:rsidR="00334305" w:rsidRDefault="00334305" w:rsidP="00CC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68371"/>
      <w:docPartObj>
        <w:docPartGallery w:val="Page Numbers (Bottom of Page)"/>
        <w:docPartUnique/>
      </w:docPartObj>
    </w:sdtPr>
    <w:sdtEndPr/>
    <w:sdtContent>
      <w:p w:rsidR="00EE07FB" w:rsidRDefault="00EE07FB">
        <w:pPr>
          <w:pStyle w:val="a9"/>
          <w:jc w:val="center"/>
        </w:pPr>
        <w:r>
          <w:fldChar w:fldCharType="begin"/>
        </w:r>
        <w:r>
          <w:instrText>PAGE   \* MERGEFORMAT</w:instrText>
        </w:r>
        <w:r>
          <w:fldChar w:fldCharType="separate"/>
        </w:r>
        <w:r w:rsidR="00334D46">
          <w:rPr>
            <w:noProof/>
          </w:rPr>
          <w:t>35</w:t>
        </w:r>
        <w:r>
          <w:fldChar w:fldCharType="end"/>
        </w:r>
      </w:p>
    </w:sdtContent>
  </w:sdt>
  <w:p w:rsidR="00EE07FB" w:rsidRDefault="00EE07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05" w:rsidRDefault="00334305" w:rsidP="00CC48FF">
      <w:pPr>
        <w:spacing w:after="0" w:line="240" w:lineRule="auto"/>
      </w:pPr>
      <w:r>
        <w:separator/>
      </w:r>
    </w:p>
  </w:footnote>
  <w:footnote w:type="continuationSeparator" w:id="0">
    <w:p w:rsidR="00334305" w:rsidRDefault="00334305" w:rsidP="00CC4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elibrary.ru/pic/1pix.gif" style="width:1pt;height:1pt;visibility:visible;mso-wrap-style:square" o:bullet="t">
        <v:imagedata r:id="rId1" o:title="1pix"/>
      </v:shape>
    </w:pict>
  </w:numPicBullet>
  <w:abstractNum w:abstractNumId="0">
    <w:nsid w:val="04486685"/>
    <w:multiLevelType w:val="hybridMultilevel"/>
    <w:tmpl w:val="784A2958"/>
    <w:lvl w:ilvl="0" w:tplc="9DDA43CA">
      <w:start w:val="1"/>
      <w:numFmt w:val="bullet"/>
      <w:lvlText w:val=""/>
      <w:lvlPicBulletId w:val="0"/>
      <w:lvlJc w:val="left"/>
      <w:pPr>
        <w:tabs>
          <w:tab w:val="num" w:pos="720"/>
        </w:tabs>
        <w:ind w:left="720" w:hanging="360"/>
      </w:pPr>
      <w:rPr>
        <w:rFonts w:ascii="Symbol" w:hAnsi="Symbol" w:hint="default"/>
      </w:rPr>
    </w:lvl>
    <w:lvl w:ilvl="1" w:tplc="1B9ECAC2" w:tentative="1">
      <w:start w:val="1"/>
      <w:numFmt w:val="bullet"/>
      <w:lvlText w:val=""/>
      <w:lvlJc w:val="left"/>
      <w:pPr>
        <w:tabs>
          <w:tab w:val="num" w:pos="1440"/>
        </w:tabs>
        <w:ind w:left="1440" w:hanging="360"/>
      </w:pPr>
      <w:rPr>
        <w:rFonts w:ascii="Symbol" w:hAnsi="Symbol" w:hint="default"/>
      </w:rPr>
    </w:lvl>
    <w:lvl w:ilvl="2" w:tplc="32BE0F8A" w:tentative="1">
      <w:start w:val="1"/>
      <w:numFmt w:val="bullet"/>
      <w:lvlText w:val=""/>
      <w:lvlJc w:val="left"/>
      <w:pPr>
        <w:tabs>
          <w:tab w:val="num" w:pos="2160"/>
        </w:tabs>
        <w:ind w:left="2160" w:hanging="360"/>
      </w:pPr>
      <w:rPr>
        <w:rFonts w:ascii="Symbol" w:hAnsi="Symbol" w:hint="default"/>
      </w:rPr>
    </w:lvl>
    <w:lvl w:ilvl="3" w:tplc="7ED8BD7C" w:tentative="1">
      <w:start w:val="1"/>
      <w:numFmt w:val="bullet"/>
      <w:lvlText w:val=""/>
      <w:lvlJc w:val="left"/>
      <w:pPr>
        <w:tabs>
          <w:tab w:val="num" w:pos="2880"/>
        </w:tabs>
        <w:ind w:left="2880" w:hanging="360"/>
      </w:pPr>
      <w:rPr>
        <w:rFonts w:ascii="Symbol" w:hAnsi="Symbol" w:hint="default"/>
      </w:rPr>
    </w:lvl>
    <w:lvl w:ilvl="4" w:tplc="B4B2A384" w:tentative="1">
      <w:start w:val="1"/>
      <w:numFmt w:val="bullet"/>
      <w:lvlText w:val=""/>
      <w:lvlJc w:val="left"/>
      <w:pPr>
        <w:tabs>
          <w:tab w:val="num" w:pos="3600"/>
        </w:tabs>
        <w:ind w:left="3600" w:hanging="360"/>
      </w:pPr>
      <w:rPr>
        <w:rFonts w:ascii="Symbol" w:hAnsi="Symbol" w:hint="default"/>
      </w:rPr>
    </w:lvl>
    <w:lvl w:ilvl="5" w:tplc="9CDAD14C" w:tentative="1">
      <w:start w:val="1"/>
      <w:numFmt w:val="bullet"/>
      <w:lvlText w:val=""/>
      <w:lvlJc w:val="left"/>
      <w:pPr>
        <w:tabs>
          <w:tab w:val="num" w:pos="4320"/>
        </w:tabs>
        <w:ind w:left="4320" w:hanging="360"/>
      </w:pPr>
      <w:rPr>
        <w:rFonts w:ascii="Symbol" w:hAnsi="Symbol" w:hint="default"/>
      </w:rPr>
    </w:lvl>
    <w:lvl w:ilvl="6" w:tplc="E750A486" w:tentative="1">
      <w:start w:val="1"/>
      <w:numFmt w:val="bullet"/>
      <w:lvlText w:val=""/>
      <w:lvlJc w:val="left"/>
      <w:pPr>
        <w:tabs>
          <w:tab w:val="num" w:pos="5040"/>
        </w:tabs>
        <w:ind w:left="5040" w:hanging="360"/>
      </w:pPr>
      <w:rPr>
        <w:rFonts w:ascii="Symbol" w:hAnsi="Symbol" w:hint="default"/>
      </w:rPr>
    </w:lvl>
    <w:lvl w:ilvl="7" w:tplc="37A2CA34" w:tentative="1">
      <w:start w:val="1"/>
      <w:numFmt w:val="bullet"/>
      <w:lvlText w:val=""/>
      <w:lvlJc w:val="left"/>
      <w:pPr>
        <w:tabs>
          <w:tab w:val="num" w:pos="5760"/>
        </w:tabs>
        <w:ind w:left="5760" w:hanging="360"/>
      </w:pPr>
      <w:rPr>
        <w:rFonts w:ascii="Symbol" w:hAnsi="Symbol" w:hint="default"/>
      </w:rPr>
    </w:lvl>
    <w:lvl w:ilvl="8" w:tplc="B11291E8" w:tentative="1">
      <w:start w:val="1"/>
      <w:numFmt w:val="bullet"/>
      <w:lvlText w:val=""/>
      <w:lvlJc w:val="left"/>
      <w:pPr>
        <w:tabs>
          <w:tab w:val="num" w:pos="6480"/>
        </w:tabs>
        <w:ind w:left="6480" w:hanging="360"/>
      </w:pPr>
      <w:rPr>
        <w:rFonts w:ascii="Symbol" w:hAnsi="Symbol" w:hint="default"/>
      </w:rPr>
    </w:lvl>
  </w:abstractNum>
  <w:abstractNum w:abstractNumId="1">
    <w:nsid w:val="0B543CC9"/>
    <w:multiLevelType w:val="hybridMultilevel"/>
    <w:tmpl w:val="45C26EEE"/>
    <w:lvl w:ilvl="0" w:tplc="1CEA9A3C">
      <w:start w:val="1"/>
      <w:numFmt w:val="bullet"/>
      <w:lvlText w:val=""/>
      <w:lvlPicBulletId w:val="0"/>
      <w:lvlJc w:val="left"/>
      <w:pPr>
        <w:tabs>
          <w:tab w:val="num" w:pos="720"/>
        </w:tabs>
        <w:ind w:left="720" w:hanging="360"/>
      </w:pPr>
      <w:rPr>
        <w:rFonts w:ascii="Symbol" w:hAnsi="Symbol" w:hint="default"/>
      </w:rPr>
    </w:lvl>
    <w:lvl w:ilvl="1" w:tplc="6A8CE582" w:tentative="1">
      <w:start w:val="1"/>
      <w:numFmt w:val="bullet"/>
      <w:lvlText w:val=""/>
      <w:lvlJc w:val="left"/>
      <w:pPr>
        <w:tabs>
          <w:tab w:val="num" w:pos="1440"/>
        </w:tabs>
        <w:ind w:left="1440" w:hanging="360"/>
      </w:pPr>
      <w:rPr>
        <w:rFonts w:ascii="Symbol" w:hAnsi="Symbol" w:hint="default"/>
      </w:rPr>
    </w:lvl>
    <w:lvl w:ilvl="2" w:tplc="6148725C" w:tentative="1">
      <w:start w:val="1"/>
      <w:numFmt w:val="bullet"/>
      <w:lvlText w:val=""/>
      <w:lvlJc w:val="left"/>
      <w:pPr>
        <w:tabs>
          <w:tab w:val="num" w:pos="2160"/>
        </w:tabs>
        <w:ind w:left="2160" w:hanging="360"/>
      </w:pPr>
      <w:rPr>
        <w:rFonts w:ascii="Symbol" w:hAnsi="Symbol" w:hint="default"/>
      </w:rPr>
    </w:lvl>
    <w:lvl w:ilvl="3" w:tplc="C900B7C0" w:tentative="1">
      <w:start w:val="1"/>
      <w:numFmt w:val="bullet"/>
      <w:lvlText w:val=""/>
      <w:lvlJc w:val="left"/>
      <w:pPr>
        <w:tabs>
          <w:tab w:val="num" w:pos="2880"/>
        </w:tabs>
        <w:ind w:left="2880" w:hanging="360"/>
      </w:pPr>
      <w:rPr>
        <w:rFonts w:ascii="Symbol" w:hAnsi="Symbol" w:hint="default"/>
      </w:rPr>
    </w:lvl>
    <w:lvl w:ilvl="4" w:tplc="B3D6C0D0" w:tentative="1">
      <w:start w:val="1"/>
      <w:numFmt w:val="bullet"/>
      <w:lvlText w:val=""/>
      <w:lvlJc w:val="left"/>
      <w:pPr>
        <w:tabs>
          <w:tab w:val="num" w:pos="3600"/>
        </w:tabs>
        <w:ind w:left="3600" w:hanging="360"/>
      </w:pPr>
      <w:rPr>
        <w:rFonts w:ascii="Symbol" w:hAnsi="Symbol" w:hint="default"/>
      </w:rPr>
    </w:lvl>
    <w:lvl w:ilvl="5" w:tplc="72909242" w:tentative="1">
      <w:start w:val="1"/>
      <w:numFmt w:val="bullet"/>
      <w:lvlText w:val=""/>
      <w:lvlJc w:val="left"/>
      <w:pPr>
        <w:tabs>
          <w:tab w:val="num" w:pos="4320"/>
        </w:tabs>
        <w:ind w:left="4320" w:hanging="360"/>
      </w:pPr>
      <w:rPr>
        <w:rFonts w:ascii="Symbol" w:hAnsi="Symbol" w:hint="default"/>
      </w:rPr>
    </w:lvl>
    <w:lvl w:ilvl="6" w:tplc="596AA7B2" w:tentative="1">
      <w:start w:val="1"/>
      <w:numFmt w:val="bullet"/>
      <w:lvlText w:val=""/>
      <w:lvlJc w:val="left"/>
      <w:pPr>
        <w:tabs>
          <w:tab w:val="num" w:pos="5040"/>
        </w:tabs>
        <w:ind w:left="5040" w:hanging="360"/>
      </w:pPr>
      <w:rPr>
        <w:rFonts w:ascii="Symbol" w:hAnsi="Symbol" w:hint="default"/>
      </w:rPr>
    </w:lvl>
    <w:lvl w:ilvl="7" w:tplc="05866056" w:tentative="1">
      <w:start w:val="1"/>
      <w:numFmt w:val="bullet"/>
      <w:lvlText w:val=""/>
      <w:lvlJc w:val="left"/>
      <w:pPr>
        <w:tabs>
          <w:tab w:val="num" w:pos="5760"/>
        </w:tabs>
        <w:ind w:left="5760" w:hanging="360"/>
      </w:pPr>
      <w:rPr>
        <w:rFonts w:ascii="Symbol" w:hAnsi="Symbol" w:hint="default"/>
      </w:rPr>
    </w:lvl>
    <w:lvl w:ilvl="8" w:tplc="2C3E9828" w:tentative="1">
      <w:start w:val="1"/>
      <w:numFmt w:val="bullet"/>
      <w:lvlText w:val=""/>
      <w:lvlJc w:val="left"/>
      <w:pPr>
        <w:tabs>
          <w:tab w:val="num" w:pos="6480"/>
        </w:tabs>
        <w:ind w:left="6480" w:hanging="360"/>
      </w:pPr>
      <w:rPr>
        <w:rFonts w:ascii="Symbol" w:hAnsi="Symbol" w:hint="default"/>
      </w:rPr>
    </w:lvl>
  </w:abstractNum>
  <w:abstractNum w:abstractNumId="2">
    <w:nsid w:val="6C776D5A"/>
    <w:multiLevelType w:val="hybridMultilevel"/>
    <w:tmpl w:val="AFE2FB28"/>
    <w:lvl w:ilvl="0" w:tplc="B70E4BE0">
      <w:start w:val="1"/>
      <w:numFmt w:val="bullet"/>
      <w:lvlText w:val=""/>
      <w:lvlPicBulletId w:val="0"/>
      <w:lvlJc w:val="left"/>
      <w:pPr>
        <w:tabs>
          <w:tab w:val="num" w:pos="720"/>
        </w:tabs>
        <w:ind w:left="720" w:hanging="360"/>
      </w:pPr>
      <w:rPr>
        <w:rFonts w:ascii="Symbol" w:hAnsi="Symbol" w:hint="default"/>
      </w:rPr>
    </w:lvl>
    <w:lvl w:ilvl="1" w:tplc="37C4A216" w:tentative="1">
      <w:start w:val="1"/>
      <w:numFmt w:val="bullet"/>
      <w:lvlText w:val=""/>
      <w:lvlJc w:val="left"/>
      <w:pPr>
        <w:tabs>
          <w:tab w:val="num" w:pos="1440"/>
        </w:tabs>
        <w:ind w:left="1440" w:hanging="360"/>
      </w:pPr>
      <w:rPr>
        <w:rFonts w:ascii="Symbol" w:hAnsi="Symbol" w:hint="default"/>
      </w:rPr>
    </w:lvl>
    <w:lvl w:ilvl="2" w:tplc="9830E43E" w:tentative="1">
      <w:start w:val="1"/>
      <w:numFmt w:val="bullet"/>
      <w:lvlText w:val=""/>
      <w:lvlJc w:val="left"/>
      <w:pPr>
        <w:tabs>
          <w:tab w:val="num" w:pos="2160"/>
        </w:tabs>
        <w:ind w:left="2160" w:hanging="360"/>
      </w:pPr>
      <w:rPr>
        <w:rFonts w:ascii="Symbol" w:hAnsi="Symbol" w:hint="default"/>
      </w:rPr>
    </w:lvl>
    <w:lvl w:ilvl="3" w:tplc="BB22BC56" w:tentative="1">
      <w:start w:val="1"/>
      <w:numFmt w:val="bullet"/>
      <w:lvlText w:val=""/>
      <w:lvlJc w:val="left"/>
      <w:pPr>
        <w:tabs>
          <w:tab w:val="num" w:pos="2880"/>
        </w:tabs>
        <w:ind w:left="2880" w:hanging="360"/>
      </w:pPr>
      <w:rPr>
        <w:rFonts w:ascii="Symbol" w:hAnsi="Symbol" w:hint="default"/>
      </w:rPr>
    </w:lvl>
    <w:lvl w:ilvl="4" w:tplc="CCD45BC6" w:tentative="1">
      <w:start w:val="1"/>
      <w:numFmt w:val="bullet"/>
      <w:lvlText w:val=""/>
      <w:lvlJc w:val="left"/>
      <w:pPr>
        <w:tabs>
          <w:tab w:val="num" w:pos="3600"/>
        </w:tabs>
        <w:ind w:left="3600" w:hanging="360"/>
      </w:pPr>
      <w:rPr>
        <w:rFonts w:ascii="Symbol" w:hAnsi="Symbol" w:hint="default"/>
      </w:rPr>
    </w:lvl>
    <w:lvl w:ilvl="5" w:tplc="239ECE82" w:tentative="1">
      <w:start w:val="1"/>
      <w:numFmt w:val="bullet"/>
      <w:lvlText w:val=""/>
      <w:lvlJc w:val="left"/>
      <w:pPr>
        <w:tabs>
          <w:tab w:val="num" w:pos="4320"/>
        </w:tabs>
        <w:ind w:left="4320" w:hanging="360"/>
      </w:pPr>
      <w:rPr>
        <w:rFonts w:ascii="Symbol" w:hAnsi="Symbol" w:hint="default"/>
      </w:rPr>
    </w:lvl>
    <w:lvl w:ilvl="6" w:tplc="FA423EAC" w:tentative="1">
      <w:start w:val="1"/>
      <w:numFmt w:val="bullet"/>
      <w:lvlText w:val=""/>
      <w:lvlJc w:val="left"/>
      <w:pPr>
        <w:tabs>
          <w:tab w:val="num" w:pos="5040"/>
        </w:tabs>
        <w:ind w:left="5040" w:hanging="360"/>
      </w:pPr>
      <w:rPr>
        <w:rFonts w:ascii="Symbol" w:hAnsi="Symbol" w:hint="default"/>
      </w:rPr>
    </w:lvl>
    <w:lvl w:ilvl="7" w:tplc="96BE61D8" w:tentative="1">
      <w:start w:val="1"/>
      <w:numFmt w:val="bullet"/>
      <w:lvlText w:val=""/>
      <w:lvlJc w:val="left"/>
      <w:pPr>
        <w:tabs>
          <w:tab w:val="num" w:pos="5760"/>
        </w:tabs>
        <w:ind w:left="5760" w:hanging="360"/>
      </w:pPr>
      <w:rPr>
        <w:rFonts w:ascii="Symbol" w:hAnsi="Symbol" w:hint="default"/>
      </w:rPr>
    </w:lvl>
    <w:lvl w:ilvl="8" w:tplc="004A6D3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1B"/>
    <w:rsid w:val="00006606"/>
    <w:rsid w:val="00011337"/>
    <w:rsid w:val="0004179D"/>
    <w:rsid w:val="000436C6"/>
    <w:rsid w:val="0005005A"/>
    <w:rsid w:val="00057B19"/>
    <w:rsid w:val="00060BBC"/>
    <w:rsid w:val="000767F3"/>
    <w:rsid w:val="000A05F2"/>
    <w:rsid w:val="000B4DB7"/>
    <w:rsid w:val="000B7137"/>
    <w:rsid w:val="000B74F0"/>
    <w:rsid w:val="000C5D9F"/>
    <w:rsid w:val="000F7EAA"/>
    <w:rsid w:val="00114193"/>
    <w:rsid w:val="0012081E"/>
    <w:rsid w:val="001317DA"/>
    <w:rsid w:val="0014043A"/>
    <w:rsid w:val="00163F12"/>
    <w:rsid w:val="001758D2"/>
    <w:rsid w:val="00175C4F"/>
    <w:rsid w:val="001779A9"/>
    <w:rsid w:val="00185309"/>
    <w:rsid w:val="00192984"/>
    <w:rsid w:val="001929AF"/>
    <w:rsid w:val="00193E04"/>
    <w:rsid w:val="001C4764"/>
    <w:rsid w:val="001C6954"/>
    <w:rsid w:val="001F7149"/>
    <w:rsid w:val="00207D20"/>
    <w:rsid w:val="002171C5"/>
    <w:rsid w:val="00227F0B"/>
    <w:rsid w:val="00231B76"/>
    <w:rsid w:val="00231EFF"/>
    <w:rsid w:val="002451B3"/>
    <w:rsid w:val="002479C5"/>
    <w:rsid w:val="00252E35"/>
    <w:rsid w:val="00264CB9"/>
    <w:rsid w:val="00265175"/>
    <w:rsid w:val="00284472"/>
    <w:rsid w:val="0028491F"/>
    <w:rsid w:val="002861F0"/>
    <w:rsid w:val="00295939"/>
    <w:rsid w:val="0029639C"/>
    <w:rsid w:val="00297D83"/>
    <w:rsid w:val="002A26A5"/>
    <w:rsid w:val="002A5249"/>
    <w:rsid w:val="002C0901"/>
    <w:rsid w:val="002C53C2"/>
    <w:rsid w:val="002D0CF6"/>
    <w:rsid w:val="002D3EEC"/>
    <w:rsid w:val="002E0570"/>
    <w:rsid w:val="002E310A"/>
    <w:rsid w:val="002E3CD1"/>
    <w:rsid w:val="002F61EB"/>
    <w:rsid w:val="00303CEA"/>
    <w:rsid w:val="00303D93"/>
    <w:rsid w:val="00325CDE"/>
    <w:rsid w:val="00327ADE"/>
    <w:rsid w:val="003325AE"/>
    <w:rsid w:val="00334305"/>
    <w:rsid w:val="00334D46"/>
    <w:rsid w:val="00336FD8"/>
    <w:rsid w:val="003546A0"/>
    <w:rsid w:val="00365CAA"/>
    <w:rsid w:val="0038342E"/>
    <w:rsid w:val="0039151E"/>
    <w:rsid w:val="00397597"/>
    <w:rsid w:val="003A46FB"/>
    <w:rsid w:val="003B2505"/>
    <w:rsid w:val="003B2EF0"/>
    <w:rsid w:val="003B36B5"/>
    <w:rsid w:val="003C30FD"/>
    <w:rsid w:val="003D0607"/>
    <w:rsid w:val="003D2B64"/>
    <w:rsid w:val="003D7470"/>
    <w:rsid w:val="003F4800"/>
    <w:rsid w:val="003F4CEF"/>
    <w:rsid w:val="00403DD2"/>
    <w:rsid w:val="00405042"/>
    <w:rsid w:val="004108A5"/>
    <w:rsid w:val="004161FF"/>
    <w:rsid w:val="0042006F"/>
    <w:rsid w:val="00424A23"/>
    <w:rsid w:val="00427793"/>
    <w:rsid w:val="00430155"/>
    <w:rsid w:val="004473AF"/>
    <w:rsid w:val="00457FEA"/>
    <w:rsid w:val="004821CA"/>
    <w:rsid w:val="00485F18"/>
    <w:rsid w:val="00494EBC"/>
    <w:rsid w:val="004A029D"/>
    <w:rsid w:val="004A445D"/>
    <w:rsid w:val="004B094D"/>
    <w:rsid w:val="004C4381"/>
    <w:rsid w:val="004E1F6A"/>
    <w:rsid w:val="004E27E4"/>
    <w:rsid w:val="004E418C"/>
    <w:rsid w:val="004F5BE4"/>
    <w:rsid w:val="005216D7"/>
    <w:rsid w:val="005259DB"/>
    <w:rsid w:val="005313F0"/>
    <w:rsid w:val="00533E8D"/>
    <w:rsid w:val="005506AC"/>
    <w:rsid w:val="00552901"/>
    <w:rsid w:val="00553ED3"/>
    <w:rsid w:val="00575C06"/>
    <w:rsid w:val="00582D16"/>
    <w:rsid w:val="00591557"/>
    <w:rsid w:val="005953CB"/>
    <w:rsid w:val="005B21A5"/>
    <w:rsid w:val="005E4526"/>
    <w:rsid w:val="00613E27"/>
    <w:rsid w:val="00642EA9"/>
    <w:rsid w:val="00663614"/>
    <w:rsid w:val="00666ADD"/>
    <w:rsid w:val="00690044"/>
    <w:rsid w:val="006A1DBB"/>
    <w:rsid w:val="006A4866"/>
    <w:rsid w:val="006A7437"/>
    <w:rsid w:val="006C283A"/>
    <w:rsid w:val="006C46B9"/>
    <w:rsid w:val="006D6236"/>
    <w:rsid w:val="006D7EF5"/>
    <w:rsid w:val="006E6E25"/>
    <w:rsid w:val="007002A5"/>
    <w:rsid w:val="007120A4"/>
    <w:rsid w:val="0073198C"/>
    <w:rsid w:val="00740248"/>
    <w:rsid w:val="007615E6"/>
    <w:rsid w:val="00775163"/>
    <w:rsid w:val="0078364C"/>
    <w:rsid w:val="00784537"/>
    <w:rsid w:val="00786DCA"/>
    <w:rsid w:val="007917ED"/>
    <w:rsid w:val="007A01FB"/>
    <w:rsid w:val="007C071B"/>
    <w:rsid w:val="007C2AF2"/>
    <w:rsid w:val="007C2C46"/>
    <w:rsid w:val="007C2D64"/>
    <w:rsid w:val="007D5729"/>
    <w:rsid w:val="007E0C16"/>
    <w:rsid w:val="007E0C32"/>
    <w:rsid w:val="007E63BC"/>
    <w:rsid w:val="007F1482"/>
    <w:rsid w:val="007F26B0"/>
    <w:rsid w:val="007F449E"/>
    <w:rsid w:val="007F464E"/>
    <w:rsid w:val="007F7D17"/>
    <w:rsid w:val="00805E8E"/>
    <w:rsid w:val="00810174"/>
    <w:rsid w:val="008105FB"/>
    <w:rsid w:val="00834E87"/>
    <w:rsid w:val="00847CA7"/>
    <w:rsid w:val="00854B8D"/>
    <w:rsid w:val="00854F7D"/>
    <w:rsid w:val="00862A13"/>
    <w:rsid w:val="00870C09"/>
    <w:rsid w:val="00874D10"/>
    <w:rsid w:val="00895B57"/>
    <w:rsid w:val="008A37F4"/>
    <w:rsid w:val="008A3F95"/>
    <w:rsid w:val="008A5670"/>
    <w:rsid w:val="008B0627"/>
    <w:rsid w:val="008E5146"/>
    <w:rsid w:val="008E79B7"/>
    <w:rsid w:val="008F53DB"/>
    <w:rsid w:val="00906A58"/>
    <w:rsid w:val="00917221"/>
    <w:rsid w:val="009214FB"/>
    <w:rsid w:val="00937497"/>
    <w:rsid w:val="0093793E"/>
    <w:rsid w:val="00971B71"/>
    <w:rsid w:val="00972018"/>
    <w:rsid w:val="009907FA"/>
    <w:rsid w:val="009A09CA"/>
    <w:rsid w:val="009A65DD"/>
    <w:rsid w:val="009B0BA1"/>
    <w:rsid w:val="009C45E0"/>
    <w:rsid w:val="009D2ADD"/>
    <w:rsid w:val="009E28A8"/>
    <w:rsid w:val="009E7D93"/>
    <w:rsid w:val="00A00EDD"/>
    <w:rsid w:val="00A12454"/>
    <w:rsid w:val="00A3177C"/>
    <w:rsid w:val="00A31E93"/>
    <w:rsid w:val="00A31FE6"/>
    <w:rsid w:val="00A32A36"/>
    <w:rsid w:val="00A33B94"/>
    <w:rsid w:val="00A53E38"/>
    <w:rsid w:val="00A54B00"/>
    <w:rsid w:val="00A6197C"/>
    <w:rsid w:val="00A67C37"/>
    <w:rsid w:val="00A955A7"/>
    <w:rsid w:val="00AC3324"/>
    <w:rsid w:val="00AD22F8"/>
    <w:rsid w:val="00AD550E"/>
    <w:rsid w:val="00AD7056"/>
    <w:rsid w:val="00AE7780"/>
    <w:rsid w:val="00AF5F58"/>
    <w:rsid w:val="00AF732D"/>
    <w:rsid w:val="00B0329D"/>
    <w:rsid w:val="00B04321"/>
    <w:rsid w:val="00B51D07"/>
    <w:rsid w:val="00B53552"/>
    <w:rsid w:val="00B661D4"/>
    <w:rsid w:val="00B67130"/>
    <w:rsid w:val="00B76545"/>
    <w:rsid w:val="00B9402B"/>
    <w:rsid w:val="00BA3582"/>
    <w:rsid w:val="00BB0307"/>
    <w:rsid w:val="00BB409A"/>
    <w:rsid w:val="00BD2471"/>
    <w:rsid w:val="00BE6805"/>
    <w:rsid w:val="00BF70A0"/>
    <w:rsid w:val="00C0028E"/>
    <w:rsid w:val="00C02FEB"/>
    <w:rsid w:val="00C107B6"/>
    <w:rsid w:val="00C256A1"/>
    <w:rsid w:val="00C624B0"/>
    <w:rsid w:val="00C73B3B"/>
    <w:rsid w:val="00C80A45"/>
    <w:rsid w:val="00C9784B"/>
    <w:rsid w:val="00CA051E"/>
    <w:rsid w:val="00CB5BB0"/>
    <w:rsid w:val="00CC12DB"/>
    <w:rsid w:val="00CC48FF"/>
    <w:rsid w:val="00CD2B69"/>
    <w:rsid w:val="00CE30B4"/>
    <w:rsid w:val="00CF386F"/>
    <w:rsid w:val="00CF43EA"/>
    <w:rsid w:val="00D004B2"/>
    <w:rsid w:val="00D009C7"/>
    <w:rsid w:val="00D0153B"/>
    <w:rsid w:val="00D0184C"/>
    <w:rsid w:val="00D14430"/>
    <w:rsid w:val="00D15B69"/>
    <w:rsid w:val="00D54804"/>
    <w:rsid w:val="00D5616A"/>
    <w:rsid w:val="00D65533"/>
    <w:rsid w:val="00D70E72"/>
    <w:rsid w:val="00D84C01"/>
    <w:rsid w:val="00D9141B"/>
    <w:rsid w:val="00D93678"/>
    <w:rsid w:val="00DB464C"/>
    <w:rsid w:val="00DC04C6"/>
    <w:rsid w:val="00DF25FE"/>
    <w:rsid w:val="00DF573D"/>
    <w:rsid w:val="00E11E88"/>
    <w:rsid w:val="00E16D12"/>
    <w:rsid w:val="00E469B3"/>
    <w:rsid w:val="00E476F0"/>
    <w:rsid w:val="00EA5665"/>
    <w:rsid w:val="00EA6896"/>
    <w:rsid w:val="00EC31EB"/>
    <w:rsid w:val="00EE07FB"/>
    <w:rsid w:val="00EE22EB"/>
    <w:rsid w:val="00EF5B00"/>
    <w:rsid w:val="00F146C1"/>
    <w:rsid w:val="00F14D90"/>
    <w:rsid w:val="00F25C4C"/>
    <w:rsid w:val="00F30938"/>
    <w:rsid w:val="00F54F6A"/>
    <w:rsid w:val="00F715C3"/>
    <w:rsid w:val="00F969B2"/>
    <w:rsid w:val="00FA2580"/>
    <w:rsid w:val="00FC2D35"/>
    <w:rsid w:val="00FC2D76"/>
    <w:rsid w:val="00FC3736"/>
    <w:rsid w:val="00FC48A2"/>
    <w:rsid w:val="00FD28CF"/>
    <w:rsid w:val="00FE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9B3"/>
    <w:pPr>
      <w:spacing w:after="0" w:line="240" w:lineRule="auto"/>
    </w:pPr>
  </w:style>
  <w:style w:type="character" w:styleId="a4">
    <w:name w:val="Hyperlink"/>
    <w:basedOn w:val="a0"/>
    <w:uiPriority w:val="99"/>
    <w:unhideWhenUsed/>
    <w:rsid w:val="00175C4F"/>
    <w:rPr>
      <w:color w:val="0000FF" w:themeColor="hyperlink"/>
      <w:u w:val="single"/>
    </w:rPr>
  </w:style>
  <w:style w:type="paragraph" w:styleId="a5">
    <w:name w:val="Balloon Text"/>
    <w:basedOn w:val="a"/>
    <w:link w:val="a6"/>
    <w:uiPriority w:val="99"/>
    <w:semiHidden/>
    <w:unhideWhenUsed/>
    <w:rsid w:val="003D06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607"/>
    <w:rPr>
      <w:rFonts w:ascii="Tahoma" w:hAnsi="Tahoma" w:cs="Tahoma"/>
      <w:sz w:val="16"/>
      <w:szCs w:val="16"/>
    </w:rPr>
  </w:style>
  <w:style w:type="paragraph" w:styleId="a7">
    <w:name w:val="header"/>
    <w:basedOn w:val="a"/>
    <w:link w:val="a8"/>
    <w:uiPriority w:val="99"/>
    <w:unhideWhenUsed/>
    <w:rsid w:val="00CC48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8FF"/>
  </w:style>
  <w:style w:type="paragraph" w:styleId="a9">
    <w:name w:val="footer"/>
    <w:basedOn w:val="a"/>
    <w:link w:val="aa"/>
    <w:uiPriority w:val="99"/>
    <w:unhideWhenUsed/>
    <w:rsid w:val="00CC48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8FF"/>
  </w:style>
  <w:style w:type="paragraph" w:styleId="ab">
    <w:name w:val="Normal (Web)"/>
    <w:basedOn w:val="a"/>
    <w:uiPriority w:val="99"/>
    <w:unhideWhenUsed/>
    <w:rsid w:val="00284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07D20"/>
    <w:pPr>
      <w:ind w:left="720"/>
      <w:contextualSpacing/>
    </w:pPr>
  </w:style>
  <w:style w:type="table" w:styleId="ad">
    <w:name w:val="Table Grid"/>
    <w:basedOn w:val="a1"/>
    <w:uiPriority w:val="59"/>
    <w:rsid w:val="0048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16D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9B3"/>
    <w:pPr>
      <w:spacing w:after="0" w:line="240" w:lineRule="auto"/>
    </w:pPr>
  </w:style>
  <w:style w:type="character" w:styleId="a4">
    <w:name w:val="Hyperlink"/>
    <w:basedOn w:val="a0"/>
    <w:uiPriority w:val="99"/>
    <w:unhideWhenUsed/>
    <w:rsid w:val="00175C4F"/>
    <w:rPr>
      <w:color w:val="0000FF" w:themeColor="hyperlink"/>
      <w:u w:val="single"/>
    </w:rPr>
  </w:style>
  <w:style w:type="paragraph" w:styleId="a5">
    <w:name w:val="Balloon Text"/>
    <w:basedOn w:val="a"/>
    <w:link w:val="a6"/>
    <w:uiPriority w:val="99"/>
    <w:semiHidden/>
    <w:unhideWhenUsed/>
    <w:rsid w:val="003D06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607"/>
    <w:rPr>
      <w:rFonts w:ascii="Tahoma" w:hAnsi="Tahoma" w:cs="Tahoma"/>
      <w:sz w:val="16"/>
      <w:szCs w:val="16"/>
    </w:rPr>
  </w:style>
  <w:style w:type="paragraph" w:styleId="a7">
    <w:name w:val="header"/>
    <w:basedOn w:val="a"/>
    <w:link w:val="a8"/>
    <w:uiPriority w:val="99"/>
    <w:unhideWhenUsed/>
    <w:rsid w:val="00CC48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8FF"/>
  </w:style>
  <w:style w:type="paragraph" w:styleId="a9">
    <w:name w:val="footer"/>
    <w:basedOn w:val="a"/>
    <w:link w:val="aa"/>
    <w:uiPriority w:val="99"/>
    <w:unhideWhenUsed/>
    <w:rsid w:val="00CC48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8FF"/>
  </w:style>
  <w:style w:type="paragraph" w:styleId="ab">
    <w:name w:val="Normal (Web)"/>
    <w:basedOn w:val="a"/>
    <w:uiPriority w:val="99"/>
    <w:unhideWhenUsed/>
    <w:rsid w:val="00284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07D20"/>
    <w:pPr>
      <w:ind w:left="720"/>
      <w:contextualSpacing/>
    </w:pPr>
  </w:style>
  <w:style w:type="table" w:styleId="ad">
    <w:name w:val="Table Grid"/>
    <w:basedOn w:val="a1"/>
    <w:uiPriority w:val="59"/>
    <w:rsid w:val="0048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1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01280">
      <w:bodyDiv w:val="1"/>
      <w:marLeft w:val="0"/>
      <w:marRight w:val="0"/>
      <w:marTop w:val="0"/>
      <w:marBottom w:val="0"/>
      <w:divBdr>
        <w:top w:val="none" w:sz="0" w:space="0" w:color="auto"/>
        <w:left w:val="none" w:sz="0" w:space="0" w:color="auto"/>
        <w:bottom w:val="none" w:sz="0" w:space="0" w:color="auto"/>
        <w:right w:val="none" w:sz="0" w:space="0" w:color="auto"/>
      </w:divBdr>
    </w:div>
    <w:div w:id="16217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ibrary.ru/item.asp?id=29747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title_about.asp?id=54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brary.ru/item.asp?id=29747041"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35</Pages>
  <Words>16148</Words>
  <Characters>92045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423</cp:revision>
  <dcterms:created xsi:type="dcterms:W3CDTF">2017-06-28T08:29:00Z</dcterms:created>
  <dcterms:modified xsi:type="dcterms:W3CDTF">2017-11-01T02:05:00Z</dcterms:modified>
</cp:coreProperties>
</file>