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B53179" w:rsidRPr="00B53179" w:rsidTr="00B53179">
        <w:trPr>
          <w:trHeight w:val="61"/>
        </w:trPr>
        <w:tc>
          <w:tcPr>
            <w:tcW w:w="828" w:type="pct"/>
            <w:hideMark/>
          </w:tcPr>
          <w:p w:rsidR="00B53179" w:rsidRPr="00B53179" w:rsidRDefault="00B53179" w:rsidP="00B53179">
            <w:pPr>
              <w:rPr>
                <w:rFonts w:ascii="Times New Roman" w:hAnsi="Times New Roman"/>
                <w:sz w:val="24"/>
                <w:szCs w:val="24"/>
              </w:rPr>
            </w:pPr>
            <w:r w:rsidRPr="00B53179">
              <w:rPr>
                <w:noProof/>
                <w:lang w:eastAsia="ru-RU"/>
              </w:rPr>
              <w:drawing>
                <wp:inline distT="0" distB="0" distL="0" distR="0" wp14:anchorId="7B65693C" wp14:editId="7C831403">
                  <wp:extent cx="59055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B53179" w:rsidRPr="00B53179" w:rsidRDefault="00B53179" w:rsidP="00B53179">
            <w:pPr>
              <w:jc w:val="center"/>
              <w:rPr>
                <w:rFonts w:ascii="Times New Roman" w:hAnsi="Times New Roman"/>
                <w:szCs w:val="24"/>
              </w:rPr>
            </w:pPr>
            <w:r w:rsidRPr="00B53179"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B53179" w:rsidRPr="00B53179" w:rsidRDefault="00B53179" w:rsidP="00B53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179">
              <w:rPr>
                <w:rFonts w:ascii="Times New Roman" w:hAnsi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C26D35" w:rsidRDefault="00C26D35" w:rsidP="00310E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D35" w:rsidRPr="00C26D35" w:rsidRDefault="00C26D35" w:rsidP="001C621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6D35">
        <w:rPr>
          <w:rFonts w:ascii="Times New Roman" w:hAnsi="Times New Roman" w:cs="Times New Roman"/>
          <w:b/>
          <w:sz w:val="28"/>
          <w:szCs w:val="24"/>
        </w:rPr>
        <w:t>Ветеринария</w:t>
      </w:r>
    </w:p>
    <w:p w:rsidR="00806C54" w:rsidRPr="001C6218" w:rsidRDefault="00806C54" w:rsidP="001C621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C6218">
        <w:rPr>
          <w:rFonts w:ascii="Times New Roman" w:hAnsi="Times New Roman" w:cs="Times New Roman"/>
          <w:sz w:val="28"/>
        </w:rPr>
        <w:t>Жумаканов</w:t>
      </w:r>
      <w:proofErr w:type="spellEnd"/>
      <w:r w:rsidR="001C6218" w:rsidRPr="001C6218">
        <w:rPr>
          <w:rFonts w:ascii="Times New Roman" w:hAnsi="Times New Roman" w:cs="Times New Roman"/>
          <w:sz w:val="28"/>
        </w:rPr>
        <w:t>,</w:t>
      </w:r>
      <w:r w:rsidRPr="001C6218">
        <w:rPr>
          <w:rFonts w:ascii="Times New Roman" w:hAnsi="Times New Roman" w:cs="Times New Roman"/>
          <w:sz w:val="28"/>
        </w:rPr>
        <w:t xml:space="preserve"> К.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Pr="001C6218">
        <w:rPr>
          <w:rFonts w:ascii="Times New Roman" w:hAnsi="Times New Roman" w:cs="Times New Roman"/>
          <w:sz w:val="28"/>
        </w:rPr>
        <w:t>Т. Инновация в деятельности ветеринарной службы Кыргызстана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Pr="001C6218">
        <w:rPr>
          <w:rFonts w:ascii="Times New Roman" w:hAnsi="Times New Roman" w:cs="Times New Roman"/>
          <w:sz w:val="28"/>
        </w:rPr>
        <w:t>/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>К.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>Т.</w:t>
      </w:r>
      <w:r w:rsidR="001C62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218">
        <w:rPr>
          <w:rFonts w:ascii="Times New Roman" w:hAnsi="Times New Roman" w:cs="Times New Roman"/>
          <w:sz w:val="28"/>
        </w:rPr>
        <w:t>Жумаканов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, </w:t>
      </w:r>
      <w:r w:rsidR="001C6218" w:rsidRPr="001C6218">
        <w:rPr>
          <w:rFonts w:ascii="Times New Roman" w:hAnsi="Times New Roman" w:cs="Times New Roman"/>
          <w:sz w:val="28"/>
        </w:rPr>
        <w:t>А.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>Х.</w:t>
      </w:r>
      <w:r w:rsidR="001C62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218">
        <w:rPr>
          <w:rFonts w:ascii="Times New Roman" w:hAnsi="Times New Roman" w:cs="Times New Roman"/>
          <w:sz w:val="28"/>
        </w:rPr>
        <w:t>Абдурасулов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, </w:t>
      </w:r>
      <w:r w:rsidR="001C6218" w:rsidRPr="001C6218">
        <w:rPr>
          <w:rFonts w:ascii="Times New Roman" w:hAnsi="Times New Roman" w:cs="Times New Roman"/>
          <w:sz w:val="28"/>
        </w:rPr>
        <w:t>А.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 xml:space="preserve">Т. </w:t>
      </w:r>
      <w:proofErr w:type="spellStart"/>
      <w:r w:rsidRPr="001C6218">
        <w:rPr>
          <w:rFonts w:ascii="Times New Roman" w:hAnsi="Times New Roman" w:cs="Times New Roman"/>
          <w:sz w:val="28"/>
        </w:rPr>
        <w:t>Жунушов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1C6218">
        <w:rPr>
          <w:rFonts w:ascii="Times New Roman" w:hAnsi="Times New Roman" w:cs="Times New Roman"/>
          <w:sz w:val="28"/>
        </w:rPr>
        <w:t>Аграр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C6218">
        <w:rPr>
          <w:rFonts w:ascii="Times New Roman" w:hAnsi="Times New Roman" w:cs="Times New Roman"/>
          <w:sz w:val="28"/>
        </w:rPr>
        <w:t>вестн</w:t>
      </w:r>
      <w:proofErr w:type="spellEnd"/>
      <w:r w:rsidRPr="001C6218">
        <w:rPr>
          <w:rFonts w:ascii="Times New Roman" w:hAnsi="Times New Roman" w:cs="Times New Roman"/>
          <w:sz w:val="28"/>
        </w:rPr>
        <w:t>. Юго-Востока. – 2018. – № 2. – С. 33</w:t>
      </w:r>
      <w:r w:rsidR="001C6218">
        <w:rPr>
          <w:rFonts w:ascii="Times New Roman" w:hAnsi="Times New Roman" w:cs="Times New Roman"/>
          <w:sz w:val="28"/>
        </w:rPr>
        <w:t>–</w:t>
      </w:r>
      <w:r w:rsidRPr="001C6218">
        <w:rPr>
          <w:rFonts w:ascii="Times New Roman" w:hAnsi="Times New Roman" w:cs="Times New Roman"/>
          <w:sz w:val="28"/>
        </w:rPr>
        <w:t>34</w:t>
      </w:r>
      <w:r w:rsidR="001C6218">
        <w:rPr>
          <w:rFonts w:ascii="Times New Roman" w:hAnsi="Times New Roman" w:cs="Times New Roman"/>
          <w:sz w:val="28"/>
        </w:rPr>
        <w:t>.</w:t>
      </w:r>
    </w:p>
    <w:p w:rsidR="00806C54" w:rsidRPr="001C6218" w:rsidRDefault="00806C54" w:rsidP="001C621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26D35" w:rsidRDefault="00C26D35" w:rsidP="001C621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6218">
        <w:rPr>
          <w:rFonts w:ascii="Times New Roman" w:hAnsi="Times New Roman" w:cs="Times New Roman"/>
          <w:sz w:val="28"/>
        </w:rPr>
        <w:t>Логинов</w:t>
      </w:r>
      <w:r w:rsidR="001C6218" w:rsidRPr="001C6218">
        <w:rPr>
          <w:rFonts w:ascii="Times New Roman" w:hAnsi="Times New Roman" w:cs="Times New Roman"/>
          <w:sz w:val="28"/>
        </w:rPr>
        <w:t>,</w:t>
      </w:r>
      <w:r w:rsidRPr="001C6218">
        <w:rPr>
          <w:rFonts w:ascii="Times New Roman" w:hAnsi="Times New Roman" w:cs="Times New Roman"/>
          <w:sz w:val="28"/>
        </w:rPr>
        <w:t xml:space="preserve"> С.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Pr="001C6218">
        <w:rPr>
          <w:rFonts w:ascii="Times New Roman" w:hAnsi="Times New Roman" w:cs="Times New Roman"/>
          <w:sz w:val="28"/>
        </w:rPr>
        <w:t>И. Нормативные требования к объектам ветеринарной деятельности, осуществляющим противоэпизоотические и лечебно-профилактические мероприятия /</w:t>
      </w:r>
      <w:r w:rsidR="001C6218" w:rsidRPr="001C6218">
        <w:rPr>
          <w:rFonts w:ascii="Times New Roman" w:hAnsi="Times New Roman" w:cs="Times New Roman"/>
          <w:sz w:val="28"/>
        </w:rPr>
        <w:t xml:space="preserve"> С.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>И.</w:t>
      </w:r>
      <w:r w:rsidRPr="001C6218">
        <w:rPr>
          <w:rFonts w:ascii="Times New Roman" w:hAnsi="Times New Roman" w:cs="Times New Roman"/>
          <w:sz w:val="28"/>
        </w:rPr>
        <w:t xml:space="preserve"> Логинов, </w:t>
      </w:r>
      <w:r w:rsidR="001C6218" w:rsidRPr="001C6218">
        <w:rPr>
          <w:rFonts w:ascii="Times New Roman" w:hAnsi="Times New Roman" w:cs="Times New Roman"/>
          <w:sz w:val="28"/>
        </w:rPr>
        <w:t>М.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1C6218">
        <w:rPr>
          <w:rFonts w:ascii="Times New Roman" w:hAnsi="Times New Roman" w:cs="Times New Roman"/>
          <w:sz w:val="28"/>
        </w:rPr>
        <w:t>Ряснянский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1C6218">
        <w:rPr>
          <w:rFonts w:ascii="Times New Roman" w:hAnsi="Times New Roman" w:cs="Times New Roman"/>
          <w:sz w:val="28"/>
        </w:rPr>
        <w:t>Вестн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1C6218">
        <w:rPr>
          <w:rFonts w:ascii="Times New Roman" w:hAnsi="Times New Roman" w:cs="Times New Roman"/>
          <w:sz w:val="28"/>
        </w:rPr>
        <w:t>аграр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. ун-та. – 2018. – № 4. – С.  </w:t>
      </w:r>
      <w:r w:rsidR="001C6218">
        <w:rPr>
          <w:rFonts w:ascii="Times New Roman" w:hAnsi="Times New Roman" w:cs="Times New Roman"/>
          <w:sz w:val="28"/>
        </w:rPr>
        <w:t>133–</w:t>
      </w:r>
      <w:r w:rsidRPr="001C6218">
        <w:rPr>
          <w:rFonts w:ascii="Times New Roman" w:hAnsi="Times New Roman" w:cs="Times New Roman"/>
          <w:sz w:val="28"/>
        </w:rPr>
        <w:t>139</w:t>
      </w:r>
      <w:r w:rsidR="001C6218">
        <w:rPr>
          <w:rFonts w:ascii="Times New Roman" w:hAnsi="Times New Roman" w:cs="Times New Roman"/>
          <w:sz w:val="28"/>
        </w:rPr>
        <w:t>.</w:t>
      </w:r>
    </w:p>
    <w:p w:rsidR="001C6218" w:rsidRPr="001C6218" w:rsidRDefault="001C6218" w:rsidP="001C621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26D35" w:rsidRPr="00C26D35" w:rsidRDefault="00C26D35" w:rsidP="001C62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6D35">
        <w:rPr>
          <w:rFonts w:ascii="Times New Roman" w:hAnsi="Times New Roman" w:cs="Times New Roman"/>
          <w:b/>
          <w:sz w:val="28"/>
          <w:szCs w:val="24"/>
        </w:rPr>
        <w:t>Зоогигиена и ветеринарная санитария</w:t>
      </w:r>
    </w:p>
    <w:p w:rsidR="00366EF0" w:rsidRPr="001C6218" w:rsidRDefault="00366EF0" w:rsidP="001C621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6218">
        <w:rPr>
          <w:rFonts w:ascii="Times New Roman" w:hAnsi="Times New Roman" w:cs="Times New Roman"/>
          <w:sz w:val="28"/>
        </w:rPr>
        <w:t xml:space="preserve">Андреев, Л. Н. Обеззараживание воздушной среды и озонирование на сельскохозяйственных предприятиях / Л. Н. Андреев, Е. А. </w:t>
      </w:r>
      <w:proofErr w:type="spellStart"/>
      <w:r w:rsidRPr="001C6218">
        <w:rPr>
          <w:rFonts w:ascii="Times New Roman" w:hAnsi="Times New Roman" w:cs="Times New Roman"/>
          <w:sz w:val="28"/>
        </w:rPr>
        <w:t>Басуматорова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 // Сел</w:t>
      </w:r>
      <w:proofErr w:type="gramStart"/>
      <w:r w:rsidR="001C6218">
        <w:rPr>
          <w:rFonts w:ascii="Times New Roman" w:hAnsi="Times New Roman" w:cs="Times New Roman"/>
          <w:sz w:val="28"/>
        </w:rPr>
        <w:t>.</w:t>
      </w:r>
      <w:proofErr w:type="gramEnd"/>
      <w:r w:rsidR="001C621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C6218">
        <w:rPr>
          <w:rFonts w:ascii="Times New Roman" w:hAnsi="Times New Roman" w:cs="Times New Roman"/>
          <w:sz w:val="28"/>
        </w:rPr>
        <w:t>м</w:t>
      </w:r>
      <w:proofErr w:type="gramEnd"/>
      <w:r w:rsidRPr="001C6218">
        <w:rPr>
          <w:rFonts w:ascii="Times New Roman" w:hAnsi="Times New Roman" w:cs="Times New Roman"/>
          <w:sz w:val="28"/>
        </w:rPr>
        <w:t xml:space="preserve">еханизатор. </w:t>
      </w:r>
      <w:r w:rsidR="001C6218">
        <w:rPr>
          <w:rFonts w:ascii="Times New Roman" w:hAnsi="Times New Roman" w:cs="Times New Roman"/>
          <w:sz w:val="28"/>
        </w:rPr>
        <w:t xml:space="preserve">– </w:t>
      </w:r>
      <w:r w:rsidRPr="001C6218">
        <w:rPr>
          <w:rFonts w:ascii="Times New Roman" w:hAnsi="Times New Roman" w:cs="Times New Roman"/>
          <w:sz w:val="28"/>
        </w:rPr>
        <w:t xml:space="preserve">2018. </w:t>
      </w:r>
      <w:r w:rsidR="001C6218">
        <w:rPr>
          <w:rFonts w:ascii="Times New Roman" w:hAnsi="Times New Roman" w:cs="Times New Roman"/>
          <w:sz w:val="28"/>
        </w:rPr>
        <w:t>–</w:t>
      </w:r>
      <w:r w:rsidRPr="001C6218">
        <w:rPr>
          <w:rFonts w:ascii="Times New Roman" w:hAnsi="Times New Roman" w:cs="Times New Roman"/>
          <w:sz w:val="28"/>
        </w:rPr>
        <w:t xml:space="preserve"> </w:t>
      </w:r>
      <w:r w:rsidR="001C6218">
        <w:rPr>
          <w:rFonts w:ascii="Times New Roman" w:hAnsi="Times New Roman" w:cs="Times New Roman"/>
          <w:sz w:val="28"/>
        </w:rPr>
        <w:t>№</w:t>
      </w:r>
      <w:r w:rsidRPr="001C6218">
        <w:rPr>
          <w:rFonts w:ascii="Times New Roman" w:hAnsi="Times New Roman" w:cs="Times New Roman"/>
          <w:sz w:val="28"/>
        </w:rPr>
        <w:t xml:space="preserve"> 12. </w:t>
      </w:r>
      <w:r w:rsidR="001C6218">
        <w:rPr>
          <w:rFonts w:ascii="Times New Roman" w:hAnsi="Times New Roman" w:cs="Times New Roman"/>
          <w:sz w:val="28"/>
        </w:rPr>
        <w:t>–</w:t>
      </w:r>
      <w:r w:rsidRPr="001C6218">
        <w:rPr>
          <w:rFonts w:ascii="Times New Roman" w:hAnsi="Times New Roman" w:cs="Times New Roman"/>
          <w:sz w:val="28"/>
        </w:rPr>
        <w:t xml:space="preserve"> С. 22</w:t>
      </w:r>
      <w:r w:rsidR="001C6218">
        <w:rPr>
          <w:rFonts w:ascii="Times New Roman" w:hAnsi="Times New Roman" w:cs="Times New Roman"/>
          <w:sz w:val="28"/>
        </w:rPr>
        <w:t>–</w:t>
      </w:r>
      <w:r w:rsidRPr="001C6218">
        <w:rPr>
          <w:rFonts w:ascii="Times New Roman" w:hAnsi="Times New Roman" w:cs="Times New Roman"/>
          <w:sz w:val="28"/>
        </w:rPr>
        <w:t>23.</w:t>
      </w:r>
    </w:p>
    <w:p w:rsidR="00366EF0" w:rsidRPr="001C6218" w:rsidRDefault="00366EF0" w:rsidP="001C621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C6218">
        <w:rPr>
          <w:rFonts w:ascii="Times New Roman" w:hAnsi="Times New Roman" w:cs="Times New Roman"/>
          <w:sz w:val="24"/>
        </w:rPr>
        <w:t xml:space="preserve"> Обеззараживание (дезинфекция) в аграрном секторе - одна из наиболее важных и эффективных мер борьбы с инфекционными заболеваниями. Включая в себя разные средства и способы борьбы разрушения вредных и условно-патогенных организмов во внешней среде, обеззараживание воздействует непосредственно на возбудителей различных болезней, не позволяя из размножения, распространения и передачи. Современные технологии (озонирование) служат также способом дезинфекции, прежде всего, водной и воздушной среды.</w:t>
      </w:r>
    </w:p>
    <w:p w:rsidR="00366EF0" w:rsidRPr="00842D98" w:rsidRDefault="00366EF0" w:rsidP="00366E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D4C7A" w:rsidRPr="001C6218" w:rsidRDefault="009D4C7A" w:rsidP="001C621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6218">
        <w:rPr>
          <w:rFonts w:ascii="Times New Roman" w:hAnsi="Times New Roman" w:cs="Times New Roman"/>
          <w:sz w:val="28"/>
        </w:rPr>
        <w:t>Кожушко</w:t>
      </w:r>
      <w:r w:rsidR="001C6218" w:rsidRPr="001C6218">
        <w:rPr>
          <w:rFonts w:ascii="Times New Roman" w:hAnsi="Times New Roman" w:cs="Times New Roman"/>
          <w:sz w:val="28"/>
        </w:rPr>
        <w:t>,</w:t>
      </w:r>
      <w:r w:rsidRPr="001C6218">
        <w:rPr>
          <w:rFonts w:ascii="Times New Roman" w:hAnsi="Times New Roman" w:cs="Times New Roman"/>
          <w:sz w:val="28"/>
        </w:rPr>
        <w:t xml:space="preserve"> А.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Pr="001C6218">
        <w:rPr>
          <w:rFonts w:ascii="Times New Roman" w:hAnsi="Times New Roman" w:cs="Times New Roman"/>
          <w:sz w:val="28"/>
        </w:rPr>
        <w:t xml:space="preserve">А. Анализ судебно-ветеринарных экспертиз диких животных центра диагностики болезней животных Приморской ГСХА / </w:t>
      </w:r>
      <w:r w:rsidR="001C6218" w:rsidRPr="001C6218">
        <w:rPr>
          <w:rFonts w:ascii="Times New Roman" w:hAnsi="Times New Roman" w:cs="Times New Roman"/>
          <w:sz w:val="28"/>
        </w:rPr>
        <w:t>А.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>А.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Pr="001C6218">
        <w:rPr>
          <w:rFonts w:ascii="Times New Roman" w:hAnsi="Times New Roman" w:cs="Times New Roman"/>
          <w:sz w:val="28"/>
        </w:rPr>
        <w:t xml:space="preserve">Кожушко, </w:t>
      </w:r>
      <w:r w:rsidR="001C6218" w:rsidRPr="001C6218">
        <w:rPr>
          <w:rFonts w:ascii="Times New Roman" w:hAnsi="Times New Roman" w:cs="Times New Roman"/>
          <w:sz w:val="28"/>
        </w:rPr>
        <w:t>И.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 xml:space="preserve">П. </w:t>
      </w:r>
      <w:r w:rsidRPr="001C6218">
        <w:rPr>
          <w:rFonts w:ascii="Times New Roman" w:hAnsi="Times New Roman" w:cs="Times New Roman"/>
          <w:sz w:val="28"/>
        </w:rPr>
        <w:t xml:space="preserve">Короткова // Дальневосточный </w:t>
      </w:r>
      <w:proofErr w:type="spellStart"/>
      <w:r w:rsidRPr="001C6218">
        <w:rPr>
          <w:rFonts w:ascii="Times New Roman" w:hAnsi="Times New Roman" w:cs="Times New Roman"/>
          <w:sz w:val="28"/>
        </w:rPr>
        <w:t>аграр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C6218">
        <w:rPr>
          <w:rFonts w:ascii="Times New Roman" w:hAnsi="Times New Roman" w:cs="Times New Roman"/>
          <w:sz w:val="28"/>
        </w:rPr>
        <w:t>вестн</w:t>
      </w:r>
      <w:proofErr w:type="spellEnd"/>
      <w:r w:rsidRPr="001C6218">
        <w:rPr>
          <w:rFonts w:ascii="Times New Roman" w:hAnsi="Times New Roman" w:cs="Times New Roman"/>
          <w:sz w:val="28"/>
        </w:rPr>
        <w:t>. – 2018. – № 4. – С. 172</w:t>
      </w:r>
      <w:r w:rsidR="001C6218">
        <w:rPr>
          <w:rFonts w:ascii="Times New Roman" w:hAnsi="Times New Roman" w:cs="Times New Roman"/>
          <w:sz w:val="28"/>
        </w:rPr>
        <w:t>–</w:t>
      </w:r>
      <w:r w:rsidRPr="001C6218">
        <w:rPr>
          <w:rFonts w:ascii="Times New Roman" w:hAnsi="Times New Roman" w:cs="Times New Roman"/>
          <w:sz w:val="28"/>
        </w:rPr>
        <w:t>177.</w:t>
      </w:r>
    </w:p>
    <w:p w:rsidR="009D4C7A" w:rsidRPr="001C6218" w:rsidRDefault="009D4C7A" w:rsidP="009D4C7A">
      <w:pPr>
        <w:pStyle w:val="a3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C26D35" w:rsidRDefault="00C26D35" w:rsidP="00C26D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02">
        <w:rPr>
          <w:rFonts w:ascii="Times New Roman" w:hAnsi="Times New Roman" w:cs="Times New Roman"/>
          <w:sz w:val="28"/>
          <w:szCs w:val="24"/>
        </w:rPr>
        <w:t xml:space="preserve">Королёв, А. В. Эффективное </w:t>
      </w:r>
      <w:proofErr w:type="spellStart"/>
      <w:r w:rsidRPr="00D92402">
        <w:rPr>
          <w:rFonts w:ascii="Times New Roman" w:hAnsi="Times New Roman" w:cs="Times New Roman"/>
          <w:sz w:val="28"/>
          <w:szCs w:val="24"/>
        </w:rPr>
        <w:t>дезсредство</w:t>
      </w:r>
      <w:proofErr w:type="spellEnd"/>
      <w:r w:rsidRPr="00D92402">
        <w:rPr>
          <w:rFonts w:ascii="Times New Roman" w:hAnsi="Times New Roman" w:cs="Times New Roman"/>
          <w:sz w:val="28"/>
          <w:szCs w:val="24"/>
        </w:rPr>
        <w:t xml:space="preserve"> для борьбы с вирусом гриппа птиц / А. В. Королёв, А. Н. Чеканов // Птицеводство.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92402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D92402">
        <w:rPr>
          <w:rFonts w:ascii="Times New Roman" w:hAnsi="Times New Roman" w:cs="Times New Roman"/>
          <w:sz w:val="28"/>
          <w:szCs w:val="24"/>
        </w:rPr>
        <w:t xml:space="preserve"> 11/12.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92402">
        <w:rPr>
          <w:rFonts w:ascii="Times New Roman" w:hAnsi="Times New Roman" w:cs="Times New Roman"/>
          <w:sz w:val="28"/>
          <w:szCs w:val="24"/>
        </w:rPr>
        <w:t xml:space="preserve"> С. 63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92402">
        <w:rPr>
          <w:rFonts w:ascii="Times New Roman" w:hAnsi="Times New Roman" w:cs="Times New Roman"/>
          <w:sz w:val="28"/>
          <w:szCs w:val="24"/>
        </w:rPr>
        <w:t>64</w:t>
      </w:r>
      <w:proofErr w:type="gramStart"/>
      <w:r w:rsidRPr="00D9240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92402">
        <w:rPr>
          <w:rFonts w:ascii="Times New Roman" w:hAnsi="Times New Roman" w:cs="Times New Roman"/>
          <w:sz w:val="28"/>
          <w:szCs w:val="24"/>
        </w:rPr>
        <w:t xml:space="preserve"> 2 табл.</w:t>
      </w:r>
    </w:p>
    <w:p w:rsidR="00C26D35" w:rsidRDefault="00C26D35" w:rsidP="00C26D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E1C">
        <w:rPr>
          <w:rFonts w:ascii="Times New Roman" w:hAnsi="Times New Roman" w:cs="Times New Roman"/>
          <w:sz w:val="24"/>
          <w:szCs w:val="24"/>
        </w:rPr>
        <w:t xml:space="preserve">Авторы предлагают для дезинфекции объектов, заражённых вирусом гриппа, средство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Дезомиг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. Оно гарантирует </w:t>
      </w:r>
      <w:proofErr w:type="gramStart"/>
      <w:r w:rsidRPr="00286E1C">
        <w:rPr>
          <w:rFonts w:ascii="Times New Roman" w:hAnsi="Times New Roman" w:cs="Times New Roman"/>
          <w:sz w:val="24"/>
          <w:szCs w:val="24"/>
        </w:rPr>
        <w:t>полную</w:t>
      </w:r>
      <w:proofErr w:type="gramEnd"/>
      <w:r w:rsidRPr="00286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E1C">
        <w:rPr>
          <w:rFonts w:ascii="Times New Roman" w:hAnsi="Times New Roman" w:cs="Times New Roman"/>
          <w:sz w:val="24"/>
          <w:szCs w:val="24"/>
        </w:rPr>
        <w:t>инактивацию</w:t>
      </w:r>
      <w:proofErr w:type="spellEnd"/>
      <w:r w:rsidRPr="00286E1C">
        <w:rPr>
          <w:rFonts w:ascii="Times New Roman" w:hAnsi="Times New Roman" w:cs="Times New Roman"/>
          <w:sz w:val="24"/>
          <w:szCs w:val="24"/>
        </w:rPr>
        <w:t xml:space="preserve"> поверхностей даже при однократном орошении 0,25-ным раствором.</w:t>
      </w:r>
    </w:p>
    <w:p w:rsidR="00031385" w:rsidRPr="00286E1C" w:rsidRDefault="00031385" w:rsidP="00C26D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D35" w:rsidRPr="00031385" w:rsidRDefault="00C26D35" w:rsidP="00C26D3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31385">
        <w:rPr>
          <w:rFonts w:ascii="Times New Roman" w:hAnsi="Times New Roman" w:cs="Times New Roman"/>
          <w:sz w:val="28"/>
        </w:rPr>
        <w:t xml:space="preserve">Остренко, К. С. Ветеринарно-санитарная оценка мяса бройлеров / К. С. Остренко, В. П. </w:t>
      </w:r>
      <w:proofErr w:type="spellStart"/>
      <w:r w:rsidRPr="00031385">
        <w:rPr>
          <w:rFonts w:ascii="Times New Roman" w:hAnsi="Times New Roman" w:cs="Times New Roman"/>
          <w:sz w:val="28"/>
        </w:rPr>
        <w:t>Галочкина</w:t>
      </w:r>
      <w:proofErr w:type="spellEnd"/>
      <w:r w:rsidRPr="00031385">
        <w:rPr>
          <w:rFonts w:ascii="Times New Roman" w:hAnsi="Times New Roman" w:cs="Times New Roman"/>
          <w:sz w:val="28"/>
        </w:rPr>
        <w:t xml:space="preserve">, В. А. </w:t>
      </w:r>
      <w:proofErr w:type="spellStart"/>
      <w:r w:rsidRPr="00031385">
        <w:rPr>
          <w:rFonts w:ascii="Times New Roman" w:hAnsi="Times New Roman" w:cs="Times New Roman"/>
          <w:sz w:val="28"/>
        </w:rPr>
        <w:t>Галочкин</w:t>
      </w:r>
      <w:proofErr w:type="spellEnd"/>
      <w:r w:rsidRPr="00031385">
        <w:rPr>
          <w:rFonts w:ascii="Times New Roman" w:hAnsi="Times New Roman" w:cs="Times New Roman"/>
          <w:sz w:val="28"/>
        </w:rPr>
        <w:t xml:space="preserve"> // Птицеводство. </w:t>
      </w:r>
      <w:r w:rsidR="001C6218">
        <w:rPr>
          <w:rFonts w:ascii="Times New Roman" w:hAnsi="Times New Roman" w:cs="Times New Roman"/>
          <w:sz w:val="28"/>
        </w:rPr>
        <w:t>–</w:t>
      </w:r>
      <w:r w:rsidRPr="00031385">
        <w:rPr>
          <w:rFonts w:ascii="Times New Roman" w:hAnsi="Times New Roman" w:cs="Times New Roman"/>
          <w:sz w:val="28"/>
        </w:rPr>
        <w:t xml:space="preserve"> 2018. </w:t>
      </w:r>
      <w:r w:rsidR="001C6218">
        <w:rPr>
          <w:rFonts w:ascii="Times New Roman" w:hAnsi="Times New Roman" w:cs="Times New Roman"/>
          <w:sz w:val="28"/>
        </w:rPr>
        <w:t>–</w:t>
      </w:r>
      <w:r w:rsidRPr="00031385">
        <w:rPr>
          <w:rFonts w:ascii="Times New Roman" w:hAnsi="Times New Roman" w:cs="Times New Roman"/>
          <w:sz w:val="28"/>
        </w:rPr>
        <w:t xml:space="preserve"> </w:t>
      </w:r>
      <w:r w:rsidR="001C6218">
        <w:rPr>
          <w:rFonts w:ascii="Times New Roman" w:hAnsi="Times New Roman" w:cs="Times New Roman"/>
          <w:sz w:val="28"/>
        </w:rPr>
        <w:t>№</w:t>
      </w:r>
      <w:r w:rsidRPr="00031385">
        <w:rPr>
          <w:rFonts w:ascii="Times New Roman" w:hAnsi="Times New Roman" w:cs="Times New Roman"/>
          <w:sz w:val="28"/>
        </w:rPr>
        <w:t xml:space="preserve"> 11/12. </w:t>
      </w:r>
      <w:r w:rsidR="001C6218">
        <w:rPr>
          <w:rFonts w:ascii="Times New Roman" w:hAnsi="Times New Roman" w:cs="Times New Roman"/>
          <w:sz w:val="28"/>
        </w:rPr>
        <w:t>–</w:t>
      </w:r>
      <w:r w:rsidRPr="00031385">
        <w:rPr>
          <w:rFonts w:ascii="Times New Roman" w:hAnsi="Times New Roman" w:cs="Times New Roman"/>
          <w:sz w:val="28"/>
        </w:rPr>
        <w:t xml:space="preserve"> С. 55</w:t>
      </w:r>
      <w:r w:rsidR="001C6218">
        <w:rPr>
          <w:rFonts w:ascii="Times New Roman" w:hAnsi="Times New Roman" w:cs="Times New Roman"/>
          <w:sz w:val="28"/>
        </w:rPr>
        <w:t>–</w:t>
      </w:r>
      <w:r w:rsidRPr="00031385">
        <w:rPr>
          <w:rFonts w:ascii="Times New Roman" w:hAnsi="Times New Roman" w:cs="Times New Roman"/>
          <w:sz w:val="28"/>
        </w:rPr>
        <w:t>57</w:t>
      </w:r>
      <w:proofErr w:type="gramStart"/>
      <w:r w:rsidRPr="0003138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31385">
        <w:rPr>
          <w:rFonts w:ascii="Times New Roman" w:hAnsi="Times New Roman" w:cs="Times New Roman"/>
          <w:sz w:val="28"/>
        </w:rPr>
        <w:t xml:space="preserve"> 3 табл.</w:t>
      </w:r>
    </w:p>
    <w:p w:rsidR="00C26D35" w:rsidRDefault="00C26D35" w:rsidP="00C26D3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26D35">
        <w:rPr>
          <w:rFonts w:ascii="Times New Roman" w:hAnsi="Times New Roman" w:cs="Times New Roman"/>
          <w:sz w:val="24"/>
        </w:rPr>
        <w:t xml:space="preserve">Имеются сообщения о том, что соли лития предыдущего поколения (карбонат лития, сульфат лития) могли накапливаться в мясе птицы и изменять вкусовые качества. Исследования авторов статьи доказали, что отсутствие негативного влияния и ухудшения качества и органолептических свойств мяса птицы при использовании </w:t>
      </w:r>
      <w:proofErr w:type="spellStart"/>
      <w:r w:rsidRPr="00C26D35">
        <w:rPr>
          <w:rFonts w:ascii="Times New Roman" w:hAnsi="Times New Roman" w:cs="Times New Roman"/>
          <w:sz w:val="24"/>
        </w:rPr>
        <w:t>аскорбата</w:t>
      </w:r>
      <w:proofErr w:type="spellEnd"/>
      <w:r w:rsidRPr="00C26D35">
        <w:rPr>
          <w:rFonts w:ascii="Times New Roman" w:hAnsi="Times New Roman" w:cs="Times New Roman"/>
          <w:sz w:val="24"/>
        </w:rPr>
        <w:t xml:space="preserve"> лития.</w:t>
      </w:r>
    </w:p>
    <w:p w:rsidR="002036D7" w:rsidRDefault="002036D7" w:rsidP="00C26D3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31385" w:rsidRPr="001C6218" w:rsidRDefault="00031385" w:rsidP="004E3B7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C6218">
        <w:rPr>
          <w:rFonts w:ascii="Times New Roman" w:hAnsi="Times New Roman" w:cs="Times New Roman"/>
          <w:sz w:val="28"/>
        </w:rPr>
        <w:t>Серикбаев</w:t>
      </w:r>
      <w:proofErr w:type="spellEnd"/>
      <w:r w:rsidR="001C6218" w:rsidRPr="001C6218">
        <w:rPr>
          <w:rFonts w:ascii="Times New Roman" w:hAnsi="Times New Roman" w:cs="Times New Roman"/>
          <w:sz w:val="28"/>
        </w:rPr>
        <w:t>,</w:t>
      </w:r>
      <w:r w:rsidRPr="001C6218">
        <w:rPr>
          <w:rFonts w:ascii="Times New Roman" w:hAnsi="Times New Roman" w:cs="Times New Roman"/>
          <w:sz w:val="28"/>
        </w:rPr>
        <w:t xml:space="preserve"> Р.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Pr="001C6218">
        <w:rPr>
          <w:rFonts w:ascii="Times New Roman" w:hAnsi="Times New Roman" w:cs="Times New Roman"/>
          <w:sz w:val="28"/>
        </w:rPr>
        <w:t>Е. Средства, методы, техника для дезинфекции животноводческих объектов Омской области /</w:t>
      </w:r>
      <w:r w:rsidR="001C6218" w:rsidRPr="001C6218">
        <w:rPr>
          <w:rFonts w:ascii="Times New Roman" w:hAnsi="Times New Roman" w:cs="Times New Roman"/>
          <w:sz w:val="28"/>
        </w:rPr>
        <w:t xml:space="preserve"> Р.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>Е.</w:t>
      </w:r>
      <w:r w:rsidRPr="001C62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218">
        <w:rPr>
          <w:rFonts w:ascii="Times New Roman" w:hAnsi="Times New Roman" w:cs="Times New Roman"/>
          <w:sz w:val="28"/>
        </w:rPr>
        <w:t>Серикбаев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, </w:t>
      </w:r>
      <w:r w:rsidR="001C6218" w:rsidRPr="001C6218">
        <w:rPr>
          <w:rFonts w:ascii="Times New Roman" w:hAnsi="Times New Roman" w:cs="Times New Roman"/>
          <w:sz w:val="28"/>
        </w:rPr>
        <w:t>Т.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>В.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Pr="001C6218">
        <w:rPr>
          <w:rFonts w:ascii="Times New Roman" w:hAnsi="Times New Roman" w:cs="Times New Roman"/>
          <w:sz w:val="28"/>
        </w:rPr>
        <w:t xml:space="preserve">Ермакова, </w:t>
      </w:r>
      <w:r w:rsidR="001C6218" w:rsidRPr="001C6218">
        <w:rPr>
          <w:rFonts w:ascii="Times New Roman" w:hAnsi="Times New Roman" w:cs="Times New Roman"/>
          <w:sz w:val="28"/>
        </w:rPr>
        <w:t>А.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 xml:space="preserve">В. </w:t>
      </w:r>
      <w:r w:rsidRPr="001C6218">
        <w:rPr>
          <w:rFonts w:ascii="Times New Roman" w:hAnsi="Times New Roman" w:cs="Times New Roman"/>
          <w:sz w:val="28"/>
        </w:rPr>
        <w:t xml:space="preserve">Зуев // </w:t>
      </w:r>
      <w:proofErr w:type="spellStart"/>
      <w:r w:rsidRPr="002036D7">
        <w:rPr>
          <w:rFonts w:ascii="Times New Roman" w:hAnsi="Times New Roman" w:cs="Times New Roman"/>
          <w:sz w:val="28"/>
        </w:rPr>
        <w:t>В</w:t>
      </w:r>
      <w:r w:rsidR="002036D7" w:rsidRPr="002036D7">
        <w:rPr>
          <w:rFonts w:ascii="Times New Roman" w:hAnsi="Times New Roman" w:cs="Times New Roman"/>
          <w:sz w:val="28"/>
        </w:rPr>
        <w:t>естн</w:t>
      </w:r>
      <w:proofErr w:type="spellEnd"/>
      <w:r w:rsidRPr="002036D7">
        <w:rPr>
          <w:rFonts w:ascii="Times New Roman" w:hAnsi="Times New Roman" w:cs="Times New Roman"/>
          <w:sz w:val="28"/>
        </w:rPr>
        <w:t>. О</w:t>
      </w:r>
      <w:r w:rsidR="002036D7" w:rsidRPr="002036D7">
        <w:rPr>
          <w:rFonts w:ascii="Times New Roman" w:hAnsi="Times New Roman" w:cs="Times New Roman"/>
          <w:sz w:val="28"/>
        </w:rPr>
        <w:t xml:space="preserve">мского гос. </w:t>
      </w:r>
      <w:proofErr w:type="spellStart"/>
      <w:r w:rsidR="002036D7" w:rsidRPr="002036D7">
        <w:rPr>
          <w:rFonts w:ascii="Times New Roman" w:hAnsi="Times New Roman" w:cs="Times New Roman"/>
          <w:sz w:val="28"/>
        </w:rPr>
        <w:t>аграр</w:t>
      </w:r>
      <w:proofErr w:type="spellEnd"/>
      <w:r w:rsidR="002036D7" w:rsidRPr="002036D7">
        <w:rPr>
          <w:rFonts w:ascii="Times New Roman" w:hAnsi="Times New Roman" w:cs="Times New Roman"/>
          <w:sz w:val="28"/>
        </w:rPr>
        <w:t>. ун-та</w:t>
      </w:r>
      <w:r w:rsidRPr="001C6218">
        <w:rPr>
          <w:rFonts w:ascii="Times New Roman" w:hAnsi="Times New Roman" w:cs="Times New Roman"/>
          <w:sz w:val="28"/>
        </w:rPr>
        <w:t xml:space="preserve">. – 2018. – № 4. – С. </w:t>
      </w:r>
      <w:r w:rsidRPr="001C6218">
        <w:rPr>
          <w:rFonts w:ascii="Times New Roman" w:hAnsi="Times New Roman" w:cs="Times New Roman"/>
          <w:sz w:val="28"/>
        </w:rPr>
        <w:lastRenderedPageBreak/>
        <w:t>46</w:t>
      </w:r>
      <w:r w:rsidR="001C6218">
        <w:rPr>
          <w:rFonts w:ascii="Times New Roman" w:hAnsi="Times New Roman" w:cs="Times New Roman"/>
          <w:sz w:val="28"/>
        </w:rPr>
        <w:t>–</w:t>
      </w:r>
      <w:r w:rsidRPr="001C6218">
        <w:rPr>
          <w:rFonts w:ascii="Times New Roman" w:hAnsi="Times New Roman" w:cs="Times New Roman"/>
          <w:sz w:val="28"/>
        </w:rPr>
        <w:t>56.</w:t>
      </w:r>
    </w:p>
    <w:p w:rsidR="00C26D35" w:rsidRPr="001C6218" w:rsidRDefault="00C26D35" w:rsidP="00310E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D35" w:rsidRPr="00C26D35" w:rsidRDefault="00C26D35" w:rsidP="001C62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6D35">
        <w:rPr>
          <w:rFonts w:ascii="Times New Roman" w:hAnsi="Times New Roman" w:cs="Times New Roman"/>
          <w:b/>
          <w:sz w:val="28"/>
          <w:szCs w:val="24"/>
        </w:rPr>
        <w:t>Эпизоотология</w:t>
      </w:r>
    </w:p>
    <w:p w:rsidR="00C26D35" w:rsidRDefault="00C26D35" w:rsidP="00310EF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26D35">
        <w:rPr>
          <w:rFonts w:ascii="Times New Roman" w:hAnsi="Times New Roman" w:cs="Times New Roman"/>
          <w:b/>
          <w:sz w:val="28"/>
          <w:szCs w:val="24"/>
        </w:rPr>
        <w:t>Ветеринарная микробиология, вирусология, паразитология и иммунология</w:t>
      </w:r>
    </w:p>
    <w:p w:rsidR="00B368DF" w:rsidRDefault="00B368DF" w:rsidP="001C621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6218">
        <w:rPr>
          <w:rFonts w:ascii="Times New Roman" w:hAnsi="Times New Roman" w:cs="Times New Roman"/>
          <w:sz w:val="28"/>
        </w:rPr>
        <w:t xml:space="preserve">Влияние рекомбинантного белка p30 на репродукцию вируса африканской чумы свиней </w:t>
      </w:r>
      <w:proofErr w:type="spellStart"/>
      <w:r w:rsidRPr="001C6218">
        <w:rPr>
          <w:rFonts w:ascii="Times New Roman" w:hAnsi="Times New Roman" w:cs="Times New Roman"/>
          <w:sz w:val="28"/>
        </w:rPr>
        <w:t>in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218">
        <w:rPr>
          <w:rFonts w:ascii="Times New Roman" w:hAnsi="Times New Roman" w:cs="Times New Roman"/>
          <w:sz w:val="28"/>
        </w:rPr>
        <w:t>vitro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 /</w:t>
      </w:r>
      <w:r w:rsidR="001C6218" w:rsidRPr="001C6218">
        <w:rPr>
          <w:rFonts w:ascii="Times New Roman" w:hAnsi="Times New Roman" w:cs="Times New Roman"/>
          <w:sz w:val="28"/>
        </w:rPr>
        <w:t xml:space="preserve"> М.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Pr="001C6218">
        <w:rPr>
          <w:rFonts w:ascii="Times New Roman" w:hAnsi="Times New Roman" w:cs="Times New Roman"/>
          <w:sz w:val="28"/>
        </w:rPr>
        <w:t xml:space="preserve">Али </w:t>
      </w:r>
      <w:r w:rsidR="001C6218" w:rsidRPr="001C6218">
        <w:rPr>
          <w:rFonts w:ascii="Times New Roman" w:hAnsi="Times New Roman" w:cs="Times New Roman"/>
          <w:sz w:val="28"/>
        </w:rPr>
        <w:t>[</w:t>
      </w:r>
      <w:r w:rsidR="001C6218">
        <w:rPr>
          <w:rFonts w:ascii="Times New Roman" w:hAnsi="Times New Roman" w:cs="Times New Roman"/>
          <w:sz w:val="28"/>
        </w:rPr>
        <w:t>и др.</w:t>
      </w:r>
      <w:r w:rsidR="001C6218" w:rsidRPr="001C6218">
        <w:rPr>
          <w:rFonts w:ascii="Times New Roman" w:hAnsi="Times New Roman" w:cs="Times New Roman"/>
          <w:sz w:val="28"/>
        </w:rPr>
        <w:t>]</w:t>
      </w:r>
      <w:r w:rsidRPr="001C6218">
        <w:rPr>
          <w:rFonts w:ascii="Times New Roman" w:hAnsi="Times New Roman" w:cs="Times New Roman"/>
          <w:sz w:val="28"/>
        </w:rPr>
        <w:t xml:space="preserve"> // Ветеринария сегодня. – 2018. – № 3. – С. 3</w:t>
      </w:r>
      <w:r w:rsidR="001C6218">
        <w:rPr>
          <w:rFonts w:ascii="Times New Roman" w:hAnsi="Times New Roman" w:cs="Times New Roman"/>
          <w:sz w:val="28"/>
        </w:rPr>
        <w:t>–</w:t>
      </w:r>
      <w:r w:rsidRPr="001C6218">
        <w:rPr>
          <w:rFonts w:ascii="Times New Roman" w:hAnsi="Times New Roman" w:cs="Times New Roman"/>
          <w:sz w:val="28"/>
        </w:rPr>
        <w:t>7</w:t>
      </w:r>
      <w:r w:rsidR="001C6218">
        <w:rPr>
          <w:rFonts w:ascii="Times New Roman" w:hAnsi="Times New Roman" w:cs="Times New Roman"/>
          <w:sz w:val="28"/>
        </w:rPr>
        <w:t>.</w:t>
      </w:r>
    </w:p>
    <w:p w:rsidR="001C6218" w:rsidRPr="001C6218" w:rsidRDefault="001C6218" w:rsidP="001C621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C6218" w:rsidRPr="001C6218" w:rsidRDefault="001C6218" w:rsidP="001C621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6218">
        <w:rPr>
          <w:rFonts w:ascii="Times New Roman" w:hAnsi="Times New Roman" w:cs="Times New Roman"/>
          <w:sz w:val="28"/>
        </w:rPr>
        <w:t xml:space="preserve">Методы оценки физико-химических показателей природных модифицированных полисахаридов, используемых в качестве </w:t>
      </w:r>
      <w:proofErr w:type="spellStart"/>
      <w:r w:rsidRPr="001C6218">
        <w:rPr>
          <w:rFonts w:ascii="Times New Roman" w:hAnsi="Times New Roman" w:cs="Times New Roman"/>
          <w:sz w:val="28"/>
        </w:rPr>
        <w:t>микроносителей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 для культивирования культур клеток / П.</w:t>
      </w:r>
      <w:r>
        <w:rPr>
          <w:rFonts w:ascii="Times New Roman" w:hAnsi="Times New Roman" w:cs="Times New Roman"/>
          <w:sz w:val="28"/>
        </w:rPr>
        <w:t xml:space="preserve"> </w:t>
      </w:r>
      <w:r w:rsidRPr="001C6218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1C6218">
        <w:rPr>
          <w:rFonts w:ascii="Times New Roman" w:hAnsi="Times New Roman" w:cs="Times New Roman"/>
          <w:sz w:val="28"/>
        </w:rPr>
        <w:t>Красочко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1C6218">
        <w:rPr>
          <w:rFonts w:ascii="Times New Roman" w:hAnsi="Times New Roman" w:cs="Times New Roman"/>
          <w:sz w:val="28"/>
        </w:rPr>
        <w:t xml:space="preserve">] // </w:t>
      </w:r>
      <w:proofErr w:type="gramStart"/>
      <w:r w:rsidRPr="001C6218">
        <w:rPr>
          <w:rFonts w:ascii="Times New Roman" w:hAnsi="Times New Roman" w:cs="Times New Roman"/>
          <w:sz w:val="28"/>
        </w:rPr>
        <w:t>Ветеринарный</w:t>
      </w:r>
      <w:proofErr w:type="gramEnd"/>
      <w:r w:rsidRPr="001C62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218">
        <w:rPr>
          <w:rFonts w:ascii="Times New Roman" w:hAnsi="Times New Roman" w:cs="Times New Roman"/>
          <w:sz w:val="28"/>
        </w:rPr>
        <w:t>фармакол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 – 2018. – № 4. – С. 21–</w:t>
      </w:r>
      <w:r w:rsidRPr="001C6218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>.</w:t>
      </w:r>
    </w:p>
    <w:p w:rsidR="001C6218" w:rsidRPr="001C6218" w:rsidRDefault="001C6218" w:rsidP="001C621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4522A" w:rsidRDefault="0094522A" w:rsidP="0094522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522A">
        <w:rPr>
          <w:rFonts w:ascii="Times New Roman" w:hAnsi="Times New Roman" w:cs="Times New Roman"/>
          <w:sz w:val="28"/>
        </w:rPr>
        <w:t>Орлова, С. Т. Микоплазмы, обитающие на слизистых оболочках респираторного тракта и конъюнктиве собак и кошек</w:t>
      </w:r>
      <w:proofErr w:type="gramStart"/>
      <w:r w:rsidRPr="0094522A">
        <w:rPr>
          <w:rFonts w:ascii="Times New Roman" w:hAnsi="Times New Roman" w:cs="Times New Roman"/>
          <w:sz w:val="28"/>
        </w:rPr>
        <w:t>.</w:t>
      </w:r>
      <w:proofErr w:type="gramEnd"/>
      <w:r w:rsidRPr="0094522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4522A">
        <w:rPr>
          <w:rFonts w:ascii="Times New Roman" w:hAnsi="Times New Roman" w:cs="Times New Roman"/>
          <w:sz w:val="28"/>
        </w:rPr>
        <w:t>о</w:t>
      </w:r>
      <w:proofErr w:type="gramEnd"/>
      <w:r w:rsidRPr="0094522A">
        <w:rPr>
          <w:rFonts w:ascii="Times New Roman" w:hAnsi="Times New Roman" w:cs="Times New Roman"/>
          <w:sz w:val="28"/>
        </w:rPr>
        <w:t xml:space="preserve">птимизация методов </w:t>
      </w:r>
      <w:proofErr w:type="spellStart"/>
      <w:r w:rsidRPr="0094522A">
        <w:rPr>
          <w:rFonts w:ascii="Times New Roman" w:hAnsi="Times New Roman" w:cs="Times New Roman"/>
          <w:sz w:val="28"/>
        </w:rPr>
        <w:t>пробоотбора</w:t>
      </w:r>
      <w:proofErr w:type="spellEnd"/>
      <w:r w:rsidRPr="0094522A">
        <w:rPr>
          <w:rFonts w:ascii="Times New Roman" w:hAnsi="Times New Roman" w:cs="Times New Roman"/>
          <w:sz w:val="28"/>
        </w:rPr>
        <w:t xml:space="preserve">, культивирования, клонирования выделенных </w:t>
      </w:r>
      <w:proofErr w:type="spellStart"/>
      <w:r w:rsidRPr="0094522A">
        <w:rPr>
          <w:rFonts w:ascii="Times New Roman" w:hAnsi="Times New Roman" w:cs="Times New Roman"/>
          <w:sz w:val="28"/>
        </w:rPr>
        <w:t>изолятов</w:t>
      </w:r>
      <w:proofErr w:type="spellEnd"/>
      <w:r w:rsidRPr="0094522A">
        <w:rPr>
          <w:rFonts w:ascii="Times New Roman" w:hAnsi="Times New Roman" w:cs="Times New Roman"/>
          <w:sz w:val="28"/>
        </w:rPr>
        <w:t xml:space="preserve"> и сохранения полученных </w:t>
      </w:r>
      <w:proofErr w:type="spellStart"/>
      <w:r w:rsidRPr="0094522A">
        <w:rPr>
          <w:rFonts w:ascii="Times New Roman" w:hAnsi="Times New Roman" w:cs="Times New Roman"/>
          <w:sz w:val="28"/>
        </w:rPr>
        <w:t>изолятов</w:t>
      </w:r>
      <w:proofErr w:type="spellEnd"/>
      <w:r w:rsidRPr="0094522A">
        <w:rPr>
          <w:rFonts w:ascii="Times New Roman" w:hAnsi="Times New Roman" w:cs="Times New Roman"/>
          <w:sz w:val="28"/>
        </w:rPr>
        <w:t xml:space="preserve"> и клонов / С. Т. Орлова, А. А. </w:t>
      </w:r>
      <w:proofErr w:type="spellStart"/>
      <w:r w:rsidRPr="0094522A">
        <w:rPr>
          <w:rFonts w:ascii="Times New Roman" w:hAnsi="Times New Roman" w:cs="Times New Roman"/>
          <w:sz w:val="28"/>
        </w:rPr>
        <w:t>Сидорчук</w:t>
      </w:r>
      <w:proofErr w:type="spellEnd"/>
      <w:r w:rsidRPr="0094522A">
        <w:rPr>
          <w:rFonts w:ascii="Times New Roman" w:hAnsi="Times New Roman" w:cs="Times New Roman"/>
          <w:sz w:val="28"/>
        </w:rPr>
        <w:t>, Т. В. Гребенникова // Ветеринария, зоотехния и биотехнология. – 2018. – № 10. – С. 51–61.</w:t>
      </w:r>
    </w:p>
    <w:p w:rsidR="0094522A" w:rsidRPr="0094522A" w:rsidRDefault="0094522A" w:rsidP="0094522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A2DF9" w:rsidRDefault="00FA2DF9" w:rsidP="001C621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6218">
        <w:rPr>
          <w:rFonts w:ascii="Times New Roman" w:hAnsi="Times New Roman" w:cs="Times New Roman"/>
          <w:sz w:val="28"/>
        </w:rPr>
        <w:t>Разработка и основные характеристики непрямого варианта иммуноферментного анализа для выявления антител к вирусу эпизоотической диареи свиней /</w:t>
      </w:r>
      <w:r w:rsidR="001C6218" w:rsidRPr="001C6218">
        <w:rPr>
          <w:rFonts w:ascii="Times New Roman" w:hAnsi="Times New Roman" w:cs="Times New Roman"/>
          <w:sz w:val="28"/>
        </w:rPr>
        <w:t xml:space="preserve"> А.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>В.</w:t>
      </w:r>
      <w:r w:rsidRPr="001C62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218">
        <w:rPr>
          <w:rFonts w:ascii="Times New Roman" w:hAnsi="Times New Roman" w:cs="Times New Roman"/>
          <w:sz w:val="28"/>
        </w:rPr>
        <w:t>Каньшина</w:t>
      </w:r>
      <w:proofErr w:type="spellEnd"/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>[</w:t>
      </w:r>
      <w:r w:rsidR="001C6218">
        <w:rPr>
          <w:rFonts w:ascii="Times New Roman" w:hAnsi="Times New Roman" w:cs="Times New Roman"/>
          <w:sz w:val="28"/>
        </w:rPr>
        <w:t>и др.</w:t>
      </w:r>
      <w:r w:rsidR="001C6218" w:rsidRPr="001C6218">
        <w:rPr>
          <w:rFonts w:ascii="Times New Roman" w:hAnsi="Times New Roman" w:cs="Times New Roman"/>
          <w:sz w:val="28"/>
        </w:rPr>
        <w:t xml:space="preserve">] </w:t>
      </w:r>
      <w:r w:rsidRPr="001C6218">
        <w:rPr>
          <w:rFonts w:ascii="Times New Roman" w:hAnsi="Times New Roman" w:cs="Times New Roman"/>
          <w:sz w:val="28"/>
        </w:rPr>
        <w:t>// Ветеринария сегодня. – 2018. – № 3. – С. 8</w:t>
      </w:r>
      <w:r w:rsidR="001C6218">
        <w:rPr>
          <w:rFonts w:ascii="Times New Roman" w:hAnsi="Times New Roman" w:cs="Times New Roman"/>
          <w:sz w:val="28"/>
        </w:rPr>
        <w:t>–</w:t>
      </w:r>
      <w:r w:rsidRPr="001C6218">
        <w:rPr>
          <w:rFonts w:ascii="Times New Roman" w:hAnsi="Times New Roman" w:cs="Times New Roman"/>
          <w:sz w:val="28"/>
        </w:rPr>
        <w:t>12</w:t>
      </w:r>
      <w:r w:rsidR="001C6218">
        <w:rPr>
          <w:rFonts w:ascii="Times New Roman" w:hAnsi="Times New Roman" w:cs="Times New Roman"/>
          <w:sz w:val="28"/>
        </w:rPr>
        <w:t>.</w:t>
      </w:r>
    </w:p>
    <w:p w:rsidR="001C6218" w:rsidRPr="001C6218" w:rsidRDefault="001C6218" w:rsidP="001C621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C6218" w:rsidRDefault="001C6218" w:rsidP="001C621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6218">
        <w:rPr>
          <w:rFonts w:ascii="Times New Roman" w:hAnsi="Times New Roman" w:cs="Times New Roman"/>
          <w:sz w:val="28"/>
        </w:rPr>
        <w:t>Сидорова, В.</w:t>
      </w:r>
      <w:r>
        <w:rPr>
          <w:rFonts w:ascii="Times New Roman" w:hAnsi="Times New Roman" w:cs="Times New Roman"/>
          <w:sz w:val="28"/>
        </w:rPr>
        <w:t xml:space="preserve"> </w:t>
      </w:r>
      <w:r w:rsidRPr="001C6218">
        <w:rPr>
          <w:rFonts w:ascii="Times New Roman" w:hAnsi="Times New Roman" w:cs="Times New Roman"/>
          <w:sz w:val="28"/>
        </w:rPr>
        <w:t>Ю. Матрикс как питательный субстрат для культивирования стволовых клеток животных / В.</w:t>
      </w:r>
      <w:r>
        <w:rPr>
          <w:rFonts w:ascii="Times New Roman" w:hAnsi="Times New Roman" w:cs="Times New Roman"/>
          <w:sz w:val="28"/>
        </w:rPr>
        <w:t xml:space="preserve"> </w:t>
      </w:r>
      <w:r w:rsidRPr="001C6218">
        <w:rPr>
          <w:rFonts w:ascii="Times New Roman" w:hAnsi="Times New Roman" w:cs="Times New Roman"/>
          <w:sz w:val="28"/>
        </w:rPr>
        <w:t>Ю. Сидорова,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1C6218">
        <w:rPr>
          <w:rFonts w:ascii="Times New Roman" w:hAnsi="Times New Roman" w:cs="Times New Roman"/>
          <w:sz w:val="28"/>
        </w:rPr>
        <w:t xml:space="preserve">Б. Петров // </w:t>
      </w:r>
      <w:proofErr w:type="spellStart"/>
      <w:r w:rsidRPr="001C6218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1C6218">
        <w:rPr>
          <w:rFonts w:ascii="Times New Roman" w:hAnsi="Times New Roman" w:cs="Times New Roman"/>
          <w:sz w:val="28"/>
        </w:rPr>
        <w:t xml:space="preserve"> ВИЭСХ. – 2018. – № 4. – С. 84</w:t>
      </w:r>
      <w:r>
        <w:rPr>
          <w:rFonts w:ascii="Times New Roman" w:hAnsi="Times New Roman" w:cs="Times New Roman"/>
          <w:sz w:val="28"/>
        </w:rPr>
        <w:t>–</w:t>
      </w:r>
      <w:r w:rsidRPr="001C6218">
        <w:rPr>
          <w:rFonts w:ascii="Times New Roman" w:hAnsi="Times New Roman" w:cs="Times New Roman"/>
          <w:sz w:val="28"/>
        </w:rPr>
        <w:t>89</w:t>
      </w:r>
      <w:r>
        <w:rPr>
          <w:rFonts w:ascii="Times New Roman" w:hAnsi="Times New Roman" w:cs="Times New Roman"/>
          <w:sz w:val="28"/>
        </w:rPr>
        <w:t>.</w:t>
      </w:r>
    </w:p>
    <w:p w:rsidR="002A77D1" w:rsidRPr="001C6218" w:rsidRDefault="002A77D1" w:rsidP="001C621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67D9A" w:rsidRPr="001C6218" w:rsidRDefault="00B67D9A" w:rsidP="001C621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6218">
        <w:rPr>
          <w:rFonts w:ascii="Times New Roman" w:hAnsi="Times New Roman" w:cs="Times New Roman"/>
          <w:sz w:val="28"/>
        </w:rPr>
        <w:t>Третьякова</w:t>
      </w:r>
      <w:r w:rsidR="001C6218" w:rsidRPr="001C6218">
        <w:rPr>
          <w:rFonts w:ascii="Times New Roman" w:hAnsi="Times New Roman" w:cs="Times New Roman"/>
          <w:sz w:val="28"/>
        </w:rPr>
        <w:t>,</w:t>
      </w:r>
      <w:r w:rsidRPr="001C6218">
        <w:rPr>
          <w:rFonts w:ascii="Times New Roman" w:hAnsi="Times New Roman" w:cs="Times New Roman"/>
          <w:sz w:val="28"/>
        </w:rPr>
        <w:t xml:space="preserve"> И.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Pr="001C6218">
        <w:rPr>
          <w:rFonts w:ascii="Times New Roman" w:hAnsi="Times New Roman" w:cs="Times New Roman"/>
          <w:sz w:val="28"/>
        </w:rPr>
        <w:t>В. Получение клеточной линии из ткани почки мыши /</w:t>
      </w:r>
      <w:r w:rsidR="001C6218" w:rsidRPr="001C6218">
        <w:rPr>
          <w:rFonts w:ascii="Times New Roman" w:hAnsi="Times New Roman" w:cs="Times New Roman"/>
          <w:sz w:val="28"/>
        </w:rPr>
        <w:t xml:space="preserve"> И.</w:t>
      </w:r>
      <w:r w:rsidR="001C62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6218" w:rsidRPr="001C6218">
        <w:rPr>
          <w:rFonts w:ascii="Times New Roman" w:hAnsi="Times New Roman" w:cs="Times New Roman"/>
          <w:sz w:val="28"/>
        </w:rPr>
        <w:t>В.</w:t>
      </w:r>
      <w:r w:rsidRPr="001C6218">
        <w:rPr>
          <w:rFonts w:ascii="Times New Roman" w:hAnsi="Times New Roman" w:cs="Times New Roman"/>
          <w:sz w:val="28"/>
        </w:rPr>
        <w:t>Третьякова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, </w:t>
      </w:r>
      <w:r w:rsidR="001C6218" w:rsidRPr="001C6218">
        <w:rPr>
          <w:rFonts w:ascii="Times New Roman" w:hAnsi="Times New Roman" w:cs="Times New Roman"/>
          <w:sz w:val="28"/>
        </w:rPr>
        <w:t>М.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>С.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Pr="001C6218">
        <w:rPr>
          <w:rFonts w:ascii="Times New Roman" w:hAnsi="Times New Roman" w:cs="Times New Roman"/>
          <w:sz w:val="28"/>
        </w:rPr>
        <w:t xml:space="preserve">Калмыкова, </w:t>
      </w:r>
      <w:r w:rsidR="001C6218" w:rsidRPr="001C6218">
        <w:rPr>
          <w:rFonts w:ascii="Times New Roman" w:hAnsi="Times New Roman" w:cs="Times New Roman"/>
          <w:sz w:val="28"/>
        </w:rPr>
        <w:t>Е.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 xml:space="preserve">И. </w:t>
      </w:r>
      <w:r w:rsidRPr="001C6218">
        <w:rPr>
          <w:rFonts w:ascii="Times New Roman" w:hAnsi="Times New Roman" w:cs="Times New Roman"/>
          <w:sz w:val="28"/>
        </w:rPr>
        <w:t>Ярыгина // Ветеринария, зоотехния и биотехнология. – 2018. – № 10. – С. 22</w:t>
      </w:r>
      <w:r w:rsidR="001C6218">
        <w:rPr>
          <w:rFonts w:ascii="Times New Roman" w:hAnsi="Times New Roman" w:cs="Times New Roman"/>
          <w:sz w:val="28"/>
        </w:rPr>
        <w:t>–</w:t>
      </w:r>
      <w:r w:rsidRPr="001C6218">
        <w:rPr>
          <w:rFonts w:ascii="Times New Roman" w:hAnsi="Times New Roman" w:cs="Times New Roman"/>
          <w:sz w:val="28"/>
        </w:rPr>
        <w:t>28.</w:t>
      </w:r>
    </w:p>
    <w:p w:rsidR="002A77D1" w:rsidRPr="001C6218" w:rsidRDefault="002A77D1" w:rsidP="00310E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D35" w:rsidRDefault="00C26D35" w:rsidP="002036D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Ветеринарная фармакология, токсикология и фармация</w:t>
      </w:r>
    </w:p>
    <w:p w:rsidR="00C13464" w:rsidRDefault="00C13464" w:rsidP="001C621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C6218">
        <w:rPr>
          <w:rFonts w:ascii="Times New Roman" w:hAnsi="Times New Roman" w:cs="Times New Roman"/>
          <w:sz w:val="28"/>
        </w:rPr>
        <w:t>Арисов</w:t>
      </w:r>
      <w:proofErr w:type="spellEnd"/>
      <w:r w:rsidR="001C6218" w:rsidRPr="001C6218">
        <w:rPr>
          <w:rFonts w:ascii="Times New Roman" w:hAnsi="Times New Roman" w:cs="Times New Roman"/>
          <w:sz w:val="28"/>
        </w:rPr>
        <w:t>,</w:t>
      </w:r>
      <w:r w:rsidRPr="001C6218">
        <w:rPr>
          <w:rFonts w:ascii="Times New Roman" w:hAnsi="Times New Roman" w:cs="Times New Roman"/>
          <w:sz w:val="28"/>
        </w:rPr>
        <w:t xml:space="preserve"> М.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Pr="001C6218">
        <w:rPr>
          <w:rFonts w:ascii="Times New Roman" w:hAnsi="Times New Roman" w:cs="Times New Roman"/>
          <w:sz w:val="28"/>
        </w:rPr>
        <w:t xml:space="preserve">В. Изучение острой токсичности лекарственного препарата для ветеринарного применения "Инспектор </w:t>
      </w:r>
      <w:proofErr w:type="spellStart"/>
      <w:r w:rsidRPr="001C6218">
        <w:rPr>
          <w:rFonts w:ascii="Times New Roman" w:hAnsi="Times New Roman" w:cs="Times New Roman"/>
          <w:sz w:val="28"/>
        </w:rPr>
        <w:t>квадро</w:t>
      </w:r>
      <w:proofErr w:type="spellEnd"/>
      <w:r w:rsidRPr="001C6218">
        <w:rPr>
          <w:rFonts w:ascii="Times New Roman" w:hAnsi="Times New Roman" w:cs="Times New Roman"/>
          <w:sz w:val="28"/>
        </w:rPr>
        <w:t>" /</w:t>
      </w:r>
      <w:r w:rsidR="001C6218" w:rsidRPr="001C6218">
        <w:rPr>
          <w:rFonts w:ascii="Times New Roman" w:hAnsi="Times New Roman" w:cs="Times New Roman"/>
          <w:sz w:val="28"/>
        </w:rPr>
        <w:t xml:space="preserve"> М.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>В.</w:t>
      </w:r>
      <w:r w:rsidRPr="001C62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218">
        <w:rPr>
          <w:rFonts w:ascii="Times New Roman" w:hAnsi="Times New Roman" w:cs="Times New Roman"/>
          <w:sz w:val="28"/>
        </w:rPr>
        <w:t>Арисов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, </w:t>
      </w:r>
      <w:r w:rsidR="001C6218" w:rsidRPr="001C6218">
        <w:rPr>
          <w:rFonts w:ascii="Times New Roman" w:hAnsi="Times New Roman" w:cs="Times New Roman"/>
          <w:sz w:val="28"/>
        </w:rPr>
        <w:t>В.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 xml:space="preserve">В. </w:t>
      </w:r>
      <w:r w:rsidRPr="001C6218">
        <w:rPr>
          <w:rFonts w:ascii="Times New Roman" w:hAnsi="Times New Roman" w:cs="Times New Roman"/>
          <w:sz w:val="28"/>
        </w:rPr>
        <w:t>Артемов // Ветеринария, зоотехния и биотехнология. – 2018. – № 11. – С. 25</w:t>
      </w:r>
      <w:r w:rsidR="001C6218">
        <w:rPr>
          <w:rFonts w:ascii="Times New Roman" w:hAnsi="Times New Roman" w:cs="Times New Roman"/>
          <w:sz w:val="28"/>
        </w:rPr>
        <w:t>–</w:t>
      </w:r>
      <w:r w:rsidRPr="001C6218">
        <w:rPr>
          <w:rFonts w:ascii="Times New Roman" w:hAnsi="Times New Roman" w:cs="Times New Roman"/>
          <w:sz w:val="28"/>
        </w:rPr>
        <w:t>33</w:t>
      </w:r>
      <w:r w:rsidR="001C6218">
        <w:rPr>
          <w:rFonts w:ascii="Times New Roman" w:hAnsi="Times New Roman" w:cs="Times New Roman"/>
          <w:sz w:val="28"/>
        </w:rPr>
        <w:t>.</w:t>
      </w:r>
    </w:p>
    <w:p w:rsidR="001C6218" w:rsidRPr="001C6218" w:rsidRDefault="001C6218" w:rsidP="001C621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31385" w:rsidRDefault="00031385" w:rsidP="001C621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6218">
        <w:rPr>
          <w:rFonts w:ascii="Times New Roman" w:hAnsi="Times New Roman" w:cs="Times New Roman"/>
          <w:sz w:val="28"/>
        </w:rPr>
        <w:t>Доклинические исследования препарата "</w:t>
      </w:r>
      <w:proofErr w:type="spellStart"/>
      <w:r w:rsidRPr="001C6218">
        <w:rPr>
          <w:rFonts w:ascii="Times New Roman" w:hAnsi="Times New Roman" w:cs="Times New Roman"/>
          <w:sz w:val="28"/>
        </w:rPr>
        <w:t>Биомастим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" / </w:t>
      </w:r>
      <w:r w:rsidR="001C6218" w:rsidRPr="001C6218">
        <w:rPr>
          <w:rFonts w:ascii="Times New Roman" w:hAnsi="Times New Roman" w:cs="Times New Roman"/>
          <w:sz w:val="28"/>
        </w:rPr>
        <w:t>А.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 xml:space="preserve">А. </w:t>
      </w:r>
      <w:r w:rsidRPr="001C6218">
        <w:rPr>
          <w:rFonts w:ascii="Times New Roman" w:hAnsi="Times New Roman" w:cs="Times New Roman"/>
          <w:sz w:val="28"/>
        </w:rPr>
        <w:t xml:space="preserve">Лысенко </w:t>
      </w:r>
      <w:r w:rsidR="001C6218" w:rsidRPr="001C6218">
        <w:rPr>
          <w:rFonts w:ascii="Times New Roman" w:hAnsi="Times New Roman" w:cs="Times New Roman"/>
          <w:sz w:val="28"/>
        </w:rPr>
        <w:t>[</w:t>
      </w:r>
      <w:r w:rsidR="001C6218">
        <w:rPr>
          <w:rFonts w:ascii="Times New Roman" w:hAnsi="Times New Roman" w:cs="Times New Roman"/>
          <w:sz w:val="28"/>
        </w:rPr>
        <w:t>и др.</w:t>
      </w:r>
      <w:r w:rsidR="001C6218" w:rsidRPr="001C6218">
        <w:rPr>
          <w:rFonts w:ascii="Times New Roman" w:hAnsi="Times New Roman" w:cs="Times New Roman"/>
          <w:sz w:val="28"/>
        </w:rPr>
        <w:t xml:space="preserve">] </w:t>
      </w:r>
      <w:r w:rsidRPr="001C6218">
        <w:rPr>
          <w:rFonts w:ascii="Times New Roman" w:hAnsi="Times New Roman" w:cs="Times New Roman"/>
          <w:sz w:val="28"/>
        </w:rPr>
        <w:t xml:space="preserve">// Ветеринария Кубани. – 2018. – № 6. – С. </w:t>
      </w:r>
      <w:r w:rsidR="001C6218">
        <w:rPr>
          <w:rFonts w:ascii="Times New Roman" w:hAnsi="Times New Roman" w:cs="Times New Roman"/>
          <w:sz w:val="28"/>
        </w:rPr>
        <w:t>15–</w:t>
      </w:r>
      <w:r w:rsidRPr="001C6218">
        <w:rPr>
          <w:rFonts w:ascii="Times New Roman" w:hAnsi="Times New Roman" w:cs="Times New Roman"/>
          <w:sz w:val="28"/>
        </w:rPr>
        <w:t>17</w:t>
      </w:r>
      <w:r w:rsidR="001C6218">
        <w:rPr>
          <w:rFonts w:ascii="Times New Roman" w:hAnsi="Times New Roman" w:cs="Times New Roman"/>
          <w:sz w:val="28"/>
        </w:rPr>
        <w:t>.</w:t>
      </w:r>
    </w:p>
    <w:p w:rsidR="001C6218" w:rsidRPr="001C6218" w:rsidRDefault="001C6218" w:rsidP="001C621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A77D1" w:rsidRDefault="002A77D1" w:rsidP="0094522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1C6218">
        <w:rPr>
          <w:rFonts w:ascii="Times New Roman" w:hAnsi="Times New Roman" w:cs="Times New Roman"/>
          <w:sz w:val="28"/>
        </w:rPr>
        <w:t>Ермаков</w:t>
      </w:r>
      <w:r w:rsidR="001C6218" w:rsidRPr="001C6218">
        <w:rPr>
          <w:rFonts w:ascii="Times New Roman" w:hAnsi="Times New Roman" w:cs="Times New Roman"/>
          <w:sz w:val="28"/>
        </w:rPr>
        <w:t>,</w:t>
      </w:r>
      <w:r w:rsidRPr="001C6218">
        <w:rPr>
          <w:rFonts w:ascii="Times New Roman" w:hAnsi="Times New Roman" w:cs="Times New Roman"/>
          <w:sz w:val="28"/>
        </w:rPr>
        <w:t xml:space="preserve"> А.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Pr="001C6218">
        <w:rPr>
          <w:rFonts w:ascii="Times New Roman" w:hAnsi="Times New Roman" w:cs="Times New Roman"/>
          <w:sz w:val="28"/>
        </w:rPr>
        <w:t xml:space="preserve">М. Хроническая интоксикация препаратами цинка у новорожденных телят на ферме молочных коров </w:t>
      </w:r>
      <w:proofErr w:type="spellStart"/>
      <w:r w:rsidRPr="001C6218">
        <w:rPr>
          <w:rFonts w:ascii="Times New Roman" w:hAnsi="Times New Roman" w:cs="Times New Roman"/>
          <w:sz w:val="28"/>
        </w:rPr>
        <w:t>frisonaitaliana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 в итальянском городе </w:t>
      </w:r>
      <w:proofErr w:type="spellStart"/>
      <w:r w:rsidRPr="001C6218">
        <w:rPr>
          <w:rFonts w:ascii="Times New Roman" w:hAnsi="Times New Roman" w:cs="Times New Roman"/>
          <w:sz w:val="28"/>
        </w:rPr>
        <w:t>Лоди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 /</w:t>
      </w:r>
      <w:r w:rsidR="001C6218" w:rsidRPr="001C6218">
        <w:rPr>
          <w:rFonts w:ascii="Times New Roman" w:hAnsi="Times New Roman" w:cs="Times New Roman"/>
          <w:sz w:val="28"/>
        </w:rPr>
        <w:t xml:space="preserve"> А.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>М.</w:t>
      </w:r>
      <w:r w:rsidRPr="001C6218">
        <w:rPr>
          <w:rFonts w:ascii="Times New Roman" w:hAnsi="Times New Roman" w:cs="Times New Roman"/>
          <w:sz w:val="28"/>
        </w:rPr>
        <w:t xml:space="preserve"> Ермаков, </w:t>
      </w:r>
      <w:r w:rsidR="001C6218" w:rsidRPr="001C6218">
        <w:rPr>
          <w:rFonts w:ascii="Times New Roman" w:hAnsi="Times New Roman" w:cs="Times New Roman"/>
          <w:sz w:val="28"/>
        </w:rPr>
        <w:t>М.</w:t>
      </w:r>
      <w:r w:rsidR="001C6218">
        <w:rPr>
          <w:rFonts w:ascii="Times New Roman" w:hAnsi="Times New Roman" w:cs="Times New Roman"/>
          <w:sz w:val="28"/>
        </w:rPr>
        <w:t xml:space="preserve"> </w:t>
      </w:r>
      <w:r w:rsidR="001C6218" w:rsidRPr="001C6218">
        <w:rPr>
          <w:rFonts w:ascii="Times New Roman" w:hAnsi="Times New Roman" w:cs="Times New Roman"/>
          <w:sz w:val="28"/>
        </w:rPr>
        <w:t xml:space="preserve">Ю. </w:t>
      </w:r>
      <w:r w:rsidRPr="001C6218">
        <w:rPr>
          <w:rFonts w:ascii="Times New Roman" w:hAnsi="Times New Roman" w:cs="Times New Roman"/>
          <w:sz w:val="28"/>
        </w:rPr>
        <w:t xml:space="preserve">Вакуленко // Ветеринария Кубани. – </w:t>
      </w:r>
      <w:r w:rsidRPr="001C6218">
        <w:rPr>
          <w:rFonts w:ascii="Times New Roman" w:hAnsi="Times New Roman" w:cs="Times New Roman"/>
          <w:sz w:val="28"/>
        </w:rPr>
        <w:lastRenderedPageBreak/>
        <w:t>2018. – № 6. – С. 21</w:t>
      </w:r>
      <w:r w:rsidR="001C6218">
        <w:rPr>
          <w:rFonts w:ascii="Times New Roman" w:hAnsi="Times New Roman" w:cs="Times New Roman"/>
          <w:sz w:val="28"/>
        </w:rPr>
        <w:t>–</w:t>
      </w:r>
      <w:r w:rsidRPr="001C6218">
        <w:rPr>
          <w:rFonts w:ascii="Times New Roman" w:hAnsi="Times New Roman" w:cs="Times New Roman"/>
          <w:sz w:val="28"/>
        </w:rPr>
        <w:t>23</w:t>
      </w:r>
      <w:r w:rsidR="001C6218">
        <w:rPr>
          <w:rFonts w:ascii="Times New Roman" w:hAnsi="Times New Roman" w:cs="Times New Roman"/>
          <w:sz w:val="28"/>
        </w:rPr>
        <w:t>.</w:t>
      </w:r>
    </w:p>
    <w:p w:rsidR="001C6218" w:rsidRPr="001C6218" w:rsidRDefault="001C6218" w:rsidP="001C621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A2D0D" w:rsidRPr="001C6218" w:rsidRDefault="009A2D0D" w:rsidP="001C621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6218">
        <w:rPr>
          <w:rFonts w:ascii="Times New Roman" w:hAnsi="Times New Roman" w:cs="Times New Roman"/>
          <w:sz w:val="28"/>
        </w:rPr>
        <w:t xml:space="preserve">Комплексная диагностика отравлений пестицидами в условиях эксперимента / </w:t>
      </w:r>
      <w:r w:rsidR="00CD39F1" w:rsidRPr="001C6218">
        <w:rPr>
          <w:rFonts w:ascii="Times New Roman" w:hAnsi="Times New Roman" w:cs="Times New Roman"/>
          <w:sz w:val="28"/>
        </w:rPr>
        <w:t>В.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="00CD39F1" w:rsidRPr="001C6218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1C6218">
        <w:rPr>
          <w:rFonts w:ascii="Times New Roman" w:hAnsi="Times New Roman" w:cs="Times New Roman"/>
          <w:sz w:val="28"/>
        </w:rPr>
        <w:t>Дорожкин</w:t>
      </w:r>
      <w:proofErr w:type="spellEnd"/>
      <w:r w:rsidRPr="001C6218">
        <w:rPr>
          <w:rFonts w:ascii="Times New Roman" w:hAnsi="Times New Roman" w:cs="Times New Roman"/>
          <w:sz w:val="28"/>
        </w:rPr>
        <w:t xml:space="preserve"> </w:t>
      </w:r>
      <w:r w:rsidR="00CD39F1" w:rsidRPr="001C6218">
        <w:rPr>
          <w:rFonts w:ascii="Times New Roman" w:hAnsi="Times New Roman" w:cs="Times New Roman"/>
          <w:sz w:val="28"/>
        </w:rPr>
        <w:t>[</w:t>
      </w:r>
      <w:r w:rsidR="00CD39F1">
        <w:rPr>
          <w:rFonts w:ascii="Times New Roman" w:hAnsi="Times New Roman" w:cs="Times New Roman"/>
          <w:sz w:val="28"/>
        </w:rPr>
        <w:t>и др.</w:t>
      </w:r>
      <w:r w:rsidR="00CD39F1" w:rsidRPr="001C6218">
        <w:rPr>
          <w:rFonts w:ascii="Times New Roman" w:hAnsi="Times New Roman" w:cs="Times New Roman"/>
          <w:sz w:val="28"/>
        </w:rPr>
        <w:t xml:space="preserve">] </w:t>
      </w:r>
      <w:r w:rsidRPr="001C6218">
        <w:rPr>
          <w:rFonts w:ascii="Times New Roman" w:hAnsi="Times New Roman" w:cs="Times New Roman"/>
          <w:sz w:val="28"/>
        </w:rPr>
        <w:t xml:space="preserve">// </w:t>
      </w:r>
      <w:r w:rsidRPr="00CD39F1">
        <w:rPr>
          <w:rFonts w:ascii="Times New Roman" w:hAnsi="Times New Roman" w:cs="Times New Roman"/>
          <w:sz w:val="28"/>
        </w:rPr>
        <w:t>Ветеринария, зоотехния и биотехнология</w:t>
      </w:r>
      <w:r w:rsidR="00CD39F1">
        <w:rPr>
          <w:rFonts w:ascii="Times New Roman" w:hAnsi="Times New Roman" w:cs="Times New Roman"/>
          <w:sz w:val="28"/>
        </w:rPr>
        <w:t>. – 2018. – № 11. – С. 42–</w:t>
      </w:r>
      <w:r w:rsidRPr="001C6218">
        <w:rPr>
          <w:rFonts w:ascii="Times New Roman" w:hAnsi="Times New Roman" w:cs="Times New Roman"/>
          <w:sz w:val="28"/>
        </w:rPr>
        <w:t>50.</w:t>
      </w:r>
    </w:p>
    <w:p w:rsidR="00031385" w:rsidRPr="00CD39F1" w:rsidRDefault="00031385" w:rsidP="001C621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26D35" w:rsidRDefault="00C26D35" w:rsidP="00310EF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Ветеринарная диагностика и терапия болезней животных. Ветеринарная радиология</w:t>
      </w:r>
    </w:p>
    <w:p w:rsidR="00F72719" w:rsidRPr="00F72719" w:rsidRDefault="00F72719" w:rsidP="00F727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72719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F72719">
        <w:rPr>
          <w:rFonts w:ascii="Times New Roman" w:hAnsi="Times New Roman" w:cs="Times New Roman"/>
          <w:sz w:val="28"/>
        </w:rPr>
        <w:t>аминоселетона</w:t>
      </w:r>
      <w:proofErr w:type="spellEnd"/>
      <w:r w:rsidRPr="00F72719">
        <w:rPr>
          <w:rFonts w:ascii="Times New Roman" w:hAnsi="Times New Roman" w:cs="Times New Roman"/>
          <w:sz w:val="28"/>
        </w:rPr>
        <w:t xml:space="preserve"> на поведение белых крыс в тесте "открытое поле" /</w:t>
      </w:r>
      <w:r w:rsidR="004A1E57" w:rsidRPr="004A1E57">
        <w:rPr>
          <w:rFonts w:ascii="Times New Roman" w:hAnsi="Times New Roman" w:cs="Times New Roman"/>
          <w:sz w:val="28"/>
        </w:rPr>
        <w:t xml:space="preserve"> </w:t>
      </w:r>
      <w:r w:rsidR="004A1E57" w:rsidRPr="00F72719">
        <w:rPr>
          <w:rFonts w:ascii="Times New Roman" w:hAnsi="Times New Roman" w:cs="Times New Roman"/>
          <w:sz w:val="28"/>
        </w:rPr>
        <w:t>Г.</w:t>
      </w:r>
      <w:r w:rsidR="004A1E57">
        <w:rPr>
          <w:rFonts w:ascii="Times New Roman" w:hAnsi="Times New Roman" w:cs="Times New Roman"/>
          <w:sz w:val="28"/>
        </w:rPr>
        <w:t xml:space="preserve"> </w:t>
      </w:r>
      <w:r w:rsidR="004A1E57" w:rsidRPr="00F72719">
        <w:rPr>
          <w:rFonts w:ascii="Times New Roman" w:hAnsi="Times New Roman" w:cs="Times New Roman"/>
          <w:sz w:val="28"/>
        </w:rPr>
        <w:t>А</w:t>
      </w:r>
      <w:r w:rsidR="004A1E5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72719">
        <w:rPr>
          <w:rFonts w:ascii="Times New Roman" w:hAnsi="Times New Roman" w:cs="Times New Roman"/>
          <w:sz w:val="28"/>
        </w:rPr>
        <w:t>Востроилова</w:t>
      </w:r>
      <w:proofErr w:type="spellEnd"/>
      <w:r w:rsidRPr="00F72719">
        <w:rPr>
          <w:rFonts w:ascii="Times New Roman" w:hAnsi="Times New Roman" w:cs="Times New Roman"/>
          <w:sz w:val="28"/>
        </w:rPr>
        <w:t xml:space="preserve"> </w:t>
      </w:r>
      <w:r w:rsidR="004A1E57" w:rsidRPr="001C6218">
        <w:rPr>
          <w:rFonts w:ascii="Times New Roman" w:hAnsi="Times New Roman" w:cs="Times New Roman"/>
          <w:sz w:val="28"/>
        </w:rPr>
        <w:t>[</w:t>
      </w:r>
      <w:r w:rsidR="004A1E57">
        <w:rPr>
          <w:rFonts w:ascii="Times New Roman" w:hAnsi="Times New Roman" w:cs="Times New Roman"/>
          <w:sz w:val="28"/>
        </w:rPr>
        <w:t>и др.</w:t>
      </w:r>
      <w:r w:rsidR="004A1E57" w:rsidRPr="001C6218">
        <w:rPr>
          <w:rFonts w:ascii="Times New Roman" w:hAnsi="Times New Roman" w:cs="Times New Roman"/>
          <w:sz w:val="28"/>
        </w:rPr>
        <w:t xml:space="preserve">] </w:t>
      </w:r>
      <w:r w:rsidRPr="00F72719">
        <w:rPr>
          <w:rFonts w:ascii="Times New Roman" w:hAnsi="Times New Roman" w:cs="Times New Roman"/>
          <w:sz w:val="28"/>
        </w:rPr>
        <w:t>// Ветеринарная патология. – 2018. –№ 4. – С. 55</w:t>
      </w:r>
      <w:r w:rsidR="004A1E57" w:rsidRPr="00F72719">
        <w:rPr>
          <w:rFonts w:ascii="Times New Roman" w:hAnsi="Times New Roman" w:cs="Times New Roman"/>
          <w:sz w:val="28"/>
        </w:rPr>
        <w:t>–</w:t>
      </w:r>
      <w:r w:rsidRPr="00F72719">
        <w:rPr>
          <w:rFonts w:ascii="Times New Roman" w:hAnsi="Times New Roman" w:cs="Times New Roman"/>
          <w:sz w:val="28"/>
        </w:rPr>
        <w:t>62.</w:t>
      </w:r>
    </w:p>
    <w:p w:rsidR="00F72719" w:rsidRDefault="00F72719" w:rsidP="00F72719">
      <w:pPr>
        <w:pStyle w:val="a3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B67D9A" w:rsidRPr="00CD39F1" w:rsidRDefault="00CD39F1" w:rsidP="00CD39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D39F1">
        <w:rPr>
          <w:rFonts w:ascii="Times New Roman" w:hAnsi="Times New Roman" w:cs="Times New Roman"/>
          <w:sz w:val="28"/>
        </w:rPr>
        <w:t>Орлова, С.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Т. </w:t>
      </w:r>
      <w:r w:rsidR="00B67D9A" w:rsidRPr="00CD39F1">
        <w:rPr>
          <w:rFonts w:ascii="Times New Roman" w:hAnsi="Times New Roman" w:cs="Times New Roman"/>
          <w:sz w:val="28"/>
        </w:rPr>
        <w:t>Оптимизация методов взятия проб и культивирования микоплазм со слизистых оболочек респираторного тракта и конъюнктивы собак и кошек</w:t>
      </w:r>
      <w:proofErr w:type="gramStart"/>
      <w:r w:rsidR="00B67D9A" w:rsidRPr="00CD39F1">
        <w:rPr>
          <w:rFonts w:ascii="Times New Roman" w:hAnsi="Times New Roman" w:cs="Times New Roman"/>
          <w:sz w:val="28"/>
        </w:rPr>
        <w:t>.</w:t>
      </w:r>
      <w:proofErr w:type="gramEnd"/>
      <w:r w:rsidR="00B67D9A" w:rsidRPr="00CD39F1">
        <w:rPr>
          <w:rFonts w:ascii="Times New Roman" w:hAnsi="Times New Roman" w:cs="Times New Roman"/>
          <w:sz w:val="28"/>
        </w:rPr>
        <w:t xml:space="preserve"> </w:t>
      </w:r>
      <w:proofErr w:type="gramStart"/>
      <w:r w:rsidR="00B67D9A" w:rsidRPr="00CD39F1">
        <w:rPr>
          <w:rFonts w:ascii="Times New Roman" w:hAnsi="Times New Roman" w:cs="Times New Roman"/>
          <w:sz w:val="28"/>
        </w:rPr>
        <w:t>с</w:t>
      </w:r>
      <w:proofErr w:type="gramEnd"/>
      <w:r w:rsidR="00B67D9A" w:rsidRPr="00CD39F1">
        <w:rPr>
          <w:rFonts w:ascii="Times New Roman" w:hAnsi="Times New Roman" w:cs="Times New Roman"/>
          <w:sz w:val="28"/>
        </w:rPr>
        <w:t>ообщение 1 /</w:t>
      </w:r>
      <w:r w:rsidRPr="00CD39F1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Т.</w:t>
      </w:r>
      <w:r w:rsidR="00B67D9A" w:rsidRPr="00CD39F1">
        <w:rPr>
          <w:rFonts w:ascii="Times New Roman" w:hAnsi="Times New Roman" w:cs="Times New Roman"/>
          <w:sz w:val="28"/>
        </w:rPr>
        <w:t xml:space="preserve"> Орлова, </w:t>
      </w:r>
      <w:r w:rsidRPr="00CD39F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7D9A" w:rsidRPr="00CD39F1">
        <w:rPr>
          <w:rFonts w:ascii="Times New Roman" w:hAnsi="Times New Roman" w:cs="Times New Roman"/>
          <w:sz w:val="28"/>
        </w:rPr>
        <w:t>Сидорчук</w:t>
      </w:r>
      <w:proofErr w:type="spellEnd"/>
      <w:r w:rsidR="00B67D9A" w:rsidRPr="00CD39F1">
        <w:rPr>
          <w:rFonts w:ascii="Times New Roman" w:hAnsi="Times New Roman" w:cs="Times New Roman"/>
          <w:sz w:val="28"/>
        </w:rPr>
        <w:t xml:space="preserve">, </w:t>
      </w:r>
      <w:r w:rsidRPr="00CD39F1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В. </w:t>
      </w:r>
      <w:r w:rsidR="00B67D9A" w:rsidRPr="00CD39F1">
        <w:rPr>
          <w:rFonts w:ascii="Times New Roman" w:hAnsi="Times New Roman" w:cs="Times New Roman"/>
          <w:sz w:val="28"/>
        </w:rPr>
        <w:t>Гребенникова // Ветеринария, зоотехния и биотехнология. – 2018. – № 11. – С. 51</w:t>
      </w:r>
      <w:r>
        <w:rPr>
          <w:rFonts w:ascii="Times New Roman" w:hAnsi="Times New Roman" w:cs="Times New Roman"/>
          <w:sz w:val="28"/>
        </w:rPr>
        <w:t>–</w:t>
      </w:r>
      <w:r w:rsidR="00B67D9A" w:rsidRPr="00CD39F1">
        <w:rPr>
          <w:rFonts w:ascii="Times New Roman" w:hAnsi="Times New Roman" w:cs="Times New Roman"/>
          <w:sz w:val="28"/>
        </w:rPr>
        <w:t>61</w:t>
      </w:r>
      <w:r>
        <w:rPr>
          <w:rFonts w:ascii="Times New Roman" w:hAnsi="Times New Roman" w:cs="Times New Roman"/>
          <w:sz w:val="28"/>
        </w:rPr>
        <w:t>.</w:t>
      </w:r>
    </w:p>
    <w:p w:rsidR="00B67D9A" w:rsidRPr="002036D7" w:rsidRDefault="00B67D9A" w:rsidP="00CD39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F1A90" w:rsidRPr="00CD39F1" w:rsidRDefault="006F1A90" w:rsidP="00CD39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D39F1">
        <w:rPr>
          <w:rFonts w:ascii="Times New Roman" w:hAnsi="Times New Roman" w:cs="Times New Roman"/>
          <w:sz w:val="28"/>
        </w:rPr>
        <w:t xml:space="preserve">Патогенез комбинированных </w:t>
      </w:r>
      <w:proofErr w:type="spellStart"/>
      <w:r w:rsidR="00CD39F1" w:rsidRPr="00CD39F1">
        <w:rPr>
          <w:rFonts w:ascii="Times New Roman" w:hAnsi="Times New Roman" w:cs="Times New Roman"/>
          <w:sz w:val="28"/>
        </w:rPr>
        <w:t>р</w:t>
      </w:r>
      <w:r w:rsidRPr="00CD39F1">
        <w:rPr>
          <w:rFonts w:ascii="Times New Roman" w:hAnsi="Times New Roman" w:cs="Times New Roman"/>
          <w:sz w:val="28"/>
        </w:rPr>
        <w:t>адиационнотермических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 поражений при различных степенях ожогов /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="00CD39F1" w:rsidRPr="00CD39F1">
        <w:rPr>
          <w:rFonts w:ascii="Times New Roman" w:hAnsi="Times New Roman" w:cs="Times New Roman"/>
          <w:sz w:val="28"/>
        </w:rPr>
        <w:t>Т.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="00CD39F1" w:rsidRPr="00CD39F1">
        <w:rPr>
          <w:rFonts w:ascii="Times New Roman" w:hAnsi="Times New Roman" w:cs="Times New Roman"/>
          <w:sz w:val="28"/>
        </w:rPr>
        <w:t xml:space="preserve">Р. </w:t>
      </w:r>
      <w:proofErr w:type="spellStart"/>
      <w:r w:rsidRPr="00CD39F1">
        <w:rPr>
          <w:rFonts w:ascii="Times New Roman" w:hAnsi="Times New Roman" w:cs="Times New Roman"/>
          <w:sz w:val="28"/>
        </w:rPr>
        <w:t>Гайнутдинов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 </w:t>
      </w:r>
      <w:r w:rsidR="00CD39F1" w:rsidRPr="001C6218">
        <w:rPr>
          <w:rFonts w:ascii="Times New Roman" w:hAnsi="Times New Roman" w:cs="Times New Roman"/>
          <w:sz w:val="28"/>
        </w:rPr>
        <w:t>[</w:t>
      </w:r>
      <w:r w:rsidR="00CD39F1">
        <w:rPr>
          <w:rFonts w:ascii="Times New Roman" w:hAnsi="Times New Roman" w:cs="Times New Roman"/>
          <w:sz w:val="28"/>
        </w:rPr>
        <w:t>и др.</w:t>
      </w:r>
      <w:r w:rsidR="00CD39F1" w:rsidRPr="001C6218">
        <w:rPr>
          <w:rFonts w:ascii="Times New Roman" w:hAnsi="Times New Roman" w:cs="Times New Roman"/>
          <w:sz w:val="28"/>
        </w:rPr>
        <w:t xml:space="preserve">] </w:t>
      </w:r>
      <w:r w:rsidRPr="00CD39F1">
        <w:rPr>
          <w:rFonts w:ascii="Times New Roman" w:hAnsi="Times New Roman" w:cs="Times New Roman"/>
          <w:sz w:val="28"/>
        </w:rPr>
        <w:t>// Ветеринария, зоотехния и биотехнология. – 2018. – № 10. – С. 29</w:t>
      </w:r>
      <w:r w:rsidR="00CD39F1">
        <w:rPr>
          <w:rFonts w:ascii="Times New Roman" w:hAnsi="Times New Roman" w:cs="Times New Roman"/>
          <w:sz w:val="28"/>
        </w:rPr>
        <w:t>–</w:t>
      </w:r>
      <w:r w:rsidRPr="00CD39F1">
        <w:rPr>
          <w:rFonts w:ascii="Times New Roman" w:hAnsi="Times New Roman" w:cs="Times New Roman"/>
          <w:sz w:val="28"/>
        </w:rPr>
        <w:t>34.</w:t>
      </w:r>
    </w:p>
    <w:p w:rsidR="00B67D9A" w:rsidRPr="002036D7" w:rsidRDefault="00B67D9A" w:rsidP="00CD39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82321" w:rsidRPr="00CD39F1" w:rsidRDefault="00E82321" w:rsidP="00CD39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D39F1">
        <w:rPr>
          <w:rFonts w:ascii="Times New Roman" w:hAnsi="Times New Roman" w:cs="Times New Roman"/>
          <w:sz w:val="28"/>
        </w:rPr>
        <w:t>Цыганский</w:t>
      </w:r>
      <w:proofErr w:type="gramEnd"/>
      <w:r w:rsidR="00CD39F1">
        <w:rPr>
          <w:rFonts w:ascii="Times New Roman" w:hAnsi="Times New Roman" w:cs="Times New Roman"/>
          <w:sz w:val="28"/>
        </w:rPr>
        <w:t>,</w:t>
      </w:r>
      <w:r w:rsidRPr="00CD39F1">
        <w:rPr>
          <w:rFonts w:ascii="Times New Roman" w:hAnsi="Times New Roman" w:cs="Times New Roman"/>
          <w:sz w:val="28"/>
        </w:rPr>
        <w:t xml:space="preserve"> Р.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CD39F1">
        <w:rPr>
          <w:rFonts w:ascii="Times New Roman" w:hAnsi="Times New Roman" w:cs="Times New Roman"/>
          <w:sz w:val="28"/>
        </w:rPr>
        <w:t>Эхогенность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 тонкого отдела кишечника собак и кошек в зависимости от его функционального состояния / </w:t>
      </w:r>
      <w:r w:rsidR="00CD39F1" w:rsidRPr="00CD39F1">
        <w:rPr>
          <w:rFonts w:ascii="Times New Roman" w:hAnsi="Times New Roman" w:cs="Times New Roman"/>
          <w:sz w:val="28"/>
        </w:rPr>
        <w:t>Р.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="00CD39F1" w:rsidRPr="00CD39F1">
        <w:rPr>
          <w:rFonts w:ascii="Times New Roman" w:hAnsi="Times New Roman" w:cs="Times New Roman"/>
          <w:sz w:val="28"/>
        </w:rPr>
        <w:t xml:space="preserve">А. </w:t>
      </w:r>
      <w:r w:rsidRPr="00CD39F1">
        <w:rPr>
          <w:rFonts w:ascii="Times New Roman" w:hAnsi="Times New Roman" w:cs="Times New Roman"/>
          <w:sz w:val="28"/>
        </w:rPr>
        <w:t xml:space="preserve">Цыганский // </w:t>
      </w:r>
      <w:proofErr w:type="spellStart"/>
      <w:r w:rsidRPr="00CD39F1">
        <w:rPr>
          <w:rFonts w:ascii="Times New Roman" w:hAnsi="Times New Roman" w:cs="Times New Roman"/>
          <w:sz w:val="28"/>
        </w:rPr>
        <w:t>Аграр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D39F1">
        <w:rPr>
          <w:rFonts w:ascii="Times New Roman" w:hAnsi="Times New Roman" w:cs="Times New Roman"/>
          <w:sz w:val="28"/>
        </w:rPr>
        <w:t>вестн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D39F1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CD39F1">
        <w:rPr>
          <w:rFonts w:ascii="Times New Roman" w:hAnsi="Times New Roman" w:cs="Times New Roman"/>
          <w:sz w:val="28"/>
        </w:rPr>
        <w:t>. –  2018. – № 4 (25). – С.</w:t>
      </w:r>
      <w:r w:rsidR="00CD39F1">
        <w:rPr>
          <w:rFonts w:ascii="Times New Roman" w:hAnsi="Times New Roman" w:cs="Times New Roman"/>
          <w:sz w:val="28"/>
        </w:rPr>
        <w:t xml:space="preserve"> 41–</w:t>
      </w:r>
      <w:r w:rsidRPr="00CD39F1">
        <w:rPr>
          <w:rFonts w:ascii="Times New Roman" w:hAnsi="Times New Roman" w:cs="Times New Roman"/>
          <w:sz w:val="28"/>
        </w:rPr>
        <w:t>48.</w:t>
      </w:r>
    </w:p>
    <w:p w:rsidR="00B67D9A" w:rsidRPr="00CD39F1" w:rsidRDefault="00B67D9A" w:rsidP="00310E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B74" w:rsidRPr="004E3B74" w:rsidRDefault="004E3B74" w:rsidP="004E3B7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E3B74">
        <w:rPr>
          <w:rFonts w:ascii="Times New Roman" w:hAnsi="Times New Roman" w:cs="Times New Roman"/>
          <w:sz w:val="28"/>
        </w:rPr>
        <w:t xml:space="preserve">Шаталина, О. С. Получение и использование моноспецифических сывороток - реагентов для выявления групп крови и их взаимосвязи с хозяйственно-полезными признаками крупного рогатого скота / О. С. Шаталина // Достижения науки и техники АПК. </w:t>
      </w:r>
      <w:r>
        <w:rPr>
          <w:rFonts w:ascii="Times New Roman" w:hAnsi="Times New Roman" w:cs="Times New Roman"/>
          <w:sz w:val="28"/>
        </w:rPr>
        <w:t>–</w:t>
      </w:r>
      <w:r w:rsidRPr="004E3B74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4E3B74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4E3B74"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>. –</w:t>
      </w:r>
      <w:r w:rsidRPr="004E3B74">
        <w:rPr>
          <w:rFonts w:ascii="Times New Roman" w:hAnsi="Times New Roman" w:cs="Times New Roman"/>
          <w:sz w:val="28"/>
        </w:rPr>
        <w:t xml:space="preserve"> С. 67</w:t>
      </w:r>
      <w:r>
        <w:rPr>
          <w:rFonts w:ascii="Times New Roman" w:hAnsi="Times New Roman" w:cs="Times New Roman"/>
          <w:sz w:val="28"/>
        </w:rPr>
        <w:t>–</w:t>
      </w:r>
      <w:r w:rsidRPr="004E3B74">
        <w:rPr>
          <w:rFonts w:ascii="Times New Roman" w:hAnsi="Times New Roman" w:cs="Times New Roman"/>
          <w:sz w:val="28"/>
        </w:rPr>
        <w:t>70</w:t>
      </w:r>
      <w:proofErr w:type="gramStart"/>
      <w:r w:rsidRPr="004E3B7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E3B74">
        <w:rPr>
          <w:rFonts w:ascii="Times New Roman" w:hAnsi="Times New Roman" w:cs="Times New Roman"/>
          <w:sz w:val="28"/>
        </w:rPr>
        <w:t xml:space="preserve"> 3 табл. </w:t>
      </w:r>
    </w:p>
    <w:p w:rsidR="004E3B74" w:rsidRDefault="004E3B74" w:rsidP="004E3B7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E3B74">
        <w:rPr>
          <w:rFonts w:ascii="Times New Roman" w:hAnsi="Times New Roman" w:cs="Times New Roman"/>
          <w:sz w:val="24"/>
        </w:rPr>
        <w:t xml:space="preserve">Цель исследования - изготовление и использование реагентов для определения достоверности происхождения скота и улучшения хозяйственно-полезных признаков племенных животных. Иммунизацию крупного рогатого </w:t>
      </w:r>
      <w:proofErr w:type="spellStart"/>
      <w:r w:rsidRPr="004E3B74">
        <w:rPr>
          <w:rFonts w:ascii="Times New Roman" w:hAnsi="Times New Roman" w:cs="Times New Roman"/>
          <w:sz w:val="24"/>
        </w:rPr>
        <w:t>голштинизированного</w:t>
      </w:r>
      <w:proofErr w:type="spellEnd"/>
      <w:r w:rsidRPr="004E3B74">
        <w:rPr>
          <w:rFonts w:ascii="Times New Roman" w:hAnsi="Times New Roman" w:cs="Times New Roman"/>
          <w:sz w:val="24"/>
        </w:rPr>
        <w:t xml:space="preserve"> скота черно-пестрой породы уральского типа проводили в Свердловской области в 2016-2017 гг. на панельном стаде из 30 голов, аттестованном по группам крови качественными реагентами для проверки получаемых антител. Для этого подбирали пары донор-реципиент (10 пар). Методом абсорбции получили 35 видов реагентов. Всего было аттестовано по группам крови 1200 голов крупного рогатого скота. Аттестация выявила 10 основных аллелей, в том числе I2 и Y2G’G” - маркеры высокого удоя. В племенных организациях встречались четыре категории индекса антигенного сходства спариваемых животных: до 0,20,0,21...0,40, 0,41...0,60 и больше 0,60. Индекс антигенного сходства до 0,20 отмечали редко - от 1 до 3 % пар. Установлены средние отрицательные корреляции r=-0,41...- 0,42 (</w:t>
      </w:r>
      <w:proofErr w:type="gramStart"/>
      <w:r w:rsidRPr="004E3B74">
        <w:rPr>
          <w:rFonts w:ascii="Times New Roman" w:hAnsi="Times New Roman" w:cs="Times New Roman"/>
          <w:sz w:val="24"/>
        </w:rPr>
        <w:t>Р</w:t>
      </w:r>
      <w:proofErr w:type="gramEnd"/>
      <w:r w:rsidRPr="004E3B74">
        <w:rPr>
          <w:rFonts w:ascii="Times New Roman" w:hAnsi="Times New Roman" w:cs="Times New Roman"/>
          <w:sz w:val="24"/>
        </w:rPr>
        <w:t xml:space="preserve">≥ 0,999) между антигенным сходством спариваемых животных и продолжительностью сервис-периода, то есть с увеличением индекса сходства сервис-период уменьшается. Доля влияния антигенного сходства пар на длительность </w:t>
      </w:r>
      <w:proofErr w:type="gramStart"/>
      <w:r w:rsidRPr="004E3B74">
        <w:rPr>
          <w:rFonts w:ascii="Times New Roman" w:hAnsi="Times New Roman" w:cs="Times New Roman"/>
          <w:sz w:val="24"/>
        </w:rPr>
        <w:t>сервис-периода</w:t>
      </w:r>
      <w:proofErr w:type="gramEnd"/>
      <w:r w:rsidRPr="004E3B74">
        <w:rPr>
          <w:rFonts w:ascii="Times New Roman" w:hAnsi="Times New Roman" w:cs="Times New Roman"/>
          <w:sz w:val="24"/>
        </w:rPr>
        <w:t xml:space="preserve"> составила 17%. Возможно сократить сервис-период с помощью подбора пар крупного рогатого скота с высоким индексом сходства (60 % и выше).</w:t>
      </w:r>
    </w:p>
    <w:p w:rsidR="00C26D35" w:rsidRDefault="00C26D35" w:rsidP="00CD39F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Болезни отдельных видов животных. Болезни молодняка</w:t>
      </w:r>
    </w:p>
    <w:p w:rsidR="008912E8" w:rsidRDefault="008912E8" w:rsidP="008912E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912E8">
        <w:rPr>
          <w:rFonts w:ascii="Times New Roman" w:hAnsi="Times New Roman" w:cs="Times New Roman"/>
          <w:sz w:val="28"/>
        </w:rPr>
        <w:t>Великанов</w:t>
      </w:r>
      <w:r>
        <w:rPr>
          <w:rFonts w:ascii="Times New Roman" w:hAnsi="Times New Roman" w:cs="Times New Roman"/>
          <w:sz w:val="28"/>
        </w:rPr>
        <w:t>,</w:t>
      </w:r>
      <w:r w:rsidRPr="008912E8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8912E8">
        <w:rPr>
          <w:rFonts w:ascii="Times New Roman" w:hAnsi="Times New Roman" w:cs="Times New Roman"/>
          <w:sz w:val="28"/>
        </w:rPr>
        <w:t>В. Влияние препарата "</w:t>
      </w:r>
      <w:proofErr w:type="spellStart"/>
      <w:r w:rsidRPr="008912E8">
        <w:rPr>
          <w:rFonts w:ascii="Times New Roman" w:hAnsi="Times New Roman" w:cs="Times New Roman"/>
          <w:sz w:val="28"/>
        </w:rPr>
        <w:t>Асписорб</w:t>
      </w:r>
      <w:proofErr w:type="spellEnd"/>
      <w:r w:rsidRPr="008912E8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</w:t>
      </w:r>
      <w:r w:rsidRPr="008912E8">
        <w:rPr>
          <w:rFonts w:ascii="Times New Roman" w:hAnsi="Times New Roman" w:cs="Times New Roman"/>
          <w:sz w:val="28"/>
        </w:rPr>
        <w:t xml:space="preserve">на общее состояние, показатели крови и кишечную микрофлору поросят при </w:t>
      </w:r>
      <w:proofErr w:type="gramStart"/>
      <w:r w:rsidRPr="008912E8">
        <w:rPr>
          <w:rFonts w:ascii="Times New Roman" w:hAnsi="Times New Roman" w:cs="Times New Roman"/>
          <w:sz w:val="28"/>
        </w:rPr>
        <w:t>экспериментальном</w:t>
      </w:r>
      <w:proofErr w:type="gramEnd"/>
      <w:r w:rsidRPr="008912E8">
        <w:rPr>
          <w:rFonts w:ascii="Times New Roman" w:hAnsi="Times New Roman" w:cs="Times New Roman"/>
          <w:sz w:val="28"/>
        </w:rPr>
        <w:t xml:space="preserve"> дисбактериозе / В.</w:t>
      </w:r>
      <w:r>
        <w:rPr>
          <w:rFonts w:ascii="Times New Roman" w:hAnsi="Times New Roman" w:cs="Times New Roman"/>
          <w:sz w:val="28"/>
        </w:rPr>
        <w:t xml:space="preserve"> </w:t>
      </w:r>
      <w:r w:rsidRPr="008912E8">
        <w:rPr>
          <w:rFonts w:ascii="Times New Roman" w:hAnsi="Times New Roman" w:cs="Times New Roman"/>
          <w:sz w:val="28"/>
        </w:rPr>
        <w:t xml:space="preserve">В. Великанов // Ветеринарный </w:t>
      </w:r>
      <w:proofErr w:type="spellStart"/>
      <w:r w:rsidRPr="008912E8">
        <w:rPr>
          <w:rFonts w:ascii="Times New Roman" w:hAnsi="Times New Roman" w:cs="Times New Roman"/>
          <w:sz w:val="28"/>
        </w:rPr>
        <w:t>фармакол</w:t>
      </w:r>
      <w:proofErr w:type="spellEnd"/>
      <w:r w:rsidRPr="008912E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912E8">
        <w:rPr>
          <w:rFonts w:ascii="Times New Roman" w:hAnsi="Times New Roman" w:cs="Times New Roman"/>
          <w:sz w:val="28"/>
        </w:rPr>
        <w:t>вестн</w:t>
      </w:r>
      <w:proofErr w:type="spellEnd"/>
      <w:r w:rsidRPr="008912E8">
        <w:rPr>
          <w:rFonts w:ascii="Times New Roman" w:hAnsi="Times New Roman" w:cs="Times New Roman"/>
          <w:sz w:val="28"/>
        </w:rPr>
        <w:t>. – 2018. – № 4. – С. 6</w:t>
      </w:r>
      <w:r>
        <w:rPr>
          <w:rFonts w:ascii="Times New Roman" w:hAnsi="Times New Roman" w:cs="Times New Roman"/>
          <w:sz w:val="28"/>
        </w:rPr>
        <w:t>–</w:t>
      </w:r>
      <w:r w:rsidRPr="008912E8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.</w:t>
      </w:r>
    </w:p>
    <w:p w:rsidR="00067C4A" w:rsidRPr="00067C4A" w:rsidRDefault="00067C4A" w:rsidP="008912E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D39F1" w:rsidRDefault="00CD39F1" w:rsidP="00CD39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D39F1">
        <w:rPr>
          <w:rFonts w:ascii="Times New Roman" w:hAnsi="Times New Roman" w:cs="Times New Roman"/>
          <w:sz w:val="28"/>
        </w:rPr>
        <w:t xml:space="preserve">Влияние препаратов, содержащих </w:t>
      </w:r>
      <w:proofErr w:type="spellStart"/>
      <w:r w:rsidRPr="00CD39F1">
        <w:rPr>
          <w:rFonts w:ascii="Times New Roman" w:hAnsi="Times New Roman" w:cs="Times New Roman"/>
          <w:sz w:val="28"/>
        </w:rPr>
        <w:t>мельдоний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CD39F1">
        <w:rPr>
          <w:rFonts w:ascii="Times New Roman" w:hAnsi="Times New Roman" w:cs="Times New Roman"/>
          <w:sz w:val="28"/>
        </w:rPr>
        <w:t>арбидола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 гидрохлорид, на показатели иммунной защиты, заболеваемость и рост поросят /</w:t>
      </w:r>
      <w:r>
        <w:rPr>
          <w:rFonts w:ascii="Times New Roman" w:hAnsi="Times New Roman" w:cs="Times New Roman"/>
          <w:sz w:val="28"/>
        </w:rPr>
        <w:t xml:space="preserve"> </w:t>
      </w:r>
      <w:r w:rsidR="00C9667F" w:rsidRPr="00CD39F1">
        <w:rPr>
          <w:rFonts w:ascii="Times New Roman" w:hAnsi="Times New Roman" w:cs="Times New Roman"/>
          <w:sz w:val="28"/>
        </w:rPr>
        <w:t>С.</w:t>
      </w:r>
      <w:r w:rsidR="00C9667F">
        <w:rPr>
          <w:rFonts w:ascii="Times New Roman" w:hAnsi="Times New Roman" w:cs="Times New Roman"/>
          <w:sz w:val="28"/>
        </w:rPr>
        <w:t xml:space="preserve"> </w:t>
      </w:r>
      <w:r w:rsidR="00C9667F" w:rsidRPr="00CD39F1">
        <w:rPr>
          <w:rFonts w:ascii="Times New Roman" w:hAnsi="Times New Roman" w:cs="Times New Roman"/>
          <w:sz w:val="28"/>
        </w:rPr>
        <w:t xml:space="preserve">В. </w:t>
      </w:r>
      <w:r w:rsidRPr="00CD39F1">
        <w:rPr>
          <w:rFonts w:ascii="Times New Roman" w:hAnsi="Times New Roman" w:cs="Times New Roman"/>
          <w:sz w:val="28"/>
        </w:rPr>
        <w:t xml:space="preserve">Петровский </w:t>
      </w:r>
      <w:r w:rsidR="00C9667F" w:rsidRPr="00CD39F1">
        <w:rPr>
          <w:rFonts w:ascii="Times New Roman" w:hAnsi="Times New Roman" w:cs="Times New Roman"/>
          <w:sz w:val="28"/>
        </w:rPr>
        <w:t xml:space="preserve">[и др.] </w:t>
      </w:r>
      <w:r w:rsidRPr="00CD39F1">
        <w:rPr>
          <w:rFonts w:ascii="Times New Roman" w:hAnsi="Times New Roman" w:cs="Times New Roman"/>
          <w:sz w:val="28"/>
        </w:rPr>
        <w:t xml:space="preserve">// Ветеринарный </w:t>
      </w:r>
      <w:proofErr w:type="spellStart"/>
      <w:r w:rsidRPr="00CD39F1">
        <w:rPr>
          <w:rFonts w:ascii="Times New Roman" w:hAnsi="Times New Roman" w:cs="Times New Roman"/>
          <w:sz w:val="28"/>
        </w:rPr>
        <w:t>фармакол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D39F1">
        <w:rPr>
          <w:rFonts w:ascii="Times New Roman" w:hAnsi="Times New Roman" w:cs="Times New Roman"/>
          <w:sz w:val="28"/>
        </w:rPr>
        <w:t>вестн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. – 2018. – № 4. – С. </w:t>
      </w:r>
      <w:r w:rsidR="00C9667F">
        <w:rPr>
          <w:rFonts w:ascii="Times New Roman" w:hAnsi="Times New Roman" w:cs="Times New Roman"/>
          <w:sz w:val="28"/>
        </w:rPr>
        <w:t>101–</w:t>
      </w:r>
      <w:r w:rsidRPr="00CD39F1">
        <w:rPr>
          <w:rFonts w:ascii="Times New Roman" w:hAnsi="Times New Roman" w:cs="Times New Roman"/>
          <w:sz w:val="28"/>
        </w:rPr>
        <w:t>108</w:t>
      </w:r>
      <w:r>
        <w:rPr>
          <w:rFonts w:ascii="Times New Roman" w:hAnsi="Times New Roman" w:cs="Times New Roman"/>
          <w:sz w:val="28"/>
        </w:rPr>
        <w:t>.</w:t>
      </w:r>
    </w:p>
    <w:p w:rsidR="00CD39F1" w:rsidRPr="002036D7" w:rsidRDefault="00CD39F1" w:rsidP="00CD39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13BD9" w:rsidRDefault="00A13BD9" w:rsidP="00CD39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D39F1">
        <w:rPr>
          <w:rFonts w:ascii="Times New Roman" w:hAnsi="Times New Roman" w:cs="Times New Roman"/>
          <w:sz w:val="28"/>
        </w:rPr>
        <w:t>Голубцов</w:t>
      </w:r>
      <w:r w:rsidR="00CD39F1">
        <w:rPr>
          <w:rFonts w:ascii="Times New Roman" w:hAnsi="Times New Roman" w:cs="Times New Roman"/>
          <w:sz w:val="28"/>
        </w:rPr>
        <w:t>,</w:t>
      </w:r>
      <w:r w:rsidRPr="00CD39F1">
        <w:rPr>
          <w:rFonts w:ascii="Times New Roman" w:hAnsi="Times New Roman" w:cs="Times New Roman"/>
          <w:sz w:val="28"/>
        </w:rPr>
        <w:t xml:space="preserve"> А.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В. Повышение иммунного статуса стельных коров путем облучения низкоинтенсивным лазерным излучением / </w:t>
      </w:r>
      <w:r w:rsidR="00CD39F1" w:rsidRPr="00CD39F1">
        <w:rPr>
          <w:rFonts w:ascii="Times New Roman" w:hAnsi="Times New Roman" w:cs="Times New Roman"/>
          <w:sz w:val="28"/>
        </w:rPr>
        <w:t>А.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="00CD39F1" w:rsidRPr="00CD39F1">
        <w:rPr>
          <w:rFonts w:ascii="Times New Roman" w:hAnsi="Times New Roman" w:cs="Times New Roman"/>
          <w:sz w:val="28"/>
        </w:rPr>
        <w:t xml:space="preserve">В. </w:t>
      </w:r>
      <w:r w:rsidRPr="00CD39F1">
        <w:rPr>
          <w:rFonts w:ascii="Times New Roman" w:hAnsi="Times New Roman" w:cs="Times New Roman"/>
          <w:sz w:val="28"/>
        </w:rPr>
        <w:t>Голубцов // Ветеринария, зоотехния и биотехнология. – 2018. – № 10. – С. 103</w:t>
      </w:r>
      <w:r w:rsidR="00CD39F1">
        <w:rPr>
          <w:rFonts w:ascii="Times New Roman" w:hAnsi="Times New Roman" w:cs="Times New Roman"/>
          <w:sz w:val="28"/>
        </w:rPr>
        <w:t>–</w:t>
      </w:r>
      <w:r w:rsidRPr="00CD39F1">
        <w:rPr>
          <w:rFonts w:ascii="Times New Roman" w:hAnsi="Times New Roman" w:cs="Times New Roman"/>
          <w:sz w:val="28"/>
        </w:rPr>
        <w:t>106.</w:t>
      </w:r>
    </w:p>
    <w:p w:rsidR="00AB25C0" w:rsidRPr="00AB25C0" w:rsidRDefault="00AB25C0" w:rsidP="00CD39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0A70" w:rsidRPr="00CD39F1" w:rsidRDefault="001E0A70" w:rsidP="00CD39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D39F1">
        <w:rPr>
          <w:rFonts w:ascii="Times New Roman" w:hAnsi="Times New Roman" w:cs="Times New Roman"/>
          <w:sz w:val="28"/>
        </w:rPr>
        <w:t>Денисова, Л. К. Стрессы у свиней и меры их профилактики / Л. К. Ден</w:t>
      </w:r>
      <w:r w:rsidR="00CD39F1">
        <w:rPr>
          <w:rFonts w:ascii="Times New Roman" w:hAnsi="Times New Roman" w:cs="Times New Roman"/>
          <w:sz w:val="28"/>
        </w:rPr>
        <w:t>исова // Свиноводство. – 2018. –</w:t>
      </w:r>
      <w:r w:rsidRPr="00CD39F1">
        <w:rPr>
          <w:rFonts w:ascii="Times New Roman" w:hAnsi="Times New Roman" w:cs="Times New Roman"/>
          <w:sz w:val="28"/>
        </w:rPr>
        <w:t xml:space="preserve"> </w:t>
      </w:r>
      <w:r w:rsidR="00CD39F1">
        <w:rPr>
          <w:rFonts w:ascii="Times New Roman" w:hAnsi="Times New Roman" w:cs="Times New Roman"/>
          <w:sz w:val="28"/>
        </w:rPr>
        <w:t>№</w:t>
      </w:r>
      <w:r w:rsidRPr="00CD39F1">
        <w:rPr>
          <w:rFonts w:ascii="Times New Roman" w:hAnsi="Times New Roman" w:cs="Times New Roman"/>
          <w:sz w:val="28"/>
        </w:rPr>
        <w:t xml:space="preserve"> 7</w:t>
      </w:r>
      <w:r w:rsidR="00CD39F1">
        <w:rPr>
          <w:rFonts w:ascii="Times New Roman" w:hAnsi="Times New Roman" w:cs="Times New Roman"/>
          <w:sz w:val="28"/>
        </w:rPr>
        <w:t>. –</w:t>
      </w:r>
      <w:r w:rsidRPr="00CD39F1">
        <w:rPr>
          <w:rFonts w:ascii="Times New Roman" w:hAnsi="Times New Roman" w:cs="Times New Roman"/>
          <w:sz w:val="28"/>
        </w:rPr>
        <w:t xml:space="preserve"> С. 57</w:t>
      </w:r>
      <w:r w:rsidR="00CD39F1">
        <w:rPr>
          <w:rFonts w:ascii="Times New Roman" w:hAnsi="Times New Roman" w:cs="Times New Roman"/>
          <w:sz w:val="28"/>
        </w:rPr>
        <w:t>–</w:t>
      </w:r>
      <w:r w:rsidRPr="00CD39F1">
        <w:rPr>
          <w:rFonts w:ascii="Times New Roman" w:hAnsi="Times New Roman" w:cs="Times New Roman"/>
          <w:sz w:val="28"/>
        </w:rPr>
        <w:t>58</w:t>
      </w:r>
      <w:proofErr w:type="gramStart"/>
      <w:r w:rsidRPr="00CD39F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D39F1">
        <w:rPr>
          <w:rFonts w:ascii="Times New Roman" w:hAnsi="Times New Roman" w:cs="Times New Roman"/>
          <w:sz w:val="28"/>
        </w:rPr>
        <w:t xml:space="preserve"> рис. </w:t>
      </w:r>
    </w:p>
    <w:p w:rsidR="001E0A70" w:rsidRDefault="001E0A70" w:rsidP="00CD39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D39F1">
        <w:rPr>
          <w:rFonts w:ascii="Times New Roman" w:hAnsi="Times New Roman" w:cs="Times New Roman"/>
          <w:sz w:val="24"/>
        </w:rPr>
        <w:t>Предупреждение стрессовых состояний с применением качественных витаминно-минеральных препаратов дает возможность полностью использовать генетический потенциал свиней и получать полноценные продукты питания для человека.</w:t>
      </w:r>
    </w:p>
    <w:p w:rsidR="00CD39F1" w:rsidRPr="00CD39F1" w:rsidRDefault="00CD39F1" w:rsidP="00CD39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D39F1" w:rsidRPr="00CD39F1" w:rsidRDefault="00CD39F1" w:rsidP="00CD39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D39F1">
        <w:rPr>
          <w:rFonts w:ascii="Times New Roman" w:hAnsi="Times New Roman" w:cs="Times New Roman"/>
          <w:sz w:val="28"/>
        </w:rPr>
        <w:t xml:space="preserve">Золотова, Н. С. Микрофлора ЖКТ пекинских уток в постнатальном онтогенезе / Н. С. Золотова, В. С. Плешакова, Н. А. </w:t>
      </w:r>
      <w:r w:rsidR="0055736F" w:rsidRPr="00CD39F1">
        <w:rPr>
          <w:rFonts w:ascii="Times New Roman" w:hAnsi="Times New Roman" w:cs="Times New Roman"/>
          <w:sz w:val="28"/>
        </w:rPr>
        <w:t>Лещева</w:t>
      </w:r>
      <w:r>
        <w:rPr>
          <w:rFonts w:ascii="Times New Roman" w:hAnsi="Times New Roman" w:cs="Times New Roman"/>
          <w:sz w:val="28"/>
        </w:rPr>
        <w:t xml:space="preserve"> // Птицеводство. – 2018. – №</w:t>
      </w:r>
      <w:r w:rsidRPr="00CD39F1">
        <w:rPr>
          <w:rFonts w:ascii="Times New Roman" w:hAnsi="Times New Roman" w:cs="Times New Roman"/>
          <w:sz w:val="28"/>
        </w:rPr>
        <w:t xml:space="preserve"> 11/12</w:t>
      </w:r>
      <w:r>
        <w:rPr>
          <w:rFonts w:ascii="Times New Roman" w:hAnsi="Times New Roman" w:cs="Times New Roman"/>
          <w:sz w:val="28"/>
        </w:rPr>
        <w:t>. –</w:t>
      </w:r>
      <w:r w:rsidRPr="00CD39F1">
        <w:rPr>
          <w:rFonts w:ascii="Times New Roman" w:hAnsi="Times New Roman" w:cs="Times New Roman"/>
          <w:sz w:val="28"/>
        </w:rPr>
        <w:t xml:space="preserve"> С. 58</w:t>
      </w:r>
      <w:r>
        <w:rPr>
          <w:rFonts w:ascii="Times New Roman" w:hAnsi="Times New Roman" w:cs="Times New Roman"/>
          <w:sz w:val="28"/>
        </w:rPr>
        <w:t>–</w:t>
      </w:r>
      <w:r w:rsidRPr="00CD39F1">
        <w:rPr>
          <w:rFonts w:ascii="Times New Roman" w:hAnsi="Times New Roman" w:cs="Times New Roman"/>
          <w:sz w:val="28"/>
        </w:rPr>
        <w:t>61</w:t>
      </w:r>
      <w:proofErr w:type="gramStart"/>
      <w:r w:rsidRPr="00CD39F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D39F1">
        <w:rPr>
          <w:rFonts w:ascii="Times New Roman" w:hAnsi="Times New Roman" w:cs="Times New Roman"/>
          <w:sz w:val="28"/>
        </w:rPr>
        <w:t xml:space="preserve"> 2 табл.</w:t>
      </w:r>
    </w:p>
    <w:p w:rsidR="00CD39F1" w:rsidRDefault="00CD39F1" w:rsidP="00CD39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D39F1">
        <w:rPr>
          <w:rFonts w:ascii="Times New Roman" w:hAnsi="Times New Roman" w:cs="Times New Roman"/>
          <w:sz w:val="24"/>
        </w:rPr>
        <w:t xml:space="preserve">Авторами изучена микрофлора желудочно-кишечного тракта уток пекинской породы. Отмечено, что смена рациона приводит к изменению состава и количества бактерий, населяющих </w:t>
      </w:r>
      <w:proofErr w:type="gramStart"/>
      <w:r w:rsidRPr="00CD39F1">
        <w:rPr>
          <w:rFonts w:ascii="Times New Roman" w:hAnsi="Times New Roman" w:cs="Times New Roman"/>
          <w:sz w:val="24"/>
        </w:rPr>
        <w:t>тонкий</w:t>
      </w:r>
      <w:proofErr w:type="gramEnd"/>
      <w:r w:rsidRPr="00CD39F1">
        <w:rPr>
          <w:rFonts w:ascii="Times New Roman" w:hAnsi="Times New Roman" w:cs="Times New Roman"/>
          <w:sz w:val="24"/>
        </w:rPr>
        <w:t xml:space="preserve"> и толсты отделы кишечника.</w:t>
      </w:r>
    </w:p>
    <w:p w:rsidR="00CD39F1" w:rsidRPr="00CD39F1" w:rsidRDefault="00CD39F1" w:rsidP="00CD39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912E8" w:rsidRDefault="008912E8" w:rsidP="008912E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912E8">
        <w:rPr>
          <w:rFonts w:ascii="Times New Roman" w:hAnsi="Times New Roman" w:cs="Times New Roman"/>
          <w:sz w:val="28"/>
        </w:rPr>
        <w:t>Красочко</w:t>
      </w:r>
      <w:proofErr w:type="spellEnd"/>
      <w:r w:rsidRPr="008912E8">
        <w:rPr>
          <w:rFonts w:ascii="Times New Roman" w:hAnsi="Times New Roman" w:cs="Times New Roman"/>
          <w:sz w:val="28"/>
        </w:rPr>
        <w:t>, П.</w:t>
      </w:r>
      <w:r>
        <w:rPr>
          <w:rFonts w:ascii="Times New Roman" w:hAnsi="Times New Roman" w:cs="Times New Roman"/>
          <w:sz w:val="28"/>
        </w:rPr>
        <w:t xml:space="preserve"> </w:t>
      </w:r>
      <w:r w:rsidRPr="008912E8">
        <w:rPr>
          <w:rFonts w:ascii="Times New Roman" w:hAnsi="Times New Roman" w:cs="Times New Roman"/>
          <w:sz w:val="28"/>
        </w:rPr>
        <w:t xml:space="preserve">А. Влияние пробиотического препарата на основе продуктов метаболизма </w:t>
      </w:r>
      <w:proofErr w:type="spellStart"/>
      <w:r w:rsidRPr="008912E8">
        <w:rPr>
          <w:rFonts w:ascii="Times New Roman" w:hAnsi="Times New Roman" w:cs="Times New Roman"/>
          <w:sz w:val="28"/>
        </w:rPr>
        <w:t>симбионтных</w:t>
      </w:r>
      <w:proofErr w:type="spellEnd"/>
      <w:r w:rsidRPr="008912E8">
        <w:rPr>
          <w:rFonts w:ascii="Times New Roman" w:hAnsi="Times New Roman" w:cs="Times New Roman"/>
          <w:sz w:val="28"/>
        </w:rPr>
        <w:t xml:space="preserve"> бактерий и </w:t>
      </w:r>
      <w:proofErr w:type="spellStart"/>
      <w:r w:rsidRPr="008912E8">
        <w:rPr>
          <w:rFonts w:ascii="Times New Roman" w:hAnsi="Times New Roman" w:cs="Times New Roman"/>
          <w:sz w:val="28"/>
        </w:rPr>
        <w:t>наночастиц</w:t>
      </w:r>
      <w:proofErr w:type="spellEnd"/>
      <w:r w:rsidRPr="008912E8">
        <w:rPr>
          <w:rFonts w:ascii="Times New Roman" w:hAnsi="Times New Roman" w:cs="Times New Roman"/>
          <w:sz w:val="28"/>
        </w:rPr>
        <w:t xml:space="preserve"> биоэлементов на </w:t>
      </w:r>
      <w:proofErr w:type="spellStart"/>
      <w:r w:rsidRPr="008912E8">
        <w:rPr>
          <w:rFonts w:ascii="Times New Roman" w:hAnsi="Times New Roman" w:cs="Times New Roman"/>
          <w:sz w:val="28"/>
        </w:rPr>
        <w:t>микробиоценоз</w:t>
      </w:r>
      <w:proofErr w:type="spellEnd"/>
      <w:r w:rsidRPr="008912E8">
        <w:rPr>
          <w:rFonts w:ascii="Times New Roman" w:hAnsi="Times New Roman" w:cs="Times New Roman"/>
          <w:sz w:val="28"/>
        </w:rPr>
        <w:t xml:space="preserve"> у телят / П.</w:t>
      </w:r>
      <w:r>
        <w:rPr>
          <w:rFonts w:ascii="Times New Roman" w:hAnsi="Times New Roman" w:cs="Times New Roman"/>
          <w:sz w:val="28"/>
        </w:rPr>
        <w:t xml:space="preserve"> </w:t>
      </w:r>
      <w:r w:rsidRPr="008912E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12E8">
        <w:rPr>
          <w:rFonts w:ascii="Times New Roman" w:hAnsi="Times New Roman" w:cs="Times New Roman"/>
          <w:sz w:val="28"/>
        </w:rPr>
        <w:t>Красочко</w:t>
      </w:r>
      <w:proofErr w:type="spellEnd"/>
      <w:r w:rsidRPr="008912E8">
        <w:rPr>
          <w:rFonts w:ascii="Times New Roman" w:hAnsi="Times New Roman" w:cs="Times New Roman"/>
          <w:sz w:val="28"/>
        </w:rPr>
        <w:t xml:space="preserve">, М. А. </w:t>
      </w:r>
      <w:proofErr w:type="spellStart"/>
      <w:r w:rsidRPr="008912E8">
        <w:rPr>
          <w:rFonts w:ascii="Times New Roman" w:hAnsi="Times New Roman" w:cs="Times New Roman"/>
          <w:sz w:val="28"/>
        </w:rPr>
        <w:t>Понаськов</w:t>
      </w:r>
      <w:proofErr w:type="spellEnd"/>
      <w:r w:rsidRPr="008912E8">
        <w:rPr>
          <w:rFonts w:ascii="Times New Roman" w:hAnsi="Times New Roman" w:cs="Times New Roman"/>
          <w:sz w:val="28"/>
        </w:rPr>
        <w:t xml:space="preserve"> // </w:t>
      </w:r>
      <w:proofErr w:type="gramStart"/>
      <w:r w:rsidRPr="008912E8">
        <w:rPr>
          <w:rFonts w:ascii="Times New Roman" w:hAnsi="Times New Roman" w:cs="Times New Roman"/>
          <w:sz w:val="28"/>
        </w:rPr>
        <w:t>Ветеринарный</w:t>
      </w:r>
      <w:proofErr w:type="gramEnd"/>
      <w:r w:rsidRPr="008912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12E8">
        <w:rPr>
          <w:rFonts w:ascii="Times New Roman" w:hAnsi="Times New Roman" w:cs="Times New Roman"/>
          <w:sz w:val="28"/>
        </w:rPr>
        <w:t>фармакол</w:t>
      </w:r>
      <w:proofErr w:type="spellEnd"/>
      <w:r w:rsidRPr="008912E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912E8">
        <w:rPr>
          <w:rFonts w:ascii="Times New Roman" w:hAnsi="Times New Roman" w:cs="Times New Roman"/>
          <w:sz w:val="28"/>
        </w:rPr>
        <w:t>вестн</w:t>
      </w:r>
      <w:proofErr w:type="spellEnd"/>
      <w:r w:rsidRPr="008912E8">
        <w:rPr>
          <w:rFonts w:ascii="Times New Roman" w:hAnsi="Times New Roman" w:cs="Times New Roman"/>
          <w:sz w:val="28"/>
        </w:rPr>
        <w:t xml:space="preserve">. – 2018. – № 4. – С. </w:t>
      </w:r>
      <w:r>
        <w:rPr>
          <w:rFonts w:ascii="Times New Roman" w:hAnsi="Times New Roman" w:cs="Times New Roman"/>
          <w:sz w:val="28"/>
        </w:rPr>
        <w:t>53–</w:t>
      </w:r>
      <w:r w:rsidRPr="008912E8">
        <w:rPr>
          <w:rFonts w:ascii="Times New Roman" w:hAnsi="Times New Roman" w:cs="Times New Roman"/>
          <w:sz w:val="28"/>
        </w:rPr>
        <w:t>58</w:t>
      </w:r>
      <w:r>
        <w:rPr>
          <w:rFonts w:ascii="Times New Roman" w:hAnsi="Times New Roman" w:cs="Times New Roman"/>
          <w:sz w:val="28"/>
        </w:rPr>
        <w:t>.</w:t>
      </w:r>
    </w:p>
    <w:p w:rsidR="008912E8" w:rsidRPr="008912E8" w:rsidRDefault="008912E8" w:rsidP="008912E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0A70" w:rsidRPr="00CD39F1" w:rsidRDefault="001E0A70" w:rsidP="00CD39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D39F1">
        <w:rPr>
          <w:rFonts w:ascii="Times New Roman" w:hAnsi="Times New Roman" w:cs="Times New Roman"/>
          <w:sz w:val="28"/>
        </w:rPr>
        <w:t xml:space="preserve">Лейбова, В. Б. Особенности метаболического профиля крови коров в конце транзитного периода, его связь с воспроизводством и лактацией / В. Б. Лейбова, В. П. Политов // Ветеринария. </w:t>
      </w:r>
      <w:r w:rsidR="00CD39F1">
        <w:rPr>
          <w:rFonts w:ascii="Times New Roman" w:hAnsi="Times New Roman" w:cs="Times New Roman"/>
          <w:sz w:val="28"/>
        </w:rPr>
        <w:t>– 2018. –</w:t>
      </w:r>
      <w:r w:rsidRPr="00CD39F1">
        <w:rPr>
          <w:rFonts w:ascii="Times New Roman" w:hAnsi="Times New Roman" w:cs="Times New Roman"/>
          <w:sz w:val="28"/>
        </w:rPr>
        <w:t xml:space="preserve"> </w:t>
      </w:r>
      <w:r w:rsidR="00CD39F1">
        <w:rPr>
          <w:rFonts w:ascii="Times New Roman" w:hAnsi="Times New Roman" w:cs="Times New Roman"/>
          <w:sz w:val="28"/>
        </w:rPr>
        <w:t>№</w:t>
      </w:r>
      <w:r w:rsidRPr="00CD39F1">
        <w:rPr>
          <w:rFonts w:ascii="Times New Roman" w:hAnsi="Times New Roman" w:cs="Times New Roman"/>
          <w:sz w:val="28"/>
        </w:rPr>
        <w:t xml:space="preserve"> 11. </w:t>
      </w:r>
      <w:r w:rsidR="00CD39F1">
        <w:rPr>
          <w:rFonts w:ascii="Times New Roman" w:hAnsi="Times New Roman" w:cs="Times New Roman"/>
          <w:sz w:val="28"/>
        </w:rPr>
        <w:t>–</w:t>
      </w:r>
      <w:r w:rsidRPr="00CD39F1">
        <w:rPr>
          <w:rFonts w:ascii="Times New Roman" w:hAnsi="Times New Roman" w:cs="Times New Roman"/>
          <w:sz w:val="28"/>
        </w:rPr>
        <w:t xml:space="preserve"> С. 39</w:t>
      </w:r>
      <w:r w:rsidR="00CD39F1">
        <w:rPr>
          <w:rFonts w:ascii="Times New Roman" w:hAnsi="Times New Roman" w:cs="Times New Roman"/>
          <w:sz w:val="28"/>
        </w:rPr>
        <w:t>–</w:t>
      </w:r>
      <w:r w:rsidRPr="00CD39F1">
        <w:rPr>
          <w:rFonts w:ascii="Times New Roman" w:hAnsi="Times New Roman" w:cs="Times New Roman"/>
          <w:sz w:val="28"/>
        </w:rPr>
        <w:t>42</w:t>
      </w:r>
      <w:proofErr w:type="gramStart"/>
      <w:r w:rsidRPr="00CD39F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D39F1">
        <w:rPr>
          <w:rFonts w:ascii="Times New Roman" w:hAnsi="Times New Roman" w:cs="Times New Roman"/>
          <w:sz w:val="28"/>
        </w:rPr>
        <w:t xml:space="preserve"> 2 табл. </w:t>
      </w:r>
    </w:p>
    <w:p w:rsidR="001E0A70" w:rsidRDefault="001E0A70" w:rsidP="00CD39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D39F1">
        <w:rPr>
          <w:rFonts w:ascii="Times New Roman" w:hAnsi="Times New Roman" w:cs="Times New Roman"/>
          <w:sz w:val="24"/>
        </w:rPr>
        <w:t xml:space="preserve">Определен метаболический профиль крови коров </w:t>
      </w:r>
      <w:proofErr w:type="spellStart"/>
      <w:r w:rsidRPr="00CD39F1">
        <w:rPr>
          <w:rFonts w:ascii="Times New Roman" w:hAnsi="Times New Roman" w:cs="Times New Roman"/>
          <w:sz w:val="24"/>
        </w:rPr>
        <w:t>голштинской</w:t>
      </w:r>
      <w:proofErr w:type="spellEnd"/>
      <w:r w:rsidRPr="00CD39F1">
        <w:rPr>
          <w:rFonts w:ascii="Times New Roman" w:hAnsi="Times New Roman" w:cs="Times New Roman"/>
          <w:sz w:val="24"/>
        </w:rPr>
        <w:t xml:space="preserve"> породы с разным уровнем молочной продуктивности на 20-30-й день после отела.</w:t>
      </w:r>
    </w:p>
    <w:p w:rsidR="00DD254D" w:rsidRDefault="00DD254D" w:rsidP="00DD254D">
      <w:pPr>
        <w:pStyle w:val="a3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473E23" w:rsidRDefault="00DD254D" w:rsidP="00473E23">
      <w:pPr>
        <w:pStyle w:val="a3"/>
        <w:widowControl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Лейбова, В. Б. </w:t>
      </w:r>
      <w:r w:rsidRPr="000A1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биохимического профиля крови у коров </w:t>
      </w:r>
      <w:proofErr w:type="spellStart"/>
      <w:r w:rsidRPr="000A1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голштинской</w:t>
      </w:r>
      <w:proofErr w:type="spellEnd"/>
      <w:r w:rsidRPr="000A1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породы в сухостойный период и их хозяйственно-полезные признаки в связи с полиморфизмом гена SCD1</w:t>
      </w:r>
      <w:r w:rsidRPr="000A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0A12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Б. Лейбова, М. В.</w:t>
      </w:r>
      <w:r w:rsidRPr="000A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2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Позовникова</w:t>
      </w:r>
      <w:proofErr w:type="spellEnd"/>
      <w:r w:rsidRPr="000A12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A1271">
        <w:rPr>
          <w:rFonts w:ascii="Times New Roman" w:hAnsi="Times New Roman" w:cs="Times New Roman"/>
          <w:sz w:val="28"/>
          <w:szCs w:val="28"/>
        </w:rPr>
        <w:t>// Ветеринария, зоотехния и биотехнология. – 2018. – № 10. – С.</w:t>
      </w:r>
      <w:r w:rsidRPr="000A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0A1271">
        <w:rPr>
          <w:rFonts w:ascii="Times New Roman" w:hAnsi="Times New Roman" w:cs="Times New Roman"/>
          <w:sz w:val="28"/>
        </w:rPr>
        <w:t>–</w:t>
      </w:r>
      <w:r w:rsidRPr="000A1271">
        <w:rPr>
          <w:rFonts w:ascii="Times New Roman" w:eastAsia="Times New Roman" w:hAnsi="Times New Roman" w:cs="Times New Roman"/>
          <w:sz w:val="28"/>
          <w:szCs w:val="28"/>
          <w:lang w:eastAsia="ru-RU"/>
        </w:rPr>
        <w:t>97.</w:t>
      </w:r>
    </w:p>
    <w:p w:rsidR="00CD39F1" w:rsidRPr="00CD39F1" w:rsidRDefault="00CD39F1" w:rsidP="00473E2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CD39F1">
        <w:rPr>
          <w:rFonts w:ascii="Times New Roman" w:hAnsi="Times New Roman" w:cs="Times New Roman"/>
          <w:sz w:val="28"/>
        </w:rPr>
        <w:t xml:space="preserve">Особенности микроэлементного состава крови высокопродуктивных коров красно-пестрой породы / А. А. Некрасов [и др.] // Ветеринария. </w:t>
      </w:r>
      <w:r>
        <w:rPr>
          <w:rFonts w:ascii="Times New Roman" w:hAnsi="Times New Roman" w:cs="Times New Roman"/>
          <w:sz w:val="28"/>
        </w:rPr>
        <w:t xml:space="preserve">– 2018. </w:t>
      </w:r>
      <w:r>
        <w:rPr>
          <w:rFonts w:ascii="Times New Roman" w:hAnsi="Times New Roman" w:cs="Times New Roman"/>
          <w:sz w:val="28"/>
        </w:rPr>
        <w:lastRenderedPageBreak/>
        <w:t>– №</w:t>
      </w:r>
      <w:r w:rsidRPr="00CD39F1"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>. – С. 43–</w:t>
      </w:r>
      <w:r w:rsidRPr="00CD39F1">
        <w:rPr>
          <w:rFonts w:ascii="Times New Roman" w:hAnsi="Times New Roman" w:cs="Times New Roman"/>
          <w:sz w:val="28"/>
        </w:rPr>
        <w:t>46</w:t>
      </w:r>
      <w:proofErr w:type="gramStart"/>
      <w:r w:rsidRPr="00CD39F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D39F1">
        <w:rPr>
          <w:rFonts w:ascii="Times New Roman" w:hAnsi="Times New Roman" w:cs="Times New Roman"/>
          <w:sz w:val="28"/>
        </w:rPr>
        <w:t xml:space="preserve"> 2 табл.</w:t>
      </w:r>
    </w:p>
    <w:p w:rsidR="000A1271" w:rsidRDefault="00CD39F1" w:rsidP="00473E2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CD39F1">
        <w:rPr>
          <w:rFonts w:ascii="Times New Roman" w:hAnsi="Times New Roman" w:cs="Times New Roman"/>
          <w:sz w:val="24"/>
        </w:rPr>
        <w:t xml:space="preserve">Проведен анализ состава рациона и содержания микроэлементов в крови высокопродуктивных коров красно-пестрой породы. Для компенсации дефицита микроэлементов рекомендовано изменить рецептуру премикса и вносить в почву микроэлементы согласно информации </w:t>
      </w:r>
      <w:proofErr w:type="spellStart"/>
      <w:r w:rsidRPr="00CD39F1">
        <w:rPr>
          <w:rFonts w:ascii="Times New Roman" w:hAnsi="Times New Roman" w:cs="Times New Roman"/>
          <w:sz w:val="24"/>
        </w:rPr>
        <w:t>агрохимлабораторий</w:t>
      </w:r>
      <w:proofErr w:type="spellEnd"/>
      <w:r w:rsidRPr="00CD39F1">
        <w:rPr>
          <w:rFonts w:ascii="Times New Roman" w:hAnsi="Times New Roman" w:cs="Times New Roman"/>
          <w:sz w:val="24"/>
        </w:rPr>
        <w:t>.</w:t>
      </w:r>
    </w:p>
    <w:p w:rsidR="00473E23" w:rsidRDefault="00473E23" w:rsidP="00473E2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072E5E" w:rsidRDefault="00072E5E" w:rsidP="000A127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CD39F1">
        <w:rPr>
          <w:rFonts w:ascii="Times New Roman" w:hAnsi="Times New Roman" w:cs="Times New Roman"/>
          <w:sz w:val="28"/>
        </w:rPr>
        <w:t>Пронина</w:t>
      </w:r>
      <w:r w:rsidR="00CD39F1">
        <w:rPr>
          <w:rFonts w:ascii="Times New Roman" w:hAnsi="Times New Roman" w:cs="Times New Roman"/>
          <w:sz w:val="28"/>
        </w:rPr>
        <w:t>,</w:t>
      </w:r>
      <w:r w:rsidRPr="00CD39F1">
        <w:rPr>
          <w:rFonts w:ascii="Times New Roman" w:hAnsi="Times New Roman" w:cs="Times New Roman"/>
          <w:sz w:val="28"/>
        </w:rPr>
        <w:t xml:space="preserve"> Г.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И Повышение иммунитета речных раков с помощью иммуномодуляторов / </w:t>
      </w:r>
      <w:r w:rsidR="00CD39F1" w:rsidRPr="00CD39F1">
        <w:rPr>
          <w:rFonts w:ascii="Times New Roman" w:hAnsi="Times New Roman" w:cs="Times New Roman"/>
          <w:sz w:val="28"/>
        </w:rPr>
        <w:t>Г.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="00CD39F1" w:rsidRPr="00CD39F1">
        <w:rPr>
          <w:rFonts w:ascii="Times New Roman" w:hAnsi="Times New Roman" w:cs="Times New Roman"/>
          <w:sz w:val="28"/>
        </w:rPr>
        <w:t xml:space="preserve">И. </w:t>
      </w:r>
      <w:r w:rsidRPr="00CD39F1">
        <w:rPr>
          <w:rFonts w:ascii="Times New Roman" w:hAnsi="Times New Roman" w:cs="Times New Roman"/>
          <w:sz w:val="28"/>
        </w:rPr>
        <w:t xml:space="preserve">Пронина // Ветеринария, зоотехния и биотехнология. – 2018. – № 11. – С. </w:t>
      </w:r>
      <w:r w:rsidR="00CD39F1">
        <w:rPr>
          <w:rFonts w:ascii="Times New Roman" w:hAnsi="Times New Roman" w:cs="Times New Roman"/>
          <w:sz w:val="28"/>
        </w:rPr>
        <w:t>121–</w:t>
      </w:r>
      <w:r w:rsidRPr="00CD39F1">
        <w:rPr>
          <w:rFonts w:ascii="Times New Roman" w:hAnsi="Times New Roman" w:cs="Times New Roman"/>
          <w:sz w:val="28"/>
        </w:rPr>
        <w:t>129.</w:t>
      </w:r>
    </w:p>
    <w:p w:rsidR="00CD39F1" w:rsidRPr="00CD39F1" w:rsidRDefault="00CD39F1" w:rsidP="00CD39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67D9A" w:rsidRDefault="00B67D9A" w:rsidP="00CD39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D39F1">
        <w:rPr>
          <w:rFonts w:ascii="Times New Roman" w:hAnsi="Times New Roman" w:cs="Times New Roman"/>
          <w:sz w:val="28"/>
        </w:rPr>
        <w:t>Руденко</w:t>
      </w:r>
      <w:r w:rsidR="00CD39F1" w:rsidRPr="00CD39F1">
        <w:rPr>
          <w:rFonts w:ascii="Times New Roman" w:hAnsi="Times New Roman" w:cs="Times New Roman"/>
          <w:sz w:val="28"/>
        </w:rPr>
        <w:t>,</w:t>
      </w:r>
      <w:r w:rsidRPr="00CD39F1">
        <w:rPr>
          <w:rFonts w:ascii="Times New Roman" w:hAnsi="Times New Roman" w:cs="Times New Roman"/>
          <w:sz w:val="28"/>
        </w:rPr>
        <w:t xml:space="preserve"> А.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А. Влияние живой массы тела на </w:t>
      </w:r>
      <w:proofErr w:type="spellStart"/>
      <w:r w:rsidRPr="00CD39F1">
        <w:rPr>
          <w:rFonts w:ascii="Times New Roman" w:hAnsi="Times New Roman" w:cs="Times New Roman"/>
          <w:sz w:val="28"/>
        </w:rPr>
        <w:t>эхокардиографические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 показатели у физиологически здоровых собак /</w:t>
      </w:r>
      <w:r w:rsidR="00CD39F1" w:rsidRPr="00CD39F1">
        <w:rPr>
          <w:rFonts w:ascii="Times New Roman" w:hAnsi="Times New Roman" w:cs="Times New Roman"/>
          <w:sz w:val="28"/>
        </w:rPr>
        <w:t xml:space="preserve"> А.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="00CD39F1" w:rsidRPr="00CD39F1">
        <w:rPr>
          <w:rFonts w:ascii="Times New Roman" w:hAnsi="Times New Roman" w:cs="Times New Roman"/>
          <w:sz w:val="28"/>
        </w:rPr>
        <w:t>А.</w:t>
      </w:r>
      <w:r w:rsidRPr="00CD39F1">
        <w:rPr>
          <w:rFonts w:ascii="Times New Roman" w:hAnsi="Times New Roman" w:cs="Times New Roman"/>
          <w:sz w:val="28"/>
        </w:rPr>
        <w:t xml:space="preserve"> Руденко, </w:t>
      </w:r>
      <w:r w:rsidR="00CD39F1" w:rsidRPr="00CD39F1">
        <w:rPr>
          <w:rFonts w:ascii="Times New Roman" w:hAnsi="Times New Roman" w:cs="Times New Roman"/>
          <w:sz w:val="28"/>
        </w:rPr>
        <w:t>В.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="00CD39F1" w:rsidRPr="00CD39F1">
        <w:rPr>
          <w:rFonts w:ascii="Times New Roman" w:hAnsi="Times New Roman" w:cs="Times New Roman"/>
          <w:sz w:val="28"/>
        </w:rPr>
        <w:t>И.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Максимов, </w:t>
      </w:r>
      <w:r w:rsidR="00CD39F1" w:rsidRPr="00CD39F1">
        <w:rPr>
          <w:rFonts w:ascii="Times New Roman" w:hAnsi="Times New Roman" w:cs="Times New Roman"/>
          <w:sz w:val="28"/>
        </w:rPr>
        <w:t>Ю.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="00CD39F1" w:rsidRPr="00CD39F1">
        <w:rPr>
          <w:rFonts w:ascii="Times New Roman" w:hAnsi="Times New Roman" w:cs="Times New Roman"/>
          <w:sz w:val="28"/>
        </w:rPr>
        <w:t xml:space="preserve">А. </w:t>
      </w:r>
      <w:r w:rsidRPr="00CD39F1">
        <w:rPr>
          <w:rFonts w:ascii="Times New Roman" w:hAnsi="Times New Roman" w:cs="Times New Roman"/>
          <w:sz w:val="28"/>
        </w:rPr>
        <w:t>Ватников // Ветеринария, зоотехния и биотехнология. – 2018. – № 11. – С. 74</w:t>
      </w:r>
      <w:r w:rsidR="00CD39F1">
        <w:rPr>
          <w:rFonts w:ascii="Times New Roman" w:hAnsi="Times New Roman" w:cs="Times New Roman"/>
          <w:sz w:val="28"/>
        </w:rPr>
        <w:t>–</w:t>
      </w:r>
      <w:r w:rsidRPr="00CD39F1">
        <w:rPr>
          <w:rFonts w:ascii="Times New Roman" w:hAnsi="Times New Roman" w:cs="Times New Roman"/>
          <w:sz w:val="28"/>
        </w:rPr>
        <w:t>83.</w:t>
      </w:r>
    </w:p>
    <w:p w:rsidR="00CD39F1" w:rsidRPr="00CD39F1" w:rsidRDefault="00CD39F1" w:rsidP="00CD39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D39F1" w:rsidRDefault="00CD39F1" w:rsidP="00CD39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D39F1">
        <w:rPr>
          <w:rFonts w:ascii="Times New Roman" w:hAnsi="Times New Roman" w:cs="Times New Roman"/>
          <w:sz w:val="28"/>
        </w:rPr>
        <w:t>Рязанов, И.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Г. Диагностика и лечение кормового травматизма у крупного рогатого скота / И.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Рязанов, Р.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В. Рогов, Ю.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С. Круглова // Ветеринария, зоотехния и биотехнология. – 2018. – № 10. – С. 46</w:t>
      </w:r>
      <w:r>
        <w:rPr>
          <w:rFonts w:ascii="Times New Roman" w:hAnsi="Times New Roman" w:cs="Times New Roman"/>
          <w:sz w:val="28"/>
        </w:rPr>
        <w:t>–</w:t>
      </w:r>
      <w:r w:rsidRPr="00CD39F1">
        <w:rPr>
          <w:rFonts w:ascii="Times New Roman" w:hAnsi="Times New Roman" w:cs="Times New Roman"/>
          <w:sz w:val="28"/>
        </w:rPr>
        <w:t>50</w:t>
      </w:r>
      <w:r>
        <w:rPr>
          <w:rFonts w:ascii="Times New Roman" w:hAnsi="Times New Roman" w:cs="Times New Roman"/>
          <w:sz w:val="28"/>
        </w:rPr>
        <w:t>.</w:t>
      </w:r>
    </w:p>
    <w:p w:rsidR="00CD39F1" w:rsidRPr="00CD39F1" w:rsidRDefault="00CD39F1" w:rsidP="00CD39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72E5E" w:rsidRPr="00CD39F1" w:rsidRDefault="00072E5E" w:rsidP="00CD39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D39F1">
        <w:rPr>
          <w:rFonts w:ascii="Times New Roman" w:hAnsi="Times New Roman" w:cs="Times New Roman"/>
          <w:sz w:val="28"/>
        </w:rPr>
        <w:t>Сандул</w:t>
      </w:r>
      <w:proofErr w:type="spellEnd"/>
      <w:r w:rsidR="00CD39F1" w:rsidRPr="00CD39F1">
        <w:rPr>
          <w:rFonts w:ascii="Times New Roman" w:hAnsi="Times New Roman" w:cs="Times New Roman"/>
          <w:sz w:val="28"/>
        </w:rPr>
        <w:t>,</w:t>
      </w:r>
      <w:r w:rsidRPr="00CD39F1">
        <w:rPr>
          <w:rFonts w:ascii="Times New Roman" w:hAnsi="Times New Roman" w:cs="Times New Roman"/>
          <w:sz w:val="28"/>
        </w:rPr>
        <w:t xml:space="preserve"> П.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А. Динамика </w:t>
      </w:r>
      <w:proofErr w:type="spellStart"/>
      <w:r w:rsidRPr="00CD39F1">
        <w:rPr>
          <w:rFonts w:ascii="Times New Roman" w:hAnsi="Times New Roman" w:cs="Times New Roman"/>
          <w:sz w:val="28"/>
        </w:rPr>
        <w:t>трансаминазной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 активности у цыплят-бройлеров при применении препарата, содержащего l-карнитин и альфа-токоферол /</w:t>
      </w:r>
      <w:r w:rsidR="00CD39F1" w:rsidRPr="00CD39F1">
        <w:rPr>
          <w:rFonts w:ascii="Times New Roman" w:hAnsi="Times New Roman" w:cs="Times New Roman"/>
          <w:sz w:val="28"/>
        </w:rPr>
        <w:t xml:space="preserve"> П.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="00CD39F1" w:rsidRPr="00CD39F1">
        <w:rPr>
          <w:rFonts w:ascii="Times New Roman" w:hAnsi="Times New Roman" w:cs="Times New Roman"/>
          <w:sz w:val="28"/>
        </w:rPr>
        <w:t>А.</w:t>
      </w:r>
      <w:r w:rsidR="00CD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39F1">
        <w:rPr>
          <w:rFonts w:ascii="Times New Roman" w:hAnsi="Times New Roman" w:cs="Times New Roman"/>
          <w:sz w:val="28"/>
        </w:rPr>
        <w:t>Сандул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, </w:t>
      </w:r>
      <w:r w:rsidR="00CD39F1" w:rsidRPr="00CD39F1">
        <w:rPr>
          <w:rFonts w:ascii="Times New Roman" w:hAnsi="Times New Roman" w:cs="Times New Roman"/>
          <w:sz w:val="28"/>
        </w:rPr>
        <w:t>Д.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="00CD39F1" w:rsidRPr="00CD39F1">
        <w:rPr>
          <w:rFonts w:ascii="Times New Roman" w:hAnsi="Times New Roman" w:cs="Times New Roman"/>
          <w:sz w:val="28"/>
        </w:rPr>
        <w:t xml:space="preserve">Т. </w:t>
      </w:r>
      <w:r w:rsidRPr="00CD39F1">
        <w:rPr>
          <w:rFonts w:ascii="Times New Roman" w:hAnsi="Times New Roman" w:cs="Times New Roman"/>
          <w:sz w:val="28"/>
        </w:rPr>
        <w:t xml:space="preserve">Соболев // Ветеринарный </w:t>
      </w:r>
      <w:proofErr w:type="spellStart"/>
      <w:r w:rsidRPr="00CD39F1">
        <w:rPr>
          <w:rFonts w:ascii="Times New Roman" w:hAnsi="Times New Roman" w:cs="Times New Roman"/>
          <w:sz w:val="28"/>
        </w:rPr>
        <w:t>фармакол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D39F1">
        <w:rPr>
          <w:rFonts w:ascii="Times New Roman" w:hAnsi="Times New Roman" w:cs="Times New Roman"/>
          <w:sz w:val="28"/>
        </w:rPr>
        <w:t>вестн</w:t>
      </w:r>
      <w:proofErr w:type="spellEnd"/>
      <w:r w:rsidRPr="00CD39F1">
        <w:rPr>
          <w:rFonts w:ascii="Times New Roman" w:hAnsi="Times New Roman" w:cs="Times New Roman"/>
          <w:sz w:val="28"/>
        </w:rPr>
        <w:t>. – 2018. – № 4. – С. 94</w:t>
      </w:r>
      <w:r w:rsidR="00CD39F1">
        <w:rPr>
          <w:rFonts w:ascii="Times New Roman" w:hAnsi="Times New Roman" w:cs="Times New Roman"/>
          <w:sz w:val="28"/>
        </w:rPr>
        <w:t>–</w:t>
      </w:r>
      <w:r w:rsidRPr="00CD39F1">
        <w:rPr>
          <w:rFonts w:ascii="Times New Roman" w:hAnsi="Times New Roman" w:cs="Times New Roman"/>
          <w:sz w:val="28"/>
        </w:rPr>
        <w:t>100.</w:t>
      </w:r>
    </w:p>
    <w:p w:rsidR="001E0A70" w:rsidRDefault="001E0A70" w:rsidP="00CD39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D67CD" w:rsidRPr="00B82A8A" w:rsidRDefault="009D67CD" w:rsidP="009D67C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82A8A">
        <w:rPr>
          <w:rFonts w:ascii="Times New Roman" w:hAnsi="Times New Roman" w:cs="Times New Roman"/>
          <w:sz w:val="28"/>
        </w:rPr>
        <w:t>Улучшение показателей роста при вакцинации поросят "</w:t>
      </w:r>
      <w:proofErr w:type="spellStart"/>
      <w:r w:rsidRPr="00B82A8A">
        <w:rPr>
          <w:rFonts w:ascii="Times New Roman" w:hAnsi="Times New Roman" w:cs="Times New Roman"/>
          <w:sz w:val="28"/>
        </w:rPr>
        <w:t>Сувакцином</w:t>
      </w:r>
      <w:proofErr w:type="spellEnd"/>
      <w:r w:rsidRPr="00B82A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2A8A">
        <w:rPr>
          <w:rFonts w:ascii="Times New Roman" w:hAnsi="Times New Roman" w:cs="Times New Roman"/>
          <w:sz w:val="28"/>
        </w:rPr>
        <w:t>Circo</w:t>
      </w:r>
      <w:proofErr w:type="spellEnd"/>
      <w:r w:rsidRPr="00B82A8A">
        <w:rPr>
          <w:rFonts w:ascii="Times New Roman" w:hAnsi="Times New Roman" w:cs="Times New Roman"/>
          <w:sz w:val="28"/>
        </w:rPr>
        <w:t xml:space="preserve"> + MH RTU" / К. </w:t>
      </w:r>
      <w:proofErr w:type="spellStart"/>
      <w:r w:rsidRPr="00B82A8A">
        <w:rPr>
          <w:rFonts w:ascii="Times New Roman" w:hAnsi="Times New Roman" w:cs="Times New Roman"/>
          <w:sz w:val="28"/>
        </w:rPr>
        <w:t>Шпиндлер</w:t>
      </w:r>
      <w:proofErr w:type="spellEnd"/>
      <w:r w:rsidRPr="00B82A8A">
        <w:rPr>
          <w:rFonts w:ascii="Times New Roman" w:hAnsi="Times New Roman" w:cs="Times New Roman"/>
          <w:sz w:val="28"/>
        </w:rPr>
        <w:t xml:space="preserve"> [и др.] // Свиноводство. – 2018. – </w:t>
      </w:r>
      <w:r>
        <w:rPr>
          <w:rFonts w:ascii="Times New Roman" w:hAnsi="Times New Roman" w:cs="Times New Roman"/>
          <w:sz w:val="28"/>
        </w:rPr>
        <w:t>№</w:t>
      </w:r>
      <w:r w:rsidRPr="00B82A8A">
        <w:rPr>
          <w:rFonts w:ascii="Times New Roman" w:hAnsi="Times New Roman" w:cs="Times New Roman"/>
          <w:sz w:val="28"/>
        </w:rPr>
        <w:t xml:space="preserve"> 7. – С. 46–47. </w:t>
      </w:r>
    </w:p>
    <w:p w:rsidR="009D67CD" w:rsidRPr="00B82A8A" w:rsidRDefault="009D67CD" w:rsidP="009D67C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82A8A">
        <w:rPr>
          <w:rFonts w:ascii="Times New Roman" w:hAnsi="Times New Roman" w:cs="Times New Roman"/>
          <w:sz w:val="24"/>
        </w:rPr>
        <w:t xml:space="preserve">Цель исследования состояла в том, чтобы путем периодического анализа обосновать изменения протокола иммунизации с использованием </w:t>
      </w:r>
      <w:proofErr w:type="spellStart"/>
      <w:r w:rsidRPr="00B82A8A">
        <w:rPr>
          <w:rFonts w:ascii="Times New Roman" w:hAnsi="Times New Roman" w:cs="Times New Roman"/>
          <w:sz w:val="24"/>
        </w:rPr>
        <w:t>бивалентной</w:t>
      </w:r>
      <w:proofErr w:type="spellEnd"/>
      <w:r w:rsidRPr="00B82A8A">
        <w:rPr>
          <w:rFonts w:ascii="Times New Roman" w:hAnsi="Times New Roman" w:cs="Times New Roman"/>
          <w:sz w:val="24"/>
        </w:rPr>
        <w:t xml:space="preserve"> вакцины против PCV2 и M. </w:t>
      </w:r>
      <w:proofErr w:type="spellStart"/>
      <w:r w:rsidRPr="00B82A8A">
        <w:rPr>
          <w:rFonts w:ascii="Times New Roman" w:hAnsi="Times New Roman" w:cs="Times New Roman"/>
          <w:sz w:val="24"/>
        </w:rPr>
        <w:t>hyopneumoniae</w:t>
      </w:r>
      <w:proofErr w:type="spellEnd"/>
      <w:r w:rsidRPr="00B82A8A">
        <w:rPr>
          <w:rFonts w:ascii="Times New Roman" w:hAnsi="Times New Roman" w:cs="Times New Roman"/>
          <w:sz w:val="24"/>
        </w:rPr>
        <w:t>, сравнив среднесуточный прирост массы тела животных от отъема до убоя, а также однородность туш на скотобойне до и после изменения протокола вакцинации.</w:t>
      </w:r>
    </w:p>
    <w:p w:rsidR="009D67CD" w:rsidRPr="009D67CD" w:rsidRDefault="009D67CD" w:rsidP="009D67CD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217C8" w:rsidRPr="00CD39F1" w:rsidRDefault="00F217C8" w:rsidP="00CD39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D39F1">
        <w:rPr>
          <w:rFonts w:ascii="Times New Roman" w:hAnsi="Times New Roman" w:cs="Times New Roman"/>
          <w:sz w:val="28"/>
        </w:rPr>
        <w:t>Эффективность комплексной схемы лечения с использованием препарата ветеринарного "</w:t>
      </w:r>
      <w:proofErr w:type="spellStart"/>
      <w:r w:rsidRPr="00CD39F1">
        <w:rPr>
          <w:rFonts w:ascii="Times New Roman" w:hAnsi="Times New Roman" w:cs="Times New Roman"/>
          <w:sz w:val="28"/>
        </w:rPr>
        <w:t>Аллервет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 1 %"</w:t>
      </w:r>
      <w:r w:rsidR="0055736F"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при гастроэнтерите у поросят-отъемышей в условиях </w:t>
      </w:r>
      <w:proofErr w:type="spellStart"/>
      <w:r w:rsidRPr="00CD39F1">
        <w:rPr>
          <w:rFonts w:ascii="Times New Roman" w:hAnsi="Times New Roman" w:cs="Times New Roman"/>
          <w:sz w:val="28"/>
        </w:rPr>
        <w:t>свинокомплекса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 /</w:t>
      </w:r>
      <w:r w:rsidR="00CD39F1" w:rsidRPr="00CD39F1">
        <w:rPr>
          <w:rFonts w:ascii="Times New Roman" w:hAnsi="Times New Roman" w:cs="Times New Roman"/>
          <w:sz w:val="28"/>
        </w:rPr>
        <w:t xml:space="preserve"> М.</w:t>
      </w:r>
      <w:r w:rsidR="00CD39F1">
        <w:rPr>
          <w:rFonts w:ascii="Times New Roman" w:hAnsi="Times New Roman" w:cs="Times New Roman"/>
          <w:sz w:val="28"/>
        </w:rPr>
        <w:t xml:space="preserve"> </w:t>
      </w:r>
      <w:r w:rsidR="00CD39F1" w:rsidRPr="00CD39F1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CD39F1">
        <w:rPr>
          <w:rFonts w:ascii="Times New Roman" w:hAnsi="Times New Roman" w:cs="Times New Roman"/>
          <w:sz w:val="28"/>
        </w:rPr>
        <w:t>Мацинович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 </w:t>
      </w:r>
      <w:r w:rsidR="00CD39F1" w:rsidRPr="00CD39F1">
        <w:rPr>
          <w:rFonts w:ascii="Times New Roman" w:hAnsi="Times New Roman" w:cs="Times New Roman"/>
          <w:sz w:val="28"/>
        </w:rPr>
        <w:t xml:space="preserve">[и др.] </w:t>
      </w:r>
      <w:r w:rsidRPr="00CD39F1">
        <w:rPr>
          <w:rFonts w:ascii="Times New Roman" w:hAnsi="Times New Roman" w:cs="Times New Roman"/>
          <w:sz w:val="28"/>
        </w:rPr>
        <w:t xml:space="preserve">// </w:t>
      </w:r>
      <w:hyperlink r:id="rId9" w:history="1">
        <w:proofErr w:type="gramStart"/>
        <w:r w:rsidRPr="00CD39F1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Ветеринарный</w:t>
        </w:r>
        <w:proofErr w:type="gramEnd"/>
        <w:r w:rsidRPr="00CD39F1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 xml:space="preserve"> </w:t>
        </w:r>
        <w:proofErr w:type="spellStart"/>
        <w:r w:rsidRPr="00CD39F1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фармакол</w:t>
        </w:r>
        <w:proofErr w:type="spellEnd"/>
        <w:r w:rsidRPr="00CD39F1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 xml:space="preserve">. </w:t>
        </w:r>
        <w:proofErr w:type="spellStart"/>
        <w:r w:rsidRPr="00CD39F1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вестн</w:t>
        </w:r>
        <w:proofErr w:type="spellEnd"/>
        <w:r w:rsidRPr="00CD39F1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.</w:t>
        </w:r>
      </w:hyperlink>
      <w:r w:rsidRPr="00CD39F1">
        <w:rPr>
          <w:rFonts w:ascii="Times New Roman" w:hAnsi="Times New Roman" w:cs="Times New Roman"/>
          <w:sz w:val="28"/>
        </w:rPr>
        <w:t xml:space="preserve"> – 2018. – № 4. – С. 109</w:t>
      </w:r>
      <w:r w:rsidR="00CD39F1">
        <w:rPr>
          <w:rFonts w:ascii="Times New Roman" w:hAnsi="Times New Roman" w:cs="Times New Roman"/>
          <w:sz w:val="28"/>
        </w:rPr>
        <w:t>–</w:t>
      </w:r>
      <w:r w:rsidRPr="00CD39F1">
        <w:rPr>
          <w:rFonts w:ascii="Times New Roman" w:hAnsi="Times New Roman" w:cs="Times New Roman"/>
          <w:sz w:val="28"/>
        </w:rPr>
        <w:t>115</w:t>
      </w:r>
      <w:r w:rsidR="00542772" w:rsidRPr="00CD39F1">
        <w:rPr>
          <w:rFonts w:ascii="Times New Roman" w:hAnsi="Times New Roman" w:cs="Times New Roman"/>
          <w:sz w:val="28"/>
        </w:rPr>
        <w:t>.</w:t>
      </w:r>
    </w:p>
    <w:p w:rsidR="00542772" w:rsidRPr="00CD39F1" w:rsidRDefault="00542772" w:rsidP="00CD39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26D35" w:rsidRDefault="00C26D35" w:rsidP="00CD39F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Внутренние незаразные болезни животных</w:t>
      </w:r>
    </w:p>
    <w:p w:rsid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D39F1">
        <w:rPr>
          <w:rFonts w:ascii="Times New Roman" w:hAnsi="Times New Roman" w:cs="Times New Roman"/>
          <w:sz w:val="28"/>
        </w:rPr>
        <w:t>Батраков, А.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Я. </w:t>
      </w:r>
      <w:r w:rsidRPr="001E598C">
        <w:rPr>
          <w:rFonts w:ascii="Times New Roman" w:hAnsi="Times New Roman" w:cs="Times New Roman"/>
          <w:sz w:val="28"/>
        </w:rPr>
        <w:t xml:space="preserve">Выявление признаков </w:t>
      </w:r>
      <w:proofErr w:type="spellStart"/>
      <w:r w:rsidRPr="001E598C">
        <w:rPr>
          <w:rFonts w:ascii="Times New Roman" w:hAnsi="Times New Roman" w:cs="Times New Roman"/>
          <w:sz w:val="28"/>
        </w:rPr>
        <w:t>гепатоза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 на ранних стадиях его развития у </w:t>
      </w:r>
      <w:proofErr w:type="spellStart"/>
      <w:r w:rsidRPr="001E598C">
        <w:rPr>
          <w:rFonts w:ascii="Times New Roman" w:hAnsi="Times New Roman" w:cs="Times New Roman"/>
          <w:sz w:val="28"/>
        </w:rPr>
        <w:t>глубокостельных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 нетелей и первотелок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/ А.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Я.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Батраков, М.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CD39F1">
        <w:rPr>
          <w:rFonts w:ascii="Times New Roman" w:hAnsi="Times New Roman" w:cs="Times New Roman"/>
          <w:sz w:val="28"/>
        </w:rPr>
        <w:t>Голодяева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 // </w:t>
      </w:r>
      <w:r w:rsidRPr="001E598C">
        <w:rPr>
          <w:rFonts w:ascii="Times New Roman" w:hAnsi="Times New Roman" w:cs="Times New Roman"/>
          <w:sz w:val="28"/>
        </w:rPr>
        <w:t>Ветеринария, зоотехния и биотехнология</w:t>
      </w:r>
      <w:r w:rsidRPr="00CD39F1">
        <w:rPr>
          <w:rFonts w:ascii="Times New Roman" w:hAnsi="Times New Roman" w:cs="Times New Roman"/>
          <w:sz w:val="28"/>
        </w:rPr>
        <w:t xml:space="preserve">. – 2018. – № 11. – С. </w:t>
      </w:r>
      <w:r>
        <w:rPr>
          <w:rFonts w:ascii="Times New Roman" w:hAnsi="Times New Roman" w:cs="Times New Roman"/>
          <w:sz w:val="28"/>
        </w:rPr>
        <w:t>10–</w:t>
      </w:r>
      <w:r w:rsidRPr="00CD39F1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.</w:t>
      </w:r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598C" w:rsidRPr="00CD39F1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D39F1">
        <w:rPr>
          <w:rFonts w:ascii="Times New Roman" w:hAnsi="Times New Roman" w:cs="Times New Roman"/>
          <w:sz w:val="28"/>
        </w:rPr>
        <w:t>Вертипрахов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, В. Г. Оценка состояния поджелудочной железы методом определения активности трипсина в крови птицы / В. Г. </w:t>
      </w:r>
      <w:proofErr w:type="spellStart"/>
      <w:r w:rsidRPr="00CD39F1">
        <w:rPr>
          <w:rFonts w:ascii="Times New Roman" w:hAnsi="Times New Roman" w:cs="Times New Roman"/>
          <w:sz w:val="28"/>
        </w:rPr>
        <w:t>Вертипрахов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, А. А. </w:t>
      </w:r>
      <w:proofErr w:type="spellStart"/>
      <w:r w:rsidRPr="00CD39F1">
        <w:rPr>
          <w:rFonts w:ascii="Times New Roman" w:hAnsi="Times New Roman" w:cs="Times New Roman"/>
          <w:sz w:val="28"/>
        </w:rPr>
        <w:t>Грозина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 // Ветеринария. – 2018. – № 12. – С. 51–54</w:t>
      </w:r>
      <w:proofErr w:type="gramStart"/>
      <w:r w:rsidRPr="00CD39F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D39F1">
        <w:rPr>
          <w:rFonts w:ascii="Times New Roman" w:hAnsi="Times New Roman" w:cs="Times New Roman"/>
          <w:sz w:val="28"/>
        </w:rPr>
        <w:t xml:space="preserve"> 2 табл. </w:t>
      </w:r>
    </w:p>
    <w:p w:rsidR="000A1271" w:rsidRDefault="001E598C" w:rsidP="00067C4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1E598C">
        <w:rPr>
          <w:rFonts w:ascii="Times New Roman" w:hAnsi="Times New Roman" w:cs="Times New Roman"/>
          <w:sz w:val="24"/>
        </w:rPr>
        <w:lastRenderedPageBreak/>
        <w:t xml:space="preserve">В статье приведены результаты исследований активности </w:t>
      </w:r>
      <w:proofErr w:type="spellStart"/>
      <w:r w:rsidRPr="001E598C">
        <w:rPr>
          <w:rFonts w:ascii="Times New Roman" w:hAnsi="Times New Roman" w:cs="Times New Roman"/>
          <w:sz w:val="24"/>
        </w:rPr>
        <w:t>протеиназ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панкреатического сока разными способами, в том числе с использованием белкового субстрата казеина и синтетического – </w:t>
      </w:r>
      <w:proofErr w:type="spellStart"/>
      <w:r w:rsidRPr="001E598C">
        <w:rPr>
          <w:rFonts w:ascii="Times New Roman" w:hAnsi="Times New Roman" w:cs="Times New Roman"/>
          <w:sz w:val="24"/>
        </w:rPr>
        <w:t>бензоил</w:t>
      </w:r>
      <w:proofErr w:type="spellEnd"/>
      <w:r w:rsidRPr="001E598C">
        <w:rPr>
          <w:rFonts w:ascii="Times New Roman" w:hAnsi="Times New Roman" w:cs="Times New Roman"/>
          <w:sz w:val="24"/>
        </w:rPr>
        <w:t>-аргинин-</w:t>
      </w:r>
      <w:proofErr w:type="spellStart"/>
      <w:r w:rsidRPr="001E598C">
        <w:rPr>
          <w:rFonts w:ascii="Times New Roman" w:hAnsi="Times New Roman" w:cs="Times New Roman"/>
          <w:sz w:val="24"/>
        </w:rPr>
        <w:t>нитроанилина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(БАПНА). Установлено, что в плазме крови птицы можно определять активность трипсина, отражающую состояние поджелудочной железы, на полуавтоматическом биохимическом анализаторе с помощью синтетического субстрата БАПНА.</w:t>
      </w:r>
    </w:p>
    <w:p w:rsidR="00067C4A" w:rsidRDefault="00067C4A" w:rsidP="00067C4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AB25C0" w:rsidRPr="00AB25C0" w:rsidRDefault="00AB25C0" w:rsidP="00AB25C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B25C0">
        <w:rPr>
          <w:rFonts w:ascii="Times New Roman" w:hAnsi="Times New Roman" w:cs="Times New Roman"/>
          <w:sz w:val="28"/>
        </w:rPr>
        <w:t xml:space="preserve">Винер, К. Сравнение эффективности вакцины </w:t>
      </w:r>
      <w:proofErr w:type="spellStart"/>
      <w:r w:rsidRPr="00AB25C0">
        <w:rPr>
          <w:rFonts w:ascii="Times New Roman" w:hAnsi="Times New Roman" w:cs="Times New Roman"/>
          <w:sz w:val="28"/>
        </w:rPr>
        <w:t>Хиоген</w:t>
      </w:r>
      <w:proofErr w:type="spellEnd"/>
      <w:r w:rsidRPr="00AB25C0">
        <w:rPr>
          <w:rFonts w:ascii="Times New Roman" w:hAnsi="Times New Roman" w:cs="Times New Roman"/>
          <w:sz w:val="28"/>
        </w:rPr>
        <w:t xml:space="preserve"> с вакциной-конкурентом на ферме, инфицированной </w:t>
      </w:r>
      <w:proofErr w:type="spellStart"/>
      <w:r w:rsidRPr="00AB25C0">
        <w:rPr>
          <w:rFonts w:ascii="Times New Roman" w:hAnsi="Times New Roman" w:cs="Times New Roman"/>
          <w:sz w:val="28"/>
        </w:rPr>
        <w:t>Mycoplasma</w:t>
      </w:r>
      <w:proofErr w:type="spellEnd"/>
      <w:r w:rsidRPr="00AB25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5C0">
        <w:rPr>
          <w:rFonts w:ascii="Times New Roman" w:hAnsi="Times New Roman" w:cs="Times New Roman"/>
          <w:sz w:val="28"/>
        </w:rPr>
        <w:t>hyopneumoniae</w:t>
      </w:r>
      <w:proofErr w:type="spellEnd"/>
      <w:r w:rsidRPr="00AB25C0">
        <w:rPr>
          <w:rFonts w:ascii="Times New Roman" w:hAnsi="Times New Roman" w:cs="Times New Roman"/>
          <w:sz w:val="28"/>
        </w:rPr>
        <w:t xml:space="preserve"> / К. Винер, Г. </w:t>
      </w:r>
      <w:proofErr w:type="spellStart"/>
      <w:r w:rsidRPr="00AB25C0">
        <w:rPr>
          <w:rFonts w:ascii="Times New Roman" w:hAnsi="Times New Roman" w:cs="Times New Roman"/>
          <w:sz w:val="28"/>
        </w:rPr>
        <w:t>Клоссол</w:t>
      </w:r>
      <w:proofErr w:type="spellEnd"/>
      <w:r w:rsidRPr="00AB25C0">
        <w:rPr>
          <w:rFonts w:ascii="Times New Roman" w:hAnsi="Times New Roman" w:cs="Times New Roman"/>
          <w:sz w:val="28"/>
        </w:rPr>
        <w:t xml:space="preserve">, М. </w:t>
      </w:r>
      <w:proofErr w:type="spellStart"/>
      <w:r w:rsidRPr="00AB25C0">
        <w:rPr>
          <w:rFonts w:ascii="Times New Roman" w:hAnsi="Times New Roman" w:cs="Times New Roman"/>
          <w:sz w:val="28"/>
        </w:rPr>
        <w:t>Листара</w:t>
      </w:r>
      <w:proofErr w:type="spellEnd"/>
      <w:r w:rsidRPr="00AB25C0">
        <w:rPr>
          <w:rFonts w:ascii="Times New Roman" w:hAnsi="Times New Roman" w:cs="Times New Roman"/>
          <w:sz w:val="28"/>
        </w:rPr>
        <w:t xml:space="preserve"> // Свиноводство. </w:t>
      </w:r>
      <w:r>
        <w:rPr>
          <w:rFonts w:ascii="Times New Roman" w:hAnsi="Times New Roman" w:cs="Times New Roman"/>
          <w:sz w:val="28"/>
        </w:rPr>
        <w:t>– 2018. – №</w:t>
      </w:r>
      <w:r w:rsidRPr="00AB25C0">
        <w:rPr>
          <w:rFonts w:ascii="Times New Roman" w:hAnsi="Times New Roman" w:cs="Times New Roman"/>
          <w:sz w:val="28"/>
        </w:rPr>
        <w:t xml:space="preserve"> 7</w:t>
      </w:r>
      <w:r>
        <w:rPr>
          <w:rFonts w:ascii="Times New Roman" w:hAnsi="Times New Roman" w:cs="Times New Roman"/>
          <w:sz w:val="28"/>
        </w:rPr>
        <w:t>. –</w:t>
      </w:r>
      <w:r w:rsidRPr="00AB25C0">
        <w:rPr>
          <w:rFonts w:ascii="Times New Roman" w:hAnsi="Times New Roman" w:cs="Times New Roman"/>
          <w:sz w:val="28"/>
        </w:rPr>
        <w:t xml:space="preserve"> С. 63</w:t>
      </w:r>
      <w:proofErr w:type="gramStart"/>
      <w:r w:rsidRPr="00AB25C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B25C0">
        <w:rPr>
          <w:rFonts w:ascii="Times New Roman" w:hAnsi="Times New Roman" w:cs="Times New Roman"/>
          <w:sz w:val="28"/>
        </w:rPr>
        <w:t xml:space="preserve"> 2 табл. </w:t>
      </w:r>
    </w:p>
    <w:p w:rsidR="00AB25C0" w:rsidRPr="00AB25C0" w:rsidRDefault="00AB25C0" w:rsidP="00AB25C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B25C0">
        <w:rPr>
          <w:rFonts w:ascii="Times New Roman" w:hAnsi="Times New Roman" w:cs="Times New Roman"/>
          <w:sz w:val="24"/>
        </w:rPr>
        <w:t xml:space="preserve">Проведена проверка эффективности вакцины </w:t>
      </w:r>
      <w:proofErr w:type="spellStart"/>
      <w:r w:rsidRPr="00AB25C0">
        <w:rPr>
          <w:rFonts w:ascii="Times New Roman" w:hAnsi="Times New Roman" w:cs="Times New Roman"/>
          <w:sz w:val="24"/>
        </w:rPr>
        <w:t>Хиоген</w:t>
      </w:r>
      <w:proofErr w:type="spellEnd"/>
      <w:r w:rsidRPr="00AB25C0">
        <w:rPr>
          <w:rFonts w:ascii="Times New Roman" w:hAnsi="Times New Roman" w:cs="Times New Roman"/>
          <w:sz w:val="24"/>
        </w:rPr>
        <w:t xml:space="preserve"> в сравнении с вакциной-конкурентом.</w:t>
      </w:r>
    </w:p>
    <w:p w:rsidR="00AB25C0" w:rsidRPr="00AB25C0" w:rsidRDefault="00AB25C0" w:rsidP="00AB25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98C" w:rsidRDefault="001E598C" w:rsidP="000A127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1E598C">
        <w:rPr>
          <w:rFonts w:ascii="Times New Roman" w:hAnsi="Times New Roman" w:cs="Times New Roman"/>
          <w:sz w:val="28"/>
        </w:rPr>
        <w:t xml:space="preserve">Влияние сезонных факторов и условий содержания на </w:t>
      </w:r>
      <w:proofErr w:type="spellStart"/>
      <w:r w:rsidRPr="001E598C">
        <w:rPr>
          <w:rFonts w:ascii="Times New Roman" w:hAnsi="Times New Roman" w:cs="Times New Roman"/>
          <w:sz w:val="28"/>
        </w:rPr>
        <w:t>микробиоценоз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 кишечника собак</w:t>
      </w:r>
      <w:r w:rsidRPr="00CD39F1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CD39F1">
        <w:rPr>
          <w:rFonts w:ascii="Times New Roman" w:hAnsi="Times New Roman" w:cs="Times New Roman"/>
          <w:sz w:val="28"/>
        </w:rPr>
        <w:t>Ефанова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 [и др.] // </w:t>
      </w:r>
      <w:proofErr w:type="spellStart"/>
      <w:r w:rsidRPr="00CD39F1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CD39F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D39F1">
        <w:rPr>
          <w:rFonts w:ascii="Times New Roman" w:hAnsi="Times New Roman" w:cs="Times New Roman"/>
          <w:sz w:val="28"/>
        </w:rPr>
        <w:t>Бурятской</w:t>
      </w:r>
      <w:proofErr w:type="gramEnd"/>
      <w:r w:rsidRPr="00CD39F1">
        <w:rPr>
          <w:rFonts w:ascii="Times New Roman" w:hAnsi="Times New Roman" w:cs="Times New Roman"/>
          <w:sz w:val="28"/>
        </w:rPr>
        <w:t xml:space="preserve"> гос. с.-х. акад. им. В.Р. Филиппова. </w:t>
      </w:r>
      <w:r>
        <w:rPr>
          <w:rFonts w:ascii="Times New Roman" w:hAnsi="Times New Roman" w:cs="Times New Roman"/>
          <w:sz w:val="28"/>
        </w:rPr>
        <w:t>–</w:t>
      </w:r>
      <w:r w:rsidRPr="00CD39F1">
        <w:rPr>
          <w:rFonts w:ascii="Times New Roman" w:hAnsi="Times New Roman" w:cs="Times New Roman"/>
          <w:sz w:val="28"/>
        </w:rPr>
        <w:t>2018. – № 3. – С. 66</w:t>
      </w:r>
      <w:r>
        <w:rPr>
          <w:rFonts w:ascii="Times New Roman" w:hAnsi="Times New Roman" w:cs="Times New Roman"/>
          <w:sz w:val="28"/>
        </w:rPr>
        <w:t>–</w:t>
      </w:r>
      <w:r w:rsidRPr="00CD39F1">
        <w:rPr>
          <w:rFonts w:ascii="Times New Roman" w:hAnsi="Times New Roman" w:cs="Times New Roman"/>
          <w:sz w:val="28"/>
        </w:rPr>
        <w:t>72.</w:t>
      </w:r>
    </w:p>
    <w:p w:rsidR="001E598C" w:rsidRPr="00BC743B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54106" w:rsidRDefault="00854106" w:rsidP="0085410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12B6E">
        <w:rPr>
          <w:rFonts w:ascii="Times New Roman" w:hAnsi="Times New Roman" w:cs="Times New Roman"/>
          <w:sz w:val="28"/>
        </w:rPr>
        <w:t>Калашникова, В.</w:t>
      </w:r>
      <w:r>
        <w:rPr>
          <w:rFonts w:ascii="Times New Roman" w:hAnsi="Times New Roman" w:cs="Times New Roman"/>
          <w:sz w:val="28"/>
        </w:rPr>
        <w:t xml:space="preserve"> </w:t>
      </w:r>
      <w:r w:rsidRPr="00212B6E">
        <w:rPr>
          <w:rFonts w:ascii="Times New Roman" w:hAnsi="Times New Roman" w:cs="Times New Roman"/>
          <w:sz w:val="28"/>
        </w:rPr>
        <w:t xml:space="preserve">А. Анализ смертности от пневмонии обезьян, содержащихся в условиях неволи, и место </w:t>
      </w:r>
      <w:proofErr w:type="spellStart"/>
      <w:r w:rsidRPr="00212B6E">
        <w:rPr>
          <w:rFonts w:ascii="Times New Roman" w:hAnsi="Times New Roman" w:cs="Times New Roman"/>
          <w:sz w:val="28"/>
        </w:rPr>
        <w:t>метициллинчувствительного</w:t>
      </w:r>
      <w:proofErr w:type="spellEnd"/>
      <w:r w:rsidRPr="00212B6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2B6E">
        <w:rPr>
          <w:rFonts w:ascii="Times New Roman" w:hAnsi="Times New Roman" w:cs="Times New Roman"/>
          <w:sz w:val="28"/>
        </w:rPr>
        <w:t>Staphylococcus</w:t>
      </w:r>
      <w:proofErr w:type="spellEnd"/>
      <w:r w:rsidRPr="00212B6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2B6E">
        <w:rPr>
          <w:rFonts w:ascii="Times New Roman" w:hAnsi="Times New Roman" w:cs="Times New Roman"/>
          <w:sz w:val="28"/>
        </w:rPr>
        <w:t>aureus</w:t>
      </w:r>
      <w:proofErr w:type="spellEnd"/>
      <w:r w:rsidRPr="00212B6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212B6E">
        <w:rPr>
          <w:rFonts w:ascii="Times New Roman" w:hAnsi="Times New Roman" w:cs="Times New Roman"/>
          <w:sz w:val="28"/>
        </w:rPr>
        <w:t>mrsa</w:t>
      </w:r>
      <w:proofErr w:type="spellEnd"/>
      <w:r w:rsidRPr="00212B6E">
        <w:rPr>
          <w:rFonts w:ascii="Times New Roman" w:hAnsi="Times New Roman" w:cs="Times New Roman"/>
          <w:sz w:val="28"/>
        </w:rPr>
        <w:t>) в спектре выделенной микрофлоры / В.</w:t>
      </w:r>
      <w:r>
        <w:rPr>
          <w:rFonts w:ascii="Times New Roman" w:hAnsi="Times New Roman" w:cs="Times New Roman"/>
          <w:sz w:val="28"/>
        </w:rPr>
        <w:t xml:space="preserve"> </w:t>
      </w:r>
      <w:r w:rsidRPr="00212B6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12B6E">
        <w:rPr>
          <w:rFonts w:ascii="Times New Roman" w:hAnsi="Times New Roman" w:cs="Times New Roman"/>
          <w:sz w:val="28"/>
        </w:rPr>
        <w:t>Калашникова,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212B6E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212B6E">
        <w:rPr>
          <w:rFonts w:ascii="Times New Roman" w:hAnsi="Times New Roman" w:cs="Times New Roman"/>
          <w:sz w:val="28"/>
        </w:rPr>
        <w:t>Демерчян</w:t>
      </w:r>
      <w:proofErr w:type="spellEnd"/>
      <w:r w:rsidRPr="00212B6E">
        <w:rPr>
          <w:rFonts w:ascii="Times New Roman" w:hAnsi="Times New Roman" w:cs="Times New Roman"/>
          <w:sz w:val="28"/>
        </w:rPr>
        <w:t xml:space="preserve"> // Ветеринария сегодня. – 2018. – № 3. – С. 58</w:t>
      </w:r>
      <w:r>
        <w:rPr>
          <w:rFonts w:ascii="Times New Roman" w:hAnsi="Times New Roman" w:cs="Times New Roman"/>
          <w:sz w:val="28"/>
        </w:rPr>
        <w:t>–</w:t>
      </w:r>
      <w:r w:rsidRPr="00212B6E">
        <w:rPr>
          <w:rFonts w:ascii="Times New Roman" w:hAnsi="Times New Roman" w:cs="Times New Roman"/>
          <w:sz w:val="28"/>
        </w:rPr>
        <w:t>62.</w:t>
      </w:r>
    </w:p>
    <w:p w:rsidR="00067C4A" w:rsidRPr="00067C4A" w:rsidRDefault="00067C4A" w:rsidP="0085410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D39F1">
        <w:rPr>
          <w:rFonts w:ascii="Times New Roman" w:hAnsi="Times New Roman" w:cs="Times New Roman"/>
          <w:sz w:val="28"/>
        </w:rPr>
        <w:t>Ковалев</w:t>
      </w:r>
      <w:r>
        <w:rPr>
          <w:rFonts w:ascii="Times New Roman" w:hAnsi="Times New Roman" w:cs="Times New Roman"/>
          <w:sz w:val="28"/>
        </w:rPr>
        <w:t>,</w:t>
      </w:r>
      <w:r w:rsidRPr="00CD39F1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  <w:r w:rsidRPr="00CD39F1">
        <w:rPr>
          <w:rFonts w:ascii="Times New Roman" w:hAnsi="Times New Roman" w:cs="Times New Roman"/>
          <w:sz w:val="28"/>
        </w:rPr>
        <w:t xml:space="preserve"> </w:t>
      </w:r>
      <w:r w:rsidRPr="001E598C">
        <w:rPr>
          <w:rFonts w:ascii="Times New Roman" w:hAnsi="Times New Roman" w:cs="Times New Roman"/>
          <w:sz w:val="28"/>
        </w:rPr>
        <w:t xml:space="preserve">Лечебные свойства геля дегтярного при лечении коров с </w:t>
      </w:r>
      <w:proofErr w:type="gramStart"/>
      <w:r w:rsidRPr="001E598C">
        <w:rPr>
          <w:rFonts w:ascii="Times New Roman" w:hAnsi="Times New Roman" w:cs="Times New Roman"/>
          <w:sz w:val="28"/>
        </w:rPr>
        <w:t>гнойными</w:t>
      </w:r>
      <w:proofErr w:type="gramEnd"/>
      <w:r w:rsidRPr="001E598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598C">
        <w:rPr>
          <w:rFonts w:ascii="Times New Roman" w:hAnsi="Times New Roman" w:cs="Times New Roman"/>
          <w:sz w:val="28"/>
        </w:rPr>
        <w:t>пододерматитами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 / И.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А. Ковалев // </w:t>
      </w:r>
      <w:r w:rsidRPr="001E598C">
        <w:rPr>
          <w:rFonts w:ascii="Times New Roman" w:hAnsi="Times New Roman" w:cs="Times New Roman"/>
          <w:sz w:val="28"/>
        </w:rPr>
        <w:t xml:space="preserve">Ветеринарный </w:t>
      </w:r>
      <w:proofErr w:type="spellStart"/>
      <w:r w:rsidRPr="001E598C">
        <w:rPr>
          <w:rFonts w:ascii="Times New Roman" w:hAnsi="Times New Roman" w:cs="Times New Roman"/>
          <w:sz w:val="28"/>
        </w:rPr>
        <w:t>фармакол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E598C">
        <w:rPr>
          <w:rFonts w:ascii="Times New Roman" w:hAnsi="Times New Roman" w:cs="Times New Roman"/>
          <w:sz w:val="28"/>
        </w:rPr>
        <w:t>вестн</w:t>
      </w:r>
      <w:proofErr w:type="spellEnd"/>
      <w:r w:rsidRPr="001E598C">
        <w:rPr>
          <w:rFonts w:ascii="Times New Roman" w:hAnsi="Times New Roman" w:cs="Times New Roman"/>
          <w:sz w:val="28"/>
        </w:rPr>
        <w:t>.</w:t>
      </w:r>
      <w:r w:rsidRPr="00CD39F1">
        <w:rPr>
          <w:rFonts w:ascii="Times New Roman" w:hAnsi="Times New Roman" w:cs="Times New Roman"/>
          <w:sz w:val="28"/>
        </w:rPr>
        <w:t xml:space="preserve"> – 2018. – № 4. – С. </w:t>
      </w:r>
      <w:r>
        <w:rPr>
          <w:rFonts w:ascii="Times New Roman" w:hAnsi="Times New Roman" w:cs="Times New Roman"/>
          <w:sz w:val="28"/>
        </w:rPr>
        <w:t>48–</w:t>
      </w:r>
      <w:r w:rsidRPr="00CD39F1">
        <w:rPr>
          <w:rFonts w:ascii="Times New Roman" w:hAnsi="Times New Roman" w:cs="Times New Roman"/>
          <w:sz w:val="28"/>
        </w:rPr>
        <w:t>52.</w:t>
      </w:r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D39F1">
        <w:rPr>
          <w:rFonts w:ascii="Times New Roman" w:hAnsi="Times New Roman" w:cs="Times New Roman"/>
          <w:sz w:val="28"/>
        </w:rPr>
        <w:t>Курилов</w:t>
      </w:r>
      <w:r>
        <w:rPr>
          <w:rFonts w:ascii="Times New Roman" w:hAnsi="Times New Roman" w:cs="Times New Roman"/>
          <w:sz w:val="28"/>
        </w:rPr>
        <w:t>ич</w:t>
      </w:r>
      <w:proofErr w:type="spellEnd"/>
      <w:r>
        <w:rPr>
          <w:rFonts w:ascii="Times New Roman" w:hAnsi="Times New Roman" w:cs="Times New Roman"/>
          <w:sz w:val="28"/>
        </w:rPr>
        <w:t>, А. М. Применение препарата "В</w:t>
      </w:r>
      <w:r w:rsidRPr="00CD39F1">
        <w:rPr>
          <w:rFonts w:ascii="Times New Roman" w:hAnsi="Times New Roman" w:cs="Times New Roman"/>
          <w:sz w:val="28"/>
        </w:rPr>
        <w:t>итам" при лечении коров, больных остеодистрофией /</w:t>
      </w:r>
      <w:r w:rsidRPr="001E598C"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CD39F1">
        <w:rPr>
          <w:rFonts w:ascii="Times New Roman" w:hAnsi="Times New Roman" w:cs="Times New Roman"/>
          <w:sz w:val="28"/>
        </w:rPr>
        <w:t>Курилович</w:t>
      </w:r>
      <w:proofErr w:type="spellEnd"/>
      <w:r w:rsidRPr="00CD39F1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П. Коваленок // Ветеринарный </w:t>
      </w:r>
      <w:proofErr w:type="spellStart"/>
      <w:r w:rsidRPr="00CD39F1">
        <w:rPr>
          <w:rFonts w:ascii="Times New Roman" w:hAnsi="Times New Roman" w:cs="Times New Roman"/>
          <w:sz w:val="28"/>
        </w:rPr>
        <w:t>фармакол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 – 2018. – № 4. – С. 34–</w:t>
      </w:r>
      <w:r w:rsidRPr="00CD39F1">
        <w:rPr>
          <w:rFonts w:ascii="Times New Roman" w:hAnsi="Times New Roman" w:cs="Times New Roman"/>
          <w:sz w:val="28"/>
        </w:rPr>
        <w:t>40.</w:t>
      </w:r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D39F1">
        <w:rPr>
          <w:rFonts w:ascii="Times New Roman" w:hAnsi="Times New Roman" w:cs="Times New Roman"/>
          <w:sz w:val="28"/>
        </w:rPr>
        <w:t>Малофеев</w:t>
      </w:r>
      <w:proofErr w:type="spellEnd"/>
      <w:r w:rsidRPr="00CD39F1">
        <w:rPr>
          <w:rFonts w:ascii="Times New Roman" w:hAnsi="Times New Roman" w:cs="Times New Roman"/>
          <w:sz w:val="28"/>
        </w:rPr>
        <w:t>, Ю.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М. </w:t>
      </w:r>
      <w:r w:rsidRPr="001E598C">
        <w:rPr>
          <w:rFonts w:ascii="Times New Roman" w:hAnsi="Times New Roman" w:cs="Times New Roman"/>
          <w:sz w:val="28"/>
        </w:rPr>
        <w:t xml:space="preserve">Метод прижизненного экспериментального исследования </w:t>
      </w:r>
      <w:proofErr w:type="spellStart"/>
      <w:r w:rsidRPr="001E598C">
        <w:rPr>
          <w:rFonts w:ascii="Times New Roman" w:hAnsi="Times New Roman" w:cs="Times New Roman"/>
          <w:sz w:val="28"/>
        </w:rPr>
        <w:t>лимфотока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 легких взрослого кролика</w:t>
      </w:r>
      <w:r w:rsidRPr="00CD39F1">
        <w:rPr>
          <w:rFonts w:ascii="Times New Roman" w:hAnsi="Times New Roman" w:cs="Times New Roman"/>
          <w:sz w:val="28"/>
        </w:rPr>
        <w:t xml:space="preserve"> /</w:t>
      </w:r>
      <w:r w:rsidRPr="001E598C"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CD39F1">
        <w:rPr>
          <w:rFonts w:ascii="Times New Roman" w:hAnsi="Times New Roman" w:cs="Times New Roman"/>
          <w:sz w:val="28"/>
        </w:rPr>
        <w:t>Малофеев</w:t>
      </w:r>
      <w:proofErr w:type="spellEnd"/>
      <w:r w:rsidRPr="00CD39F1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В. Ткаченко // </w:t>
      </w:r>
      <w:proofErr w:type="spellStart"/>
      <w:r w:rsidRPr="001E598C">
        <w:rPr>
          <w:rFonts w:ascii="Times New Roman" w:hAnsi="Times New Roman" w:cs="Times New Roman"/>
          <w:sz w:val="28"/>
        </w:rPr>
        <w:t>Вестн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1E598C">
        <w:rPr>
          <w:rFonts w:ascii="Times New Roman" w:hAnsi="Times New Roman" w:cs="Times New Roman"/>
          <w:sz w:val="28"/>
        </w:rPr>
        <w:t>аграр</w:t>
      </w:r>
      <w:proofErr w:type="spellEnd"/>
      <w:r w:rsidRPr="001E598C">
        <w:rPr>
          <w:rFonts w:ascii="Times New Roman" w:hAnsi="Times New Roman" w:cs="Times New Roman"/>
          <w:sz w:val="28"/>
        </w:rPr>
        <w:t>. ун-та</w:t>
      </w:r>
      <w:r w:rsidRPr="00CD39F1">
        <w:rPr>
          <w:rFonts w:ascii="Times New Roman" w:hAnsi="Times New Roman" w:cs="Times New Roman"/>
          <w:sz w:val="28"/>
        </w:rPr>
        <w:t xml:space="preserve">. – 2018. – № 9. – С. </w:t>
      </w:r>
      <w:r>
        <w:rPr>
          <w:rFonts w:ascii="Times New Roman" w:hAnsi="Times New Roman" w:cs="Times New Roman"/>
          <w:sz w:val="28"/>
        </w:rPr>
        <w:t>126–</w:t>
      </w:r>
      <w:r w:rsidRPr="00CD39F1">
        <w:rPr>
          <w:rFonts w:ascii="Times New Roman" w:hAnsi="Times New Roman" w:cs="Times New Roman"/>
          <w:sz w:val="28"/>
        </w:rPr>
        <w:t>129.</w:t>
      </w:r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1353F" w:rsidRDefault="0061353F" w:rsidP="006135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1353F">
        <w:rPr>
          <w:rFonts w:ascii="Times New Roman" w:hAnsi="Times New Roman" w:cs="Times New Roman"/>
          <w:sz w:val="28"/>
        </w:rPr>
        <w:t>Русалеев</w:t>
      </w:r>
      <w:proofErr w:type="spellEnd"/>
      <w:r w:rsidRPr="0061353F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61353F">
        <w:rPr>
          <w:rFonts w:ascii="Times New Roman" w:hAnsi="Times New Roman" w:cs="Times New Roman"/>
          <w:sz w:val="28"/>
        </w:rPr>
        <w:t xml:space="preserve">С. Антибиотикорезистентность возбудителя </w:t>
      </w:r>
      <w:proofErr w:type="spellStart"/>
      <w:r w:rsidRPr="0061353F">
        <w:rPr>
          <w:rFonts w:ascii="Times New Roman" w:hAnsi="Times New Roman" w:cs="Times New Roman"/>
          <w:sz w:val="28"/>
        </w:rPr>
        <w:t>актинобациллезной</w:t>
      </w:r>
      <w:proofErr w:type="spellEnd"/>
      <w:r w:rsidRPr="0061353F">
        <w:rPr>
          <w:rFonts w:ascii="Times New Roman" w:hAnsi="Times New Roman" w:cs="Times New Roman"/>
          <w:sz w:val="28"/>
        </w:rPr>
        <w:t xml:space="preserve"> плевропневмонии свиней: проблемы и пути решения / В.</w:t>
      </w:r>
      <w:r>
        <w:rPr>
          <w:rFonts w:ascii="Times New Roman" w:hAnsi="Times New Roman" w:cs="Times New Roman"/>
          <w:sz w:val="28"/>
        </w:rPr>
        <w:t xml:space="preserve"> </w:t>
      </w:r>
      <w:r w:rsidRPr="0061353F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61353F">
        <w:rPr>
          <w:rFonts w:ascii="Times New Roman" w:hAnsi="Times New Roman" w:cs="Times New Roman"/>
          <w:sz w:val="28"/>
        </w:rPr>
        <w:t>Русалеев</w:t>
      </w:r>
      <w:proofErr w:type="spellEnd"/>
      <w:r w:rsidRPr="0061353F">
        <w:rPr>
          <w:rFonts w:ascii="Times New Roman" w:hAnsi="Times New Roman" w:cs="Times New Roman"/>
          <w:sz w:val="28"/>
        </w:rPr>
        <w:t xml:space="preserve"> // Ветеринария сегодня. – 2018. – № 3. – С. 26–29.</w:t>
      </w:r>
    </w:p>
    <w:p w:rsidR="0061353F" w:rsidRPr="00BC743B" w:rsidRDefault="0061353F" w:rsidP="006135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D39F1">
        <w:rPr>
          <w:rFonts w:ascii="Times New Roman" w:hAnsi="Times New Roman" w:cs="Times New Roman"/>
          <w:sz w:val="28"/>
        </w:rPr>
        <w:t>Тубольцева</w:t>
      </w:r>
      <w:proofErr w:type="spellEnd"/>
      <w:r w:rsidRPr="00CD39F1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В. </w:t>
      </w:r>
      <w:r w:rsidRPr="001E598C">
        <w:rPr>
          <w:rFonts w:ascii="Times New Roman" w:hAnsi="Times New Roman" w:cs="Times New Roman"/>
          <w:sz w:val="28"/>
        </w:rPr>
        <w:t>Органопатология поджелудочной железы кошек</w:t>
      </w:r>
      <w:r w:rsidRPr="00CD39F1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39F1">
        <w:rPr>
          <w:rFonts w:ascii="Times New Roman" w:hAnsi="Times New Roman" w:cs="Times New Roman"/>
          <w:sz w:val="28"/>
        </w:rPr>
        <w:t>Тубольцева</w:t>
      </w:r>
      <w:proofErr w:type="spellEnd"/>
      <w:r w:rsidRPr="00CD39F1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М. Жуков // </w:t>
      </w:r>
      <w:proofErr w:type="spellStart"/>
      <w:r w:rsidRPr="001E598C">
        <w:rPr>
          <w:rFonts w:ascii="Times New Roman" w:hAnsi="Times New Roman" w:cs="Times New Roman"/>
          <w:sz w:val="28"/>
        </w:rPr>
        <w:t>Вестн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1E598C">
        <w:rPr>
          <w:rFonts w:ascii="Times New Roman" w:hAnsi="Times New Roman" w:cs="Times New Roman"/>
          <w:sz w:val="28"/>
        </w:rPr>
        <w:t>аграр</w:t>
      </w:r>
      <w:proofErr w:type="spellEnd"/>
      <w:r w:rsidRPr="001E598C">
        <w:rPr>
          <w:rFonts w:ascii="Times New Roman" w:hAnsi="Times New Roman" w:cs="Times New Roman"/>
          <w:sz w:val="28"/>
        </w:rPr>
        <w:t>. ун-та</w:t>
      </w:r>
      <w:r w:rsidRPr="00CD39F1">
        <w:rPr>
          <w:rFonts w:ascii="Times New Roman" w:hAnsi="Times New Roman" w:cs="Times New Roman"/>
          <w:sz w:val="28"/>
        </w:rPr>
        <w:t>. – 2018. – № 9. – С. 122</w:t>
      </w:r>
      <w:r>
        <w:rPr>
          <w:rFonts w:ascii="Times New Roman" w:hAnsi="Times New Roman" w:cs="Times New Roman"/>
          <w:sz w:val="28"/>
        </w:rPr>
        <w:t>–</w:t>
      </w:r>
      <w:r w:rsidRPr="00CD39F1">
        <w:rPr>
          <w:rFonts w:ascii="Times New Roman" w:hAnsi="Times New Roman" w:cs="Times New Roman"/>
          <w:sz w:val="28"/>
        </w:rPr>
        <w:t>125</w:t>
      </w:r>
      <w:r>
        <w:rPr>
          <w:rFonts w:ascii="Times New Roman" w:hAnsi="Times New Roman" w:cs="Times New Roman"/>
          <w:sz w:val="28"/>
        </w:rPr>
        <w:t>.</w:t>
      </w:r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A1271" w:rsidRPr="000A1271" w:rsidRDefault="000A1271" w:rsidP="00924364">
      <w:pPr>
        <w:pStyle w:val="a3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Фармакологические эффекты влияния бактериальных препаратов на основе </w:t>
      </w:r>
      <w:proofErr w:type="spellStart"/>
      <w:r w:rsidRPr="000A1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апатогенных</w:t>
      </w:r>
      <w:proofErr w:type="spellEnd"/>
      <w:r w:rsidRPr="000A1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бацилл на лейкоцитарный профиль коров</w:t>
      </w:r>
      <w:r w:rsidRPr="000A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0A12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А.</w:t>
      </w:r>
      <w:r w:rsidRPr="000A1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12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Ноздрин </w:t>
      </w:r>
      <w:r w:rsidRPr="000A1271">
        <w:rPr>
          <w:rFonts w:ascii="Times New Roman" w:hAnsi="Times New Roman" w:cs="Times New Roman"/>
          <w:sz w:val="28"/>
        </w:rPr>
        <w:t xml:space="preserve">[и др.] </w:t>
      </w:r>
      <w:r w:rsidRPr="000A1271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0A1271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0A1271">
        <w:rPr>
          <w:rFonts w:ascii="Times New Roman" w:hAnsi="Times New Roman" w:cs="Times New Roman"/>
          <w:sz w:val="28"/>
          <w:szCs w:val="28"/>
        </w:rPr>
        <w:t xml:space="preserve">. Новосибирского гос. </w:t>
      </w:r>
      <w:proofErr w:type="spellStart"/>
      <w:r w:rsidRPr="000A1271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0A1271">
        <w:rPr>
          <w:rFonts w:ascii="Times New Roman" w:hAnsi="Times New Roman" w:cs="Times New Roman"/>
          <w:sz w:val="28"/>
          <w:szCs w:val="28"/>
        </w:rPr>
        <w:t>. ун-та. – 2018. – № 4. – С.</w:t>
      </w:r>
      <w:r w:rsidRPr="000A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A1271">
        <w:rPr>
          <w:rFonts w:ascii="Times New Roman" w:eastAsia="Times New Roman" w:hAnsi="Times New Roman" w:cs="Times New Roman"/>
          <w:sz w:val="28"/>
          <w:szCs w:val="28"/>
          <w:lang w:eastAsia="ru-RU"/>
        </w:rPr>
        <w:t>155.</w:t>
      </w:r>
    </w:p>
    <w:p w:rsidR="000A1271" w:rsidRPr="000A1271" w:rsidRDefault="000A1271" w:rsidP="000A1271">
      <w:pPr>
        <w:pStyle w:val="a3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955C04" w:rsidRPr="00CD39F1" w:rsidRDefault="00955C04" w:rsidP="00CD39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D39F1">
        <w:rPr>
          <w:rFonts w:ascii="Times New Roman" w:hAnsi="Times New Roman" w:cs="Times New Roman"/>
          <w:sz w:val="28"/>
        </w:rPr>
        <w:t>Целуева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, Н. И. Лейкоз крупного рогатого скота в Смоленской области / Н. И. </w:t>
      </w:r>
      <w:proofErr w:type="spellStart"/>
      <w:r w:rsidRPr="00CD39F1">
        <w:rPr>
          <w:rFonts w:ascii="Times New Roman" w:hAnsi="Times New Roman" w:cs="Times New Roman"/>
          <w:sz w:val="28"/>
        </w:rPr>
        <w:t>Целуева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, В. М. </w:t>
      </w:r>
      <w:proofErr w:type="spellStart"/>
      <w:r w:rsidRPr="00CD39F1">
        <w:rPr>
          <w:rFonts w:ascii="Times New Roman" w:hAnsi="Times New Roman" w:cs="Times New Roman"/>
          <w:sz w:val="28"/>
        </w:rPr>
        <w:t>Гамаюной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 // Ветеринария. </w:t>
      </w:r>
      <w:r w:rsidR="001E598C">
        <w:rPr>
          <w:rFonts w:ascii="Times New Roman" w:hAnsi="Times New Roman" w:cs="Times New Roman"/>
          <w:sz w:val="28"/>
        </w:rPr>
        <w:t>–</w:t>
      </w:r>
      <w:r w:rsidRPr="00CD39F1">
        <w:rPr>
          <w:rFonts w:ascii="Times New Roman" w:hAnsi="Times New Roman" w:cs="Times New Roman"/>
          <w:sz w:val="28"/>
        </w:rPr>
        <w:t xml:space="preserve"> 2018. </w:t>
      </w:r>
      <w:r w:rsidR="001E598C">
        <w:rPr>
          <w:rFonts w:ascii="Times New Roman" w:hAnsi="Times New Roman" w:cs="Times New Roman"/>
          <w:sz w:val="28"/>
        </w:rPr>
        <w:t>–</w:t>
      </w:r>
      <w:r w:rsidRPr="00CD39F1">
        <w:rPr>
          <w:rFonts w:ascii="Times New Roman" w:hAnsi="Times New Roman" w:cs="Times New Roman"/>
          <w:sz w:val="28"/>
        </w:rPr>
        <w:t xml:space="preserve"> </w:t>
      </w:r>
      <w:r w:rsidR="001E598C">
        <w:rPr>
          <w:rFonts w:ascii="Times New Roman" w:hAnsi="Times New Roman" w:cs="Times New Roman"/>
          <w:sz w:val="28"/>
        </w:rPr>
        <w:t>№</w:t>
      </w:r>
      <w:r w:rsidRPr="00CD39F1">
        <w:rPr>
          <w:rFonts w:ascii="Times New Roman" w:hAnsi="Times New Roman" w:cs="Times New Roman"/>
          <w:sz w:val="28"/>
        </w:rPr>
        <w:t xml:space="preserve"> 11</w:t>
      </w:r>
      <w:r w:rsidR="001E598C">
        <w:rPr>
          <w:rFonts w:ascii="Times New Roman" w:hAnsi="Times New Roman" w:cs="Times New Roman"/>
          <w:sz w:val="28"/>
        </w:rPr>
        <w:t>. –</w:t>
      </w:r>
      <w:r w:rsidRPr="00CD39F1">
        <w:rPr>
          <w:rFonts w:ascii="Times New Roman" w:hAnsi="Times New Roman" w:cs="Times New Roman"/>
          <w:sz w:val="28"/>
        </w:rPr>
        <w:t xml:space="preserve"> С. 23</w:t>
      </w:r>
      <w:r w:rsidR="001E598C">
        <w:rPr>
          <w:rFonts w:ascii="Times New Roman" w:hAnsi="Times New Roman" w:cs="Times New Roman"/>
          <w:sz w:val="28"/>
        </w:rPr>
        <w:t>–</w:t>
      </w:r>
      <w:r w:rsidRPr="00CD39F1">
        <w:rPr>
          <w:rFonts w:ascii="Times New Roman" w:hAnsi="Times New Roman" w:cs="Times New Roman"/>
          <w:sz w:val="28"/>
        </w:rPr>
        <w:t>26</w:t>
      </w:r>
      <w:proofErr w:type="gramStart"/>
      <w:r w:rsidRPr="00CD39F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D39F1">
        <w:rPr>
          <w:rFonts w:ascii="Times New Roman" w:hAnsi="Times New Roman" w:cs="Times New Roman"/>
          <w:sz w:val="28"/>
        </w:rPr>
        <w:t xml:space="preserve"> 2 рис. </w:t>
      </w:r>
    </w:p>
    <w:p w:rsidR="00955C04" w:rsidRPr="001E598C" w:rsidRDefault="00955C04" w:rsidP="00CD39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1E598C">
        <w:rPr>
          <w:rFonts w:ascii="Times New Roman" w:hAnsi="Times New Roman" w:cs="Times New Roman"/>
          <w:sz w:val="24"/>
        </w:rPr>
        <w:t>Представлен анализ динамики эпизоотической ситуации по лейкозу крупного рогатого скота в Смоленской области за последние 18 лет.</w:t>
      </w:r>
      <w:proofErr w:type="gramEnd"/>
      <w:r w:rsidRPr="001E598C">
        <w:rPr>
          <w:rFonts w:ascii="Times New Roman" w:hAnsi="Times New Roman" w:cs="Times New Roman"/>
          <w:sz w:val="24"/>
        </w:rPr>
        <w:t xml:space="preserve"> Приведена информация по результатам серологического и гематологического исследований на лейкоз крупного рогатого скота в целом по области, в отдельных районах, хозяйствах и населенных пунктах.</w:t>
      </w:r>
    </w:p>
    <w:p w:rsidR="001E598C" w:rsidRPr="001E598C" w:rsidRDefault="001E598C" w:rsidP="00CD39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66EEC" w:rsidRPr="00CD39F1" w:rsidRDefault="00766EEC" w:rsidP="00CD39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E598C">
        <w:rPr>
          <w:rFonts w:ascii="Times New Roman" w:hAnsi="Times New Roman" w:cs="Times New Roman"/>
          <w:sz w:val="28"/>
        </w:rPr>
        <w:t>Экспертные системы в повышении эффективности диагностики заболеваний печени у животных</w:t>
      </w:r>
      <w:r w:rsidRPr="00CD39F1">
        <w:rPr>
          <w:rFonts w:ascii="Times New Roman" w:hAnsi="Times New Roman" w:cs="Times New Roman"/>
          <w:sz w:val="28"/>
        </w:rPr>
        <w:t xml:space="preserve"> / </w:t>
      </w:r>
      <w:r w:rsidR="001E598C" w:rsidRPr="00CD39F1">
        <w:rPr>
          <w:rFonts w:ascii="Times New Roman" w:hAnsi="Times New Roman" w:cs="Times New Roman"/>
          <w:sz w:val="28"/>
        </w:rPr>
        <w:t>М.</w:t>
      </w:r>
      <w:r w:rsidR="001E598C">
        <w:rPr>
          <w:rFonts w:ascii="Times New Roman" w:hAnsi="Times New Roman" w:cs="Times New Roman"/>
          <w:sz w:val="28"/>
        </w:rPr>
        <w:t xml:space="preserve"> </w:t>
      </w:r>
      <w:r w:rsidR="001E598C" w:rsidRPr="00CD39F1">
        <w:rPr>
          <w:rFonts w:ascii="Times New Roman" w:hAnsi="Times New Roman" w:cs="Times New Roman"/>
          <w:sz w:val="28"/>
        </w:rPr>
        <w:t>П.</w:t>
      </w:r>
      <w:r w:rsidR="001E598C"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Семененко </w:t>
      </w:r>
      <w:r w:rsidR="001E598C" w:rsidRPr="00CD39F1">
        <w:rPr>
          <w:rFonts w:ascii="Times New Roman" w:hAnsi="Times New Roman" w:cs="Times New Roman"/>
          <w:sz w:val="28"/>
        </w:rPr>
        <w:t xml:space="preserve">[и др.] </w:t>
      </w:r>
      <w:r w:rsidRPr="00CD39F1">
        <w:rPr>
          <w:rFonts w:ascii="Times New Roman" w:hAnsi="Times New Roman" w:cs="Times New Roman"/>
          <w:sz w:val="28"/>
        </w:rPr>
        <w:t xml:space="preserve">// </w:t>
      </w:r>
      <w:r w:rsidRPr="001E598C">
        <w:rPr>
          <w:rFonts w:ascii="Times New Roman" w:hAnsi="Times New Roman" w:cs="Times New Roman"/>
          <w:sz w:val="28"/>
        </w:rPr>
        <w:t>Ветеринария, зоотехния и биотехнология</w:t>
      </w:r>
      <w:r w:rsidRPr="00CD39F1">
        <w:rPr>
          <w:rFonts w:ascii="Times New Roman" w:hAnsi="Times New Roman" w:cs="Times New Roman"/>
          <w:sz w:val="28"/>
        </w:rPr>
        <w:t xml:space="preserve">. – 2018. – № 11. – С. </w:t>
      </w:r>
      <w:r w:rsidR="001E598C">
        <w:rPr>
          <w:rFonts w:ascii="Times New Roman" w:hAnsi="Times New Roman" w:cs="Times New Roman"/>
          <w:sz w:val="28"/>
        </w:rPr>
        <w:t>62–</w:t>
      </w:r>
      <w:r w:rsidRPr="00CD39F1">
        <w:rPr>
          <w:rFonts w:ascii="Times New Roman" w:hAnsi="Times New Roman" w:cs="Times New Roman"/>
          <w:sz w:val="28"/>
        </w:rPr>
        <w:t>68</w:t>
      </w:r>
      <w:r w:rsidR="001E598C">
        <w:rPr>
          <w:rFonts w:ascii="Times New Roman" w:hAnsi="Times New Roman" w:cs="Times New Roman"/>
          <w:sz w:val="28"/>
        </w:rPr>
        <w:t>.</w:t>
      </w:r>
    </w:p>
    <w:p w:rsidR="00C26D35" w:rsidRPr="00924364" w:rsidRDefault="00C26D35" w:rsidP="00310E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D35" w:rsidRDefault="00C26D35" w:rsidP="001E598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Инфекционные болезни животных</w:t>
      </w:r>
    </w:p>
    <w:p w:rsidR="001E598C" w:rsidRDefault="006F1A90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E598C">
        <w:rPr>
          <w:rFonts w:ascii="Times New Roman" w:hAnsi="Times New Roman" w:cs="Times New Roman"/>
          <w:sz w:val="28"/>
        </w:rPr>
        <w:t>Анализ результатов мониторинговых исследований по выявлению ДНК вируса африканской чумы свиней, проведенных в 2017 г</w:t>
      </w:r>
      <w:r w:rsidR="001E598C">
        <w:rPr>
          <w:rFonts w:ascii="Times New Roman" w:hAnsi="Times New Roman" w:cs="Times New Roman"/>
          <w:sz w:val="28"/>
        </w:rPr>
        <w:t>.</w:t>
      </w:r>
      <w:r w:rsidRPr="001E598C">
        <w:rPr>
          <w:rFonts w:ascii="Times New Roman" w:hAnsi="Times New Roman" w:cs="Times New Roman"/>
          <w:sz w:val="28"/>
        </w:rPr>
        <w:t xml:space="preserve"> / </w:t>
      </w:r>
      <w:r w:rsidR="001E598C" w:rsidRPr="001E598C">
        <w:rPr>
          <w:rFonts w:ascii="Times New Roman" w:hAnsi="Times New Roman" w:cs="Times New Roman"/>
          <w:sz w:val="28"/>
        </w:rPr>
        <w:t>Д.</w:t>
      </w:r>
      <w:r w:rsidR="001E598C">
        <w:rPr>
          <w:rFonts w:ascii="Times New Roman" w:hAnsi="Times New Roman" w:cs="Times New Roman"/>
          <w:sz w:val="28"/>
        </w:rPr>
        <w:t xml:space="preserve"> </w:t>
      </w:r>
      <w:r w:rsidR="001E598C" w:rsidRPr="001E598C">
        <w:rPr>
          <w:rFonts w:ascii="Times New Roman" w:hAnsi="Times New Roman" w:cs="Times New Roman"/>
          <w:sz w:val="28"/>
        </w:rPr>
        <w:t xml:space="preserve">Н. </w:t>
      </w:r>
      <w:r w:rsidRPr="001E598C">
        <w:rPr>
          <w:rFonts w:ascii="Times New Roman" w:hAnsi="Times New Roman" w:cs="Times New Roman"/>
          <w:sz w:val="28"/>
        </w:rPr>
        <w:t xml:space="preserve">Федосеева </w:t>
      </w:r>
      <w:r w:rsidR="001E598C" w:rsidRPr="00CD39F1">
        <w:rPr>
          <w:rFonts w:ascii="Times New Roman" w:hAnsi="Times New Roman" w:cs="Times New Roman"/>
          <w:sz w:val="28"/>
        </w:rPr>
        <w:t xml:space="preserve">[и др.] </w:t>
      </w:r>
      <w:r w:rsidRPr="001E598C">
        <w:rPr>
          <w:rFonts w:ascii="Times New Roman" w:hAnsi="Times New Roman" w:cs="Times New Roman"/>
          <w:sz w:val="28"/>
        </w:rPr>
        <w:t xml:space="preserve">// Ветеринария сегодня. – 2018. – № 3. – С. </w:t>
      </w:r>
      <w:r w:rsidR="001E598C">
        <w:rPr>
          <w:rFonts w:ascii="Times New Roman" w:hAnsi="Times New Roman" w:cs="Times New Roman"/>
          <w:sz w:val="28"/>
        </w:rPr>
        <w:t>21–</w:t>
      </w:r>
      <w:r w:rsidRPr="001E598C">
        <w:rPr>
          <w:rFonts w:ascii="Times New Roman" w:hAnsi="Times New Roman" w:cs="Times New Roman"/>
          <w:sz w:val="28"/>
        </w:rPr>
        <w:t>25.</w:t>
      </w:r>
      <w:r w:rsidR="001E598C" w:rsidRPr="001E598C">
        <w:rPr>
          <w:rFonts w:ascii="Times New Roman" w:hAnsi="Times New Roman" w:cs="Times New Roman"/>
          <w:sz w:val="28"/>
        </w:rPr>
        <w:t xml:space="preserve"> </w:t>
      </w:r>
    </w:p>
    <w:p w:rsidR="008912E8" w:rsidRDefault="008912E8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E598C" w:rsidRPr="00842D98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42D98">
        <w:rPr>
          <w:rFonts w:ascii="Times New Roman" w:hAnsi="Times New Roman" w:cs="Times New Roman"/>
          <w:sz w:val="28"/>
        </w:rPr>
        <w:t xml:space="preserve">Антигенная активность рекомбинантного белка VP1 вируса инфекционной анемии цыплят / А. С. </w:t>
      </w:r>
      <w:proofErr w:type="spellStart"/>
      <w:r w:rsidRPr="00842D98">
        <w:rPr>
          <w:rFonts w:ascii="Times New Roman" w:hAnsi="Times New Roman" w:cs="Times New Roman"/>
          <w:sz w:val="28"/>
        </w:rPr>
        <w:t>Грудинин</w:t>
      </w:r>
      <w:proofErr w:type="spellEnd"/>
      <w:r w:rsidRPr="00842D98">
        <w:rPr>
          <w:rFonts w:ascii="Times New Roman" w:hAnsi="Times New Roman" w:cs="Times New Roman"/>
          <w:sz w:val="28"/>
        </w:rPr>
        <w:t xml:space="preserve"> [и др.] // Ветеринария. </w:t>
      </w:r>
      <w:r>
        <w:rPr>
          <w:rFonts w:ascii="Times New Roman" w:hAnsi="Times New Roman" w:cs="Times New Roman"/>
          <w:sz w:val="28"/>
        </w:rPr>
        <w:t>–</w:t>
      </w:r>
      <w:r w:rsidRPr="00842D98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842D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842D98">
        <w:rPr>
          <w:rFonts w:ascii="Times New Roman" w:hAnsi="Times New Roman" w:cs="Times New Roman"/>
          <w:sz w:val="28"/>
        </w:rPr>
        <w:t xml:space="preserve"> 12. </w:t>
      </w:r>
      <w:r>
        <w:rPr>
          <w:rFonts w:ascii="Times New Roman" w:hAnsi="Times New Roman" w:cs="Times New Roman"/>
          <w:sz w:val="28"/>
        </w:rPr>
        <w:t>–</w:t>
      </w:r>
      <w:r w:rsidRPr="00842D98">
        <w:rPr>
          <w:rFonts w:ascii="Times New Roman" w:hAnsi="Times New Roman" w:cs="Times New Roman"/>
          <w:sz w:val="28"/>
        </w:rPr>
        <w:t xml:space="preserve"> С. 23</w:t>
      </w:r>
      <w:r>
        <w:rPr>
          <w:rFonts w:ascii="Times New Roman" w:hAnsi="Times New Roman" w:cs="Times New Roman"/>
          <w:sz w:val="28"/>
        </w:rPr>
        <w:t>–</w:t>
      </w:r>
      <w:r w:rsidRPr="00842D98">
        <w:rPr>
          <w:rFonts w:ascii="Times New Roman" w:hAnsi="Times New Roman" w:cs="Times New Roman"/>
          <w:sz w:val="28"/>
        </w:rPr>
        <w:t>28</w:t>
      </w:r>
      <w:proofErr w:type="gramStart"/>
      <w:r w:rsidRPr="00842D9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42D98">
        <w:rPr>
          <w:rFonts w:ascii="Times New Roman" w:hAnsi="Times New Roman" w:cs="Times New Roman"/>
          <w:sz w:val="28"/>
        </w:rPr>
        <w:t xml:space="preserve"> 4 рис.</w:t>
      </w:r>
    </w:p>
    <w:p w:rsid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42D98">
        <w:rPr>
          <w:rFonts w:ascii="Times New Roman" w:hAnsi="Times New Roman" w:cs="Times New Roman"/>
          <w:sz w:val="24"/>
        </w:rPr>
        <w:t>В статье представлены данные об антигенной активности эмульсионной вакцины на основе рекомбинантного белка VP1 вируса инфекционной анемии цыплят в зависимости от концентрации белка и объема вводимого препарата. Показано, что наиболее высокий уровень антител, определенный методом иммуноферментного анализа, у беспородных мышей и цыплят наблюдали при введении экспериментальной вакцины, содержащей рекомбинантный белок 6HIS-ΔVP1 в концентрации 100 мкг/мл, в объеме 0,3 и 0,5 мл соответственно.</w:t>
      </w:r>
    </w:p>
    <w:p w:rsidR="006F1A90" w:rsidRPr="001E598C" w:rsidRDefault="006F1A90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E598C">
        <w:rPr>
          <w:rFonts w:ascii="Times New Roman" w:hAnsi="Times New Roman" w:cs="Times New Roman"/>
          <w:sz w:val="28"/>
        </w:rPr>
        <w:t>Алексеенкова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, С. В. Вирусный артериит лошадей - актуальная проблема респираторной и репродуктивной патологии в коневодстве / С. В. </w:t>
      </w:r>
      <w:proofErr w:type="spellStart"/>
      <w:r w:rsidRPr="001E598C">
        <w:rPr>
          <w:rFonts w:ascii="Times New Roman" w:hAnsi="Times New Roman" w:cs="Times New Roman"/>
          <w:sz w:val="28"/>
        </w:rPr>
        <w:t>Алексеенкова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, К. П. Юров // Ветеринария. </w:t>
      </w:r>
      <w:r>
        <w:rPr>
          <w:rFonts w:ascii="Times New Roman" w:hAnsi="Times New Roman" w:cs="Times New Roman"/>
          <w:sz w:val="28"/>
        </w:rPr>
        <w:t>–</w:t>
      </w:r>
      <w:r w:rsidRPr="001E598C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1E598C">
        <w:rPr>
          <w:rFonts w:ascii="Times New Roman" w:hAnsi="Times New Roman" w:cs="Times New Roman"/>
          <w:sz w:val="28"/>
        </w:rPr>
        <w:t xml:space="preserve"> 11. </w:t>
      </w:r>
      <w:r>
        <w:rPr>
          <w:rFonts w:ascii="Times New Roman" w:hAnsi="Times New Roman" w:cs="Times New Roman"/>
          <w:sz w:val="28"/>
        </w:rPr>
        <w:t>–</w:t>
      </w:r>
      <w:r w:rsidRPr="001E598C">
        <w:rPr>
          <w:rFonts w:ascii="Times New Roman" w:hAnsi="Times New Roman" w:cs="Times New Roman"/>
          <w:sz w:val="28"/>
        </w:rPr>
        <w:t xml:space="preserve"> С. 3</w:t>
      </w:r>
      <w:r>
        <w:rPr>
          <w:rFonts w:ascii="Times New Roman" w:hAnsi="Times New Roman" w:cs="Times New Roman"/>
          <w:sz w:val="28"/>
        </w:rPr>
        <w:t>–</w:t>
      </w:r>
      <w:r w:rsidRPr="001E598C">
        <w:rPr>
          <w:rFonts w:ascii="Times New Roman" w:hAnsi="Times New Roman" w:cs="Times New Roman"/>
          <w:sz w:val="28"/>
        </w:rPr>
        <w:t>9.</w:t>
      </w:r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598C">
        <w:rPr>
          <w:rFonts w:ascii="Times New Roman" w:hAnsi="Times New Roman" w:cs="Times New Roman"/>
          <w:sz w:val="24"/>
        </w:rPr>
        <w:t xml:space="preserve">Вирусный артериит широко распространен среди лошадей Северной и Южной Америки, Европы, Африки, Азии и Австралии. В разных странах количество </w:t>
      </w:r>
      <w:proofErr w:type="spellStart"/>
      <w:r w:rsidRPr="001E598C">
        <w:rPr>
          <w:rFonts w:ascii="Times New Roman" w:hAnsi="Times New Roman" w:cs="Times New Roman"/>
          <w:sz w:val="24"/>
        </w:rPr>
        <w:t>серопозитивных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животных и уровень </w:t>
      </w:r>
      <w:proofErr w:type="spellStart"/>
      <w:r w:rsidRPr="001E598C">
        <w:rPr>
          <w:rFonts w:ascii="Times New Roman" w:hAnsi="Times New Roman" w:cs="Times New Roman"/>
          <w:sz w:val="24"/>
        </w:rPr>
        <w:t>сероконверсии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варьируют в широких пределах от 1,8 до 20,0 %. Относительно свободными от вирусного артериита считаются Исландия, Япония и Южная Корея. Основные клинические признаки включают </w:t>
      </w:r>
      <w:proofErr w:type="spellStart"/>
      <w:r w:rsidRPr="001E598C">
        <w:rPr>
          <w:rFonts w:ascii="Times New Roman" w:hAnsi="Times New Roman" w:cs="Times New Roman"/>
          <w:sz w:val="24"/>
        </w:rPr>
        <w:t>пирексию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и лейкопению. Температура тела может повышаться до 41,8 0С, лихорадка продолжается 2 – 9 суток. К другим проявлениям болезни относятся депрессия и анорексия; конъюнктивит и ринит; пер</w:t>
      </w:r>
      <w:proofErr w:type="gramStart"/>
      <w:r w:rsidRPr="001E598C">
        <w:rPr>
          <w:rFonts w:ascii="Times New Roman" w:hAnsi="Times New Roman" w:cs="Times New Roman"/>
          <w:sz w:val="24"/>
        </w:rPr>
        <w:t>и-</w:t>
      </w:r>
      <w:proofErr w:type="gramEnd"/>
      <w:r w:rsidRPr="001E598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E598C">
        <w:rPr>
          <w:rFonts w:ascii="Times New Roman" w:hAnsi="Times New Roman" w:cs="Times New Roman"/>
          <w:sz w:val="24"/>
        </w:rPr>
        <w:t>супраорбитальные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отеки; отеки мошонки и препуция, молочных желез и конечностей (особенно задних); уртикария – по бокам головы и шеи или по всему телу. Лабораторная диагностика заболевания включает изоляцию вируса в культуре клеток, обнаружение РНК вируса или вирусных антигенов, а также серологические методы ретроспективной диагностики. Существуют две основные схемы мероприятий по борьбе с вирусным артериитом. Схема 1</w:t>
      </w:r>
      <w:r>
        <w:rPr>
          <w:rFonts w:ascii="Times New Roman" w:hAnsi="Times New Roman" w:cs="Times New Roman"/>
          <w:sz w:val="24"/>
        </w:rPr>
        <w:t xml:space="preserve"> </w:t>
      </w:r>
      <w:r w:rsidRPr="001E598C">
        <w:rPr>
          <w:rFonts w:ascii="Times New Roman" w:hAnsi="Times New Roman" w:cs="Times New Roman"/>
          <w:sz w:val="24"/>
        </w:rPr>
        <w:t xml:space="preserve">– основывается на серологической, вирусологической и молекулярно-генетической диагностике, выявлении и удалении больных лошадей и скрытых вирусоносителей. Схема 2 – включает </w:t>
      </w:r>
      <w:r w:rsidRPr="001E598C">
        <w:rPr>
          <w:rFonts w:ascii="Times New Roman" w:hAnsi="Times New Roman" w:cs="Times New Roman"/>
          <w:sz w:val="24"/>
        </w:rPr>
        <w:lastRenderedPageBreak/>
        <w:t>минимизацию или устранение прямого или косвенного контакта здоровых особей с больными и их экскретами; в период, предшествующий случной кампании, вирусологическое и серологическое обследование жеребцов-производителей и конематок; первичную вакцинацию жеребчиков в возрасте после 6 месяцев и не позднее одного года и далее ревакцинацию – регулярно один раз в год.</w:t>
      </w:r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E598C">
        <w:rPr>
          <w:rFonts w:ascii="Times New Roman" w:hAnsi="Times New Roman" w:cs="Times New Roman"/>
          <w:sz w:val="28"/>
        </w:rPr>
        <w:t>Амоксигард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 FEED в терапии птицы, больной сальмонеллезом / А. В. </w:t>
      </w:r>
      <w:proofErr w:type="spellStart"/>
      <w:r w:rsidRPr="001E598C">
        <w:rPr>
          <w:rFonts w:ascii="Times New Roman" w:hAnsi="Times New Roman" w:cs="Times New Roman"/>
          <w:sz w:val="28"/>
        </w:rPr>
        <w:t>Балышев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 [и др.] // Ветеринария. </w:t>
      </w:r>
      <w:r>
        <w:rPr>
          <w:rFonts w:ascii="Times New Roman" w:hAnsi="Times New Roman" w:cs="Times New Roman"/>
          <w:sz w:val="28"/>
        </w:rPr>
        <w:t>–</w:t>
      </w:r>
      <w:r w:rsidRPr="001E598C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1E598C">
        <w:rPr>
          <w:rFonts w:ascii="Times New Roman" w:hAnsi="Times New Roman" w:cs="Times New Roman"/>
          <w:sz w:val="28"/>
        </w:rPr>
        <w:t xml:space="preserve"> 11. </w:t>
      </w:r>
      <w:r>
        <w:rPr>
          <w:rFonts w:ascii="Times New Roman" w:hAnsi="Times New Roman" w:cs="Times New Roman"/>
          <w:sz w:val="28"/>
        </w:rPr>
        <w:t>–</w:t>
      </w:r>
      <w:r w:rsidRPr="001E598C">
        <w:rPr>
          <w:rFonts w:ascii="Times New Roman" w:hAnsi="Times New Roman" w:cs="Times New Roman"/>
          <w:sz w:val="28"/>
        </w:rPr>
        <w:t xml:space="preserve"> С. 18</w:t>
      </w:r>
      <w:r>
        <w:rPr>
          <w:rFonts w:ascii="Times New Roman" w:hAnsi="Times New Roman" w:cs="Times New Roman"/>
          <w:sz w:val="28"/>
        </w:rPr>
        <w:t>–</w:t>
      </w:r>
      <w:r w:rsidRPr="001E598C">
        <w:rPr>
          <w:rFonts w:ascii="Times New Roman" w:hAnsi="Times New Roman" w:cs="Times New Roman"/>
          <w:sz w:val="28"/>
        </w:rPr>
        <w:t>22</w:t>
      </w:r>
      <w:proofErr w:type="gramStart"/>
      <w:r w:rsidRPr="001E598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E598C">
        <w:rPr>
          <w:rFonts w:ascii="Times New Roman" w:hAnsi="Times New Roman" w:cs="Times New Roman"/>
          <w:sz w:val="28"/>
        </w:rPr>
        <w:t xml:space="preserve"> 2 табл. </w:t>
      </w:r>
    </w:p>
    <w:p w:rsidR="001E598C" w:rsidRDefault="001E598C" w:rsidP="00067C4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1E598C">
        <w:rPr>
          <w:rFonts w:ascii="Times New Roman" w:hAnsi="Times New Roman" w:cs="Times New Roman"/>
          <w:sz w:val="24"/>
        </w:rPr>
        <w:t xml:space="preserve">Проведена сравнительная оценка терапевтической эффективности препарата </w:t>
      </w:r>
      <w:proofErr w:type="spellStart"/>
      <w:r w:rsidRPr="001E598C">
        <w:rPr>
          <w:rFonts w:ascii="Times New Roman" w:hAnsi="Times New Roman" w:cs="Times New Roman"/>
          <w:sz w:val="24"/>
        </w:rPr>
        <w:t>Амоксигард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598C">
        <w:rPr>
          <w:rFonts w:ascii="Times New Roman" w:hAnsi="Times New Roman" w:cs="Times New Roman"/>
          <w:sz w:val="24"/>
        </w:rPr>
        <w:t>Feed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и импортного препарата-аналога в терапии птицы с диагнозом сальмонеллез. Лечение птицы с применением </w:t>
      </w:r>
      <w:proofErr w:type="spellStart"/>
      <w:r w:rsidRPr="001E598C">
        <w:rPr>
          <w:rFonts w:ascii="Times New Roman" w:hAnsi="Times New Roman" w:cs="Times New Roman"/>
          <w:sz w:val="24"/>
        </w:rPr>
        <w:t>Амоксигард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598C">
        <w:rPr>
          <w:rFonts w:ascii="Times New Roman" w:hAnsi="Times New Roman" w:cs="Times New Roman"/>
          <w:sz w:val="24"/>
        </w:rPr>
        <w:t>Feed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положительно влияет на динамику ее выздоровления, что способствует повышению ее сохранности.</w:t>
      </w:r>
    </w:p>
    <w:p w:rsidR="00067C4A" w:rsidRDefault="00067C4A" w:rsidP="00067C4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E598C">
        <w:rPr>
          <w:rFonts w:ascii="Times New Roman" w:hAnsi="Times New Roman" w:cs="Times New Roman"/>
          <w:sz w:val="28"/>
        </w:rPr>
        <w:t>Будулов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, Н. Р. Нозологический профиль инфекционной патологии крупного рогатого скота в Республике Дагестан / Н. Р. </w:t>
      </w:r>
      <w:proofErr w:type="spellStart"/>
      <w:r w:rsidRPr="001E598C">
        <w:rPr>
          <w:rFonts w:ascii="Times New Roman" w:hAnsi="Times New Roman" w:cs="Times New Roman"/>
          <w:sz w:val="28"/>
        </w:rPr>
        <w:t>Будулов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, М. Ш. </w:t>
      </w:r>
      <w:proofErr w:type="spellStart"/>
      <w:r w:rsidRPr="001E598C">
        <w:rPr>
          <w:rFonts w:ascii="Times New Roman" w:hAnsi="Times New Roman" w:cs="Times New Roman"/>
          <w:sz w:val="28"/>
        </w:rPr>
        <w:t>Шапиев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, Р. А. </w:t>
      </w:r>
      <w:proofErr w:type="spellStart"/>
      <w:r w:rsidRPr="001E598C">
        <w:rPr>
          <w:rFonts w:ascii="Times New Roman" w:hAnsi="Times New Roman" w:cs="Times New Roman"/>
          <w:sz w:val="28"/>
        </w:rPr>
        <w:t>Оздемиров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 // Ветеринария. – 2018. – № 12. – С. 17–23. </w:t>
      </w:r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1E598C">
        <w:rPr>
          <w:rFonts w:ascii="Times New Roman" w:hAnsi="Times New Roman" w:cs="Times New Roman"/>
          <w:sz w:val="24"/>
        </w:rPr>
        <w:t>В статье представлены данные о распространении инфекционных болезней крупного рогатого скота в Республике Дагестан за последние 5 лет.</w:t>
      </w:r>
      <w:proofErr w:type="gramEnd"/>
      <w:r w:rsidRPr="001E598C">
        <w:rPr>
          <w:rFonts w:ascii="Times New Roman" w:hAnsi="Times New Roman" w:cs="Times New Roman"/>
          <w:sz w:val="24"/>
        </w:rPr>
        <w:t xml:space="preserve"> В их нозологическом профиле первое место занимает бруцеллез (51,12 %), второе – </w:t>
      </w:r>
      <w:proofErr w:type="spellStart"/>
      <w:r w:rsidRPr="001E598C">
        <w:rPr>
          <w:rFonts w:ascii="Times New Roman" w:hAnsi="Times New Roman" w:cs="Times New Roman"/>
          <w:sz w:val="24"/>
        </w:rPr>
        <w:t>нодулярный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дерматит (30,88 %), далее следуют вирусная диарея – болезнь слизистых оболочек (9,20 %), лейкоз (3,98 %) и </w:t>
      </w:r>
      <w:proofErr w:type="spellStart"/>
      <w:r w:rsidRPr="001E598C">
        <w:rPr>
          <w:rFonts w:ascii="Times New Roman" w:hAnsi="Times New Roman" w:cs="Times New Roman"/>
          <w:sz w:val="24"/>
        </w:rPr>
        <w:t>пастереллез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(2,21 %). </w:t>
      </w:r>
      <w:proofErr w:type="gramStart"/>
      <w:r w:rsidRPr="001E598C">
        <w:rPr>
          <w:rFonts w:ascii="Times New Roman" w:hAnsi="Times New Roman" w:cs="Times New Roman"/>
          <w:sz w:val="24"/>
        </w:rPr>
        <w:t xml:space="preserve">Помимо перечисленных выше инфекций у крупного рогатого скота отмечены спорадические случаи </w:t>
      </w:r>
      <w:proofErr w:type="spellStart"/>
      <w:r w:rsidRPr="001E598C">
        <w:rPr>
          <w:rFonts w:ascii="Times New Roman" w:hAnsi="Times New Roman" w:cs="Times New Roman"/>
          <w:sz w:val="24"/>
        </w:rPr>
        <w:t>колибактериоза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, бешенства, эмфизематозного карбункула, туберкулеза, сальмонеллеза, злокачественного отека, </w:t>
      </w:r>
      <w:proofErr w:type="spellStart"/>
      <w:r w:rsidRPr="001E598C">
        <w:rPr>
          <w:rFonts w:ascii="Times New Roman" w:hAnsi="Times New Roman" w:cs="Times New Roman"/>
          <w:sz w:val="24"/>
        </w:rPr>
        <w:t>некробактериоза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, инфекционной </w:t>
      </w:r>
      <w:proofErr w:type="spellStart"/>
      <w:r w:rsidRPr="001E598C">
        <w:rPr>
          <w:rFonts w:ascii="Times New Roman" w:hAnsi="Times New Roman" w:cs="Times New Roman"/>
          <w:sz w:val="24"/>
        </w:rPr>
        <w:t>энтеротоксемии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E598C">
        <w:rPr>
          <w:rFonts w:ascii="Times New Roman" w:hAnsi="Times New Roman" w:cs="Times New Roman"/>
          <w:sz w:val="24"/>
        </w:rPr>
        <w:t>паратуберкулеза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E598C">
        <w:rPr>
          <w:rFonts w:ascii="Times New Roman" w:hAnsi="Times New Roman" w:cs="Times New Roman"/>
          <w:sz w:val="24"/>
        </w:rPr>
        <w:t>стрептококкоза</w:t>
      </w:r>
      <w:proofErr w:type="spellEnd"/>
      <w:r w:rsidRPr="001E598C">
        <w:rPr>
          <w:rFonts w:ascii="Times New Roman" w:hAnsi="Times New Roman" w:cs="Times New Roman"/>
          <w:sz w:val="24"/>
        </w:rPr>
        <w:t>, которые не представляют значительной эпизоотологической опасности.</w:t>
      </w:r>
      <w:proofErr w:type="gramEnd"/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4086A" w:rsidRPr="0014086A" w:rsidRDefault="0014086A" w:rsidP="0014086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4086A">
        <w:rPr>
          <w:rFonts w:ascii="Times New Roman" w:hAnsi="Times New Roman" w:cs="Times New Roman"/>
          <w:sz w:val="28"/>
        </w:rPr>
        <w:t xml:space="preserve">Винер, К. Сравнение эффективности вакцины </w:t>
      </w:r>
      <w:proofErr w:type="spellStart"/>
      <w:r w:rsidRPr="0014086A">
        <w:rPr>
          <w:rFonts w:ascii="Times New Roman" w:hAnsi="Times New Roman" w:cs="Times New Roman"/>
          <w:sz w:val="28"/>
        </w:rPr>
        <w:t>Хиоген</w:t>
      </w:r>
      <w:proofErr w:type="spellEnd"/>
      <w:r w:rsidRPr="0014086A">
        <w:rPr>
          <w:rFonts w:ascii="Times New Roman" w:hAnsi="Times New Roman" w:cs="Times New Roman"/>
          <w:sz w:val="28"/>
        </w:rPr>
        <w:t xml:space="preserve"> с вакциной-конкурентом на ферме, инфицированной </w:t>
      </w:r>
      <w:proofErr w:type="spellStart"/>
      <w:r w:rsidRPr="0014086A">
        <w:rPr>
          <w:rFonts w:ascii="Times New Roman" w:hAnsi="Times New Roman" w:cs="Times New Roman"/>
          <w:sz w:val="28"/>
        </w:rPr>
        <w:t>Mycoplasma</w:t>
      </w:r>
      <w:proofErr w:type="spellEnd"/>
      <w:r w:rsidRPr="001408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4086A">
        <w:rPr>
          <w:rFonts w:ascii="Times New Roman" w:hAnsi="Times New Roman" w:cs="Times New Roman"/>
          <w:sz w:val="28"/>
        </w:rPr>
        <w:t>hyopneumoniae</w:t>
      </w:r>
      <w:proofErr w:type="spellEnd"/>
      <w:r w:rsidRPr="0014086A">
        <w:rPr>
          <w:rFonts w:ascii="Times New Roman" w:hAnsi="Times New Roman" w:cs="Times New Roman"/>
          <w:sz w:val="28"/>
        </w:rPr>
        <w:t xml:space="preserve"> / К. Винер, Г. </w:t>
      </w:r>
      <w:proofErr w:type="spellStart"/>
      <w:r w:rsidRPr="0014086A">
        <w:rPr>
          <w:rFonts w:ascii="Times New Roman" w:hAnsi="Times New Roman" w:cs="Times New Roman"/>
          <w:sz w:val="28"/>
        </w:rPr>
        <w:t>Клоссол</w:t>
      </w:r>
      <w:proofErr w:type="spellEnd"/>
      <w:r w:rsidRPr="0014086A">
        <w:rPr>
          <w:rFonts w:ascii="Times New Roman" w:hAnsi="Times New Roman" w:cs="Times New Roman"/>
          <w:sz w:val="28"/>
        </w:rPr>
        <w:t xml:space="preserve">, М. </w:t>
      </w:r>
      <w:proofErr w:type="spellStart"/>
      <w:r w:rsidRPr="0014086A">
        <w:rPr>
          <w:rFonts w:ascii="Times New Roman" w:hAnsi="Times New Roman" w:cs="Times New Roman"/>
          <w:sz w:val="28"/>
        </w:rPr>
        <w:t>Листара</w:t>
      </w:r>
      <w:proofErr w:type="spellEnd"/>
      <w:r w:rsidRPr="0014086A">
        <w:rPr>
          <w:rFonts w:ascii="Times New Roman" w:hAnsi="Times New Roman" w:cs="Times New Roman"/>
          <w:sz w:val="28"/>
        </w:rPr>
        <w:t xml:space="preserve"> // Свиноводство. </w:t>
      </w:r>
      <w:r>
        <w:rPr>
          <w:rFonts w:ascii="Times New Roman" w:hAnsi="Times New Roman" w:cs="Times New Roman"/>
          <w:sz w:val="28"/>
        </w:rPr>
        <w:t>–</w:t>
      </w:r>
      <w:r w:rsidRPr="0014086A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14086A">
        <w:rPr>
          <w:rFonts w:ascii="Times New Roman" w:hAnsi="Times New Roman" w:cs="Times New Roman"/>
          <w:sz w:val="28"/>
        </w:rPr>
        <w:t xml:space="preserve"> 7. </w:t>
      </w:r>
      <w:r>
        <w:rPr>
          <w:rFonts w:ascii="Times New Roman" w:hAnsi="Times New Roman" w:cs="Times New Roman"/>
          <w:sz w:val="28"/>
        </w:rPr>
        <w:t>–</w:t>
      </w:r>
      <w:r w:rsidRPr="0014086A">
        <w:rPr>
          <w:rFonts w:ascii="Times New Roman" w:hAnsi="Times New Roman" w:cs="Times New Roman"/>
          <w:sz w:val="28"/>
        </w:rPr>
        <w:t xml:space="preserve"> С. 63</w:t>
      </w:r>
      <w:proofErr w:type="gramStart"/>
      <w:r w:rsidRPr="0014086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4086A">
        <w:rPr>
          <w:rFonts w:ascii="Times New Roman" w:hAnsi="Times New Roman" w:cs="Times New Roman"/>
          <w:sz w:val="28"/>
        </w:rPr>
        <w:t xml:space="preserve"> 2 табл. </w:t>
      </w:r>
    </w:p>
    <w:p w:rsidR="0014086A" w:rsidRDefault="0014086A" w:rsidP="0014086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4086A">
        <w:rPr>
          <w:rFonts w:ascii="Times New Roman" w:hAnsi="Times New Roman" w:cs="Times New Roman"/>
          <w:sz w:val="24"/>
        </w:rPr>
        <w:t xml:space="preserve">Проведена проверка эффективности вакцины </w:t>
      </w:r>
      <w:proofErr w:type="spellStart"/>
      <w:r w:rsidRPr="0014086A">
        <w:rPr>
          <w:rFonts w:ascii="Times New Roman" w:hAnsi="Times New Roman" w:cs="Times New Roman"/>
          <w:sz w:val="24"/>
        </w:rPr>
        <w:t>Хиоген</w:t>
      </w:r>
      <w:proofErr w:type="spellEnd"/>
      <w:r w:rsidRPr="0014086A">
        <w:rPr>
          <w:rFonts w:ascii="Times New Roman" w:hAnsi="Times New Roman" w:cs="Times New Roman"/>
          <w:sz w:val="24"/>
        </w:rPr>
        <w:t xml:space="preserve"> в сравнении с вакциной-конкурентом.</w:t>
      </w:r>
    </w:p>
    <w:p w:rsidR="0014086A" w:rsidRPr="0014086A" w:rsidRDefault="0014086A" w:rsidP="0014086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E598C">
        <w:rPr>
          <w:rFonts w:ascii="Times New Roman" w:hAnsi="Times New Roman" w:cs="Times New Roman"/>
          <w:sz w:val="28"/>
        </w:rPr>
        <w:t>Галина, Л. Эффективность препарата "</w:t>
      </w:r>
      <w:proofErr w:type="spellStart"/>
      <w:r w:rsidRPr="001E598C">
        <w:rPr>
          <w:rFonts w:ascii="Times New Roman" w:hAnsi="Times New Roman" w:cs="Times New Roman"/>
          <w:sz w:val="28"/>
        </w:rPr>
        <w:t>Драксин</w:t>
      </w:r>
      <w:proofErr w:type="spellEnd"/>
      <w:r w:rsidRPr="001E598C">
        <w:rPr>
          <w:rFonts w:ascii="Times New Roman" w:hAnsi="Times New Roman" w:cs="Times New Roman"/>
          <w:sz w:val="28"/>
        </w:rPr>
        <w:t>" при заражении поросят АРР (</w:t>
      </w:r>
      <w:proofErr w:type="spellStart"/>
      <w:r w:rsidRPr="001E598C">
        <w:rPr>
          <w:rFonts w:ascii="Times New Roman" w:hAnsi="Times New Roman" w:cs="Times New Roman"/>
          <w:sz w:val="28"/>
        </w:rPr>
        <w:t>актинобациллезная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598C">
        <w:rPr>
          <w:rFonts w:ascii="Times New Roman" w:hAnsi="Times New Roman" w:cs="Times New Roman"/>
          <w:sz w:val="28"/>
        </w:rPr>
        <w:t>плевропневомния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 свиней) / Л. Галина // Свиноводство. – 2018. – № 8. – С. 37–38</w:t>
      </w:r>
      <w:proofErr w:type="gramStart"/>
      <w:r w:rsidRPr="001E598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E598C">
        <w:rPr>
          <w:rFonts w:ascii="Times New Roman" w:hAnsi="Times New Roman" w:cs="Times New Roman"/>
          <w:sz w:val="28"/>
        </w:rPr>
        <w:t xml:space="preserve"> рис. </w:t>
      </w:r>
    </w:p>
    <w:p w:rsid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598C">
        <w:rPr>
          <w:rFonts w:ascii="Times New Roman" w:hAnsi="Times New Roman" w:cs="Times New Roman"/>
          <w:sz w:val="24"/>
        </w:rPr>
        <w:t xml:space="preserve">Приведены результаты исследований по эффективности препарата </w:t>
      </w:r>
      <w:proofErr w:type="spellStart"/>
      <w:r w:rsidRPr="001E598C">
        <w:rPr>
          <w:rFonts w:ascii="Times New Roman" w:hAnsi="Times New Roman" w:cs="Times New Roman"/>
          <w:sz w:val="24"/>
        </w:rPr>
        <w:t>Драксин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E598C">
        <w:rPr>
          <w:rFonts w:ascii="Times New Roman" w:hAnsi="Times New Roman" w:cs="Times New Roman"/>
          <w:sz w:val="24"/>
        </w:rPr>
        <w:t>тулатромицин</w:t>
      </w:r>
      <w:proofErr w:type="spellEnd"/>
      <w:r w:rsidRPr="001E598C">
        <w:rPr>
          <w:rFonts w:ascii="Times New Roman" w:hAnsi="Times New Roman" w:cs="Times New Roman"/>
          <w:sz w:val="24"/>
        </w:rPr>
        <w:t>) на поросятах.</w:t>
      </w:r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E598C">
        <w:rPr>
          <w:rFonts w:ascii="Times New Roman" w:hAnsi="Times New Roman" w:cs="Times New Roman"/>
          <w:sz w:val="28"/>
        </w:rPr>
        <w:t xml:space="preserve">Генетическая характеристика </w:t>
      </w:r>
      <w:proofErr w:type="spellStart"/>
      <w:r w:rsidRPr="001E598C">
        <w:rPr>
          <w:rFonts w:ascii="Times New Roman" w:hAnsi="Times New Roman" w:cs="Times New Roman"/>
          <w:sz w:val="28"/>
        </w:rPr>
        <w:t>изолятов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 вируса инфекционного бронхита кур, выявленных на территории стран </w:t>
      </w:r>
      <w:r w:rsidR="00067C4A" w:rsidRPr="001E598C">
        <w:rPr>
          <w:rFonts w:ascii="Times New Roman" w:hAnsi="Times New Roman" w:cs="Times New Roman"/>
          <w:sz w:val="28"/>
        </w:rPr>
        <w:t>СНГ</w:t>
      </w:r>
      <w:r w:rsidRPr="001E598C">
        <w:rPr>
          <w:rFonts w:ascii="Times New Roman" w:hAnsi="Times New Roman" w:cs="Times New Roman"/>
          <w:sz w:val="28"/>
        </w:rPr>
        <w:t xml:space="preserve"> в 2015-2017 гг</w:t>
      </w:r>
      <w:r>
        <w:rPr>
          <w:rFonts w:ascii="Times New Roman" w:hAnsi="Times New Roman" w:cs="Times New Roman"/>
          <w:sz w:val="28"/>
        </w:rPr>
        <w:t>.</w:t>
      </w:r>
      <w:r w:rsidRPr="001E598C">
        <w:rPr>
          <w:rFonts w:ascii="Times New Roman" w:hAnsi="Times New Roman" w:cs="Times New Roman"/>
          <w:sz w:val="28"/>
        </w:rPr>
        <w:t xml:space="preserve"> / Л.</w:t>
      </w:r>
      <w:r>
        <w:rPr>
          <w:rFonts w:ascii="Times New Roman" w:hAnsi="Times New Roman" w:cs="Times New Roman"/>
          <w:sz w:val="28"/>
        </w:rPr>
        <w:t xml:space="preserve"> </w:t>
      </w:r>
      <w:r w:rsidRPr="001E598C">
        <w:rPr>
          <w:rFonts w:ascii="Times New Roman" w:hAnsi="Times New Roman" w:cs="Times New Roman"/>
          <w:sz w:val="28"/>
        </w:rPr>
        <w:t xml:space="preserve">О. Щербакова </w:t>
      </w:r>
      <w:r w:rsidRPr="00CD39F1">
        <w:rPr>
          <w:rFonts w:ascii="Times New Roman" w:hAnsi="Times New Roman" w:cs="Times New Roman"/>
          <w:sz w:val="28"/>
        </w:rPr>
        <w:t xml:space="preserve">[и др.] </w:t>
      </w:r>
      <w:r w:rsidRPr="001E598C">
        <w:rPr>
          <w:rFonts w:ascii="Times New Roman" w:hAnsi="Times New Roman" w:cs="Times New Roman"/>
          <w:sz w:val="28"/>
        </w:rPr>
        <w:t xml:space="preserve">// Ветеринария сегодня. – 2018. – № 3. – С. </w:t>
      </w:r>
      <w:r>
        <w:rPr>
          <w:rFonts w:ascii="Times New Roman" w:hAnsi="Times New Roman" w:cs="Times New Roman"/>
          <w:sz w:val="28"/>
        </w:rPr>
        <w:t>30–</w:t>
      </w:r>
      <w:r w:rsidRPr="001E598C">
        <w:rPr>
          <w:rFonts w:ascii="Times New Roman" w:hAnsi="Times New Roman" w:cs="Times New Roman"/>
          <w:sz w:val="28"/>
        </w:rPr>
        <w:t>39.</w:t>
      </w:r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E598C">
        <w:rPr>
          <w:rFonts w:ascii="Times New Roman" w:hAnsi="Times New Roman" w:cs="Times New Roman"/>
          <w:sz w:val="28"/>
        </w:rPr>
        <w:t>Дурел</w:t>
      </w:r>
      <w:proofErr w:type="gramEnd"/>
      <w:r w:rsidRPr="001E598C">
        <w:rPr>
          <w:rFonts w:ascii="Times New Roman" w:hAnsi="Times New Roman" w:cs="Times New Roman"/>
          <w:sz w:val="28"/>
        </w:rPr>
        <w:t xml:space="preserve">, Л. </w:t>
      </w:r>
      <w:proofErr w:type="spellStart"/>
      <w:r w:rsidRPr="001E598C">
        <w:rPr>
          <w:rFonts w:ascii="Times New Roman" w:hAnsi="Times New Roman" w:cs="Times New Roman"/>
          <w:sz w:val="28"/>
        </w:rPr>
        <w:t>Курацеф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 Дуо: двойной удар / Л. Дурел // Животноводство России. </w:t>
      </w:r>
      <w:r w:rsidR="001C12B8">
        <w:rPr>
          <w:rFonts w:ascii="Times New Roman" w:hAnsi="Times New Roman" w:cs="Times New Roman"/>
          <w:sz w:val="28"/>
        </w:rPr>
        <w:t>–</w:t>
      </w:r>
      <w:r w:rsidRPr="001E598C">
        <w:rPr>
          <w:rFonts w:ascii="Times New Roman" w:hAnsi="Times New Roman" w:cs="Times New Roman"/>
          <w:sz w:val="28"/>
        </w:rPr>
        <w:t xml:space="preserve"> 2018. </w:t>
      </w:r>
      <w:r w:rsidR="001C12B8">
        <w:rPr>
          <w:rFonts w:ascii="Times New Roman" w:hAnsi="Times New Roman" w:cs="Times New Roman"/>
          <w:sz w:val="28"/>
        </w:rPr>
        <w:t>– №</w:t>
      </w:r>
      <w:r w:rsidRPr="001E598C">
        <w:rPr>
          <w:rFonts w:ascii="Times New Roman" w:hAnsi="Times New Roman" w:cs="Times New Roman"/>
          <w:sz w:val="28"/>
        </w:rPr>
        <w:t xml:space="preserve"> 11. </w:t>
      </w:r>
      <w:r w:rsidR="001C12B8">
        <w:rPr>
          <w:rFonts w:ascii="Times New Roman" w:hAnsi="Times New Roman" w:cs="Times New Roman"/>
          <w:sz w:val="28"/>
        </w:rPr>
        <w:t>–</w:t>
      </w:r>
      <w:r w:rsidRPr="001E598C">
        <w:rPr>
          <w:rFonts w:ascii="Times New Roman" w:hAnsi="Times New Roman" w:cs="Times New Roman"/>
          <w:sz w:val="28"/>
        </w:rPr>
        <w:t xml:space="preserve"> С. 45</w:t>
      </w:r>
      <w:r w:rsidR="001C12B8">
        <w:rPr>
          <w:rFonts w:ascii="Times New Roman" w:hAnsi="Times New Roman" w:cs="Times New Roman"/>
          <w:sz w:val="28"/>
        </w:rPr>
        <w:t>–</w:t>
      </w:r>
      <w:r w:rsidRPr="001E598C">
        <w:rPr>
          <w:rFonts w:ascii="Times New Roman" w:hAnsi="Times New Roman" w:cs="Times New Roman"/>
          <w:sz w:val="28"/>
        </w:rPr>
        <w:t>46</w:t>
      </w:r>
      <w:proofErr w:type="gramStart"/>
      <w:r w:rsidRPr="001E598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E598C">
        <w:rPr>
          <w:rFonts w:ascii="Times New Roman" w:hAnsi="Times New Roman" w:cs="Times New Roman"/>
          <w:sz w:val="28"/>
        </w:rPr>
        <w:t xml:space="preserve"> 2 рис. </w:t>
      </w:r>
    </w:p>
    <w:p w:rsid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598C">
        <w:rPr>
          <w:rFonts w:ascii="Times New Roman" w:hAnsi="Times New Roman" w:cs="Times New Roman"/>
          <w:sz w:val="24"/>
        </w:rPr>
        <w:t xml:space="preserve">Антибиотик </w:t>
      </w:r>
      <w:proofErr w:type="spellStart"/>
      <w:r w:rsidRPr="001E598C">
        <w:rPr>
          <w:rFonts w:ascii="Times New Roman" w:hAnsi="Times New Roman" w:cs="Times New Roman"/>
          <w:sz w:val="24"/>
        </w:rPr>
        <w:t>цефтиофур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и нестероидное противовоспалительное вещество </w:t>
      </w:r>
      <w:proofErr w:type="spellStart"/>
      <w:r w:rsidRPr="001E598C">
        <w:rPr>
          <w:rFonts w:ascii="Times New Roman" w:hAnsi="Times New Roman" w:cs="Times New Roman"/>
          <w:sz w:val="24"/>
        </w:rPr>
        <w:t>кетопрофен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в готовом продукте </w:t>
      </w:r>
      <w:proofErr w:type="spellStart"/>
      <w:r w:rsidRPr="001E598C">
        <w:rPr>
          <w:rFonts w:ascii="Times New Roman" w:hAnsi="Times New Roman" w:cs="Times New Roman"/>
          <w:sz w:val="24"/>
        </w:rPr>
        <w:t>Курацеф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Дуо эффективны в борьбе с респираторной инфекцией и межпальцевым дерматитом.</w:t>
      </w:r>
    </w:p>
    <w:p w:rsidR="001C12B8" w:rsidRPr="001E598C" w:rsidRDefault="001C12B8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598C" w:rsidRPr="001C12B8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C12B8">
        <w:rPr>
          <w:rFonts w:ascii="Times New Roman" w:hAnsi="Times New Roman" w:cs="Times New Roman"/>
          <w:sz w:val="28"/>
        </w:rPr>
        <w:lastRenderedPageBreak/>
        <w:t>Журавл</w:t>
      </w:r>
      <w:r w:rsidR="008142A1">
        <w:rPr>
          <w:rFonts w:ascii="Times New Roman" w:hAnsi="Times New Roman" w:cs="Times New Roman"/>
          <w:sz w:val="28"/>
        </w:rPr>
        <w:t>е</w:t>
      </w:r>
      <w:r w:rsidRPr="001C12B8">
        <w:rPr>
          <w:rFonts w:ascii="Times New Roman" w:hAnsi="Times New Roman" w:cs="Times New Roman"/>
          <w:sz w:val="28"/>
        </w:rPr>
        <w:t>ёва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, Е. А. </w:t>
      </w:r>
      <w:proofErr w:type="spellStart"/>
      <w:r w:rsidRPr="001C12B8">
        <w:rPr>
          <w:rFonts w:ascii="Times New Roman" w:hAnsi="Times New Roman" w:cs="Times New Roman"/>
          <w:sz w:val="28"/>
        </w:rPr>
        <w:t>Нозоареал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 респираторно-синцитиальной инфекции крупного рогатого скота / Е. А. Журавлёва // Ветеринария. – 2018. – № 12. – С. 3</w:t>
      </w:r>
      <w:r w:rsidR="001C12B8">
        <w:rPr>
          <w:rFonts w:ascii="Times New Roman" w:hAnsi="Times New Roman" w:cs="Times New Roman"/>
          <w:sz w:val="28"/>
        </w:rPr>
        <w:t>–</w:t>
      </w:r>
      <w:r w:rsidRPr="001C12B8">
        <w:rPr>
          <w:rFonts w:ascii="Times New Roman" w:hAnsi="Times New Roman" w:cs="Times New Roman"/>
          <w:sz w:val="28"/>
        </w:rPr>
        <w:t xml:space="preserve">8. </w:t>
      </w:r>
    </w:p>
    <w:p w:rsid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598C">
        <w:rPr>
          <w:rFonts w:ascii="Times New Roman" w:hAnsi="Times New Roman" w:cs="Times New Roman"/>
          <w:sz w:val="24"/>
        </w:rPr>
        <w:t xml:space="preserve">В статье предпринята попытка проанализировать тенденции распространения </w:t>
      </w:r>
      <w:proofErr w:type="spellStart"/>
      <w:r w:rsidRPr="001E598C">
        <w:rPr>
          <w:rFonts w:ascii="Times New Roman" w:hAnsi="Times New Roman" w:cs="Times New Roman"/>
          <w:sz w:val="24"/>
        </w:rPr>
        <w:t>ортопневмовирусной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инфекции крупного рогатого скота (респираторно-синцитиальной инфекции) в различных странах, используя данные научных статей, отчетов лабораторных служб и материалов собственных исследований.</w:t>
      </w:r>
    </w:p>
    <w:p w:rsidR="001C12B8" w:rsidRPr="001E598C" w:rsidRDefault="001C12B8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598C" w:rsidRPr="001C12B8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C12B8">
        <w:rPr>
          <w:rFonts w:ascii="Times New Roman" w:hAnsi="Times New Roman" w:cs="Times New Roman"/>
          <w:sz w:val="28"/>
        </w:rPr>
        <w:t>Козиков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, И. Н. Современный подход к лечению инфекционного </w:t>
      </w:r>
      <w:proofErr w:type="spellStart"/>
      <w:r w:rsidRPr="001C12B8">
        <w:rPr>
          <w:rFonts w:ascii="Times New Roman" w:hAnsi="Times New Roman" w:cs="Times New Roman"/>
          <w:sz w:val="28"/>
        </w:rPr>
        <w:t>кератоконъюктивита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 у крупного рогатого скота / И. Н. </w:t>
      </w:r>
      <w:proofErr w:type="spellStart"/>
      <w:r w:rsidRPr="001C12B8">
        <w:rPr>
          <w:rFonts w:ascii="Times New Roman" w:hAnsi="Times New Roman" w:cs="Times New Roman"/>
          <w:sz w:val="28"/>
        </w:rPr>
        <w:t>Козиков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 // Молочное и мясное скотоводство. </w:t>
      </w:r>
      <w:r w:rsidR="001C12B8">
        <w:rPr>
          <w:rFonts w:ascii="Times New Roman" w:hAnsi="Times New Roman" w:cs="Times New Roman"/>
          <w:sz w:val="28"/>
        </w:rPr>
        <w:t>–</w:t>
      </w:r>
      <w:r w:rsidRPr="001C12B8">
        <w:rPr>
          <w:rFonts w:ascii="Times New Roman" w:hAnsi="Times New Roman" w:cs="Times New Roman"/>
          <w:sz w:val="28"/>
        </w:rPr>
        <w:t xml:space="preserve"> 2018. </w:t>
      </w:r>
      <w:r w:rsidR="001C12B8">
        <w:rPr>
          <w:rFonts w:ascii="Times New Roman" w:hAnsi="Times New Roman" w:cs="Times New Roman"/>
          <w:sz w:val="28"/>
        </w:rPr>
        <w:t>– №</w:t>
      </w:r>
      <w:r w:rsidRPr="001C12B8">
        <w:rPr>
          <w:rFonts w:ascii="Times New Roman" w:hAnsi="Times New Roman" w:cs="Times New Roman"/>
          <w:sz w:val="28"/>
        </w:rPr>
        <w:t xml:space="preserve"> 6. </w:t>
      </w:r>
      <w:r w:rsidR="001C12B8">
        <w:rPr>
          <w:rFonts w:ascii="Times New Roman" w:hAnsi="Times New Roman" w:cs="Times New Roman"/>
          <w:sz w:val="28"/>
        </w:rPr>
        <w:t>– С. 31–</w:t>
      </w:r>
      <w:r w:rsidRPr="001C12B8">
        <w:rPr>
          <w:rFonts w:ascii="Times New Roman" w:hAnsi="Times New Roman" w:cs="Times New Roman"/>
          <w:sz w:val="28"/>
        </w:rPr>
        <w:t xml:space="preserve">32. </w:t>
      </w:r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598C">
        <w:rPr>
          <w:rFonts w:ascii="Times New Roman" w:hAnsi="Times New Roman" w:cs="Times New Roman"/>
          <w:sz w:val="24"/>
        </w:rPr>
        <w:t>Рассмотрены возможности лечения и профилактики заболеваний глаз КРС.</w:t>
      </w:r>
    </w:p>
    <w:p w:rsidR="001E598C" w:rsidRP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C12B8" w:rsidRDefault="001C12B8" w:rsidP="001C12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12B8">
        <w:rPr>
          <w:rFonts w:ascii="Times New Roman" w:hAnsi="Times New Roman" w:cs="Times New Roman"/>
          <w:sz w:val="28"/>
        </w:rPr>
        <w:t>Кокорина, Е.</w:t>
      </w:r>
      <w:r>
        <w:rPr>
          <w:rFonts w:ascii="Times New Roman" w:hAnsi="Times New Roman" w:cs="Times New Roman"/>
          <w:sz w:val="28"/>
        </w:rPr>
        <w:t xml:space="preserve"> </w:t>
      </w:r>
      <w:r w:rsidRPr="001C12B8">
        <w:rPr>
          <w:rFonts w:ascii="Times New Roman" w:hAnsi="Times New Roman" w:cs="Times New Roman"/>
          <w:sz w:val="28"/>
        </w:rPr>
        <w:t xml:space="preserve">Г. Сравнительная оценка репродуктивных свойств вируса инфекционного </w:t>
      </w:r>
      <w:proofErr w:type="spellStart"/>
      <w:r w:rsidRPr="001C12B8">
        <w:rPr>
          <w:rFonts w:ascii="Times New Roman" w:hAnsi="Times New Roman" w:cs="Times New Roman"/>
          <w:sz w:val="28"/>
        </w:rPr>
        <w:t>ринотрахеита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 кошек на различных культурах клеток / Е.</w:t>
      </w:r>
      <w:r>
        <w:rPr>
          <w:rFonts w:ascii="Times New Roman" w:hAnsi="Times New Roman" w:cs="Times New Roman"/>
          <w:sz w:val="28"/>
        </w:rPr>
        <w:t xml:space="preserve"> </w:t>
      </w:r>
      <w:r w:rsidRPr="001C12B8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1C12B8">
        <w:rPr>
          <w:rFonts w:ascii="Times New Roman" w:hAnsi="Times New Roman" w:cs="Times New Roman"/>
          <w:sz w:val="28"/>
        </w:rPr>
        <w:t>Кокорина, Э.</w:t>
      </w:r>
      <w:r>
        <w:rPr>
          <w:rFonts w:ascii="Times New Roman" w:hAnsi="Times New Roman" w:cs="Times New Roman"/>
          <w:sz w:val="28"/>
        </w:rPr>
        <w:t xml:space="preserve"> </w:t>
      </w:r>
      <w:r w:rsidRPr="001C12B8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1C12B8">
        <w:rPr>
          <w:rFonts w:ascii="Times New Roman" w:hAnsi="Times New Roman" w:cs="Times New Roman"/>
          <w:sz w:val="28"/>
        </w:rPr>
        <w:t>Элизбарашвили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 // Ветеринария сегодня. – 2018. – № 3. – С. 69</w:t>
      </w:r>
      <w:r>
        <w:rPr>
          <w:rFonts w:ascii="Times New Roman" w:hAnsi="Times New Roman" w:cs="Times New Roman"/>
          <w:sz w:val="28"/>
        </w:rPr>
        <w:t>–</w:t>
      </w:r>
      <w:r w:rsidRPr="001C12B8">
        <w:rPr>
          <w:rFonts w:ascii="Times New Roman" w:hAnsi="Times New Roman" w:cs="Times New Roman"/>
          <w:sz w:val="28"/>
        </w:rPr>
        <w:t>76.</w:t>
      </w:r>
    </w:p>
    <w:p w:rsidR="001C12B8" w:rsidRPr="001C12B8" w:rsidRDefault="001C12B8" w:rsidP="001C12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C12B8" w:rsidRDefault="001C12B8" w:rsidP="001C12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12B8">
        <w:rPr>
          <w:rFonts w:ascii="Times New Roman" w:hAnsi="Times New Roman" w:cs="Times New Roman"/>
          <w:sz w:val="28"/>
        </w:rPr>
        <w:t xml:space="preserve">Королёв, А. В. Эффективное </w:t>
      </w:r>
      <w:proofErr w:type="spellStart"/>
      <w:r w:rsidRPr="001C12B8">
        <w:rPr>
          <w:rFonts w:ascii="Times New Roman" w:hAnsi="Times New Roman" w:cs="Times New Roman"/>
          <w:sz w:val="28"/>
        </w:rPr>
        <w:t>дезсредство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 для борьбы с вирусом гриппа птиц / А. В. Королёв, </w:t>
      </w:r>
      <w:r>
        <w:rPr>
          <w:rFonts w:ascii="Times New Roman" w:hAnsi="Times New Roman" w:cs="Times New Roman"/>
          <w:sz w:val="28"/>
        </w:rPr>
        <w:t>А. Н. Чеканов // Птицеводство. –</w:t>
      </w:r>
      <w:r w:rsidRPr="001C12B8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1C12B8">
        <w:rPr>
          <w:rFonts w:ascii="Times New Roman" w:hAnsi="Times New Roman" w:cs="Times New Roman"/>
          <w:sz w:val="28"/>
        </w:rPr>
        <w:t xml:space="preserve"> 11/12. </w:t>
      </w:r>
      <w:r>
        <w:rPr>
          <w:rFonts w:ascii="Times New Roman" w:hAnsi="Times New Roman" w:cs="Times New Roman"/>
          <w:sz w:val="28"/>
        </w:rPr>
        <w:t>–</w:t>
      </w:r>
      <w:r w:rsidRPr="001C12B8">
        <w:rPr>
          <w:rFonts w:ascii="Times New Roman" w:hAnsi="Times New Roman" w:cs="Times New Roman"/>
          <w:sz w:val="28"/>
        </w:rPr>
        <w:t xml:space="preserve"> С. 63-64</w:t>
      </w:r>
      <w:proofErr w:type="gramStart"/>
      <w:r w:rsidRPr="001C12B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C12B8">
        <w:rPr>
          <w:rFonts w:ascii="Times New Roman" w:hAnsi="Times New Roman" w:cs="Times New Roman"/>
          <w:sz w:val="28"/>
        </w:rPr>
        <w:t xml:space="preserve"> 2 табл.</w:t>
      </w:r>
    </w:p>
    <w:p w:rsidR="001C12B8" w:rsidRPr="001C12B8" w:rsidRDefault="001C12B8" w:rsidP="001C12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C12B8">
        <w:rPr>
          <w:rFonts w:ascii="Times New Roman" w:hAnsi="Times New Roman" w:cs="Times New Roman"/>
          <w:sz w:val="24"/>
        </w:rPr>
        <w:t xml:space="preserve">Авторы предлагают для дезинфекции объектов, заражённых вирусом гриппа, средство </w:t>
      </w:r>
      <w:proofErr w:type="spellStart"/>
      <w:r w:rsidRPr="001C12B8">
        <w:rPr>
          <w:rFonts w:ascii="Times New Roman" w:hAnsi="Times New Roman" w:cs="Times New Roman"/>
          <w:sz w:val="24"/>
        </w:rPr>
        <w:t>Дезомиг</w:t>
      </w:r>
      <w:proofErr w:type="spellEnd"/>
      <w:r w:rsidRPr="001C12B8">
        <w:rPr>
          <w:rFonts w:ascii="Times New Roman" w:hAnsi="Times New Roman" w:cs="Times New Roman"/>
          <w:sz w:val="24"/>
        </w:rPr>
        <w:t xml:space="preserve">. Оно гарантирует </w:t>
      </w:r>
      <w:proofErr w:type="gramStart"/>
      <w:r w:rsidRPr="001C12B8">
        <w:rPr>
          <w:rFonts w:ascii="Times New Roman" w:hAnsi="Times New Roman" w:cs="Times New Roman"/>
          <w:sz w:val="24"/>
        </w:rPr>
        <w:t>полную</w:t>
      </w:r>
      <w:proofErr w:type="gramEnd"/>
      <w:r w:rsidRPr="001C12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12B8">
        <w:rPr>
          <w:rFonts w:ascii="Times New Roman" w:hAnsi="Times New Roman" w:cs="Times New Roman"/>
          <w:sz w:val="24"/>
        </w:rPr>
        <w:t>инактивацию</w:t>
      </w:r>
      <w:proofErr w:type="spellEnd"/>
      <w:r w:rsidRPr="001C12B8">
        <w:rPr>
          <w:rFonts w:ascii="Times New Roman" w:hAnsi="Times New Roman" w:cs="Times New Roman"/>
          <w:sz w:val="24"/>
        </w:rPr>
        <w:t xml:space="preserve"> поверхностей даже при однократном орошении 0,25-ным раствором.</w:t>
      </w:r>
    </w:p>
    <w:p w:rsidR="001C12B8" w:rsidRPr="001C12B8" w:rsidRDefault="001C12B8" w:rsidP="001C12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C12B8" w:rsidRDefault="001C12B8" w:rsidP="001C12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12B8">
        <w:rPr>
          <w:rFonts w:ascii="Times New Roman" w:hAnsi="Times New Roman" w:cs="Times New Roman"/>
          <w:sz w:val="28"/>
        </w:rPr>
        <w:t>Летягина, Е.</w:t>
      </w:r>
      <w:r>
        <w:rPr>
          <w:rFonts w:ascii="Times New Roman" w:hAnsi="Times New Roman" w:cs="Times New Roman"/>
          <w:sz w:val="28"/>
        </w:rPr>
        <w:t xml:space="preserve"> </w:t>
      </w:r>
      <w:r w:rsidRPr="001C12B8">
        <w:rPr>
          <w:rFonts w:ascii="Times New Roman" w:hAnsi="Times New Roman" w:cs="Times New Roman"/>
          <w:sz w:val="28"/>
        </w:rPr>
        <w:t xml:space="preserve">Н. Чрезвычайная ситуация биолого-социального характера на примере африканской чумы в </w:t>
      </w:r>
      <w:proofErr w:type="spellStart"/>
      <w:r w:rsidRPr="001C12B8">
        <w:rPr>
          <w:rFonts w:ascii="Times New Roman" w:hAnsi="Times New Roman" w:cs="Times New Roman"/>
          <w:sz w:val="28"/>
        </w:rPr>
        <w:t>Исетском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 районе с. Шорохово /</w:t>
      </w:r>
      <w:r w:rsidR="008142A1" w:rsidRPr="008142A1">
        <w:rPr>
          <w:rFonts w:ascii="Times New Roman" w:hAnsi="Times New Roman" w:cs="Times New Roman"/>
          <w:sz w:val="28"/>
        </w:rPr>
        <w:t xml:space="preserve"> </w:t>
      </w:r>
      <w:r w:rsidR="008142A1" w:rsidRPr="001C12B8">
        <w:rPr>
          <w:rFonts w:ascii="Times New Roman" w:hAnsi="Times New Roman" w:cs="Times New Roman"/>
          <w:sz w:val="28"/>
        </w:rPr>
        <w:t>Е.</w:t>
      </w:r>
      <w:r w:rsidR="008142A1">
        <w:rPr>
          <w:rFonts w:ascii="Times New Roman" w:hAnsi="Times New Roman" w:cs="Times New Roman"/>
          <w:sz w:val="28"/>
        </w:rPr>
        <w:t xml:space="preserve"> </w:t>
      </w:r>
      <w:r w:rsidR="008142A1" w:rsidRPr="001C12B8">
        <w:rPr>
          <w:rFonts w:ascii="Times New Roman" w:hAnsi="Times New Roman" w:cs="Times New Roman"/>
          <w:sz w:val="28"/>
        </w:rPr>
        <w:t>Н.</w:t>
      </w:r>
      <w:r w:rsidRPr="001C12B8">
        <w:rPr>
          <w:rFonts w:ascii="Times New Roman" w:hAnsi="Times New Roman" w:cs="Times New Roman"/>
          <w:sz w:val="28"/>
        </w:rPr>
        <w:t xml:space="preserve"> Летягина, </w:t>
      </w:r>
      <w:r w:rsidR="008142A1" w:rsidRPr="001C12B8">
        <w:rPr>
          <w:rFonts w:ascii="Times New Roman" w:hAnsi="Times New Roman" w:cs="Times New Roman"/>
          <w:sz w:val="28"/>
        </w:rPr>
        <w:t>В.</w:t>
      </w:r>
      <w:r w:rsidR="008142A1">
        <w:rPr>
          <w:rFonts w:ascii="Times New Roman" w:hAnsi="Times New Roman" w:cs="Times New Roman"/>
          <w:sz w:val="28"/>
        </w:rPr>
        <w:t xml:space="preserve"> </w:t>
      </w:r>
      <w:r w:rsidR="008142A1" w:rsidRPr="001C12B8">
        <w:rPr>
          <w:rFonts w:ascii="Times New Roman" w:hAnsi="Times New Roman" w:cs="Times New Roman"/>
          <w:sz w:val="28"/>
        </w:rPr>
        <w:t xml:space="preserve">С. </w:t>
      </w:r>
      <w:r w:rsidRPr="001C12B8">
        <w:rPr>
          <w:rFonts w:ascii="Times New Roman" w:hAnsi="Times New Roman" w:cs="Times New Roman"/>
          <w:sz w:val="28"/>
        </w:rPr>
        <w:t xml:space="preserve">Демьяненко // </w:t>
      </w:r>
      <w:proofErr w:type="spellStart"/>
      <w:r w:rsidRPr="001C12B8">
        <w:rPr>
          <w:rFonts w:ascii="Times New Roman" w:hAnsi="Times New Roman" w:cs="Times New Roman"/>
          <w:sz w:val="28"/>
        </w:rPr>
        <w:t>Вестн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. гос. </w:t>
      </w:r>
      <w:proofErr w:type="spellStart"/>
      <w:r w:rsidRPr="001C12B8">
        <w:rPr>
          <w:rFonts w:ascii="Times New Roman" w:hAnsi="Times New Roman" w:cs="Times New Roman"/>
          <w:sz w:val="28"/>
        </w:rPr>
        <w:t>аграр</w:t>
      </w:r>
      <w:proofErr w:type="spellEnd"/>
      <w:r w:rsidRPr="001C12B8">
        <w:rPr>
          <w:rFonts w:ascii="Times New Roman" w:hAnsi="Times New Roman" w:cs="Times New Roman"/>
          <w:sz w:val="28"/>
        </w:rPr>
        <w:t>. ун-та Северного Зауралья. – 2018. – № 4. – С.</w:t>
      </w:r>
      <w:r>
        <w:rPr>
          <w:rFonts w:ascii="Times New Roman" w:hAnsi="Times New Roman" w:cs="Times New Roman"/>
          <w:sz w:val="28"/>
        </w:rPr>
        <w:t xml:space="preserve"> 13–</w:t>
      </w:r>
      <w:r w:rsidRPr="001C12B8">
        <w:rPr>
          <w:rFonts w:ascii="Times New Roman" w:hAnsi="Times New Roman" w:cs="Times New Roman"/>
          <w:sz w:val="28"/>
        </w:rPr>
        <w:t>16.</w:t>
      </w:r>
    </w:p>
    <w:p w:rsidR="001C12B8" w:rsidRPr="001C12B8" w:rsidRDefault="001C12B8" w:rsidP="001C12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C12B8" w:rsidRDefault="001C12B8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12B8">
        <w:rPr>
          <w:rFonts w:ascii="Times New Roman" w:hAnsi="Times New Roman" w:cs="Times New Roman"/>
          <w:sz w:val="28"/>
        </w:rPr>
        <w:t xml:space="preserve">Определение корреляции показателя CT и титра вируса африканской чумы свиней в биологических жидкостях / А. </w:t>
      </w:r>
      <w:proofErr w:type="spellStart"/>
      <w:r w:rsidRPr="001C12B8">
        <w:rPr>
          <w:rFonts w:ascii="Times New Roman" w:hAnsi="Times New Roman" w:cs="Times New Roman"/>
          <w:sz w:val="28"/>
        </w:rPr>
        <w:t>Мазлум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[и др.] </w:t>
      </w:r>
      <w:r w:rsidRPr="001C12B8">
        <w:rPr>
          <w:rFonts w:ascii="Times New Roman" w:hAnsi="Times New Roman" w:cs="Times New Roman"/>
          <w:sz w:val="28"/>
        </w:rPr>
        <w:t xml:space="preserve">// Ветеринария Кубани. – 2018. – № 6. – С. </w:t>
      </w:r>
      <w:r>
        <w:rPr>
          <w:rFonts w:ascii="Times New Roman" w:hAnsi="Times New Roman" w:cs="Times New Roman"/>
          <w:sz w:val="28"/>
        </w:rPr>
        <w:t>4–</w:t>
      </w:r>
      <w:r w:rsidRPr="001C12B8">
        <w:rPr>
          <w:rFonts w:ascii="Times New Roman" w:hAnsi="Times New Roman" w:cs="Times New Roman"/>
          <w:sz w:val="28"/>
        </w:rPr>
        <w:t>7.</w:t>
      </w:r>
    </w:p>
    <w:p w:rsidR="001C1E9A" w:rsidRPr="001C1E9A" w:rsidRDefault="001C1E9A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C1E9A" w:rsidRPr="001C1E9A" w:rsidRDefault="00344F61" w:rsidP="001C1E9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hyperlink r:id="rId10" w:history="1">
        <w:r w:rsidR="001C1E9A" w:rsidRPr="001C1E9A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 xml:space="preserve">Оптимизация ПЦР в реальном времени для выявления генома </w:t>
        </w:r>
        <w:proofErr w:type="spellStart"/>
        <w:r w:rsidR="001C1E9A" w:rsidRPr="001C1E9A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Listeria</w:t>
        </w:r>
        <w:proofErr w:type="spellEnd"/>
        <w:r w:rsidR="001C1E9A" w:rsidRPr="001C1E9A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 xml:space="preserve"> </w:t>
        </w:r>
        <w:proofErr w:type="spellStart"/>
        <w:r w:rsidR="001C1E9A" w:rsidRPr="001C1E9A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monocytogenes</w:t>
        </w:r>
        <w:proofErr w:type="spellEnd"/>
      </w:hyperlink>
      <w:r w:rsidR="001C1E9A" w:rsidRPr="001C1E9A">
        <w:rPr>
          <w:rFonts w:ascii="Times New Roman" w:hAnsi="Times New Roman" w:cs="Times New Roman"/>
          <w:sz w:val="28"/>
        </w:rPr>
        <w:t xml:space="preserve"> / Г. С. </w:t>
      </w:r>
      <w:proofErr w:type="spellStart"/>
      <w:r w:rsidR="001C1E9A" w:rsidRPr="001C1E9A">
        <w:rPr>
          <w:rFonts w:ascii="Times New Roman" w:hAnsi="Times New Roman" w:cs="Times New Roman"/>
          <w:sz w:val="28"/>
        </w:rPr>
        <w:t>Скитович</w:t>
      </w:r>
      <w:proofErr w:type="spellEnd"/>
      <w:r w:rsidR="001C1E9A" w:rsidRPr="001C1E9A">
        <w:rPr>
          <w:rFonts w:ascii="Times New Roman" w:hAnsi="Times New Roman" w:cs="Times New Roman"/>
          <w:sz w:val="28"/>
        </w:rPr>
        <w:t xml:space="preserve"> [и др.] // Ветеринария сегодня. – 2018. – № 3. – С. 63–68.</w:t>
      </w:r>
    </w:p>
    <w:p w:rsidR="001C1E9A" w:rsidRPr="001C1E9A" w:rsidRDefault="001C1E9A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C12B8" w:rsidRPr="001C12B8" w:rsidRDefault="001C12B8" w:rsidP="001C12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12B8">
        <w:rPr>
          <w:rFonts w:ascii="Times New Roman" w:hAnsi="Times New Roman" w:cs="Times New Roman"/>
          <w:sz w:val="28"/>
        </w:rPr>
        <w:t>Петрова, О.</w:t>
      </w:r>
      <w:r>
        <w:rPr>
          <w:rFonts w:ascii="Times New Roman" w:hAnsi="Times New Roman" w:cs="Times New Roman"/>
          <w:sz w:val="28"/>
        </w:rPr>
        <w:t xml:space="preserve"> </w:t>
      </w:r>
      <w:r w:rsidRPr="001C12B8">
        <w:rPr>
          <w:rFonts w:ascii="Times New Roman" w:hAnsi="Times New Roman" w:cs="Times New Roman"/>
          <w:sz w:val="28"/>
        </w:rPr>
        <w:t>Г. Социально-экономические проблемы профилактики острых респираторных заболеваний крупного рогатого скота в современных условиях промышленного производства / О.</w:t>
      </w:r>
      <w:r>
        <w:rPr>
          <w:rFonts w:ascii="Times New Roman" w:hAnsi="Times New Roman" w:cs="Times New Roman"/>
          <w:sz w:val="28"/>
        </w:rPr>
        <w:t xml:space="preserve"> </w:t>
      </w:r>
      <w:r w:rsidRPr="001C12B8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1C12B8">
        <w:rPr>
          <w:rFonts w:ascii="Times New Roman" w:hAnsi="Times New Roman" w:cs="Times New Roman"/>
          <w:sz w:val="28"/>
        </w:rPr>
        <w:t>Петрова, М.</w:t>
      </w:r>
      <w:r>
        <w:rPr>
          <w:rFonts w:ascii="Times New Roman" w:hAnsi="Times New Roman" w:cs="Times New Roman"/>
          <w:sz w:val="28"/>
        </w:rPr>
        <w:t xml:space="preserve"> </w:t>
      </w:r>
      <w:r w:rsidRPr="001C12B8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1C12B8">
        <w:rPr>
          <w:rFonts w:ascii="Times New Roman" w:hAnsi="Times New Roman" w:cs="Times New Roman"/>
          <w:sz w:val="28"/>
        </w:rPr>
        <w:t>Барашкин</w:t>
      </w:r>
      <w:proofErr w:type="spellEnd"/>
      <w:r w:rsidRPr="001C12B8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1C12B8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1C12B8">
        <w:rPr>
          <w:rFonts w:ascii="Times New Roman" w:hAnsi="Times New Roman" w:cs="Times New Roman"/>
          <w:sz w:val="28"/>
        </w:rPr>
        <w:t>Мильштейн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1C12B8">
        <w:rPr>
          <w:rFonts w:ascii="Times New Roman" w:hAnsi="Times New Roman" w:cs="Times New Roman"/>
          <w:sz w:val="28"/>
        </w:rPr>
        <w:t>Аграр</w:t>
      </w:r>
      <w:proofErr w:type="spellEnd"/>
      <w:r w:rsidRPr="001C12B8">
        <w:rPr>
          <w:rFonts w:ascii="Times New Roman" w:hAnsi="Times New Roman" w:cs="Times New Roman"/>
          <w:sz w:val="28"/>
        </w:rPr>
        <w:t>.</w:t>
      </w:r>
      <w:r w:rsidR="005246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12B8">
        <w:rPr>
          <w:rFonts w:ascii="Times New Roman" w:hAnsi="Times New Roman" w:cs="Times New Roman"/>
          <w:sz w:val="28"/>
        </w:rPr>
        <w:t>вестн</w:t>
      </w:r>
      <w:proofErr w:type="spellEnd"/>
      <w:r w:rsidRPr="001C12B8">
        <w:rPr>
          <w:rFonts w:ascii="Times New Roman" w:hAnsi="Times New Roman" w:cs="Times New Roman"/>
          <w:sz w:val="28"/>
        </w:rPr>
        <w:t>. Урала. – 2018. – № 10. – С. 8.</w:t>
      </w:r>
    </w:p>
    <w:p w:rsidR="001C12B8" w:rsidRPr="001C12B8" w:rsidRDefault="001C12B8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24364" w:rsidRDefault="001C12B8" w:rsidP="0092436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1C12B8">
        <w:rPr>
          <w:rFonts w:ascii="Times New Roman" w:hAnsi="Times New Roman" w:cs="Times New Roman"/>
          <w:sz w:val="28"/>
        </w:rPr>
        <w:t xml:space="preserve">Попова, Т. В. Основные подходы при лечении </w:t>
      </w:r>
      <w:proofErr w:type="spellStart"/>
      <w:r w:rsidRPr="001C12B8">
        <w:rPr>
          <w:rFonts w:ascii="Times New Roman" w:hAnsi="Times New Roman" w:cs="Times New Roman"/>
          <w:sz w:val="28"/>
        </w:rPr>
        <w:t>орнитобактериоза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 и микоплазмоза у сельскохозяйственной птицы / Т. В. Попова // Ветеринария. </w:t>
      </w:r>
      <w:r>
        <w:rPr>
          <w:rFonts w:ascii="Times New Roman" w:hAnsi="Times New Roman" w:cs="Times New Roman"/>
          <w:sz w:val="28"/>
        </w:rPr>
        <w:t>–</w:t>
      </w:r>
      <w:r w:rsidRPr="001C12B8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1C12B8"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>. –</w:t>
      </w:r>
      <w:r w:rsidRPr="001C12B8">
        <w:rPr>
          <w:rFonts w:ascii="Times New Roman" w:hAnsi="Times New Roman" w:cs="Times New Roman"/>
          <w:sz w:val="28"/>
        </w:rPr>
        <w:t xml:space="preserve"> С. 14</w:t>
      </w:r>
      <w:r>
        <w:rPr>
          <w:rFonts w:ascii="Times New Roman" w:hAnsi="Times New Roman" w:cs="Times New Roman"/>
          <w:sz w:val="28"/>
        </w:rPr>
        <w:t>–</w:t>
      </w:r>
      <w:r w:rsidRPr="001C12B8">
        <w:rPr>
          <w:rFonts w:ascii="Times New Roman" w:hAnsi="Times New Roman" w:cs="Times New Roman"/>
          <w:sz w:val="28"/>
        </w:rPr>
        <w:t>18</w:t>
      </w:r>
      <w:proofErr w:type="gramStart"/>
      <w:r w:rsidRPr="001C12B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C12B8">
        <w:rPr>
          <w:rFonts w:ascii="Times New Roman" w:hAnsi="Times New Roman" w:cs="Times New Roman"/>
          <w:sz w:val="28"/>
        </w:rPr>
        <w:t xml:space="preserve"> 3 рис., 2 табл. </w:t>
      </w:r>
    </w:p>
    <w:p w:rsidR="001C12B8" w:rsidRDefault="001C12B8" w:rsidP="0092436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1C12B8">
        <w:rPr>
          <w:rFonts w:ascii="Times New Roman" w:hAnsi="Times New Roman" w:cs="Times New Roman"/>
          <w:sz w:val="24"/>
        </w:rPr>
        <w:t xml:space="preserve">Описаны наиболее важные моменты при диагностике микоплазмоза и </w:t>
      </w:r>
      <w:proofErr w:type="spellStart"/>
      <w:r w:rsidRPr="001C12B8">
        <w:rPr>
          <w:rFonts w:ascii="Times New Roman" w:hAnsi="Times New Roman" w:cs="Times New Roman"/>
          <w:sz w:val="24"/>
        </w:rPr>
        <w:lastRenderedPageBreak/>
        <w:t>орн</w:t>
      </w:r>
      <w:r w:rsidRPr="001C12B8">
        <w:rPr>
          <w:rFonts w:ascii="Times New Roman" w:hAnsi="Times New Roman" w:cs="Times New Roman"/>
          <w:b/>
          <w:sz w:val="24"/>
        </w:rPr>
        <w:t>ит</w:t>
      </w:r>
      <w:r w:rsidRPr="001C12B8">
        <w:rPr>
          <w:rFonts w:ascii="Times New Roman" w:hAnsi="Times New Roman" w:cs="Times New Roman"/>
          <w:sz w:val="24"/>
        </w:rPr>
        <w:t>обактериоза</w:t>
      </w:r>
      <w:proofErr w:type="spellEnd"/>
      <w:r w:rsidRPr="001C12B8">
        <w:rPr>
          <w:rFonts w:ascii="Times New Roman" w:hAnsi="Times New Roman" w:cs="Times New Roman"/>
          <w:sz w:val="24"/>
        </w:rPr>
        <w:t xml:space="preserve">. Указаны особенности отбора проб для лабораторных исследований. Приведен пример успешного лечения птицы при </w:t>
      </w:r>
      <w:proofErr w:type="spellStart"/>
      <w:r w:rsidRPr="001C12B8">
        <w:rPr>
          <w:rFonts w:ascii="Times New Roman" w:hAnsi="Times New Roman" w:cs="Times New Roman"/>
          <w:sz w:val="24"/>
        </w:rPr>
        <w:t>орнитобактериозе</w:t>
      </w:r>
      <w:proofErr w:type="spellEnd"/>
      <w:r w:rsidRPr="001C12B8">
        <w:rPr>
          <w:rFonts w:ascii="Times New Roman" w:hAnsi="Times New Roman" w:cs="Times New Roman"/>
          <w:sz w:val="24"/>
        </w:rPr>
        <w:t xml:space="preserve"> и микоплазмозе на бройлерной птицефабрике с помощью препаратов </w:t>
      </w:r>
      <w:proofErr w:type="spellStart"/>
      <w:r w:rsidRPr="001C12B8">
        <w:rPr>
          <w:rFonts w:ascii="Times New Roman" w:hAnsi="Times New Roman" w:cs="Times New Roman"/>
          <w:sz w:val="24"/>
        </w:rPr>
        <w:t>Тиациклин</w:t>
      </w:r>
      <w:proofErr w:type="spellEnd"/>
      <w:r w:rsidRPr="001C12B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C12B8">
        <w:rPr>
          <w:rFonts w:ascii="Times New Roman" w:hAnsi="Times New Roman" w:cs="Times New Roman"/>
          <w:sz w:val="24"/>
        </w:rPr>
        <w:t>Флорикол</w:t>
      </w:r>
      <w:proofErr w:type="spellEnd"/>
      <w:r w:rsidRPr="001C12B8">
        <w:rPr>
          <w:rFonts w:ascii="Times New Roman" w:hAnsi="Times New Roman" w:cs="Times New Roman"/>
          <w:sz w:val="24"/>
        </w:rPr>
        <w:t>.</w:t>
      </w:r>
    </w:p>
    <w:p w:rsidR="001C12B8" w:rsidRDefault="001C12B8" w:rsidP="001C12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598C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E598C">
        <w:rPr>
          <w:rFonts w:ascii="Times New Roman" w:hAnsi="Times New Roman" w:cs="Times New Roman"/>
          <w:sz w:val="28"/>
        </w:rPr>
        <w:t>Приоритизация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 генов, ассоциированных с патогенезом лейкоза у крупного рогатого скота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/</w:t>
      </w:r>
      <w:r w:rsidRPr="001E598C"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Юдин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[и др.] // </w:t>
      </w:r>
      <w:proofErr w:type="spellStart"/>
      <w:r w:rsidRPr="00CD39F1">
        <w:rPr>
          <w:rFonts w:ascii="Times New Roman" w:hAnsi="Times New Roman" w:cs="Times New Roman"/>
          <w:sz w:val="28"/>
        </w:rPr>
        <w:t>Вавиловский</w:t>
      </w:r>
      <w:proofErr w:type="spellEnd"/>
      <w:r w:rsidRPr="00CD39F1">
        <w:rPr>
          <w:rFonts w:ascii="Times New Roman" w:hAnsi="Times New Roman" w:cs="Times New Roman"/>
          <w:sz w:val="28"/>
        </w:rPr>
        <w:t xml:space="preserve"> журн</w:t>
      </w:r>
      <w:r>
        <w:rPr>
          <w:rFonts w:ascii="Times New Roman" w:hAnsi="Times New Roman" w:cs="Times New Roman"/>
          <w:sz w:val="28"/>
        </w:rPr>
        <w:t>.</w:t>
      </w:r>
      <w:r w:rsidRPr="00CD39F1">
        <w:rPr>
          <w:rFonts w:ascii="Times New Roman" w:hAnsi="Times New Roman" w:cs="Times New Roman"/>
          <w:sz w:val="28"/>
        </w:rPr>
        <w:t xml:space="preserve"> генетики и селекции. – 2018. – Т.</w:t>
      </w:r>
      <w:r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>22, № 8. – С. 1063</w:t>
      </w:r>
      <w:r>
        <w:rPr>
          <w:rFonts w:ascii="Times New Roman" w:hAnsi="Times New Roman" w:cs="Times New Roman"/>
          <w:sz w:val="28"/>
        </w:rPr>
        <w:t>–</w:t>
      </w:r>
      <w:r w:rsidRPr="00CD39F1">
        <w:rPr>
          <w:rFonts w:ascii="Times New Roman" w:hAnsi="Times New Roman" w:cs="Times New Roman"/>
          <w:sz w:val="28"/>
        </w:rPr>
        <w:t>1069</w:t>
      </w:r>
      <w:r>
        <w:rPr>
          <w:rFonts w:ascii="Times New Roman" w:hAnsi="Times New Roman" w:cs="Times New Roman"/>
          <w:sz w:val="28"/>
        </w:rPr>
        <w:t>.</w:t>
      </w:r>
    </w:p>
    <w:p w:rsidR="001E598C" w:rsidRPr="001E598C" w:rsidRDefault="001E598C" w:rsidP="001C1E9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1E598C">
        <w:rPr>
          <w:rFonts w:ascii="Times New Roman" w:hAnsi="Times New Roman" w:cs="Times New Roman"/>
          <w:sz w:val="24"/>
        </w:rPr>
        <w:t>Перспективным подходом для искоренения инфекционных болезней сельскохозяйственных животных, особенно при отсутствии эффективных методов лечения и профилактики, считается направленная селекция по генетическим маркерам (</w:t>
      </w:r>
      <w:proofErr w:type="spellStart"/>
      <w:r w:rsidRPr="001E598C">
        <w:rPr>
          <w:rFonts w:ascii="Times New Roman" w:hAnsi="Times New Roman" w:cs="Times New Roman"/>
          <w:sz w:val="24"/>
        </w:rPr>
        <w:t>однонуклеотидным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полиморфизмам, </w:t>
      </w:r>
      <w:proofErr w:type="spellStart"/>
      <w:r w:rsidRPr="001E598C">
        <w:rPr>
          <w:rFonts w:ascii="Times New Roman" w:hAnsi="Times New Roman" w:cs="Times New Roman"/>
          <w:sz w:val="24"/>
        </w:rPr>
        <w:t>минисателлитам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). Вирус лейкоза крупного рогатого скота (ВЛКРС) распространен по всему миру и представляет одну из основных проблем для развития животноводства и продовольственной безопасности в России. Однако, как показали недавние </w:t>
      </w:r>
      <w:proofErr w:type="spellStart"/>
      <w:r w:rsidRPr="001E598C">
        <w:rPr>
          <w:rFonts w:ascii="Times New Roman" w:hAnsi="Times New Roman" w:cs="Times New Roman"/>
          <w:sz w:val="24"/>
        </w:rPr>
        <w:t>полногеномные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исследования, чувствительность/резистентность к инфекции ВЛКРС носит полигенный характер. Целью исследования было создание каталога генов крупного рогатого скота и других видов млекопитающих, вовлеченных в процесс патогенеза инфекции ВЛКРС, и </w:t>
      </w:r>
      <w:proofErr w:type="spellStart"/>
      <w:r w:rsidRPr="001E598C">
        <w:rPr>
          <w:rFonts w:ascii="Times New Roman" w:hAnsi="Times New Roman" w:cs="Times New Roman"/>
          <w:sz w:val="24"/>
        </w:rPr>
        <w:t>приоритизация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генов каталога с помощью методов </w:t>
      </w:r>
      <w:proofErr w:type="spellStart"/>
      <w:r w:rsidRPr="001E598C">
        <w:rPr>
          <w:rFonts w:ascii="Times New Roman" w:hAnsi="Times New Roman" w:cs="Times New Roman"/>
          <w:sz w:val="24"/>
        </w:rPr>
        <w:t>биоинформатики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. Путем ручного сбора информации из открытых источников нами создан каталог генов крупного рогатого скота и других видов млекопитающих, вовлеченных в процесс патогенеза инфекции ВЛКРС, включающий 446 генов. </w:t>
      </w:r>
      <w:proofErr w:type="spellStart"/>
      <w:r w:rsidRPr="001E598C">
        <w:rPr>
          <w:rFonts w:ascii="Times New Roman" w:hAnsi="Times New Roman" w:cs="Times New Roman"/>
          <w:sz w:val="24"/>
        </w:rPr>
        <w:t>Приоритизацию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генов каталога осуществляли на основе следующих критериев: </w:t>
      </w:r>
      <w:proofErr w:type="gramStart"/>
      <w:r w:rsidRPr="001E598C">
        <w:rPr>
          <w:rFonts w:ascii="Times New Roman" w:hAnsi="Times New Roman" w:cs="Times New Roman"/>
          <w:sz w:val="24"/>
        </w:rPr>
        <w:t xml:space="preserve">1) </w:t>
      </w:r>
      <w:proofErr w:type="gramEnd"/>
      <w:r w:rsidRPr="001E598C">
        <w:rPr>
          <w:rFonts w:ascii="Times New Roman" w:hAnsi="Times New Roman" w:cs="Times New Roman"/>
          <w:sz w:val="24"/>
        </w:rPr>
        <w:t xml:space="preserve">ген ассоциирован с лейкозом по данным </w:t>
      </w:r>
      <w:proofErr w:type="spellStart"/>
      <w:r w:rsidRPr="001E598C">
        <w:rPr>
          <w:rFonts w:ascii="Times New Roman" w:hAnsi="Times New Roman" w:cs="Times New Roman"/>
          <w:sz w:val="24"/>
        </w:rPr>
        <w:t>полногеномного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анализа ассоциаций; 2) ген ассоциирован с лейкозом по данным анализа ассоциаций «случай-контроль»; 3) роль гена в развитии лейкоза изучена в экспериментах по нокауту у мышей; 4) белок, кодируемый геном, участвует в белок-белковых взаимодействиях с вирусной частицей либо отдельным вирусным белком; 5) ген имеет аннотацию терминами </w:t>
      </w:r>
      <w:proofErr w:type="spellStart"/>
      <w:r w:rsidRPr="001E598C">
        <w:rPr>
          <w:rFonts w:ascii="Times New Roman" w:hAnsi="Times New Roman" w:cs="Times New Roman"/>
          <w:sz w:val="24"/>
        </w:rPr>
        <w:t>Gene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598C">
        <w:rPr>
          <w:rFonts w:ascii="Times New Roman" w:hAnsi="Times New Roman" w:cs="Times New Roman"/>
          <w:sz w:val="24"/>
        </w:rPr>
        <w:t>Ontology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, которые являются </w:t>
      </w:r>
      <w:proofErr w:type="spellStart"/>
      <w:r w:rsidRPr="001E598C">
        <w:rPr>
          <w:rFonts w:ascii="Times New Roman" w:hAnsi="Times New Roman" w:cs="Times New Roman"/>
          <w:sz w:val="24"/>
        </w:rPr>
        <w:t>перепредставленными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для данного списка генов; 6) ген участвует в биологических путях из баз KEGG или REACTOME, которые являются </w:t>
      </w:r>
      <w:proofErr w:type="spellStart"/>
      <w:r w:rsidRPr="001E598C">
        <w:rPr>
          <w:rFonts w:ascii="Times New Roman" w:hAnsi="Times New Roman" w:cs="Times New Roman"/>
          <w:sz w:val="24"/>
        </w:rPr>
        <w:t>перепредставленными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для данного списка генов; 7) белок, кодируемый геном, имеет неслучайно высокое количество бело</w:t>
      </w:r>
      <w:proofErr w:type="gramStart"/>
      <w:r w:rsidRPr="001E598C">
        <w:rPr>
          <w:rFonts w:ascii="Times New Roman" w:hAnsi="Times New Roman" w:cs="Times New Roman"/>
          <w:sz w:val="24"/>
        </w:rPr>
        <w:t>к-</w:t>
      </w:r>
      <w:proofErr w:type="gramEnd"/>
      <w:r w:rsidRPr="001E598C">
        <w:rPr>
          <w:rFonts w:ascii="Times New Roman" w:hAnsi="Times New Roman" w:cs="Times New Roman"/>
          <w:sz w:val="24"/>
        </w:rPr>
        <w:t xml:space="preserve"> белковых взаимодействий с белками, кодируемыми другими генами из каталога. На основе каждого критерия гену присваивали ранг. Затем ранги суммировали и определяли общий ранг. </w:t>
      </w:r>
      <w:proofErr w:type="spellStart"/>
      <w:r w:rsidRPr="001E598C">
        <w:rPr>
          <w:rFonts w:ascii="Times New Roman" w:hAnsi="Times New Roman" w:cs="Times New Roman"/>
          <w:sz w:val="24"/>
        </w:rPr>
        <w:t>Приоритизация</w:t>
      </w:r>
      <w:proofErr w:type="spellEnd"/>
      <w:r w:rsidRPr="001E598C">
        <w:rPr>
          <w:rFonts w:ascii="Times New Roman" w:hAnsi="Times New Roman" w:cs="Times New Roman"/>
          <w:sz w:val="24"/>
        </w:rPr>
        <w:t xml:space="preserve"> списка, включающего 446 генов, позволила выделить пять наиболее вероятных генов-кандидатов (TNF, LTB, BOLA-DQA1, BOLA-DRB3,ATF2), которые могут влиять на чувствительность/устойчивость крупного рогатого скота к заболеванию лейкозом. </w:t>
      </w:r>
    </w:p>
    <w:p w:rsidR="001E598C" w:rsidRPr="004307E1" w:rsidRDefault="001E598C" w:rsidP="001E59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307E1" w:rsidRDefault="004307E1" w:rsidP="004307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307E1">
        <w:rPr>
          <w:rFonts w:ascii="Times New Roman" w:hAnsi="Times New Roman" w:cs="Times New Roman"/>
          <w:sz w:val="28"/>
        </w:rPr>
        <w:t>Результаты экспериментального заражения индеек вирусом гриппа a/</w:t>
      </w:r>
      <w:proofErr w:type="spellStart"/>
      <w:r w:rsidRPr="004307E1">
        <w:rPr>
          <w:rFonts w:ascii="Times New Roman" w:hAnsi="Times New Roman" w:cs="Times New Roman"/>
          <w:sz w:val="28"/>
        </w:rPr>
        <w:t>duck</w:t>
      </w:r>
      <w:proofErr w:type="spellEnd"/>
      <w:r w:rsidRPr="004307E1">
        <w:rPr>
          <w:rFonts w:ascii="Times New Roman" w:hAnsi="Times New Roman" w:cs="Times New Roman"/>
          <w:sz w:val="28"/>
        </w:rPr>
        <w:t>/</w:t>
      </w:r>
      <w:proofErr w:type="spellStart"/>
      <w:r w:rsidRPr="004307E1">
        <w:rPr>
          <w:rFonts w:ascii="Times New Roman" w:hAnsi="Times New Roman" w:cs="Times New Roman"/>
          <w:sz w:val="28"/>
        </w:rPr>
        <w:t>altai</w:t>
      </w:r>
      <w:proofErr w:type="spellEnd"/>
      <w:r w:rsidRPr="004307E1">
        <w:rPr>
          <w:rFonts w:ascii="Times New Roman" w:hAnsi="Times New Roman" w:cs="Times New Roman"/>
          <w:sz w:val="28"/>
        </w:rPr>
        <w:t>/469/14 h5n1 болезни крупного рогатого скота</w:t>
      </w:r>
      <w:r w:rsidRPr="001C12B8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1C12B8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1C12B8">
        <w:rPr>
          <w:rFonts w:ascii="Times New Roman" w:hAnsi="Times New Roman" w:cs="Times New Roman"/>
          <w:sz w:val="28"/>
        </w:rPr>
        <w:t>Сосипаторова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[и др.] </w:t>
      </w:r>
      <w:r w:rsidRPr="001C12B8">
        <w:rPr>
          <w:rFonts w:ascii="Times New Roman" w:hAnsi="Times New Roman" w:cs="Times New Roman"/>
          <w:sz w:val="28"/>
        </w:rPr>
        <w:t xml:space="preserve">// Ветеринария сегодня. – 2018. – № 3. – С. </w:t>
      </w:r>
      <w:r>
        <w:rPr>
          <w:rFonts w:ascii="Times New Roman" w:hAnsi="Times New Roman" w:cs="Times New Roman"/>
          <w:sz w:val="28"/>
        </w:rPr>
        <w:t>46–</w:t>
      </w:r>
      <w:r w:rsidRPr="001C12B8">
        <w:rPr>
          <w:rFonts w:ascii="Times New Roman" w:hAnsi="Times New Roman" w:cs="Times New Roman"/>
          <w:sz w:val="28"/>
        </w:rPr>
        <w:t>51</w:t>
      </w:r>
      <w:r>
        <w:rPr>
          <w:rFonts w:ascii="Times New Roman" w:hAnsi="Times New Roman" w:cs="Times New Roman"/>
          <w:sz w:val="28"/>
        </w:rPr>
        <w:t>.</w:t>
      </w:r>
    </w:p>
    <w:p w:rsidR="004307E1" w:rsidRPr="004307E1" w:rsidRDefault="004307E1" w:rsidP="004307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30485" w:rsidRPr="001E598C" w:rsidRDefault="00E30485" w:rsidP="001E59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E598C">
        <w:rPr>
          <w:rFonts w:ascii="Times New Roman" w:hAnsi="Times New Roman" w:cs="Times New Roman"/>
          <w:sz w:val="28"/>
        </w:rPr>
        <w:t xml:space="preserve">Роль ингибиторов </w:t>
      </w:r>
      <w:proofErr w:type="spellStart"/>
      <w:r w:rsidRPr="001E598C">
        <w:rPr>
          <w:rFonts w:ascii="Times New Roman" w:hAnsi="Times New Roman" w:cs="Times New Roman"/>
          <w:sz w:val="28"/>
        </w:rPr>
        <w:t>апоптоза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067C4A" w:rsidRPr="001E598C">
        <w:rPr>
          <w:rFonts w:ascii="Times New Roman" w:hAnsi="Times New Roman" w:cs="Times New Roman"/>
          <w:sz w:val="28"/>
        </w:rPr>
        <w:t>I</w:t>
      </w:r>
      <w:r w:rsidRPr="001E598C">
        <w:rPr>
          <w:rFonts w:ascii="Times New Roman" w:hAnsi="Times New Roman" w:cs="Times New Roman"/>
          <w:sz w:val="28"/>
        </w:rPr>
        <w:t>aps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) в патогенезе африканской чумы свиней / </w:t>
      </w:r>
      <w:r w:rsidR="001E598C" w:rsidRPr="001E598C">
        <w:rPr>
          <w:rFonts w:ascii="Times New Roman" w:hAnsi="Times New Roman" w:cs="Times New Roman"/>
          <w:sz w:val="28"/>
        </w:rPr>
        <w:t>С.</w:t>
      </w:r>
      <w:r w:rsidR="001E598C">
        <w:rPr>
          <w:rFonts w:ascii="Times New Roman" w:hAnsi="Times New Roman" w:cs="Times New Roman"/>
          <w:sz w:val="28"/>
        </w:rPr>
        <w:t xml:space="preserve"> </w:t>
      </w:r>
      <w:r w:rsidR="001E598C" w:rsidRPr="001E598C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1E598C">
        <w:rPr>
          <w:rFonts w:ascii="Times New Roman" w:hAnsi="Times New Roman" w:cs="Times New Roman"/>
          <w:sz w:val="28"/>
        </w:rPr>
        <w:t>Каторкин</w:t>
      </w:r>
      <w:proofErr w:type="spellEnd"/>
      <w:r w:rsidRPr="001E598C">
        <w:rPr>
          <w:rFonts w:ascii="Times New Roman" w:hAnsi="Times New Roman" w:cs="Times New Roman"/>
          <w:sz w:val="28"/>
        </w:rPr>
        <w:t xml:space="preserve"> </w:t>
      </w:r>
      <w:r w:rsidR="001E598C" w:rsidRPr="00CD39F1">
        <w:rPr>
          <w:rFonts w:ascii="Times New Roman" w:hAnsi="Times New Roman" w:cs="Times New Roman"/>
          <w:sz w:val="28"/>
        </w:rPr>
        <w:t xml:space="preserve">[и др.] </w:t>
      </w:r>
      <w:r w:rsidRPr="001E598C">
        <w:rPr>
          <w:rFonts w:ascii="Times New Roman" w:hAnsi="Times New Roman" w:cs="Times New Roman"/>
          <w:sz w:val="28"/>
        </w:rPr>
        <w:t>// Ветеринарная патология. – 2018. –№ 4. – С. 5</w:t>
      </w:r>
      <w:r w:rsidR="001E598C">
        <w:rPr>
          <w:rFonts w:ascii="Times New Roman" w:hAnsi="Times New Roman" w:cs="Times New Roman"/>
          <w:sz w:val="28"/>
        </w:rPr>
        <w:t>–</w:t>
      </w:r>
      <w:r w:rsidRPr="001E598C">
        <w:rPr>
          <w:rFonts w:ascii="Times New Roman" w:hAnsi="Times New Roman" w:cs="Times New Roman"/>
          <w:sz w:val="28"/>
        </w:rPr>
        <w:t>12.</w:t>
      </w:r>
    </w:p>
    <w:p w:rsidR="00630304" w:rsidRPr="00842D98" w:rsidRDefault="00630304" w:rsidP="0063030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31385" w:rsidRDefault="00031385" w:rsidP="001C12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12B8">
        <w:rPr>
          <w:rFonts w:ascii="Times New Roman" w:hAnsi="Times New Roman" w:cs="Times New Roman"/>
          <w:sz w:val="28"/>
        </w:rPr>
        <w:t xml:space="preserve">Совершенствование технологии производства и обеспечение качества сыворотки против </w:t>
      </w:r>
      <w:proofErr w:type="gramStart"/>
      <w:r w:rsidRPr="001C12B8">
        <w:rPr>
          <w:rFonts w:ascii="Times New Roman" w:hAnsi="Times New Roman" w:cs="Times New Roman"/>
          <w:sz w:val="28"/>
        </w:rPr>
        <w:t>рожи</w:t>
      </w:r>
      <w:proofErr w:type="gramEnd"/>
      <w:r w:rsidRPr="001C12B8">
        <w:rPr>
          <w:rFonts w:ascii="Times New Roman" w:hAnsi="Times New Roman" w:cs="Times New Roman"/>
          <w:sz w:val="28"/>
        </w:rPr>
        <w:t xml:space="preserve"> свиней / </w:t>
      </w:r>
      <w:r w:rsidR="001C12B8" w:rsidRPr="001C12B8">
        <w:rPr>
          <w:rFonts w:ascii="Times New Roman" w:hAnsi="Times New Roman" w:cs="Times New Roman"/>
          <w:sz w:val="28"/>
        </w:rPr>
        <w:t>Е.</w:t>
      </w:r>
      <w:r w:rsidR="001C12B8">
        <w:rPr>
          <w:rFonts w:ascii="Times New Roman" w:hAnsi="Times New Roman" w:cs="Times New Roman"/>
          <w:sz w:val="28"/>
        </w:rPr>
        <w:t xml:space="preserve"> </w:t>
      </w:r>
      <w:r w:rsidR="001C12B8" w:rsidRPr="001C12B8">
        <w:rPr>
          <w:rFonts w:ascii="Times New Roman" w:hAnsi="Times New Roman" w:cs="Times New Roman"/>
          <w:sz w:val="28"/>
        </w:rPr>
        <w:t>В.</w:t>
      </w:r>
      <w:r w:rsidR="001C12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12B8">
        <w:rPr>
          <w:rFonts w:ascii="Times New Roman" w:hAnsi="Times New Roman" w:cs="Times New Roman"/>
          <w:sz w:val="28"/>
        </w:rPr>
        <w:t>Сусский</w:t>
      </w:r>
      <w:proofErr w:type="spellEnd"/>
      <w:r w:rsidR="001C12B8">
        <w:rPr>
          <w:rFonts w:ascii="Times New Roman" w:hAnsi="Times New Roman" w:cs="Times New Roman"/>
          <w:sz w:val="28"/>
        </w:rPr>
        <w:t xml:space="preserve"> </w:t>
      </w:r>
      <w:r w:rsidR="001C12B8" w:rsidRPr="00CD39F1">
        <w:rPr>
          <w:rFonts w:ascii="Times New Roman" w:hAnsi="Times New Roman" w:cs="Times New Roman"/>
          <w:sz w:val="28"/>
        </w:rPr>
        <w:t xml:space="preserve">[и др.] </w:t>
      </w:r>
      <w:r w:rsidRPr="001C12B8">
        <w:rPr>
          <w:rFonts w:ascii="Times New Roman" w:hAnsi="Times New Roman" w:cs="Times New Roman"/>
          <w:sz w:val="28"/>
        </w:rPr>
        <w:t xml:space="preserve">// Ветеринария Кубани. – 2018. – № 6. – С. </w:t>
      </w:r>
      <w:r w:rsidR="001C12B8">
        <w:rPr>
          <w:rFonts w:ascii="Times New Roman" w:hAnsi="Times New Roman" w:cs="Times New Roman"/>
          <w:sz w:val="28"/>
        </w:rPr>
        <w:t>8–</w:t>
      </w:r>
      <w:r w:rsidRPr="001C12B8">
        <w:rPr>
          <w:rFonts w:ascii="Times New Roman" w:hAnsi="Times New Roman" w:cs="Times New Roman"/>
          <w:sz w:val="28"/>
        </w:rPr>
        <w:t>10</w:t>
      </w:r>
      <w:r w:rsidR="00F217C8" w:rsidRPr="001C12B8">
        <w:rPr>
          <w:rFonts w:ascii="Times New Roman" w:hAnsi="Times New Roman" w:cs="Times New Roman"/>
          <w:sz w:val="28"/>
        </w:rPr>
        <w:t>.</w:t>
      </w:r>
    </w:p>
    <w:p w:rsidR="001C12B8" w:rsidRPr="001C12B8" w:rsidRDefault="001C12B8" w:rsidP="001C12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F297F" w:rsidRDefault="005F297F" w:rsidP="001C12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12B8">
        <w:rPr>
          <w:rFonts w:ascii="Times New Roman" w:hAnsi="Times New Roman" w:cs="Times New Roman"/>
          <w:sz w:val="28"/>
        </w:rPr>
        <w:t>Тест-система на основе непрямого "сэндвич</w:t>
      </w:r>
      <w:proofErr w:type="gramStart"/>
      <w:r w:rsidRPr="001C12B8">
        <w:rPr>
          <w:rFonts w:ascii="Times New Roman" w:hAnsi="Times New Roman" w:cs="Times New Roman"/>
          <w:sz w:val="28"/>
        </w:rPr>
        <w:t>"-</w:t>
      </w:r>
      <w:proofErr w:type="gramEnd"/>
      <w:r w:rsidRPr="001C12B8">
        <w:rPr>
          <w:rFonts w:ascii="Times New Roman" w:hAnsi="Times New Roman" w:cs="Times New Roman"/>
          <w:sz w:val="28"/>
        </w:rPr>
        <w:t xml:space="preserve">варианта иммуноферментного анализа для определения антигена вируса заразного </w:t>
      </w:r>
      <w:r w:rsidRPr="001C12B8">
        <w:rPr>
          <w:rFonts w:ascii="Times New Roman" w:hAnsi="Times New Roman" w:cs="Times New Roman"/>
          <w:sz w:val="28"/>
        </w:rPr>
        <w:lastRenderedPageBreak/>
        <w:t>узелкового (</w:t>
      </w:r>
      <w:proofErr w:type="spellStart"/>
      <w:r w:rsidRPr="001C12B8">
        <w:rPr>
          <w:rFonts w:ascii="Times New Roman" w:hAnsi="Times New Roman" w:cs="Times New Roman"/>
          <w:sz w:val="28"/>
        </w:rPr>
        <w:t>нодулярного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) дерматита крупного рогатого скота / </w:t>
      </w:r>
      <w:r w:rsidR="001C12B8" w:rsidRPr="001C12B8">
        <w:rPr>
          <w:rFonts w:ascii="Times New Roman" w:hAnsi="Times New Roman" w:cs="Times New Roman"/>
          <w:sz w:val="28"/>
        </w:rPr>
        <w:t>О.</w:t>
      </w:r>
      <w:r w:rsidR="001C12B8">
        <w:rPr>
          <w:rFonts w:ascii="Times New Roman" w:hAnsi="Times New Roman" w:cs="Times New Roman"/>
          <w:sz w:val="28"/>
        </w:rPr>
        <w:t xml:space="preserve"> </w:t>
      </w:r>
      <w:r w:rsidR="001C12B8" w:rsidRPr="001C12B8">
        <w:rPr>
          <w:rFonts w:ascii="Times New Roman" w:hAnsi="Times New Roman" w:cs="Times New Roman"/>
          <w:sz w:val="28"/>
        </w:rPr>
        <w:t>А.</w:t>
      </w:r>
      <w:r w:rsidR="001C12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12B8">
        <w:rPr>
          <w:rFonts w:ascii="Times New Roman" w:hAnsi="Times New Roman" w:cs="Times New Roman"/>
          <w:sz w:val="28"/>
        </w:rPr>
        <w:t>Рябикина</w:t>
      </w:r>
      <w:proofErr w:type="spellEnd"/>
      <w:r w:rsidR="001C12B8">
        <w:rPr>
          <w:rFonts w:ascii="Times New Roman" w:hAnsi="Times New Roman" w:cs="Times New Roman"/>
          <w:sz w:val="28"/>
        </w:rPr>
        <w:t xml:space="preserve"> </w:t>
      </w:r>
      <w:r w:rsidR="001C12B8" w:rsidRPr="00CD39F1">
        <w:rPr>
          <w:rFonts w:ascii="Times New Roman" w:hAnsi="Times New Roman" w:cs="Times New Roman"/>
          <w:sz w:val="28"/>
        </w:rPr>
        <w:t xml:space="preserve">[и др.] </w:t>
      </w:r>
      <w:r w:rsidRPr="001C12B8">
        <w:rPr>
          <w:rFonts w:ascii="Times New Roman" w:hAnsi="Times New Roman" w:cs="Times New Roman"/>
          <w:sz w:val="28"/>
        </w:rPr>
        <w:t>// Ветеринария сегодня. – 2018. – № 3. – С. 52</w:t>
      </w:r>
      <w:r w:rsidR="001C12B8">
        <w:rPr>
          <w:rFonts w:ascii="Times New Roman" w:hAnsi="Times New Roman" w:cs="Times New Roman"/>
          <w:sz w:val="28"/>
        </w:rPr>
        <w:t>–</w:t>
      </w:r>
      <w:r w:rsidRPr="001C12B8">
        <w:rPr>
          <w:rFonts w:ascii="Times New Roman" w:hAnsi="Times New Roman" w:cs="Times New Roman"/>
          <w:sz w:val="28"/>
        </w:rPr>
        <w:t>57</w:t>
      </w:r>
      <w:r w:rsidR="001C12B8">
        <w:rPr>
          <w:rFonts w:ascii="Times New Roman" w:hAnsi="Times New Roman" w:cs="Times New Roman"/>
          <w:sz w:val="28"/>
        </w:rPr>
        <w:t>.</w:t>
      </w:r>
    </w:p>
    <w:p w:rsidR="001C12B8" w:rsidRPr="001C12B8" w:rsidRDefault="001C12B8" w:rsidP="001C12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86F91" w:rsidRDefault="00786F91" w:rsidP="00786F9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86F91">
        <w:rPr>
          <w:rFonts w:ascii="Times New Roman" w:hAnsi="Times New Roman" w:cs="Times New Roman"/>
          <w:sz w:val="28"/>
        </w:rPr>
        <w:t>Ткаченко Л.</w:t>
      </w:r>
      <w:r>
        <w:rPr>
          <w:rFonts w:ascii="Times New Roman" w:hAnsi="Times New Roman" w:cs="Times New Roman"/>
          <w:sz w:val="28"/>
        </w:rPr>
        <w:t xml:space="preserve"> </w:t>
      </w:r>
      <w:r w:rsidRPr="00786F91">
        <w:rPr>
          <w:rFonts w:ascii="Times New Roman" w:hAnsi="Times New Roman" w:cs="Times New Roman"/>
          <w:sz w:val="28"/>
        </w:rPr>
        <w:t xml:space="preserve">В. Морфофункциональное значение лимфатических капилляров легкого кролика при экспериментальном антракозе / Л. В. Ткаченко // </w:t>
      </w:r>
      <w:proofErr w:type="spellStart"/>
      <w:r w:rsidRPr="00786F91">
        <w:rPr>
          <w:rFonts w:ascii="Times New Roman" w:hAnsi="Times New Roman" w:cs="Times New Roman"/>
          <w:sz w:val="28"/>
        </w:rPr>
        <w:t>Вестн</w:t>
      </w:r>
      <w:proofErr w:type="spellEnd"/>
      <w:r w:rsidRPr="00786F91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786F91">
        <w:rPr>
          <w:rFonts w:ascii="Times New Roman" w:hAnsi="Times New Roman" w:cs="Times New Roman"/>
          <w:sz w:val="28"/>
        </w:rPr>
        <w:t>аграр</w:t>
      </w:r>
      <w:proofErr w:type="spellEnd"/>
      <w:r w:rsidRPr="00786F91">
        <w:rPr>
          <w:rFonts w:ascii="Times New Roman" w:hAnsi="Times New Roman" w:cs="Times New Roman"/>
          <w:sz w:val="28"/>
        </w:rPr>
        <w:t>. ун-та. – 2018. – № 9. – С. 129–133</w:t>
      </w:r>
      <w:r>
        <w:rPr>
          <w:rFonts w:ascii="Times New Roman" w:hAnsi="Times New Roman" w:cs="Times New Roman"/>
          <w:sz w:val="28"/>
        </w:rPr>
        <w:t>.</w:t>
      </w:r>
    </w:p>
    <w:p w:rsidR="00786F91" w:rsidRPr="00786F91" w:rsidRDefault="00786F91" w:rsidP="00786F9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C1E9A" w:rsidRDefault="004307E1" w:rsidP="001C1E9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1C12B8">
        <w:rPr>
          <w:rFonts w:ascii="Times New Roman" w:hAnsi="Times New Roman" w:cs="Times New Roman"/>
          <w:sz w:val="28"/>
        </w:rPr>
        <w:t xml:space="preserve">Ущерб от атрофического ринита больше, чем вы думаете / А. </w:t>
      </w:r>
      <w:proofErr w:type="spellStart"/>
      <w:r w:rsidRPr="001C12B8">
        <w:rPr>
          <w:rFonts w:ascii="Times New Roman" w:hAnsi="Times New Roman" w:cs="Times New Roman"/>
          <w:sz w:val="28"/>
        </w:rPr>
        <w:t>Мартос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 [и др.] // Свиноводство. – 2018. – № 8. – С. 47–48</w:t>
      </w:r>
      <w:proofErr w:type="gramStart"/>
      <w:r w:rsidRPr="001C12B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C12B8">
        <w:rPr>
          <w:rFonts w:ascii="Times New Roman" w:hAnsi="Times New Roman" w:cs="Times New Roman"/>
          <w:sz w:val="28"/>
        </w:rPr>
        <w:t xml:space="preserve"> 2 рис.</w:t>
      </w:r>
    </w:p>
    <w:p w:rsidR="004307E1" w:rsidRDefault="004307E1" w:rsidP="001C1E9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4307E1">
        <w:rPr>
          <w:rFonts w:ascii="Times New Roman" w:hAnsi="Times New Roman" w:cs="Times New Roman"/>
          <w:sz w:val="24"/>
        </w:rPr>
        <w:t xml:space="preserve">Проблему атрофического ринита невозможно контролировать лишь с помощью антибиотикотерапии. Её решением станет комплексный подход с применением рационального лечения, вакцинопрофилактики, соблюдения правил биобезопасности и менеджмента. В связи с этим специалисты компании HIPRA провели исследование, целью которого стала оценка влияния препарата на основе инактивированных бактерий B. </w:t>
      </w:r>
      <w:proofErr w:type="spellStart"/>
      <w:r w:rsidRPr="004307E1">
        <w:rPr>
          <w:rFonts w:ascii="Times New Roman" w:hAnsi="Times New Roman" w:cs="Times New Roman"/>
          <w:sz w:val="24"/>
        </w:rPr>
        <w:t>bronchiseptica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штамм 833CER и рекомбинантного токсина P. </w:t>
      </w:r>
      <w:proofErr w:type="spellStart"/>
      <w:r w:rsidRPr="004307E1">
        <w:rPr>
          <w:rFonts w:ascii="Times New Roman" w:hAnsi="Times New Roman" w:cs="Times New Roman"/>
          <w:sz w:val="24"/>
        </w:rPr>
        <w:t>multocida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типа D на ростовые показатели поросят группы откорма. Эксперимент проведен на двух российских </w:t>
      </w:r>
      <w:proofErr w:type="spellStart"/>
      <w:r w:rsidRPr="004307E1">
        <w:rPr>
          <w:rFonts w:ascii="Times New Roman" w:hAnsi="Times New Roman" w:cs="Times New Roman"/>
          <w:sz w:val="24"/>
        </w:rPr>
        <w:t>свинокомплексах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мощностью 5 тыс. маток каждый, где были выявлены респираторные клинические проявления.</w:t>
      </w:r>
    </w:p>
    <w:p w:rsidR="004307E1" w:rsidRPr="001C1E9A" w:rsidRDefault="004307E1" w:rsidP="004307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307E1" w:rsidRPr="001C12B8" w:rsidRDefault="004307E1" w:rsidP="004307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C12B8">
        <w:rPr>
          <w:rFonts w:ascii="Times New Roman" w:hAnsi="Times New Roman" w:cs="Times New Roman"/>
          <w:sz w:val="28"/>
        </w:rPr>
        <w:t>Фараджов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, А. Ф. </w:t>
      </w:r>
      <w:proofErr w:type="spellStart"/>
      <w:r w:rsidRPr="001C12B8">
        <w:rPr>
          <w:rFonts w:ascii="Times New Roman" w:hAnsi="Times New Roman" w:cs="Times New Roman"/>
          <w:sz w:val="28"/>
        </w:rPr>
        <w:t>Пастереллез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 буйволов / А. Ф. </w:t>
      </w:r>
      <w:proofErr w:type="spellStart"/>
      <w:r w:rsidRPr="001C12B8">
        <w:rPr>
          <w:rFonts w:ascii="Times New Roman" w:hAnsi="Times New Roman" w:cs="Times New Roman"/>
          <w:sz w:val="28"/>
        </w:rPr>
        <w:t>Фараджов</w:t>
      </w:r>
      <w:proofErr w:type="spellEnd"/>
      <w:r w:rsidRPr="001C12B8">
        <w:rPr>
          <w:rFonts w:ascii="Times New Roman" w:hAnsi="Times New Roman" w:cs="Times New Roman"/>
          <w:sz w:val="28"/>
        </w:rPr>
        <w:t>, Р. Ш. Алиева // Достижени</w:t>
      </w:r>
      <w:r>
        <w:rPr>
          <w:rFonts w:ascii="Times New Roman" w:hAnsi="Times New Roman" w:cs="Times New Roman"/>
          <w:sz w:val="28"/>
        </w:rPr>
        <w:t>я науки и техники АПК. – 2018. –</w:t>
      </w:r>
      <w:r w:rsidRPr="001C12B8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1C12B8">
        <w:rPr>
          <w:rFonts w:ascii="Times New Roman" w:hAnsi="Times New Roman" w:cs="Times New Roman"/>
          <w:sz w:val="28"/>
        </w:rPr>
        <w:t xml:space="preserve"> 9. </w:t>
      </w:r>
      <w:r>
        <w:rPr>
          <w:rFonts w:ascii="Times New Roman" w:hAnsi="Times New Roman" w:cs="Times New Roman"/>
          <w:sz w:val="28"/>
        </w:rPr>
        <w:t>–</w:t>
      </w:r>
      <w:r w:rsidRPr="001C12B8">
        <w:rPr>
          <w:rFonts w:ascii="Times New Roman" w:hAnsi="Times New Roman" w:cs="Times New Roman"/>
          <w:sz w:val="28"/>
        </w:rPr>
        <w:t xml:space="preserve"> С. 118. </w:t>
      </w:r>
    </w:p>
    <w:p w:rsidR="004307E1" w:rsidRDefault="004307E1" w:rsidP="004307E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307E1">
        <w:rPr>
          <w:rFonts w:ascii="Times New Roman" w:hAnsi="Times New Roman" w:cs="Times New Roman"/>
        </w:rPr>
        <w:t xml:space="preserve">Описан возбудитель заболевания, пути его передачи, симптомы заболевания и меры профилактики и борьбы с ним. Смертность от этого заболевания среди буйволов в 2 раза больше, чем у крупного рогатого скота. В Азербайджане болезнь наблюдается в основном весной и осенью. При правильном использовании вакцины против </w:t>
      </w:r>
      <w:proofErr w:type="spellStart"/>
      <w:r w:rsidRPr="004307E1">
        <w:rPr>
          <w:rFonts w:ascii="Times New Roman" w:hAnsi="Times New Roman" w:cs="Times New Roman"/>
        </w:rPr>
        <w:t>пастереллеза</w:t>
      </w:r>
      <w:proofErr w:type="spellEnd"/>
      <w:r w:rsidRPr="004307E1">
        <w:rPr>
          <w:rFonts w:ascii="Times New Roman" w:hAnsi="Times New Roman" w:cs="Times New Roman"/>
        </w:rPr>
        <w:t xml:space="preserve"> продолжительность иммунитета составляет 8 месяцев. Хорошие результаты обеспечивает сочетание </w:t>
      </w:r>
      <w:proofErr w:type="spellStart"/>
      <w:r w:rsidRPr="004307E1">
        <w:rPr>
          <w:rFonts w:ascii="Times New Roman" w:hAnsi="Times New Roman" w:cs="Times New Roman"/>
        </w:rPr>
        <w:t>пеницилина</w:t>
      </w:r>
      <w:proofErr w:type="spellEnd"/>
      <w:r w:rsidRPr="004307E1">
        <w:rPr>
          <w:rFonts w:ascii="Times New Roman" w:hAnsi="Times New Roman" w:cs="Times New Roman"/>
        </w:rPr>
        <w:t xml:space="preserve"> и стрептомицина одновременно. При этом </w:t>
      </w:r>
      <w:proofErr w:type="spellStart"/>
      <w:r w:rsidRPr="004307E1">
        <w:rPr>
          <w:rFonts w:ascii="Times New Roman" w:hAnsi="Times New Roman" w:cs="Times New Roman"/>
        </w:rPr>
        <w:t>пеницилин</w:t>
      </w:r>
      <w:proofErr w:type="spellEnd"/>
      <w:r w:rsidRPr="004307E1">
        <w:rPr>
          <w:rFonts w:ascii="Times New Roman" w:hAnsi="Times New Roman" w:cs="Times New Roman"/>
        </w:rPr>
        <w:t xml:space="preserve"> в отдельности не оказывает лечебного действия. </w:t>
      </w:r>
    </w:p>
    <w:p w:rsidR="004307E1" w:rsidRPr="004307E1" w:rsidRDefault="004307E1" w:rsidP="004307E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1C12B8" w:rsidRDefault="001C12B8" w:rsidP="001C12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C12B8">
        <w:rPr>
          <w:rFonts w:ascii="Times New Roman" w:hAnsi="Times New Roman" w:cs="Times New Roman"/>
          <w:sz w:val="28"/>
        </w:rPr>
        <w:t>Шатрубова</w:t>
      </w:r>
      <w:proofErr w:type="spellEnd"/>
      <w:r w:rsidRPr="001C12B8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1C12B8">
        <w:rPr>
          <w:rFonts w:ascii="Times New Roman" w:hAnsi="Times New Roman" w:cs="Times New Roman"/>
          <w:sz w:val="28"/>
        </w:rPr>
        <w:t xml:space="preserve">В. </w:t>
      </w:r>
      <w:proofErr w:type="gramStart"/>
      <w:r w:rsidRPr="001C12B8">
        <w:rPr>
          <w:rFonts w:ascii="Times New Roman" w:hAnsi="Times New Roman" w:cs="Times New Roman"/>
          <w:sz w:val="28"/>
        </w:rPr>
        <w:t>Природная</w:t>
      </w:r>
      <w:proofErr w:type="gramEnd"/>
      <w:r w:rsidRPr="001C12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12B8">
        <w:rPr>
          <w:rFonts w:ascii="Times New Roman" w:hAnsi="Times New Roman" w:cs="Times New Roman"/>
          <w:sz w:val="28"/>
        </w:rPr>
        <w:t>очаговость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 лептоспироза в горных районах юга западной Сибири / Е.</w:t>
      </w:r>
      <w:r>
        <w:rPr>
          <w:rFonts w:ascii="Times New Roman" w:hAnsi="Times New Roman" w:cs="Times New Roman"/>
          <w:sz w:val="28"/>
        </w:rPr>
        <w:t xml:space="preserve"> </w:t>
      </w:r>
      <w:r w:rsidRPr="001C12B8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1C12B8">
        <w:rPr>
          <w:rFonts w:ascii="Times New Roman" w:hAnsi="Times New Roman" w:cs="Times New Roman"/>
          <w:sz w:val="28"/>
        </w:rPr>
        <w:t>Шатрубова</w:t>
      </w:r>
      <w:proofErr w:type="spellEnd"/>
      <w:r w:rsidRPr="001C12B8">
        <w:rPr>
          <w:rFonts w:ascii="Times New Roman" w:hAnsi="Times New Roman" w:cs="Times New Roman"/>
          <w:sz w:val="28"/>
        </w:rPr>
        <w:t>, П.</w:t>
      </w:r>
      <w:r>
        <w:rPr>
          <w:rFonts w:ascii="Times New Roman" w:hAnsi="Times New Roman" w:cs="Times New Roman"/>
          <w:sz w:val="28"/>
        </w:rPr>
        <w:t xml:space="preserve"> </w:t>
      </w:r>
      <w:r w:rsidRPr="001C12B8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1C12B8">
        <w:rPr>
          <w:rFonts w:ascii="Times New Roman" w:hAnsi="Times New Roman" w:cs="Times New Roman"/>
          <w:sz w:val="28"/>
        </w:rPr>
        <w:t xml:space="preserve">Барышников // </w:t>
      </w:r>
      <w:proofErr w:type="spellStart"/>
      <w:r w:rsidRPr="001C12B8">
        <w:rPr>
          <w:rFonts w:ascii="Times New Roman" w:hAnsi="Times New Roman" w:cs="Times New Roman"/>
          <w:sz w:val="28"/>
        </w:rPr>
        <w:t>Вестн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1C12B8">
        <w:rPr>
          <w:rFonts w:ascii="Times New Roman" w:hAnsi="Times New Roman" w:cs="Times New Roman"/>
          <w:sz w:val="28"/>
        </w:rPr>
        <w:t>аграр</w:t>
      </w:r>
      <w:proofErr w:type="spellEnd"/>
      <w:r w:rsidRPr="001C12B8">
        <w:rPr>
          <w:rFonts w:ascii="Times New Roman" w:hAnsi="Times New Roman" w:cs="Times New Roman"/>
          <w:sz w:val="28"/>
        </w:rPr>
        <w:t>. ун-та. – 2018. – № 9. – С. 133</w:t>
      </w:r>
      <w:r>
        <w:rPr>
          <w:rFonts w:ascii="Times New Roman" w:hAnsi="Times New Roman" w:cs="Times New Roman"/>
          <w:sz w:val="28"/>
        </w:rPr>
        <w:t>–</w:t>
      </w:r>
      <w:r w:rsidRPr="001C12B8">
        <w:rPr>
          <w:rFonts w:ascii="Times New Roman" w:hAnsi="Times New Roman" w:cs="Times New Roman"/>
          <w:sz w:val="28"/>
        </w:rPr>
        <w:t>137.</w:t>
      </w:r>
    </w:p>
    <w:p w:rsidR="001C12B8" w:rsidRPr="001C12B8" w:rsidRDefault="001C12B8" w:rsidP="001C12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31385" w:rsidRPr="001C12B8" w:rsidRDefault="00031385" w:rsidP="001C12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12B8">
        <w:rPr>
          <w:rFonts w:ascii="Times New Roman" w:hAnsi="Times New Roman" w:cs="Times New Roman"/>
          <w:sz w:val="28"/>
        </w:rPr>
        <w:t xml:space="preserve">Экстенсивные и интенсивные показатели эпизоотического проявления инфекционных и инвазионных паразитарных систем в юго-восточной зоне Нижегородской области / </w:t>
      </w:r>
      <w:r w:rsidR="001C12B8" w:rsidRPr="001C12B8">
        <w:rPr>
          <w:rFonts w:ascii="Times New Roman" w:hAnsi="Times New Roman" w:cs="Times New Roman"/>
          <w:sz w:val="28"/>
        </w:rPr>
        <w:t>В.</w:t>
      </w:r>
      <w:r w:rsidR="001C12B8">
        <w:rPr>
          <w:rFonts w:ascii="Times New Roman" w:hAnsi="Times New Roman" w:cs="Times New Roman"/>
          <w:sz w:val="28"/>
        </w:rPr>
        <w:t xml:space="preserve"> </w:t>
      </w:r>
      <w:r w:rsidR="001C12B8" w:rsidRPr="001C12B8">
        <w:rPr>
          <w:rFonts w:ascii="Times New Roman" w:hAnsi="Times New Roman" w:cs="Times New Roman"/>
          <w:sz w:val="28"/>
        </w:rPr>
        <w:t xml:space="preserve">В. </w:t>
      </w:r>
      <w:r w:rsidRPr="001C12B8">
        <w:rPr>
          <w:rFonts w:ascii="Times New Roman" w:hAnsi="Times New Roman" w:cs="Times New Roman"/>
          <w:sz w:val="28"/>
        </w:rPr>
        <w:t xml:space="preserve">Сочнев </w:t>
      </w:r>
      <w:r w:rsidR="001C12B8" w:rsidRPr="00CD39F1">
        <w:rPr>
          <w:rFonts w:ascii="Times New Roman" w:hAnsi="Times New Roman" w:cs="Times New Roman"/>
          <w:sz w:val="28"/>
        </w:rPr>
        <w:t xml:space="preserve">[и др.] </w:t>
      </w:r>
      <w:r w:rsidRPr="001C12B8">
        <w:rPr>
          <w:rFonts w:ascii="Times New Roman" w:hAnsi="Times New Roman" w:cs="Times New Roman"/>
          <w:sz w:val="28"/>
        </w:rPr>
        <w:t xml:space="preserve">// Ветеринария Кубани. – 2018. – № 6. – С. </w:t>
      </w:r>
      <w:r w:rsidR="001C12B8">
        <w:rPr>
          <w:rFonts w:ascii="Times New Roman" w:hAnsi="Times New Roman" w:cs="Times New Roman"/>
          <w:sz w:val="28"/>
        </w:rPr>
        <w:t>11–</w:t>
      </w:r>
      <w:r w:rsidRPr="001C12B8">
        <w:rPr>
          <w:rFonts w:ascii="Times New Roman" w:hAnsi="Times New Roman" w:cs="Times New Roman"/>
          <w:sz w:val="28"/>
        </w:rPr>
        <w:t>14.</w:t>
      </w:r>
    </w:p>
    <w:p w:rsidR="00F217C8" w:rsidRPr="001C12B8" w:rsidRDefault="00F217C8" w:rsidP="001C12B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30304" w:rsidRPr="001C12B8" w:rsidRDefault="00630304" w:rsidP="001C12B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12B8">
        <w:rPr>
          <w:rFonts w:ascii="Times New Roman" w:hAnsi="Times New Roman" w:cs="Times New Roman"/>
          <w:sz w:val="28"/>
        </w:rPr>
        <w:t>Яковлева</w:t>
      </w:r>
      <w:r w:rsidR="001C12B8" w:rsidRPr="001C12B8">
        <w:rPr>
          <w:rFonts w:ascii="Times New Roman" w:hAnsi="Times New Roman" w:cs="Times New Roman"/>
          <w:sz w:val="28"/>
        </w:rPr>
        <w:t>,</w:t>
      </w:r>
      <w:r w:rsidRPr="001C12B8">
        <w:rPr>
          <w:rFonts w:ascii="Times New Roman" w:hAnsi="Times New Roman" w:cs="Times New Roman"/>
          <w:sz w:val="28"/>
        </w:rPr>
        <w:t xml:space="preserve"> А.</w:t>
      </w:r>
      <w:r w:rsidR="001C12B8">
        <w:rPr>
          <w:rFonts w:ascii="Times New Roman" w:hAnsi="Times New Roman" w:cs="Times New Roman"/>
          <w:sz w:val="28"/>
        </w:rPr>
        <w:t xml:space="preserve"> </w:t>
      </w:r>
      <w:r w:rsidRPr="001C12B8">
        <w:rPr>
          <w:rFonts w:ascii="Times New Roman" w:hAnsi="Times New Roman" w:cs="Times New Roman"/>
          <w:sz w:val="28"/>
        </w:rPr>
        <w:t xml:space="preserve">С. Непрямой вариант </w:t>
      </w:r>
      <w:proofErr w:type="spellStart"/>
      <w:r w:rsidRPr="001C12B8">
        <w:rPr>
          <w:rFonts w:ascii="Times New Roman" w:hAnsi="Times New Roman" w:cs="Times New Roman"/>
          <w:sz w:val="28"/>
        </w:rPr>
        <w:t>ифа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 для выявления антител к неструктурным белкам вируса ящура в сыворотках крови свиней /</w:t>
      </w:r>
      <w:r w:rsidR="001C12B8" w:rsidRPr="001C12B8">
        <w:rPr>
          <w:rFonts w:ascii="Times New Roman" w:hAnsi="Times New Roman" w:cs="Times New Roman"/>
          <w:sz w:val="28"/>
        </w:rPr>
        <w:t xml:space="preserve"> А.</w:t>
      </w:r>
      <w:r w:rsidR="001C12B8">
        <w:rPr>
          <w:rFonts w:ascii="Times New Roman" w:hAnsi="Times New Roman" w:cs="Times New Roman"/>
          <w:sz w:val="28"/>
        </w:rPr>
        <w:t xml:space="preserve"> </w:t>
      </w:r>
      <w:r w:rsidR="001C12B8" w:rsidRPr="001C12B8">
        <w:rPr>
          <w:rFonts w:ascii="Times New Roman" w:hAnsi="Times New Roman" w:cs="Times New Roman"/>
          <w:sz w:val="28"/>
        </w:rPr>
        <w:t>С.</w:t>
      </w:r>
      <w:r w:rsidRPr="001C12B8">
        <w:rPr>
          <w:rFonts w:ascii="Times New Roman" w:hAnsi="Times New Roman" w:cs="Times New Roman"/>
          <w:sz w:val="28"/>
        </w:rPr>
        <w:t xml:space="preserve"> Яковлева, </w:t>
      </w:r>
      <w:r w:rsidR="001C12B8" w:rsidRPr="001C12B8">
        <w:rPr>
          <w:rFonts w:ascii="Times New Roman" w:hAnsi="Times New Roman" w:cs="Times New Roman"/>
          <w:sz w:val="28"/>
        </w:rPr>
        <w:t>А.</w:t>
      </w:r>
      <w:r w:rsidR="001C12B8">
        <w:rPr>
          <w:rFonts w:ascii="Times New Roman" w:hAnsi="Times New Roman" w:cs="Times New Roman"/>
          <w:sz w:val="28"/>
        </w:rPr>
        <w:t xml:space="preserve"> </w:t>
      </w:r>
      <w:r w:rsidR="001C12B8" w:rsidRPr="001C12B8">
        <w:rPr>
          <w:rFonts w:ascii="Times New Roman" w:hAnsi="Times New Roman" w:cs="Times New Roman"/>
          <w:sz w:val="28"/>
        </w:rPr>
        <w:t>В.</w:t>
      </w:r>
      <w:r w:rsidR="001C12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12B8">
        <w:rPr>
          <w:rFonts w:ascii="Times New Roman" w:hAnsi="Times New Roman" w:cs="Times New Roman"/>
          <w:sz w:val="28"/>
        </w:rPr>
        <w:t>Каньшина</w:t>
      </w:r>
      <w:proofErr w:type="spellEnd"/>
      <w:r w:rsidRPr="001C12B8">
        <w:rPr>
          <w:rFonts w:ascii="Times New Roman" w:hAnsi="Times New Roman" w:cs="Times New Roman"/>
          <w:sz w:val="28"/>
        </w:rPr>
        <w:t xml:space="preserve">, </w:t>
      </w:r>
      <w:r w:rsidR="001C12B8" w:rsidRPr="001C12B8">
        <w:rPr>
          <w:rFonts w:ascii="Times New Roman" w:hAnsi="Times New Roman" w:cs="Times New Roman"/>
          <w:sz w:val="28"/>
        </w:rPr>
        <w:t>А.</w:t>
      </w:r>
      <w:r w:rsidR="001C12B8">
        <w:rPr>
          <w:rFonts w:ascii="Times New Roman" w:hAnsi="Times New Roman" w:cs="Times New Roman"/>
          <w:sz w:val="28"/>
        </w:rPr>
        <w:t xml:space="preserve"> </w:t>
      </w:r>
      <w:r w:rsidR="001C12B8" w:rsidRPr="001C12B8">
        <w:rPr>
          <w:rFonts w:ascii="Times New Roman" w:hAnsi="Times New Roman" w:cs="Times New Roman"/>
          <w:sz w:val="28"/>
        </w:rPr>
        <w:t xml:space="preserve">В. </w:t>
      </w:r>
      <w:r w:rsidRPr="001C12B8">
        <w:rPr>
          <w:rFonts w:ascii="Times New Roman" w:hAnsi="Times New Roman" w:cs="Times New Roman"/>
          <w:sz w:val="28"/>
        </w:rPr>
        <w:t xml:space="preserve">Щербаков // Ветеринария сегодня. – 2018. – № 3. – С. </w:t>
      </w:r>
      <w:r w:rsidR="001C12B8">
        <w:rPr>
          <w:rFonts w:ascii="Times New Roman" w:hAnsi="Times New Roman" w:cs="Times New Roman"/>
          <w:sz w:val="28"/>
        </w:rPr>
        <w:t>13–</w:t>
      </w:r>
      <w:r w:rsidRPr="001C12B8">
        <w:rPr>
          <w:rFonts w:ascii="Times New Roman" w:hAnsi="Times New Roman" w:cs="Times New Roman"/>
          <w:sz w:val="28"/>
        </w:rPr>
        <w:t>20.</w:t>
      </w:r>
    </w:p>
    <w:p w:rsidR="00C26D35" w:rsidRDefault="00C26D35" w:rsidP="004307E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Микозы и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микотоксикозы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животных</w:t>
      </w:r>
    </w:p>
    <w:p w:rsidR="00924364" w:rsidRDefault="008E072B" w:rsidP="00924364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4307E1">
        <w:rPr>
          <w:rFonts w:ascii="Times New Roman" w:hAnsi="Times New Roman" w:cs="Times New Roman"/>
          <w:sz w:val="28"/>
        </w:rPr>
        <w:t>Бактериальная контаминация кормов и заболеваемость животных в зоне повышенного техногенного загрязнения /</w:t>
      </w:r>
      <w:r w:rsidR="004307E1">
        <w:rPr>
          <w:rFonts w:ascii="Times New Roman" w:hAnsi="Times New Roman" w:cs="Times New Roman"/>
          <w:sz w:val="28"/>
        </w:rPr>
        <w:t xml:space="preserve"> </w:t>
      </w:r>
      <w:r w:rsidR="004307E1" w:rsidRPr="004307E1">
        <w:rPr>
          <w:rFonts w:ascii="Times New Roman" w:hAnsi="Times New Roman" w:cs="Times New Roman"/>
          <w:sz w:val="28"/>
        </w:rPr>
        <w:t>А.</w:t>
      </w:r>
      <w:r w:rsidR="004307E1">
        <w:rPr>
          <w:rFonts w:ascii="Times New Roman" w:hAnsi="Times New Roman" w:cs="Times New Roman"/>
          <w:sz w:val="28"/>
        </w:rPr>
        <w:t xml:space="preserve"> </w:t>
      </w:r>
      <w:r w:rsidR="004307E1" w:rsidRPr="004307E1">
        <w:rPr>
          <w:rFonts w:ascii="Times New Roman" w:hAnsi="Times New Roman" w:cs="Times New Roman"/>
          <w:sz w:val="28"/>
        </w:rPr>
        <w:t xml:space="preserve">Г. </w:t>
      </w:r>
      <w:r w:rsidRPr="004307E1">
        <w:rPr>
          <w:rFonts w:ascii="Times New Roman" w:hAnsi="Times New Roman" w:cs="Times New Roman"/>
          <w:sz w:val="28"/>
        </w:rPr>
        <w:t xml:space="preserve">Шахов </w:t>
      </w:r>
      <w:r w:rsidR="004307E1" w:rsidRPr="00CD39F1">
        <w:rPr>
          <w:rFonts w:ascii="Times New Roman" w:hAnsi="Times New Roman" w:cs="Times New Roman"/>
          <w:sz w:val="28"/>
        </w:rPr>
        <w:t xml:space="preserve">[и др.] </w:t>
      </w:r>
      <w:r w:rsidRPr="004307E1">
        <w:rPr>
          <w:rFonts w:ascii="Times New Roman" w:hAnsi="Times New Roman" w:cs="Times New Roman"/>
          <w:sz w:val="28"/>
        </w:rPr>
        <w:t xml:space="preserve">// Ветеринарный </w:t>
      </w:r>
      <w:proofErr w:type="spellStart"/>
      <w:r w:rsidRPr="004307E1">
        <w:rPr>
          <w:rFonts w:ascii="Times New Roman" w:hAnsi="Times New Roman" w:cs="Times New Roman"/>
          <w:sz w:val="28"/>
        </w:rPr>
        <w:t>фармакол</w:t>
      </w:r>
      <w:proofErr w:type="spellEnd"/>
      <w:r w:rsidRPr="004307E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307E1">
        <w:rPr>
          <w:rFonts w:ascii="Times New Roman" w:hAnsi="Times New Roman" w:cs="Times New Roman"/>
          <w:sz w:val="28"/>
        </w:rPr>
        <w:t>вестн</w:t>
      </w:r>
      <w:proofErr w:type="spellEnd"/>
      <w:r w:rsidRPr="004307E1">
        <w:rPr>
          <w:rFonts w:ascii="Times New Roman" w:hAnsi="Times New Roman" w:cs="Times New Roman"/>
          <w:sz w:val="28"/>
        </w:rPr>
        <w:t xml:space="preserve">. – 2018. – № 4. – С. </w:t>
      </w:r>
      <w:r w:rsidR="004307E1">
        <w:rPr>
          <w:rFonts w:ascii="Times New Roman" w:hAnsi="Times New Roman" w:cs="Times New Roman"/>
          <w:sz w:val="28"/>
        </w:rPr>
        <w:t>74–</w:t>
      </w:r>
      <w:r w:rsidRPr="004307E1">
        <w:rPr>
          <w:rFonts w:ascii="Times New Roman" w:hAnsi="Times New Roman" w:cs="Times New Roman"/>
          <w:sz w:val="28"/>
        </w:rPr>
        <w:t>77</w:t>
      </w:r>
      <w:r w:rsidR="004307E1">
        <w:rPr>
          <w:rFonts w:ascii="Times New Roman" w:hAnsi="Times New Roman" w:cs="Times New Roman"/>
          <w:sz w:val="28"/>
        </w:rPr>
        <w:t>.</w:t>
      </w:r>
    </w:p>
    <w:p w:rsidR="00C26D35" w:rsidRPr="004307E1" w:rsidRDefault="00C26D35" w:rsidP="0092436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4307E1">
        <w:rPr>
          <w:rFonts w:ascii="Times New Roman" w:hAnsi="Times New Roman" w:cs="Times New Roman"/>
          <w:sz w:val="28"/>
        </w:rPr>
        <w:t xml:space="preserve">Гогина, И. Н. Активность пищеварительных ферментов при </w:t>
      </w:r>
      <w:proofErr w:type="gramStart"/>
      <w:r w:rsidRPr="004307E1">
        <w:rPr>
          <w:rFonts w:ascii="Times New Roman" w:hAnsi="Times New Roman" w:cs="Times New Roman"/>
          <w:sz w:val="28"/>
        </w:rPr>
        <w:t>экспериментальном</w:t>
      </w:r>
      <w:proofErr w:type="gramEnd"/>
      <w:r w:rsidRPr="004307E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07E1">
        <w:rPr>
          <w:rFonts w:ascii="Times New Roman" w:hAnsi="Times New Roman" w:cs="Times New Roman"/>
          <w:sz w:val="28"/>
        </w:rPr>
        <w:t>микотоксикозе</w:t>
      </w:r>
      <w:proofErr w:type="spellEnd"/>
      <w:r w:rsidRPr="004307E1">
        <w:rPr>
          <w:rFonts w:ascii="Times New Roman" w:hAnsi="Times New Roman" w:cs="Times New Roman"/>
          <w:sz w:val="28"/>
        </w:rPr>
        <w:t xml:space="preserve"> / И. Н. Гогина, В. Г. </w:t>
      </w:r>
      <w:proofErr w:type="spellStart"/>
      <w:r w:rsidRPr="004307E1">
        <w:rPr>
          <w:rFonts w:ascii="Times New Roman" w:hAnsi="Times New Roman" w:cs="Times New Roman"/>
          <w:sz w:val="28"/>
        </w:rPr>
        <w:t>Вертипрахов</w:t>
      </w:r>
      <w:proofErr w:type="spellEnd"/>
      <w:r w:rsidRPr="004307E1">
        <w:rPr>
          <w:rFonts w:ascii="Times New Roman" w:hAnsi="Times New Roman" w:cs="Times New Roman"/>
          <w:sz w:val="28"/>
        </w:rPr>
        <w:t xml:space="preserve"> // </w:t>
      </w:r>
      <w:r w:rsidRPr="004307E1">
        <w:rPr>
          <w:rFonts w:ascii="Times New Roman" w:hAnsi="Times New Roman" w:cs="Times New Roman"/>
          <w:sz w:val="28"/>
        </w:rPr>
        <w:lastRenderedPageBreak/>
        <w:t>Птицеводство. – 2018. – № 11/12. – С. 26–28</w:t>
      </w:r>
      <w:proofErr w:type="gramStart"/>
      <w:r w:rsidRPr="004307E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307E1">
        <w:rPr>
          <w:rFonts w:ascii="Times New Roman" w:hAnsi="Times New Roman" w:cs="Times New Roman"/>
          <w:sz w:val="28"/>
        </w:rPr>
        <w:t xml:space="preserve"> 3 табл.</w:t>
      </w:r>
    </w:p>
    <w:p w:rsidR="001C1E9A" w:rsidRDefault="00C26D35" w:rsidP="005246D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4307E1">
        <w:rPr>
          <w:rFonts w:ascii="Times New Roman" w:hAnsi="Times New Roman" w:cs="Times New Roman"/>
          <w:sz w:val="24"/>
        </w:rPr>
        <w:t xml:space="preserve">В статье приведены результаты исследований на цыплятах-бройлерах с канюлей 12-перстной кишки. </w:t>
      </w:r>
      <w:proofErr w:type="gramStart"/>
      <w:r w:rsidRPr="004307E1">
        <w:rPr>
          <w:rFonts w:ascii="Times New Roman" w:hAnsi="Times New Roman" w:cs="Times New Roman"/>
          <w:sz w:val="24"/>
        </w:rPr>
        <w:t xml:space="preserve">Установлено, что при экспериментальном </w:t>
      </w:r>
      <w:proofErr w:type="spellStart"/>
      <w:r w:rsidRPr="004307E1">
        <w:rPr>
          <w:rFonts w:ascii="Times New Roman" w:hAnsi="Times New Roman" w:cs="Times New Roman"/>
          <w:sz w:val="24"/>
        </w:rPr>
        <w:t>микотоксикозе</w:t>
      </w:r>
      <w:proofErr w:type="spellEnd"/>
      <w:r w:rsidRPr="004307E1">
        <w:rPr>
          <w:rFonts w:ascii="Times New Roman" w:hAnsi="Times New Roman" w:cs="Times New Roman"/>
          <w:sz w:val="24"/>
        </w:rPr>
        <w:t>, вызванном Т-2 токсином, происходит увеличение активности ферментов в дуоденальном содержимом, а также щелочной фосфатазы и снижение активности трипсина в плазме крови.</w:t>
      </w:r>
      <w:proofErr w:type="gramEnd"/>
    </w:p>
    <w:p w:rsidR="005246DA" w:rsidRDefault="005246DA" w:rsidP="005246D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557AB9" w:rsidRPr="004307E1" w:rsidRDefault="00557AB9" w:rsidP="001C1E9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07E1">
        <w:rPr>
          <w:rFonts w:ascii="Times New Roman" w:hAnsi="Times New Roman" w:cs="Times New Roman"/>
          <w:sz w:val="28"/>
        </w:rPr>
        <w:t>Сачивкина</w:t>
      </w:r>
      <w:proofErr w:type="spellEnd"/>
      <w:r w:rsidRPr="004307E1">
        <w:rPr>
          <w:rFonts w:ascii="Times New Roman" w:hAnsi="Times New Roman" w:cs="Times New Roman"/>
          <w:sz w:val="28"/>
        </w:rPr>
        <w:t xml:space="preserve">, Н. П. Диагностика кандидоза у свиней / Н. П. </w:t>
      </w:r>
      <w:proofErr w:type="spellStart"/>
      <w:r w:rsidRPr="004307E1">
        <w:rPr>
          <w:rFonts w:ascii="Times New Roman" w:hAnsi="Times New Roman" w:cs="Times New Roman"/>
          <w:sz w:val="28"/>
        </w:rPr>
        <w:t>Сачивкина</w:t>
      </w:r>
      <w:proofErr w:type="spellEnd"/>
      <w:r w:rsidRPr="004307E1">
        <w:rPr>
          <w:rFonts w:ascii="Times New Roman" w:hAnsi="Times New Roman" w:cs="Times New Roman"/>
          <w:sz w:val="28"/>
        </w:rPr>
        <w:t xml:space="preserve">, Е. М. Ленченко, А. В. </w:t>
      </w:r>
      <w:proofErr w:type="spellStart"/>
      <w:r w:rsidRPr="004307E1">
        <w:rPr>
          <w:rFonts w:ascii="Times New Roman" w:hAnsi="Times New Roman" w:cs="Times New Roman"/>
          <w:sz w:val="28"/>
        </w:rPr>
        <w:t>Лисейцев</w:t>
      </w:r>
      <w:proofErr w:type="spellEnd"/>
      <w:r w:rsidR="004307E1">
        <w:rPr>
          <w:rFonts w:ascii="Times New Roman" w:hAnsi="Times New Roman" w:cs="Times New Roman"/>
          <w:sz w:val="28"/>
        </w:rPr>
        <w:t xml:space="preserve"> // Ветеринария. –</w:t>
      </w:r>
      <w:r w:rsidRPr="004307E1">
        <w:rPr>
          <w:rFonts w:ascii="Times New Roman" w:hAnsi="Times New Roman" w:cs="Times New Roman"/>
          <w:sz w:val="28"/>
        </w:rPr>
        <w:t xml:space="preserve"> 2018. </w:t>
      </w:r>
      <w:r w:rsidR="004307E1">
        <w:rPr>
          <w:rFonts w:ascii="Times New Roman" w:hAnsi="Times New Roman" w:cs="Times New Roman"/>
          <w:sz w:val="28"/>
        </w:rPr>
        <w:t>– №</w:t>
      </w:r>
      <w:r w:rsidRPr="004307E1">
        <w:rPr>
          <w:rFonts w:ascii="Times New Roman" w:hAnsi="Times New Roman" w:cs="Times New Roman"/>
          <w:sz w:val="28"/>
        </w:rPr>
        <w:t xml:space="preserve"> 11. </w:t>
      </w:r>
      <w:r w:rsidR="004307E1">
        <w:rPr>
          <w:rFonts w:ascii="Times New Roman" w:hAnsi="Times New Roman" w:cs="Times New Roman"/>
          <w:sz w:val="28"/>
        </w:rPr>
        <w:t>– С. 26–</w:t>
      </w:r>
      <w:r w:rsidRPr="004307E1">
        <w:rPr>
          <w:rFonts w:ascii="Times New Roman" w:hAnsi="Times New Roman" w:cs="Times New Roman"/>
          <w:sz w:val="28"/>
        </w:rPr>
        <w:t>30</w:t>
      </w:r>
      <w:proofErr w:type="gramStart"/>
      <w:r w:rsidRPr="004307E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307E1">
        <w:rPr>
          <w:rFonts w:ascii="Times New Roman" w:hAnsi="Times New Roman" w:cs="Times New Roman"/>
          <w:sz w:val="28"/>
        </w:rPr>
        <w:t xml:space="preserve"> 2 рис. </w:t>
      </w:r>
    </w:p>
    <w:p w:rsidR="00557AB9" w:rsidRDefault="00557AB9" w:rsidP="004307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307E1">
        <w:rPr>
          <w:rFonts w:ascii="Times New Roman" w:hAnsi="Times New Roman" w:cs="Times New Roman"/>
          <w:sz w:val="24"/>
        </w:rPr>
        <w:t>В одном из хозяйств Пензенской области произошла вспышка кандидоза у свиней большой белой породы. С помощью технологии матрично-активированной лазерной десорбц</w:t>
      </w:r>
      <w:proofErr w:type="gramStart"/>
      <w:r w:rsidRPr="004307E1">
        <w:rPr>
          <w:rFonts w:ascii="Times New Roman" w:hAnsi="Times New Roman" w:cs="Times New Roman"/>
          <w:sz w:val="24"/>
        </w:rPr>
        <w:t>ии/ио</w:t>
      </w:r>
      <w:proofErr w:type="gramEnd"/>
      <w:r w:rsidRPr="004307E1">
        <w:rPr>
          <w:rFonts w:ascii="Times New Roman" w:hAnsi="Times New Roman" w:cs="Times New Roman"/>
          <w:sz w:val="24"/>
        </w:rPr>
        <w:t xml:space="preserve">низации (MALDI-TOF) их идентифицировали как </w:t>
      </w:r>
      <w:proofErr w:type="spellStart"/>
      <w:r w:rsidRPr="004307E1">
        <w:rPr>
          <w:rFonts w:ascii="Times New Roman" w:hAnsi="Times New Roman" w:cs="Times New Roman"/>
          <w:sz w:val="24"/>
        </w:rPr>
        <w:t>Candida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07E1">
        <w:rPr>
          <w:rFonts w:ascii="Times New Roman" w:hAnsi="Times New Roman" w:cs="Times New Roman"/>
          <w:sz w:val="24"/>
        </w:rPr>
        <w:t>albicans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4307E1">
        <w:rPr>
          <w:rFonts w:ascii="Times New Roman" w:hAnsi="Times New Roman" w:cs="Times New Roman"/>
          <w:sz w:val="24"/>
        </w:rPr>
        <w:t>Candida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07E1">
        <w:rPr>
          <w:rFonts w:ascii="Times New Roman" w:hAnsi="Times New Roman" w:cs="Times New Roman"/>
          <w:sz w:val="24"/>
        </w:rPr>
        <w:t>africana</w:t>
      </w:r>
      <w:proofErr w:type="spellEnd"/>
      <w:r w:rsidRPr="004307E1">
        <w:rPr>
          <w:rFonts w:ascii="Times New Roman" w:hAnsi="Times New Roman" w:cs="Times New Roman"/>
          <w:sz w:val="24"/>
        </w:rPr>
        <w:t>.</w:t>
      </w:r>
    </w:p>
    <w:p w:rsidR="004307E1" w:rsidRPr="004307E1" w:rsidRDefault="004307E1" w:rsidP="004307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806CC" w:rsidRPr="004307E1" w:rsidRDefault="00D806CC" w:rsidP="004307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07E1">
        <w:rPr>
          <w:rFonts w:ascii="Times New Roman" w:hAnsi="Times New Roman" w:cs="Times New Roman"/>
          <w:sz w:val="28"/>
        </w:rPr>
        <w:t>Науменкова</w:t>
      </w:r>
      <w:proofErr w:type="spellEnd"/>
      <w:r w:rsidRPr="004307E1">
        <w:rPr>
          <w:rFonts w:ascii="Times New Roman" w:hAnsi="Times New Roman" w:cs="Times New Roman"/>
          <w:sz w:val="28"/>
        </w:rPr>
        <w:t xml:space="preserve">, В. А. Прививка от дерматомикоза и качество спермы жеребцов / В. А. </w:t>
      </w:r>
      <w:proofErr w:type="spellStart"/>
      <w:r w:rsidRPr="004307E1">
        <w:rPr>
          <w:rFonts w:ascii="Times New Roman" w:hAnsi="Times New Roman" w:cs="Times New Roman"/>
          <w:sz w:val="28"/>
        </w:rPr>
        <w:t>Науменкова</w:t>
      </w:r>
      <w:proofErr w:type="spellEnd"/>
      <w:r w:rsidRPr="004307E1">
        <w:rPr>
          <w:rFonts w:ascii="Times New Roman" w:hAnsi="Times New Roman" w:cs="Times New Roman"/>
          <w:sz w:val="28"/>
        </w:rPr>
        <w:t xml:space="preserve">, В. А. Захаров // Коневодство и конный спорт. </w:t>
      </w:r>
      <w:r w:rsidR="004307E1">
        <w:rPr>
          <w:rFonts w:ascii="Times New Roman" w:hAnsi="Times New Roman" w:cs="Times New Roman"/>
          <w:sz w:val="28"/>
        </w:rPr>
        <w:t>–</w:t>
      </w:r>
      <w:r w:rsidRPr="004307E1">
        <w:rPr>
          <w:rFonts w:ascii="Times New Roman" w:hAnsi="Times New Roman" w:cs="Times New Roman"/>
          <w:sz w:val="28"/>
        </w:rPr>
        <w:t xml:space="preserve"> 2018. </w:t>
      </w:r>
      <w:r w:rsidR="004307E1">
        <w:rPr>
          <w:rFonts w:ascii="Times New Roman" w:hAnsi="Times New Roman" w:cs="Times New Roman"/>
          <w:sz w:val="28"/>
        </w:rPr>
        <w:t>– №</w:t>
      </w:r>
      <w:r w:rsidRPr="004307E1">
        <w:rPr>
          <w:rFonts w:ascii="Times New Roman" w:hAnsi="Times New Roman" w:cs="Times New Roman"/>
          <w:sz w:val="28"/>
        </w:rPr>
        <w:t xml:space="preserve"> 6. </w:t>
      </w:r>
      <w:r w:rsidR="004307E1">
        <w:rPr>
          <w:rFonts w:ascii="Times New Roman" w:hAnsi="Times New Roman" w:cs="Times New Roman"/>
          <w:sz w:val="28"/>
        </w:rPr>
        <w:t>–</w:t>
      </w:r>
      <w:r w:rsidRPr="004307E1">
        <w:rPr>
          <w:rFonts w:ascii="Times New Roman" w:hAnsi="Times New Roman" w:cs="Times New Roman"/>
          <w:sz w:val="28"/>
        </w:rPr>
        <w:t xml:space="preserve"> С. 33</w:t>
      </w:r>
      <w:r w:rsidR="004307E1">
        <w:rPr>
          <w:rFonts w:ascii="Times New Roman" w:hAnsi="Times New Roman" w:cs="Times New Roman"/>
          <w:sz w:val="28"/>
        </w:rPr>
        <w:t>–</w:t>
      </w:r>
      <w:r w:rsidRPr="004307E1">
        <w:rPr>
          <w:rFonts w:ascii="Times New Roman" w:hAnsi="Times New Roman" w:cs="Times New Roman"/>
          <w:sz w:val="28"/>
        </w:rPr>
        <w:t>35</w:t>
      </w:r>
      <w:proofErr w:type="gramStart"/>
      <w:r w:rsidRPr="004307E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307E1">
        <w:rPr>
          <w:rFonts w:ascii="Times New Roman" w:hAnsi="Times New Roman" w:cs="Times New Roman"/>
          <w:sz w:val="28"/>
        </w:rPr>
        <w:t xml:space="preserve"> 2 табл. </w:t>
      </w:r>
    </w:p>
    <w:p w:rsidR="00D806CC" w:rsidRPr="004307E1" w:rsidRDefault="00D806CC" w:rsidP="004307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307E1">
        <w:rPr>
          <w:rFonts w:ascii="Times New Roman" w:hAnsi="Times New Roman" w:cs="Times New Roman"/>
          <w:sz w:val="24"/>
        </w:rPr>
        <w:t xml:space="preserve">Вакцинация жеребцов от дерматомикоза вакциной </w:t>
      </w:r>
      <w:proofErr w:type="spellStart"/>
      <w:r w:rsidRPr="004307E1">
        <w:rPr>
          <w:rFonts w:ascii="Times New Roman" w:hAnsi="Times New Roman" w:cs="Times New Roman"/>
          <w:sz w:val="24"/>
        </w:rPr>
        <w:t>Поливак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-ТМ приводит к снижению качества спермы производителей, особенно резко падает подвижность и выживаемость спермиев после </w:t>
      </w:r>
      <w:proofErr w:type="spellStart"/>
      <w:r w:rsidRPr="004307E1">
        <w:rPr>
          <w:rFonts w:ascii="Times New Roman" w:hAnsi="Times New Roman" w:cs="Times New Roman"/>
          <w:sz w:val="24"/>
        </w:rPr>
        <w:t>замараживания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-оттаивания, что необходимо учитывать при проведении </w:t>
      </w:r>
      <w:proofErr w:type="spellStart"/>
      <w:r w:rsidRPr="004307E1">
        <w:rPr>
          <w:rFonts w:ascii="Times New Roman" w:hAnsi="Times New Roman" w:cs="Times New Roman"/>
          <w:sz w:val="24"/>
        </w:rPr>
        <w:t>криоконсервации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спермы.</w:t>
      </w:r>
    </w:p>
    <w:p w:rsidR="00C26D35" w:rsidRPr="004307E1" w:rsidRDefault="00C26D35" w:rsidP="00310E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D35" w:rsidRDefault="00C26D35" w:rsidP="004307E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Инвазионные (паразитарные) болезни животных</w:t>
      </w:r>
    </w:p>
    <w:p w:rsidR="00630304" w:rsidRPr="00842D98" w:rsidRDefault="00630304" w:rsidP="0063030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42D98">
        <w:rPr>
          <w:rFonts w:ascii="Times New Roman" w:hAnsi="Times New Roman" w:cs="Times New Roman"/>
          <w:sz w:val="28"/>
        </w:rPr>
        <w:t>Акбаев</w:t>
      </w:r>
      <w:proofErr w:type="spellEnd"/>
      <w:r w:rsidRPr="00842D98">
        <w:rPr>
          <w:rFonts w:ascii="Times New Roman" w:hAnsi="Times New Roman" w:cs="Times New Roman"/>
          <w:sz w:val="28"/>
        </w:rPr>
        <w:t xml:space="preserve">, Р. М. Инсектицидная активность порошкообразного аморфного кремнезема в отношении </w:t>
      </w:r>
      <w:proofErr w:type="spellStart"/>
      <w:r w:rsidRPr="00842D98">
        <w:rPr>
          <w:rFonts w:ascii="Times New Roman" w:hAnsi="Times New Roman" w:cs="Times New Roman"/>
          <w:sz w:val="28"/>
        </w:rPr>
        <w:t>Trichodectes</w:t>
      </w:r>
      <w:proofErr w:type="spellEnd"/>
      <w:r w:rsidRPr="00842D9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D98">
        <w:rPr>
          <w:rFonts w:ascii="Times New Roman" w:hAnsi="Times New Roman" w:cs="Times New Roman"/>
          <w:sz w:val="28"/>
        </w:rPr>
        <w:t>canis</w:t>
      </w:r>
      <w:proofErr w:type="spellEnd"/>
      <w:r w:rsidRPr="00842D98">
        <w:rPr>
          <w:rFonts w:ascii="Times New Roman" w:hAnsi="Times New Roman" w:cs="Times New Roman"/>
          <w:sz w:val="28"/>
        </w:rPr>
        <w:t xml:space="preserve"> / Р. М. </w:t>
      </w:r>
      <w:proofErr w:type="spellStart"/>
      <w:r w:rsidRPr="00842D98">
        <w:rPr>
          <w:rFonts w:ascii="Times New Roman" w:hAnsi="Times New Roman" w:cs="Times New Roman"/>
          <w:sz w:val="28"/>
        </w:rPr>
        <w:t>Акбаев</w:t>
      </w:r>
      <w:proofErr w:type="spellEnd"/>
      <w:r w:rsidRPr="00842D98">
        <w:rPr>
          <w:rFonts w:ascii="Times New Roman" w:hAnsi="Times New Roman" w:cs="Times New Roman"/>
          <w:sz w:val="28"/>
        </w:rPr>
        <w:t xml:space="preserve">, И. А. Крошкина // Ветеринария. </w:t>
      </w:r>
      <w:r>
        <w:rPr>
          <w:rFonts w:ascii="Times New Roman" w:hAnsi="Times New Roman" w:cs="Times New Roman"/>
          <w:sz w:val="28"/>
        </w:rPr>
        <w:t>–</w:t>
      </w:r>
      <w:r w:rsidRPr="00842D98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842D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842D98">
        <w:rPr>
          <w:rFonts w:ascii="Times New Roman" w:hAnsi="Times New Roman" w:cs="Times New Roman"/>
          <w:sz w:val="28"/>
        </w:rPr>
        <w:t xml:space="preserve"> 12. </w:t>
      </w:r>
      <w:r>
        <w:rPr>
          <w:rFonts w:ascii="Times New Roman" w:hAnsi="Times New Roman" w:cs="Times New Roman"/>
          <w:sz w:val="28"/>
        </w:rPr>
        <w:t>–</w:t>
      </w:r>
      <w:r w:rsidRPr="00842D98">
        <w:rPr>
          <w:rFonts w:ascii="Times New Roman" w:hAnsi="Times New Roman" w:cs="Times New Roman"/>
          <w:sz w:val="28"/>
        </w:rPr>
        <w:t xml:space="preserve"> С. 33</w:t>
      </w:r>
      <w:r>
        <w:rPr>
          <w:rFonts w:ascii="Times New Roman" w:hAnsi="Times New Roman" w:cs="Times New Roman"/>
          <w:sz w:val="28"/>
        </w:rPr>
        <w:t>–</w:t>
      </w:r>
      <w:r w:rsidRPr="00842D98">
        <w:rPr>
          <w:rFonts w:ascii="Times New Roman" w:hAnsi="Times New Roman" w:cs="Times New Roman"/>
          <w:sz w:val="28"/>
        </w:rPr>
        <w:t>35</w:t>
      </w:r>
      <w:proofErr w:type="gramStart"/>
      <w:r w:rsidRPr="00842D9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42D98">
        <w:rPr>
          <w:rFonts w:ascii="Times New Roman" w:hAnsi="Times New Roman" w:cs="Times New Roman"/>
          <w:sz w:val="28"/>
        </w:rPr>
        <w:t xml:space="preserve"> 2 табл. </w:t>
      </w:r>
    </w:p>
    <w:p w:rsidR="00630304" w:rsidRDefault="00630304" w:rsidP="0063030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42D98">
        <w:rPr>
          <w:rFonts w:ascii="Times New Roman" w:hAnsi="Times New Roman" w:cs="Times New Roman"/>
          <w:sz w:val="24"/>
        </w:rPr>
        <w:t xml:space="preserve">Установили, что порошкообразный аморфный кремнезем проявляет </w:t>
      </w:r>
      <w:proofErr w:type="spellStart"/>
      <w:r w:rsidRPr="00842D98">
        <w:rPr>
          <w:rFonts w:ascii="Times New Roman" w:hAnsi="Times New Roman" w:cs="Times New Roman"/>
          <w:sz w:val="24"/>
        </w:rPr>
        <w:t>in</w:t>
      </w:r>
      <w:proofErr w:type="spellEnd"/>
      <w:r w:rsidRPr="00842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2D98">
        <w:rPr>
          <w:rFonts w:ascii="Times New Roman" w:hAnsi="Times New Roman" w:cs="Times New Roman"/>
          <w:sz w:val="24"/>
        </w:rPr>
        <w:t>vitro</w:t>
      </w:r>
      <w:proofErr w:type="spellEnd"/>
      <w:r w:rsidRPr="00842D98">
        <w:rPr>
          <w:rFonts w:ascii="Times New Roman" w:hAnsi="Times New Roman" w:cs="Times New Roman"/>
          <w:sz w:val="24"/>
        </w:rPr>
        <w:t xml:space="preserve"> инсектицидную активность в отношении </w:t>
      </w:r>
      <w:proofErr w:type="spellStart"/>
      <w:r w:rsidRPr="00842D98">
        <w:rPr>
          <w:rFonts w:ascii="Times New Roman" w:hAnsi="Times New Roman" w:cs="Times New Roman"/>
          <w:sz w:val="24"/>
        </w:rPr>
        <w:t>Trichodectes</w:t>
      </w:r>
      <w:proofErr w:type="spellEnd"/>
      <w:r w:rsidRPr="00842D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2D98">
        <w:rPr>
          <w:rFonts w:ascii="Times New Roman" w:hAnsi="Times New Roman" w:cs="Times New Roman"/>
          <w:sz w:val="24"/>
        </w:rPr>
        <w:t>canis</w:t>
      </w:r>
      <w:proofErr w:type="spellEnd"/>
      <w:r w:rsidRPr="00842D98">
        <w:rPr>
          <w:rFonts w:ascii="Times New Roman" w:hAnsi="Times New Roman" w:cs="Times New Roman"/>
          <w:sz w:val="24"/>
        </w:rPr>
        <w:t xml:space="preserve"> - возбудителя </w:t>
      </w:r>
      <w:proofErr w:type="spellStart"/>
      <w:r w:rsidRPr="00842D98">
        <w:rPr>
          <w:rFonts w:ascii="Times New Roman" w:hAnsi="Times New Roman" w:cs="Times New Roman"/>
          <w:sz w:val="24"/>
        </w:rPr>
        <w:t>триходектоза</w:t>
      </w:r>
      <w:proofErr w:type="spellEnd"/>
      <w:r w:rsidRPr="00842D98">
        <w:rPr>
          <w:rFonts w:ascii="Times New Roman" w:hAnsi="Times New Roman" w:cs="Times New Roman"/>
          <w:sz w:val="24"/>
        </w:rPr>
        <w:t xml:space="preserve"> собак. Использованная в работе методика оценки инсектицидной эффективности противопаразитарных сре</w:t>
      </w:r>
      <w:proofErr w:type="gramStart"/>
      <w:r w:rsidRPr="00842D98">
        <w:rPr>
          <w:rFonts w:ascii="Times New Roman" w:hAnsi="Times New Roman" w:cs="Times New Roman"/>
          <w:sz w:val="24"/>
        </w:rPr>
        <w:t>дств пр</w:t>
      </w:r>
      <w:proofErr w:type="gramEnd"/>
      <w:r w:rsidRPr="00842D98">
        <w:rPr>
          <w:rFonts w:ascii="Times New Roman" w:hAnsi="Times New Roman" w:cs="Times New Roman"/>
          <w:sz w:val="24"/>
        </w:rPr>
        <w:t>оста и доступна в применении.</w:t>
      </w:r>
    </w:p>
    <w:p w:rsidR="001C1E9A" w:rsidRDefault="001C1E9A" w:rsidP="0063030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368DF" w:rsidRPr="00775360" w:rsidRDefault="00B368DF" w:rsidP="004307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75360">
        <w:rPr>
          <w:rFonts w:ascii="Times New Roman" w:hAnsi="Times New Roman" w:cs="Times New Roman"/>
          <w:sz w:val="28"/>
        </w:rPr>
        <w:t>Амоксигард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FEED в терапии птицы, больной сальмонеллезом / А. В. </w:t>
      </w:r>
      <w:proofErr w:type="spellStart"/>
      <w:r w:rsidRPr="00775360">
        <w:rPr>
          <w:rFonts w:ascii="Times New Roman" w:hAnsi="Times New Roman" w:cs="Times New Roman"/>
          <w:sz w:val="28"/>
        </w:rPr>
        <w:t>Балышев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[и др.] // Ветеринария.</w:t>
      </w:r>
      <w:r w:rsidR="00775360">
        <w:rPr>
          <w:rFonts w:ascii="Times New Roman" w:hAnsi="Times New Roman" w:cs="Times New Roman"/>
          <w:sz w:val="28"/>
        </w:rPr>
        <w:t xml:space="preserve"> –</w:t>
      </w:r>
      <w:r w:rsidRPr="00775360">
        <w:rPr>
          <w:rFonts w:ascii="Times New Roman" w:hAnsi="Times New Roman" w:cs="Times New Roman"/>
          <w:sz w:val="28"/>
        </w:rPr>
        <w:t xml:space="preserve"> 2018. </w:t>
      </w:r>
      <w:r w:rsidR="00775360">
        <w:rPr>
          <w:rFonts w:ascii="Times New Roman" w:hAnsi="Times New Roman" w:cs="Times New Roman"/>
          <w:sz w:val="28"/>
        </w:rPr>
        <w:t>– №</w:t>
      </w:r>
      <w:r w:rsidRPr="00775360">
        <w:rPr>
          <w:rFonts w:ascii="Times New Roman" w:hAnsi="Times New Roman" w:cs="Times New Roman"/>
          <w:sz w:val="28"/>
        </w:rPr>
        <w:t xml:space="preserve"> 11. </w:t>
      </w:r>
      <w:r w:rsidR="00775360">
        <w:rPr>
          <w:rFonts w:ascii="Times New Roman" w:hAnsi="Times New Roman" w:cs="Times New Roman"/>
          <w:sz w:val="28"/>
        </w:rPr>
        <w:t>–</w:t>
      </w:r>
      <w:r w:rsidRPr="00775360">
        <w:rPr>
          <w:rFonts w:ascii="Times New Roman" w:hAnsi="Times New Roman" w:cs="Times New Roman"/>
          <w:sz w:val="28"/>
        </w:rPr>
        <w:t xml:space="preserve"> С. 18</w:t>
      </w:r>
      <w:r w:rsidR="00775360">
        <w:rPr>
          <w:rFonts w:ascii="Times New Roman" w:hAnsi="Times New Roman" w:cs="Times New Roman"/>
          <w:sz w:val="28"/>
        </w:rPr>
        <w:t>–</w:t>
      </w:r>
      <w:r w:rsidRPr="00775360">
        <w:rPr>
          <w:rFonts w:ascii="Times New Roman" w:hAnsi="Times New Roman" w:cs="Times New Roman"/>
          <w:sz w:val="28"/>
        </w:rPr>
        <w:t>22</w:t>
      </w:r>
      <w:proofErr w:type="gramStart"/>
      <w:r w:rsidRPr="0077536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5360">
        <w:rPr>
          <w:rFonts w:ascii="Times New Roman" w:hAnsi="Times New Roman" w:cs="Times New Roman"/>
          <w:sz w:val="28"/>
        </w:rPr>
        <w:t xml:space="preserve"> 2 табл. </w:t>
      </w:r>
    </w:p>
    <w:p w:rsidR="00B368DF" w:rsidRDefault="00B368DF" w:rsidP="004307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307E1">
        <w:rPr>
          <w:rFonts w:ascii="Times New Roman" w:hAnsi="Times New Roman" w:cs="Times New Roman"/>
          <w:sz w:val="24"/>
        </w:rPr>
        <w:t xml:space="preserve">Проведена сравнительная оценка терапевтической эффективности препарата </w:t>
      </w:r>
      <w:proofErr w:type="spellStart"/>
      <w:r w:rsidRPr="004307E1">
        <w:rPr>
          <w:rFonts w:ascii="Times New Roman" w:hAnsi="Times New Roman" w:cs="Times New Roman"/>
          <w:sz w:val="24"/>
        </w:rPr>
        <w:t>Амоксигард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07E1">
        <w:rPr>
          <w:rFonts w:ascii="Times New Roman" w:hAnsi="Times New Roman" w:cs="Times New Roman"/>
          <w:sz w:val="24"/>
        </w:rPr>
        <w:t>Feed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и импортного препарата-аналога в терапии птицы с диагнозом сальмонеллез. Лечение птицы с применением </w:t>
      </w:r>
      <w:proofErr w:type="spellStart"/>
      <w:r w:rsidRPr="004307E1">
        <w:rPr>
          <w:rFonts w:ascii="Times New Roman" w:hAnsi="Times New Roman" w:cs="Times New Roman"/>
          <w:sz w:val="24"/>
        </w:rPr>
        <w:t>Амоксигард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07E1">
        <w:rPr>
          <w:rFonts w:ascii="Times New Roman" w:hAnsi="Times New Roman" w:cs="Times New Roman"/>
          <w:sz w:val="24"/>
        </w:rPr>
        <w:t>Feed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положительно влияет на динамику ее выздоровления, что способствует повышению ее сохранности.</w:t>
      </w:r>
    </w:p>
    <w:p w:rsidR="001605BA" w:rsidRPr="004307E1" w:rsidRDefault="001605BA" w:rsidP="004307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53F91" w:rsidRPr="00775360" w:rsidRDefault="00253F91" w:rsidP="004307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75360">
        <w:rPr>
          <w:rFonts w:ascii="Times New Roman" w:hAnsi="Times New Roman" w:cs="Times New Roman"/>
          <w:sz w:val="28"/>
        </w:rPr>
        <w:t>Бурсаков</w:t>
      </w:r>
      <w:r w:rsidR="00775360" w:rsidRPr="00775360">
        <w:rPr>
          <w:rFonts w:ascii="Times New Roman" w:hAnsi="Times New Roman" w:cs="Times New Roman"/>
          <w:sz w:val="28"/>
        </w:rPr>
        <w:t>,</w:t>
      </w:r>
      <w:r w:rsidRPr="00775360">
        <w:rPr>
          <w:rFonts w:ascii="Times New Roman" w:hAnsi="Times New Roman" w:cs="Times New Roman"/>
          <w:sz w:val="28"/>
        </w:rPr>
        <w:t xml:space="preserve"> С.</w:t>
      </w:r>
      <w:r w:rsidR="00775360"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 xml:space="preserve">А. Распространение </w:t>
      </w:r>
      <w:proofErr w:type="spellStart"/>
      <w:r w:rsidRPr="00775360">
        <w:rPr>
          <w:rFonts w:ascii="Times New Roman" w:hAnsi="Times New Roman" w:cs="Times New Roman"/>
          <w:sz w:val="28"/>
        </w:rPr>
        <w:t>тейлериоза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крупного рогатого скота в </w:t>
      </w:r>
      <w:r w:rsidR="00775360">
        <w:rPr>
          <w:rFonts w:ascii="Times New Roman" w:hAnsi="Times New Roman" w:cs="Times New Roman"/>
          <w:sz w:val="28"/>
        </w:rPr>
        <w:t>М</w:t>
      </w:r>
      <w:r w:rsidRPr="00775360">
        <w:rPr>
          <w:rFonts w:ascii="Times New Roman" w:hAnsi="Times New Roman" w:cs="Times New Roman"/>
          <w:sz w:val="28"/>
        </w:rPr>
        <w:t>осковской области /</w:t>
      </w:r>
      <w:r w:rsidR="00775360" w:rsidRPr="00775360">
        <w:rPr>
          <w:rFonts w:ascii="Times New Roman" w:hAnsi="Times New Roman" w:cs="Times New Roman"/>
          <w:sz w:val="28"/>
        </w:rPr>
        <w:t xml:space="preserve"> С.</w:t>
      </w:r>
      <w:r w:rsidR="00775360">
        <w:rPr>
          <w:rFonts w:ascii="Times New Roman" w:hAnsi="Times New Roman" w:cs="Times New Roman"/>
          <w:sz w:val="28"/>
        </w:rPr>
        <w:t xml:space="preserve"> </w:t>
      </w:r>
      <w:r w:rsidR="00775360" w:rsidRPr="00775360">
        <w:rPr>
          <w:rFonts w:ascii="Times New Roman" w:hAnsi="Times New Roman" w:cs="Times New Roman"/>
          <w:sz w:val="28"/>
        </w:rPr>
        <w:t>А.</w:t>
      </w:r>
      <w:r w:rsidRPr="00775360">
        <w:rPr>
          <w:rFonts w:ascii="Times New Roman" w:hAnsi="Times New Roman" w:cs="Times New Roman"/>
          <w:sz w:val="28"/>
        </w:rPr>
        <w:t xml:space="preserve"> Бурсаков, </w:t>
      </w:r>
      <w:r w:rsidR="00775360" w:rsidRPr="00775360">
        <w:rPr>
          <w:rFonts w:ascii="Times New Roman" w:hAnsi="Times New Roman" w:cs="Times New Roman"/>
          <w:sz w:val="28"/>
        </w:rPr>
        <w:t>С.</w:t>
      </w:r>
      <w:r w:rsidR="00775360">
        <w:rPr>
          <w:rFonts w:ascii="Times New Roman" w:hAnsi="Times New Roman" w:cs="Times New Roman"/>
          <w:sz w:val="28"/>
        </w:rPr>
        <w:t xml:space="preserve"> </w:t>
      </w:r>
      <w:r w:rsidR="00775360" w:rsidRPr="00775360">
        <w:rPr>
          <w:rFonts w:ascii="Times New Roman" w:hAnsi="Times New Roman" w:cs="Times New Roman"/>
          <w:sz w:val="28"/>
        </w:rPr>
        <w:t xml:space="preserve">Н. </w:t>
      </w:r>
      <w:r w:rsidRPr="00775360">
        <w:rPr>
          <w:rFonts w:ascii="Times New Roman" w:hAnsi="Times New Roman" w:cs="Times New Roman"/>
          <w:sz w:val="28"/>
        </w:rPr>
        <w:t xml:space="preserve">Ковальчук // </w:t>
      </w:r>
      <w:proofErr w:type="spellStart"/>
      <w:r w:rsidRPr="00775360">
        <w:rPr>
          <w:rFonts w:ascii="Times New Roman" w:hAnsi="Times New Roman" w:cs="Times New Roman"/>
          <w:sz w:val="28"/>
        </w:rPr>
        <w:t>Аграр</w:t>
      </w:r>
      <w:proofErr w:type="spellEnd"/>
      <w:r w:rsidRPr="00775360">
        <w:rPr>
          <w:rFonts w:ascii="Times New Roman" w:hAnsi="Times New Roman" w:cs="Times New Roman"/>
          <w:sz w:val="28"/>
        </w:rPr>
        <w:t>. науч. журн. – 2018. – №. 12. – С.</w:t>
      </w:r>
      <w:r w:rsidR="00775360">
        <w:rPr>
          <w:rFonts w:ascii="Times New Roman" w:hAnsi="Times New Roman" w:cs="Times New Roman"/>
          <w:sz w:val="28"/>
        </w:rPr>
        <w:t xml:space="preserve"> 9–</w:t>
      </w:r>
      <w:r w:rsidRPr="00775360">
        <w:rPr>
          <w:rFonts w:ascii="Times New Roman" w:hAnsi="Times New Roman" w:cs="Times New Roman"/>
          <w:sz w:val="28"/>
        </w:rPr>
        <w:t>12.</w:t>
      </w:r>
    </w:p>
    <w:p w:rsidR="00775360" w:rsidRDefault="00C26D35" w:rsidP="005246DA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775360">
        <w:rPr>
          <w:rFonts w:ascii="Times New Roman" w:hAnsi="Times New Roman" w:cs="Times New Roman"/>
          <w:sz w:val="28"/>
        </w:rPr>
        <w:t>Василькова</w:t>
      </w:r>
      <w:r w:rsidR="00775360" w:rsidRPr="00775360">
        <w:rPr>
          <w:rFonts w:ascii="Times New Roman" w:hAnsi="Times New Roman" w:cs="Times New Roman"/>
          <w:sz w:val="28"/>
        </w:rPr>
        <w:t>,</w:t>
      </w:r>
      <w:r w:rsidRPr="00775360">
        <w:rPr>
          <w:rFonts w:ascii="Times New Roman" w:hAnsi="Times New Roman" w:cs="Times New Roman"/>
          <w:sz w:val="28"/>
        </w:rPr>
        <w:t xml:space="preserve"> В.</w:t>
      </w:r>
      <w:r w:rsidR="00775360"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 xml:space="preserve">П. Новый комплексный препарат для лечения </w:t>
      </w:r>
      <w:proofErr w:type="spellStart"/>
      <w:r w:rsidRPr="00775360">
        <w:rPr>
          <w:rFonts w:ascii="Times New Roman" w:hAnsi="Times New Roman" w:cs="Times New Roman"/>
          <w:sz w:val="28"/>
        </w:rPr>
        <w:t>эймериозов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75360">
        <w:rPr>
          <w:rFonts w:ascii="Times New Roman" w:hAnsi="Times New Roman" w:cs="Times New Roman"/>
          <w:sz w:val="28"/>
        </w:rPr>
        <w:t>нематодозов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</w:t>
      </w:r>
      <w:r w:rsidR="00775360" w:rsidRPr="00775360">
        <w:rPr>
          <w:rFonts w:ascii="Times New Roman" w:hAnsi="Times New Roman" w:cs="Times New Roman"/>
          <w:sz w:val="28"/>
        </w:rPr>
        <w:t>телят</w:t>
      </w:r>
      <w:r w:rsidRPr="00775360">
        <w:rPr>
          <w:rFonts w:ascii="Times New Roman" w:hAnsi="Times New Roman" w:cs="Times New Roman"/>
          <w:sz w:val="28"/>
        </w:rPr>
        <w:t xml:space="preserve"> /</w:t>
      </w:r>
      <w:r w:rsidR="00775360" w:rsidRPr="00775360">
        <w:rPr>
          <w:rFonts w:ascii="Times New Roman" w:hAnsi="Times New Roman" w:cs="Times New Roman"/>
          <w:sz w:val="28"/>
        </w:rPr>
        <w:t xml:space="preserve"> В.</w:t>
      </w:r>
      <w:r w:rsidR="00775360">
        <w:rPr>
          <w:rFonts w:ascii="Times New Roman" w:hAnsi="Times New Roman" w:cs="Times New Roman"/>
          <w:sz w:val="28"/>
        </w:rPr>
        <w:t xml:space="preserve"> </w:t>
      </w:r>
      <w:r w:rsidR="00775360" w:rsidRPr="00775360">
        <w:rPr>
          <w:rFonts w:ascii="Times New Roman" w:hAnsi="Times New Roman" w:cs="Times New Roman"/>
          <w:sz w:val="28"/>
        </w:rPr>
        <w:t>П.</w:t>
      </w:r>
      <w:r w:rsidR="00775360"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 xml:space="preserve">Василькова, </w:t>
      </w:r>
      <w:r w:rsidR="00775360" w:rsidRPr="00775360">
        <w:rPr>
          <w:rFonts w:ascii="Times New Roman" w:hAnsi="Times New Roman" w:cs="Times New Roman"/>
          <w:sz w:val="28"/>
        </w:rPr>
        <w:t>Н.</w:t>
      </w:r>
      <w:r w:rsidR="00775360">
        <w:rPr>
          <w:rFonts w:ascii="Times New Roman" w:hAnsi="Times New Roman" w:cs="Times New Roman"/>
          <w:sz w:val="28"/>
        </w:rPr>
        <w:t xml:space="preserve"> </w:t>
      </w:r>
      <w:r w:rsidR="00775360" w:rsidRPr="00775360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775360">
        <w:rPr>
          <w:rFonts w:ascii="Times New Roman" w:hAnsi="Times New Roman" w:cs="Times New Roman"/>
          <w:sz w:val="28"/>
        </w:rPr>
        <w:t>Щемелева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775360">
        <w:rPr>
          <w:rFonts w:ascii="Times New Roman" w:hAnsi="Times New Roman" w:cs="Times New Roman"/>
          <w:sz w:val="28"/>
        </w:rPr>
        <w:t>Вестн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775360">
        <w:rPr>
          <w:rFonts w:ascii="Times New Roman" w:hAnsi="Times New Roman" w:cs="Times New Roman"/>
          <w:sz w:val="28"/>
        </w:rPr>
        <w:t>аграр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. ун-та. – 2018. – № 4. – С. </w:t>
      </w:r>
      <w:r w:rsidR="00775360">
        <w:rPr>
          <w:rFonts w:ascii="Times New Roman" w:hAnsi="Times New Roman" w:cs="Times New Roman"/>
          <w:sz w:val="28"/>
        </w:rPr>
        <w:t>119–</w:t>
      </w:r>
      <w:r w:rsidRPr="00775360">
        <w:rPr>
          <w:rFonts w:ascii="Times New Roman" w:hAnsi="Times New Roman" w:cs="Times New Roman"/>
          <w:sz w:val="28"/>
        </w:rPr>
        <w:t>124.</w:t>
      </w:r>
    </w:p>
    <w:p w:rsidR="00775360" w:rsidRDefault="00775360" w:rsidP="0077536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75360">
        <w:rPr>
          <w:rFonts w:ascii="Times New Roman" w:hAnsi="Times New Roman" w:cs="Times New Roman"/>
          <w:sz w:val="28"/>
        </w:rPr>
        <w:t>Гришина</w:t>
      </w:r>
      <w:r>
        <w:rPr>
          <w:rFonts w:ascii="Times New Roman" w:hAnsi="Times New Roman" w:cs="Times New Roman"/>
          <w:sz w:val="28"/>
        </w:rPr>
        <w:t>,</w:t>
      </w:r>
      <w:r w:rsidRPr="00775360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 xml:space="preserve">А. Изменение биохимических показателей крови при развитии острой фазы </w:t>
      </w:r>
      <w:proofErr w:type="spellStart"/>
      <w:r w:rsidRPr="00775360">
        <w:rPr>
          <w:rFonts w:ascii="Times New Roman" w:hAnsi="Times New Roman" w:cs="Times New Roman"/>
          <w:sz w:val="28"/>
        </w:rPr>
        <w:t>пассалуроза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кроликов / Е.</w:t>
      </w:r>
      <w:r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>А. Гришина // Ветеринарная патология</w:t>
      </w:r>
      <w:r>
        <w:rPr>
          <w:rFonts w:ascii="Times New Roman" w:hAnsi="Times New Roman" w:cs="Times New Roman"/>
          <w:sz w:val="28"/>
        </w:rPr>
        <w:t>. – 2018. –№ 4. – С. 28–</w:t>
      </w:r>
      <w:r w:rsidRPr="00775360">
        <w:rPr>
          <w:rFonts w:ascii="Times New Roman" w:hAnsi="Times New Roman" w:cs="Times New Roman"/>
          <w:sz w:val="28"/>
        </w:rPr>
        <w:t>32.</w:t>
      </w:r>
    </w:p>
    <w:p w:rsidR="00366EF0" w:rsidRPr="00775360" w:rsidRDefault="00366EF0" w:rsidP="004307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75360">
        <w:rPr>
          <w:rFonts w:ascii="Times New Roman" w:hAnsi="Times New Roman" w:cs="Times New Roman"/>
          <w:sz w:val="28"/>
        </w:rPr>
        <w:lastRenderedPageBreak/>
        <w:t>Гуттенбиллер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, Д. </w:t>
      </w:r>
      <w:proofErr w:type="spellStart"/>
      <w:r w:rsidRPr="00775360">
        <w:rPr>
          <w:rFonts w:ascii="Times New Roman" w:hAnsi="Times New Roman" w:cs="Times New Roman"/>
          <w:sz w:val="28"/>
        </w:rPr>
        <w:t>Стафак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- эффективное средство для борьбы с </w:t>
      </w:r>
      <w:proofErr w:type="spellStart"/>
      <w:r w:rsidRPr="00775360">
        <w:rPr>
          <w:rFonts w:ascii="Times New Roman" w:hAnsi="Times New Roman" w:cs="Times New Roman"/>
          <w:sz w:val="28"/>
        </w:rPr>
        <w:t>клостридиозами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поросят / Д. </w:t>
      </w:r>
      <w:proofErr w:type="spellStart"/>
      <w:r w:rsidRPr="00775360">
        <w:rPr>
          <w:rFonts w:ascii="Times New Roman" w:hAnsi="Times New Roman" w:cs="Times New Roman"/>
          <w:sz w:val="28"/>
        </w:rPr>
        <w:t>Гуттенбиллер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// Свиноводство. </w:t>
      </w:r>
      <w:r w:rsidR="00775360">
        <w:rPr>
          <w:rFonts w:ascii="Times New Roman" w:hAnsi="Times New Roman" w:cs="Times New Roman"/>
          <w:sz w:val="28"/>
        </w:rPr>
        <w:t>–</w:t>
      </w:r>
      <w:r w:rsidRPr="00775360">
        <w:rPr>
          <w:rFonts w:ascii="Times New Roman" w:hAnsi="Times New Roman" w:cs="Times New Roman"/>
          <w:sz w:val="28"/>
        </w:rPr>
        <w:t xml:space="preserve"> 2018. </w:t>
      </w:r>
      <w:r w:rsidR="00775360">
        <w:rPr>
          <w:rFonts w:ascii="Times New Roman" w:hAnsi="Times New Roman" w:cs="Times New Roman"/>
          <w:sz w:val="28"/>
        </w:rPr>
        <w:t>– №</w:t>
      </w:r>
      <w:r w:rsidRPr="00775360">
        <w:rPr>
          <w:rFonts w:ascii="Times New Roman" w:hAnsi="Times New Roman" w:cs="Times New Roman"/>
          <w:sz w:val="28"/>
        </w:rPr>
        <w:t xml:space="preserve"> 7. </w:t>
      </w:r>
      <w:r w:rsidR="00775360">
        <w:rPr>
          <w:rFonts w:ascii="Times New Roman" w:hAnsi="Times New Roman" w:cs="Times New Roman"/>
          <w:sz w:val="28"/>
        </w:rPr>
        <w:t>– С. 67–</w:t>
      </w:r>
      <w:r w:rsidRPr="00775360">
        <w:rPr>
          <w:rFonts w:ascii="Times New Roman" w:hAnsi="Times New Roman" w:cs="Times New Roman"/>
          <w:sz w:val="28"/>
        </w:rPr>
        <w:t>68</w:t>
      </w:r>
      <w:proofErr w:type="gramStart"/>
      <w:r w:rsidRPr="0077536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5360">
        <w:rPr>
          <w:rFonts w:ascii="Times New Roman" w:hAnsi="Times New Roman" w:cs="Times New Roman"/>
          <w:sz w:val="28"/>
        </w:rPr>
        <w:t xml:space="preserve"> 3 табл., 2 фот. </w:t>
      </w:r>
    </w:p>
    <w:p w:rsidR="00366EF0" w:rsidRDefault="00366EF0" w:rsidP="004307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307E1">
        <w:rPr>
          <w:rFonts w:ascii="Times New Roman" w:hAnsi="Times New Roman" w:cs="Times New Roman"/>
          <w:sz w:val="24"/>
        </w:rPr>
        <w:t xml:space="preserve">Эффективным препаратом, который поможет справиться с </w:t>
      </w:r>
      <w:proofErr w:type="spellStart"/>
      <w:r w:rsidRPr="004307E1">
        <w:rPr>
          <w:rFonts w:ascii="Times New Roman" w:hAnsi="Times New Roman" w:cs="Times New Roman"/>
          <w:sz w:val="24"/>
        </w:rPr>
        <w:t>клостридиозом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поросят, является </w:t>
      </w:r>
      <w:proofErr w:type="spellStart"/>
      <w:r w:rsidRPr="004307E1">
        <w:rPr>
          <w:rFonts w:ascii="Times New Roman" w:hAnsi="Times New Roman" w:cs="Times New Roman"/>
          <w:sz w:val="24"/>
        </w:rPr>
        <w:t>Стафак</w:t>
      </w:r>
      <w:proofErr w:type="spellEnd"/>
      <w:r w:rsidRPr="004307E1">
        <w:rPr>
          <w:rFonts w:ascii="Times New Roman" w:hAnsi="Times New Roman" w:cs="Times New Roman"/>
          <w:sz w:val="24"/>
        </w:rPr>
        <w:t>. Его применение позволяет контролировать грамположительные бактерии, в том числе и анаэробные, обитающие в переднем отделе ЖКТ.</w:t>
      </w:r>
    </w:p>
    <w:p w:rsidR="00067C4A" w:rsidRDefault="00067C4A" w:rsidP="004307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75360" w:rsidRPr="00775360" w:rsidRDefault="00775360" w:rsidP="0077536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75360">
        <w:rPr>
          <w:rFonts w:ascii="Times New Roman" w:hAnsi="Times New Roman" w:cs="Times New Roman"/>
          <w:sz w:val="28"/>
        </w:rPr>
        <w:t xml:space="preserve">Казановский, Е. С. Энтомозы северных оленей и методы борьбы с ними / Е. С. Казановский, В. П. Карабанов, К. А. </w:t>
      </w:r>
      <w:proofErr w:type="spellStart"/>
      <w:r w:rsidRPr="00775360">
        <w:rPr>
          <w:rFonts w:ascii="Times New Roman" w:hAnsi="Times New Roman" w:cs="Times New Roman"/>
          <w:sz w:val="28"/>
        </w:rPr>
        <w:t>Клебенсон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// Ветеринария. </w:t>
      </w:r>
      <w:r>
        <w:rPr>
          <w:rFonts w:ascii="Times New Roman" w:hAnsi="Times New Roman" w:cs="Times New Roman"/>
          <w:sz w:val="28"/>
        </w:rPr>
        <w:t>–</w:t>
      </w:r>
      <w:r w:rsidRPr="00775360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 xml:space="preserve">– № </w:t>
      </w:r>
      <w:r w:rsidRPr="00775360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. –</w:t>
      </w:r>
      <w:r w:rsidRPr="00775360">
        <w:rPr>
          <w:rFonts w:ascii="Times New Roman" w:hAnsi="Times New Roman" w:cs="Times New Roman"/>
          <w:sz w:val="28"/>
        </w:rPr>
        <w:t xml:space="preserve"> С. 31</w:t>
      </w:r>
      <w:r>
        <w:rPr>
          <w:rFonts w:ascii="Times New Roman" w:hAnsi="Times New Roman" w:cs="Times New Roman"/>
          <w:sz w:val="28"/>
        </w:rPr>
        <w:t>–</w:t>
      </w:r>
      <w:r w:rsidRPr="00775360">
        <w:rPr>
          <w:rFonts w:ascii="Times New Roman" w:hAnsi="Times New Roman" w:cs="Times New Roman"/>
          <w:sz w:val="28"/>
        </w:rPr>
        <w:t>34</w:t>
      </w:r>
      <w:proofErr w:type="gramStart"/>
      <w:r w:rsidRPr="0077536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5360">
        <w:rPr>
          <w:rFonts w:ascii="Times New Roman" w:hAnsi="Times New Roman" w:cs="Times New Roman"/>
          <w:sz w:val="28"/>
        </w:rPr>
        <w:t xml:space="preserve"> 2 рис., 2 табл. </w:t>
      </w:r>
    </w:p>
    <w:p w:rsidR="00775360" w:rsidRDefault="00775360" w:rsidP="0077536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307E1">
        <w:rPr>
          <w:rFonts w:ascii="Times New Roman" w:hAnsi="Times New Roman" w:cs="Times New Roman"/>
          <w:sz w:val="24"/>
        </w:rPr>
        <w:t>Приведены характеристики биологии подкожного и носоглоточного оводов, а также вызываемых этими паразитами у северных оленей болезней (</w:t>
      </w:r>
      <w:proofErr w:type="spellStart"/>
      <w:r w:rsidRPr="004307E1">
        <w:rPr>
          <w:rFonts w:ascii="Times New Roman" w:hAnsi="Times New Roman" w:cs="Times New Roman"/>
          <w:sz w:val="24"/>
        </w:rPr>
        <w:t>эдемагеноза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4307E1">
        <w:rPr>
          <w:rFonts w:ascii="Times New Roman" w:hAnsi="Times New Roman" w:cs="Times New Roman"/>
          <w:sz w:val="24"/>
        </w:rPr>
        <w:t>цефеномиоза</w:t>
      </w:r>
      <w:proofErr w:type="spellEnd"/>
      <w:r w:rsidRPr="004307E1">
        <w:rPr>
          <w:rFonts w:ascii="Times New Roman" w:hAnsi="Times New Roman" w:cs="Times New Roman"/>
          <w:sz w:val="24"/>
        </w:rPr>
        <w:t>), описаны способы и средства их профилактики и лечения, дана оценка экономической эффективности фармакотерапии этого вида животных при энтомозах.</w:t>
      </w:r>
    </w:p>
    <w:p w:rsidR="00775360" w:rsidRPr="004307E1" w:rsidRDefault="00775360" w:rsidP="0077536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35C46" w:rsidRDefault="00435C46" w:rsidP="004307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75360">
        <w:rPr>
          <w:rFonts w:ascii="Times New Roman" w:hAnsi="Times New Roman" w:cs="Times New Roman"/>
          <w:sz w:val="28"/>
        </w:rPr>
        <w:t xml:space="preserve">Клинические признаки и патоморфологические изменения при </w:t>
      </w:r>
      <w:proofErr w:type="spellStart"/>
      <w:r w:rsidRPr="00775360">
        <w:rPr>
          <w:rFonts w:ascii="Times New Roman" w:hAnsi="Times New Roman" w:cs="Times New Roman"/>
          <w:sz w:val="28"/>
        </w:rPr>
        <w:t>эшерихиозе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телят / </w:t>
      </w:r>
      <w:r w:rsidR="00775360" w:rsidRPr="00775360">
        <w:rPr>
          <w:rFonts w:ascii="Times New Roman" w:hAnsi="Times New Roman" w:cs="Times New Roman"/>
          <w:sz w:val="28"/>
        </w:rPr>
        <w:t>А.</w:t>
      </w:r>
      <w:r w:rsidR="00775360">
        <w:rPr>
          <w:rFonts w:ascii="Times New Roman" w:hAnsi="Times New Roman" w:cs="Times New Roman"/>
          <w:sz w:val="28"/>
        </w:rPr>
        <w:t xml:space="preserve"> А.</w:t>
      </w:r>
      <w:r w:rsidR="00775360" w:rsidRPr="00775360"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 xml:space="preserve">Шевченко </w:t>
      </w:r>
      <w:r w:rsidR="00775360" w:rsidRPr="00CD39F1">
        <w:rPr>
          <w:rFonts w:ascii="Times New Roman" w:hAnsi="Times New Roman" w:cs="Times New Roman"/>
          <w:sz w:val="28"/>
        </w:rPr>
        <w:t xml:space="preserve">[и др.] </w:t>
      </w:r>
      <w:r w:rsidRPr="00775360">
        <w:rPr>
          <w:rFonts w:ascii="Times New Roman" w:hAnsi="Times New Roman" w:cs="Times New Roman"/>
          <w:sz w:val="28"/>
        </w:rPr>
        <w:t>// Ветеринарная патология. – 2018. –№ 4. – С. 19</w:t>
      </w:r>
      <w:r w:rsidR="00775360">
        <w:rPr>
          <w:rFonts w:ascii="Times New Roman" w:hAnsi="Times New Roman" w:cs="Times New Roman"/>
          <w:sz w:val="28"/>
        </w:rPr>
        <w:t>–</w:t>
      </w:r>
      <w:r w:rsidRPr="00775360">
        <w:rPr>
          <w:rFonts w:ascii="Times New Roman" w:hAnsi="Times New Roman" w:cs="Times New Roman"/>
          <w:sz w:val="28"/>
        </w:rPr>
        <w:t>28.</w:t>
      </w:r>
    </w:p>
    <w:p w:rsidR="00775360" w:rsidRPr="00775360" w:rsidRDefault="00775360" w:rsidP="004307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86F91" w:rsidRDefault="00786F91" w:rsidP="00786F9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86F91">
        <w:rPr>
          <w:rFonts w:ascii="Times New Roman" w:hAnsi="Times New Roman" w:cs="Times New Roman"/>
          <w:sz w:val="28"/>
        </w:rPr>
        <w:t>Лайпанов</w:t>
      </w:r>
      <w:proofErr w:type="spellEnd"/>
      <w:r w:rsidRPr="00786F91">
        <w:rPr>
          <w:rFonts w:ascii="Times New Roman" w:hAnsi="Times New Roman" w:cs="Times New Roman"/>
          <w:sz w:val="28"/>
        </w:rPr>
        <w:t>, Б.</w:t>
      </w:r>
      <w:r>
        <w:rPr>
          <w:rFonts w:ascii="Times New Roman" w:hAnsi="Times New Roman" w:cs="Times New Roman"/>
          <w:sz w:val="28"/>
        </w:rPr>
        <w:t xml:space="preserve"> </w:t>
      </w:r>
      <w:r w:rsidRPr="00786F91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786F91">
        <w:rPr>
          <w:rFonts w:ascii="Times New Roman" w:hAnsi="Times New Roman" w:cs="Times New Roman"/>
          <w:sz w:val="28"/>
        </w:rPr>
        <w:t>Иммунобиологические свойства усовершенствованной вакцины против ценуроза овец / Б.</w:t>
      </w:r>
      <w:r>
        <w:rPr>
          <w:rFonts w:ascii="Times New Roman" w:hAnsi="Times New Roman" w:cs="Times New Roman"/>
          <w:sz w:val="28"/>
        </w:rPr>
        <w:t xml:space="preserve"> </w:t>
      </w:r>
      <w:r w:rsidRPr="00786F91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6F91">
        <w:rPr>
          <w:rFonts w:ascii="Times New Roman" w:hAnsi="Times New Roman" w:cs="Times New Roman"/>
          <w:sz w:val="28"/>
        </w:rPr>
        <w:t>Лайпанов</w:t>
      </w:r>
      <w:proofErr w:type="spellEnd"/>
      <w:r w:rsidRPr="00786F91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786F91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6F91">
        <w:rPr>
          <w:rFonts w:ascii="Times New Roman" w:hAnsi="Times New Roman" w:cs="Times New Roman"/>
          <w:sz w:val="28"/>
        </w:rPr>
        <w:t>Цепилова</w:t>
      </w:r>
      <w:proofErr w:type="spellEnd"/>
      <w:r w:rsidRPr="00786F91">
        <w:rPr>
          <w:rFonts w:ascii="Times New Roman" w:hAnsi="Times New Roman" w:cs="Times New Roman"/>
          <w:sz w:val="28"/>
        </w:rPr>
        <w:t>, К.</w:t>
      </w:r>
      <w:r>
        <w:rPr>
          <w:rFonts w:ascii="Times New Roman" w:hAnsi="Times New Roman" w:cs="Times New Roman"/>
          <w:sz w:val="28"/>
        </w:rPr>
        <w:t xml:space="preserve"> </w:t>
      </w:r>
      <w:r w:rsidRPr="00786F91">
        <w:rPr>
          <w:rFonts w:ascii="Times New Roman" w:hAnsi="Times New Roman" w:cs="Times New Roman"/>
          <w:sz w:val="28"/>
        </w:rPr>
        <w:t xml:space="preserve">Х. </w:t>
      </w:r>
      <w:proofErr w:type="spellStart"/>
      <w:r w:rsidRPr="00786F91">
        <w:rPr>
          <w:rFonts w:ascii="Times New Roman" w:hAnsi="Times New Roman" w:cs="Times New Roman"/>
          <w:sz w:val="28"/>
        </w:rPr>
        <w:t>Болатчиев</w:t>
      </w:r>
      <w:proofErr w:type="spellEnd"/>
      <w:r w:rsidRPr="00786F91">
        <w:rPr>
          <w:rFonts w:ascii="Times New Roman" w:hAnsi="Times New Roman" w:cs="Times New Roman"/>
          <w:sz w:val="28"/>
        </w:rPr>
        <w:t xml:space="preserve"> // Ветеринария, зоотехния и биотехнология. – 2018. – № 10. – С. 35–39</w:t>
      </w:r>
      <w:r>
        <w:rPr>
          <w:rFonts w:ascii="Times New Roman" w:hAnsi="Times New Roman" w:cs="Times New Roman"/>
          <w:sz w:val="28"/>
        </w:rPr>
        <w:t>.</w:t>
      </w:r>
    </w:p>
    <w:p w:rsidR="00786F91" w:rsidRPr="001C1E9A" w:rsidRDefault="00786F91" w:rsidP="00786F9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75360" w:rsidRDefault="00775360" w:rsidP="0077536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75360">
        <w:rPr>
          <w:rFonts w:ascii="Times New Roman" w:hAnsi="Times New Roman" w:cs="Times New Roman"/>
          <w:sz w:val="28"/>
        </w:rPr>
        <w:t>Метод контроля железодефицитной анемии при анкилостомозе у собак / Э.</w:t>
      </w:r>
      <w:r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775360">
        <w:rPr>
          <w:rFonts w:ascii="Times New Roman" w:hAnsi="Times New Roman" w:cs="Times New Roman"/>
          <w:sz w:val="28"/>
        </w:rPr>
        <w:t>Валишин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</w:t>
      </w:r>
      <w:r w:rsidRPr="00CD39F1">
        <w:rPr>
          <w:rFonts w:ascii="Times New Roman" w:hAnsi="Times New Roman" w:cs="Times New Roman"/>
          <w:sz w:val="28"/>
        </w:rPr>
        <w:t xml:space="preserve">[и др.] </w:t>
      </w:r>
      <w:r w:rsidRPr="00775360">
        <w:rPr>
          <w:rFonts w:ascii="Times New Roman" w:hAnsi="Times New Roman" w:cs="Times New Roman"/>
          <w:sz w:val="28"/>
        </w:rPr>
        <w:t>// Ветеринария, зоотехния и биотехнология. – 2018. – № 11. – С. 34</w:t>
      </w:r>
      <w:r>
        <w:rPr>
          <w:rFonts w:ascii="Times New Roman" w:hAnsi="Times New Roman" w:cs="Times New Roman"/>
          <w:sz w:val="28"/>
        </w:rPr>
        <w:t>–</w:t>
      </w:r>
      <w:r w:rsidRPr="00775360">
        <w:rPr>
          <w:rFonts w:ascii="Times New Roman" w:hAnsi="Times New Roman" w:cs="Times New Roman"/>
          <w:sz w:val="28"/>
        </w:rPr>
        <w:t>41.</w:t>
      </w:r>
    </w:p>
    <w:p w:rsidR="00067C4A" w:rsidRPr="00067C4A" w:rsidRDefault="00067C4A" w:rsidP="0077536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67D9A" w:rsidRDefault="00B67D9A" w:rsidP="004307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10E64">
        <w:rPr>
          <w:rFonts w:ascii="Times New Roman" w:hAnsi="Times New Roman" w:cs="Times New Roman"/>
          <w:sz w:val="28"/>
        </w:rPr>
        <w:t>Моисеева</w:t>
      </w:r>
      <w:r w:rsidR="00A10E64">
        <w:rPr>
          <w:rFonts w:ascii="Times New Roman" w:hAnsi="Times New Roman" w:cs="Times New Roman"/>
          <w:sz w:val="28"/>
        </w:rPr>
        <w:t>,</w:t>
      </w:r>
      <w:r w:rsidRPr="00A10E64">
        <w:rPr>
          <w:rFonts w:ascii="Times New Roman" w:hAnsi="Times New Roman" w:cs="Times New Roman"/>
          <w:sz w:val="28"/>
        </w:rPr>
        <w:t xml:space="preserve"> Н.</w:t>
      </w:r>
      <w:r w:rsidR="00A10E64">
        <w:rPr>
          <w:rFonts w:ascii="Times New Roman" w:hAnsi="Times New Roman" w:cs="Times New Roman"/>
          <w:sz w:val="28"/>
        </w:rPr>
        <w:t xml:space="preserve"> </w:t>
      </w:r>
      <w:r w:rsidRPr="00A10E64">
        <w:rPr>
          <w:rFonts w:ascii="Times New Roman" w:hAnsi="Times New Roman" w:cs="Times New Roman"/>
          <w:sz w:val="28"/>
        </w:rPr>
        <w:t xml:space="preserve">В. Лабораторная диагностика </w:t>
      </w:r>
      <w:proofErr w:type="spellStart"/>
      <w:r w:rsidRPr="00A10E64">
        <w:rPr>
          <w:rFonts w:ascii="Times New Roman" w:hAnsi="Times New Roman" w:cs="Times New Roman"/>
          <w:sz w:val="28"/>
        </w:rPr>
        <w:t>гистофилёза</w:t>
      </w:r>
      <w:proofErr w:type="spellEnd"/>
      <w:r w:rsidRPr="00A10E64">
        <w:rPr>
          <w:rFonts w:ascii="Times New Roman" w:hAnsi="Times New Roman" w:cs="Times New Roman"/>
          <w:sz w:val="28"/>
        </w:rPr>
        <w:t xml:space="preserve"> крупного рогатого скота /</w:t>
      </w:r>
      <w:r w:rsidR="00A10E64">
        <w:rPr>
          <w:rFonts w:ascii="Times New Roman" w:hAnsi="Times New Roman" w:cs="Times New Roman"/>
          <w:sz w:val="28"/>
        </w:rPr>
        <w:t xml:space="preserve"> </w:t>
      </w:r>
      <w:r w:rsidR="00A10E64" w:rsidRPr="00A10E64">
        <w:rPr>
          <w:rFonts w:ascii="Times New Roman" w:hAnsi="Times New Roman" w:cs="Times New Roman"/>
          <w:sz w:val="28"/>
        </w:rPr>
        <w:t>Н.</w:t>
      </w:r>
      <w:r w:rsidR="00A10E64">
        <w:rPr>
          <w:rFonts w:ascii="Times New Roman" w:hAnsi="Times New Roman" w:cs="Times New Roman"/>
          <w:sz w:val="28"/>
        </w:rPr>
        <w:t xml:space="preserve"> </w:t>
      </w:r>
      <w:r w:rsidR="00A10E64" w:rsidRPr="00A10E64">
        <w:rPr>
          <w:rFonts w:ascii="Times New Roman" w:hAnsi="Times New Roman" w:cs="Times New Roman"/>
          <w:sz w:val="28"/>
        </w:rPr>
        <w:t xml:space="preserve">В. </w:t>
      </w:r>
      <w:r w:rsidRPr="00A10E64">
        <w:rPr>
          <w:rFonts w:ascii="Times New Roman" w:hAnsi="Times New Roman" w:cs="Times New Roman"/>
          <w:sz w:val="28"/>
        </w:rPr>
        <w:t xml:space="preserve">Моисеева // Ветеринария, зоотехния и биотехнология. – 2018. – № 10. – С. </w:t>
      </w:r>
      <w:r w:rsidR="00A10E64">
        <w:rPr>
          <w:rFonts w:ascii="Times New Roman" w:hAnsi="Times New Roman" w:cs="Times New Roman"/>
          <w:sz w:val="28"/>
        </w:rPr>
        <w:t>40–</w:t>
      </w:r>
      <w:r w:rsidRPr="00A10E64">
        <w:rPr>
          <w:rFonts w:ascii="Times New Roman" w:hAnsi="Times New Roman" w:cs="Times New Roman"/>
          <w:sz w:val="28"/>
        </w:rPr>
        <w:t>45</w:t>
      </w:r>
      <w:r w:rsidR="00A10E64">
        <w:rPr>
          <w:rFonts w:ascii="Times New Roman" w:hAnsi="Times New Roman" w:cs="Times New Roman"/>
          <w:sz w:val="28"/>
        </w:rPr>
        <w:t>.</w:t>
      </w:r>
    </w:p>
    <w:p w:rsidR="00775360" w:rsidRPr="00775360" w:rsidRDefault="00775360" w:rsidP="004307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75360" w:rsidRDefault="00775360" w:rsidP="0077536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75360">
        <w:rPr>
          <w:rFonts w:ascii="Times New Roman" w:hAnsi="Times New Roman" w:cs="Times New Roman"/>
          <w:sz w:val="28"/>
        </w:rPr>
        <w:t>Патологоморфологические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изменения в печени, кишечнике, почках у тигра при смешанных инвазиях / Г.</w:t>
      </w:r>
      <w:r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 xml:space="preserve">В. Иванчук </w:t>
      </w:r>
      <w:r w:rsidRPr="00CD39F1">
        <w:rPr>
          <w:rFonts w:ascii="Times New Roman" w:hAnsi="Times New Roman" w:cs="Times New Roman"/>
          <w:sz w:val="28"/>
        </w:rPr>
        <w:t xml:space="preserve">[и др.] </w:t>
      </w:r>
      <w:r w:rsidRPr="00775360">
        <w:rPr>
          <w:rFonts w:ascii="Times New Roman" w:hAnsi="Times New Roman" w:cs="Times New Roman"/>
          <w:sz w:val="28"/>
        </w:rPr>
        <w:t xml:space="preserve">// Дальневосточный </w:t>
      </w:r>
      <w:proofErr w:type="spellStart"/>
      <w:r w:rsidRPr="00775360">
        <w:rPr>
          <w:rFonts w:ascii="Times New Roman" w:hAnsi="Times New Roman" w:cs="Times New Roman"/>
          <w:sz w:val="28"/>
        </w:rPr>
        <w:t>аграр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75360">
        <w:rPr>
          <w:rFonts w:ascii="Times New Roman" w:hAnsi="Times New Roman" w:cs="Times New Roman"/>
          <w:sz w:val="28"/>
        </w:rPr>
        <w:t>вестн</w:t>
      </w:r>
      <w:proofErr w:type="spellEnd"/>
      <w:r w:rsidRPr="00775360">
        <w:rPr>
          <w:rFonts w:ascii="Times New Roman" w:hAnsi="Times New Roman" w:cs="Times New Roman"/>
          <w:sz w:val="28"/>
        </w:rPr>
        <w:t>. – 2018. – № 4. – С. 166</w:t>
      </w:r>
      <w:r>
        <w:rPr>
          <w:rFonts w:ascii="Times New Roman" w:hAnsi="Times New Roman" w:cs="Times New Roman"/>
          <w:sz w:val="28"/>
        </w:rPr>
        <w:t>–</w:t>
      </w:r>
      <w:r w:rsidRPr="00775360">
        <w:rPr>
          <w:rFonts w:ascii="Times New Roman" w:hAnsi="Times New Roman" w:cs="Times New Roman"/>
          <w:sz w:val="28"/>
        </w:rPr>
        <w:t>171</w:t>
      </w:r>
      <w:r>
        <w:rPr>
          <w:rFonts w:ascii="Times New Roman" w:hAnsi="Times New Roman" w:cs="Times New Roman"/>
          <w:sz w:val="28"/>
        </w:rPr>
        <w:t>.</w:t>
      </w:r>
    </w:p>
    <w:p w:rsidR="00775360" w:rsidRPr="00775360" w:rsidRDefault="00775360" w:rsidP="0077536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86F91" w:rsidRDefault="00786F91" w:rsidP="00067C4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86F91">
        <w:rPr>
          <w:rFonts w:ascii="Times New Roman" w:hAnsi="Times New Roman" w:cs="Times New Roman"/>
          <w:sz w:val="28"/>
        </w:rPr>
        <w:t xml:space="preserve">Пашкова, Т. М. Видовой состав и </w:t>
      </w:r>
      <w:proofErr w:type="spellStart"/>
      <w:r w:rsidRPr="00786F91">
        <w:rPr>
          <w:rFonts w:ascii="Times New Roman" w:hAnsi="Times New Roman" w:cs="Times New Roman"/>
          <w:sz w:val="28"/>
        </w:rPr>
        <w:t>антимикотикорезистентность</w:t>
      </w:r>
      <w:proofErr w:type="spellEnd"/>
      <w:r w:rsidRPr="00786F91">
        <w:rPr>
          <w:rFonts w:ascii="Times New Roman" w:hAnsi="Times New Roman" w:cs="Times New Roman"/>
          <w:sz w:val="28"/>
        </w:rPr>
        <w:t xml:space="preserve"> грибов рода </w:t>
      </w:r>
      <w:proofErr w:type="spellStart"/>
      <w:r w:rsidRPr="00786F91">
        <w:rPr>
          <w:rFonts w:ascii="Times New Roman" w:hAnsi="Times New Roman" w:cs="Times New Roman"/>
          <w:sz w:val="28"/>
        </w:rPr>
        <w:t>Candida</w:t>
      </w:r>
      <w:proofErr w:type="spellEnd"/>
      <w:r w:rsidRPr="00786F91">
        <w:rPr>
          <w:rFonts w:ascii="Times New Roman" w:hAnsi="Times New Roman" w:cs="Times New Roman"/>
          <w:sz w:val="28"/>
        </w:rPr>
        <w:t xml:space="preserve">, выделенных от цыплят-бройлеров / Т. М. Пашкова, М. В. Сычева О. Л., Карташова // </w:t>
      </w:r>
      <w:proofErr w:type="spellStart"/>
      <w:r w:rsidRPr="00786F91">
        <w:rPr>
          <w:rFonts w:ascii="Times New Roman" w:hAnsi="Times New Roman" w:cs="Times New Roman"/>
          <w:sz w:val="28"/>
        </w:rPr>
        <w:t>Вестн</w:t>
      </w:r>
      <w:proofErr w:type="spellEnd"/>
      <w:r w:rsidRPr="00786F91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786F91">
        <w:rPr>
          <w:rFonts w:ascii="Times New Roman" w:hAnsi="Times New Roman" w:cs="Times New Roman"/>
          <w:sz w:val="28"/>
        </w:rPr>
        <w:t>аграр</w:t>
      </w:r>
      <w:proofErr w:type="spellEnd"/>
      <w:r w:rsidRPr="00786F91">
        <w:rPr>
          <w:rFonts w:ascii="Times New Roman" w:hAnsi="Times New Roman" w:cs="Times New Roman"/>
          <w:sz w:val="28"/>
        </w:rPr>
        <w:t>. ун-та. – 2018. – № 4. – С. 42–46.</w:t>
      </w:r>
    </w:p>
    <w:p w:rsidR="001C1E9A" w:rsidRPr="001C1E9A" w:rsidRDefault="001C1E9A" w:rsidP="00786F9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26D3C" w:rsidRDefault="00775360" w:rsidP="00326D3C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775360">
        <w:rPr>
          <w:rFonts w:ascii="Times New Roman" w:hAnsi="Times New Roman" w:cs="Times New Roman"/>
          <w:sz w:val="28"/>
        </w:rPr>
        <w:t>Пименов, Н.</w:t>
      </w:r>
      <w:r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775360">
        <w:rPr>
          <w:rFonts w:ascii="Times New Roman" w:hAnsi="Times New Roman" w:cs="Times New Roman"/>
          <w:sz w:val="28"/>
        </w:rPr>
        <w:t>Гельминтобактериологический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профиль у </w:t>
      </w:r>
      <w:proofErr w:type="spellStart"/>
      <w:r w:rsidRPr="00775360">
        <w:rPr>
          <w:rFonts w:ascii="Times New Roman" w:hAnsi="Times New Roman" w:cs="Times New Roman"/>
          <w:sz w:val="28"/>
        </w:rPr>
        <w:t>соколообразных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птиц в условиях вольерного содержания</w:t>
      </w:r>
      <w:r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>/ Н.</w:t>
      </w:r>
      <w:r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>Пименов, А.</w:t>
      </w:r>
      <w:r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>Константинов, А.</w:t>
      </w:r>
      <w:r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>В. Павлова // Ветеринария, зоотехния и биотехнология. – 2018. – № 11. – С. 69</w:t>
      </w:r>
      <w:r>
        <w:rPr>
          <w:rFonts w:ascii="Times New Roman" w:hAnsi="Times New Roman" w:cs="Times New Roman"/>
          <w:sz w:val="28"/>
        </w:rPr>
        <w:t>–</w:t>
      </w:r>
      <w:r w:rsidRPr="00775360">
        <w:rPr>
          <w:rFonts w:ascii="Times New Roman" w:hAnsi="Times New Roman" w:cs="Times New Roman"/>
          <w:sz w:val="28"/>
        </w:rPr>
        <w:t>73</w:t>
      </w:r>
      <w:r>
        <w:rPr>
          <w:rFonts w:ascii="Times New Roman" w:hAnsi="Times New Roman" w:cs="Times New Roman"/>
          <w:sz w:val="28"/>
        </w:rPr>
        <w:t>.</w:t>
      </w:r>
    </w:p>
    <w:p w:rsidR="004E3B74" w:rsidRPr="004E3B74" w:rsidRDefault="004E3B74" w:rsidP="00326D3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4E3B74">
        <w:rPr>
          <w:rFonts w:ascii="Times New Roman" w:hAnsi="Times New Roman" w:cs="Times New Roman"/>
          <w:sz w:val="28"/>
        </w:rPr>
        <w:t xml:space="preserve">Пчельников, Д. В. Смешанные бактериальные и </w:t>
      </w:r>
      <w:proofErr w:type="spellStart"/>
      <w:r w:rsidRPr="004E3B74">
        <w:rPr>
          <w:rFonts w:ascii="Times New Roman" w:hAnsi="Times New Roman" w:cs="Times New Roman"/>
          <w:sz w:val="28"/>
        </w:rPr>
        <w:t>микотоксикозы</w:t>
      </w:r>
      <w:proofErr w:type="spellEnd"/>
      <w:r w:rsidRPr="004E3B74">
        <w:rPr>
          <w:rFonts w:ascii="Times New Roman" w:hAnsi="Times New Roman" w:cs="Times New Roman"/>
          <w:sz w:val="28"/>
        </w:rPr>
        <w:t xml:space="preserve"> коров </w:t>
      </w:r>
      <w:r w:rsidRPr="004E3B74">
        <w:rPr>
          <w:rFonts w:ascii="Times New Roman" w:hAnsi="Times New Roman" w:cs="Times New Roman"/>
          <w:sz w:val="28"/>
        </w:rPr>
        <w:lastRenderedPageBreak/>
        <w:t xml:space="preserve">(Экологически чистый метод их устранения и нормализации пищеварения) / Д. В. Пчельников // Молочное и мясное скотоводство. </w:t>
      </w:r>
      <w:r>
        <w:rPr>
          <w:rFonts w:ascii="Times New Roman" w:hAnsi="Times New Roman" w:cs="Times New Roman"/>
          <w:sz w:val="28"/>
        </w:rPr>
        <w:t>–</w:t>
      </w:r>
      <w:r w:rsidRPr="004E3B74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4E3B74">
        <w:rPr>
          <w:rFonts w:ascii="Times New Roman" w:hAnsi="Times New Roman" w:cs="Times New Roman"/>
          <w:sz w:val="28"/>
        </w:rPr>
        <w:t xml:space="preserve"> 8. </w:t>
      </w:r>
      <w:r>
        <w:rPr>
          <w:rFonts w:ascii="Times New Roman" w:hAnsi="Times New Roman" w:cs="Times New Roman"/>
          <w:sz w:val="28"/>
        </w:rPr>
        <w:t>–</w:t>
      </w:r>
      <w:r w:rsidRPr="004E3B74">
        <w:rPr>
          <w:rFonts w:ascii="Times New Roman" w:hAnsi="Times New Roman" w:cs="Times New Roman"/>
          <w:sz w:val="28"/>
        </w:rPr>
        <w:t xml:space="preserve"> С. 28</w:t>
      </w:r>
      <w:r>
        <w:rPr>
          <w:rFonts w:ascii="Times New Roman" w:hAnsi="Times New Roman" w:cs="Times New Roman"/>
          <w:sz w:val="28"/>
        </w:rPr>
        <w:t>–</w:t>
      </w:r>
      <w:r w:rsidRPr="004E3B74">
        <w:rPr>
          <w:rFonts w:ascii="Times New Roman" w:hAnsi="Times New Roman" w:cs="Times New Roman"/>
          <w:sz w:val="28"/>
        </w:rPr>
        <w:t>29.</w:t>
      </w:r>
    </w:p>
    <w:p w:rsidR="004E3B74" w:rsidRPr="004E3B74" w:rsidRDefault="004E3B74" w:rsidP="004E3B7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E3B74">
        <w:rPr>
          <w:rFonts w:ascii="Times New Roman" w:hAnsi="Times New Roman" w:cs="Times New Roman"/>
          <w:sz w:val="24"/>
        </w:rPr>
        <w:t xml:space="preserve">Общими для всех видов сельскохозяйственных животных и птиц являются проблемы диареи и токсикозов новорожденных и взрослых особей невыясненной этиологии, субклинические и клинические формы </w:t>
      </w:r>
      <w:proofErr w:type="spellStart"/>
      <w:r w:rsidRPr="004E3B74">
        <w:rPr>
          <w:rFonts w:ascii="Times New Roman" w:hAnsi="Times New Roman" w:cs="Times New Roman"/>
          <w:sz w:val="24"/>
        </w:rPr>
        <w:t>клостридиозов</w:t>
      </w:r>
      <w:proofErr w:type="spellEnd"/>
      <w:r w:rsidRPr="004E3B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E3B74">
        <w:rPr>
          <w:rFonts w:ascii="Times New Roman" w:hAnsi="Times New Roman" w:cs="Times New Roman"/>
          <w:sz w:val="24"/>
        </w:rPr>
        <w:t>колибактериоза</w:t>
      </w:r>
      <w:proofErr w:type="spellEnd"/>
      <w:r w:rsidRPr="004E3B7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E3B74">
        <w:rPr>
          <w:rFonts w:ascii="Times New Roman" w:hAnsi="Times New Roman" w:cs="Times New Roman"/>
          <w:sz w:val="24"/>
        </w:rPr>
        <w:t>сальманеллеза</w:t>
      </w:r>
      <w:proofErr w:type="spellEnd"/>
      <w:r w:rsidRPr="004E3B74">
        <w:rPr>
          <w:rFonts w:ascii="Times New Roman" w:hAnsi="Times New Roman" w:cs="Times New Roman"/>
          <w:sz w:val="24"/>
        </w:rPr>
        <w:t xml:space="preserve">, смешанные с химическими и кормовыми отравлениями, хроническими и острыми </w:t>
      </w:r>
      <w:proofErr w:type="spellStart"/>
      <w:r w:rsidRPr="004E3B74">
        <w:rPr>
          <w:rFonts w:ascii="Times New Roman" w:hAnsi="Times New Roman" w:cs="Times New Roman"/>
          <w:sz w:val="24"/>
        </w:rPr>
        <w:t>микотоксикозами</w:t>
      </w:r>
      <w:proofErr w:type="spellEnd"/>
      <w:r w:rsidRPr="004E3B74">
        <w:rPr>
          <w:rFonts w:ascii="Times New Roman" w:hAnsi="Times New Roman" w:cs="Times New Roman"/>
          <w:sz w:val="24"/>
        </w:rPr>
        <w:t xml:space="preserve">. Чаще всего затруднение вызывает этап выяснения причин нарушений в организме. Выходом из данного положения оказался КАРБОФИКС™ - единственный в своем роде уникальный эко-адсорбент бактериальных </w:t>
      </w:r>
      <w:proofErr w:type="spellStart"/>
      <w:r w:rsidRPr="004E3B74">
        <w:rPr>
          <w:rFonts w:ascii="Times New Roman" w:hAnsi="Times New Roman" w:cs="Times New Roman"/>
          <w:sz w:val="24"/>
        </w:rPr>
        <w:t>энтеротоксинов</w:t>
      </w:r>
      <w:proofErr w:type="spellEnd"/>
      <w:r w:rsidRPr="004E3B74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4E3B74">
        <w:rPr>
          <w:rFonts w:ascii="Times New Roman" w:hAnsi="Times New Roman" w:cs="Times New Roman"/>
          <w:sz w:val="24"/>
        </w:rPr>
        <w:t>микотоксинов</w:t>
      </w:r>
      <w:proofErr w:type="spellEnd"/>
      <w:r w:rsidRPr="004E3B74">
        <w:rPr>
          <w:rFonts w:ascii="Times New Roman" w:hAnsi="Times New Roman" w:cs="Times New Roman"/>
          <w:sz w:val="24"/>
        </w:rPr>
        <w:t xml:space="preserve">, способный обеспечить контроль смешанных токсикозов и профилактику энтеритов в применяемых программах в сочетании со стандартными антибиотиками или вместо них, нормализовать работу кишечного тракта. </w:t>
      </w:r>
    </w:p>
    <w:p w:rsidR="004E3B74" w:rsidRDefault="004E3B74" w:rsidP="004307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75360" w:rsidRPr="00775360" w:rsidRDefault="00775360" w:rsidP="0077536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75360">
        <w:rPr>
          <w:rFonts w:ascii="Times New Roman" w:hAnsi="Times New Roman" w:cs="Times New Roman"/>
          <w:sz w:val="28"/>
        </w:rPr>
        <w:t>Романенко, И.</w:t>
      </w:r>
      <w:r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 xml:space="preserve">А. Использование различных акарицидов при лечении </w:t>
      </w:r>
      <w:proofErr w:type="spellStart"/>
      <w:r w:rsidRPr="00775360">
        <w:rPr>
          <w:rFonts w:ascii="Times New Roman" w:hAnsi="Times New Roman" w:cs="Times New Roman"/>
          <w:sz w:val="28"/>
        </w:rPr>
        <w:t>варроатоза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в условиях юга Российской Федерации / И.</w:t>
      </w:r>
      <w:r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>Романенко, Н.</w:t>
      </w:r>
      <w:r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>Бондаренко, С.</w:t>
      </w:r>
      <w:r>
        <w:rPr>
          <w:rFonts w:ascii="Times New Roman" w:hAnsi="Times New Roman" w:cs="Times New Roman"/>
          <w:sz w:val="28"/>
        </w:rPr>
        <w:t xml:space="preserve"> </w:t>
      </w:r>
      <w:r w:rsidRPr="00775360">
        <w:rPr>
          <w:rFonts w:ascii="Times New Roman" w:hAnsi="Times New Roman" w:cs="Times New Roman"/>
          <w:sz w:val="28"/>
        </w:rPr>
        <w:t xml:space="preserve">В. Свистунов // Ветеринарная патология. – 2018. –№ 4. – С. </w:t>
      </w:r>
      <w:r>
        <w:rPr>
          <w:rFonts w:ascii="Times New Roman" w:hAnsi="Times New Roman" w:cs="Times New Roman"/>
          <w:sz w:val="28"/>
        </w:rPr>
        <w:t>68–</w:t>
      </w:r>
      <w:r w:rsidRPr="00775360">
        <w:rPr>
          <w:rFonts w:ascii="Times New Roman" w:hAnsi="Times New Roman" w:cs="Times New Roman"/>
          <w:sz w:val="28"/>
        </w:rPr>
        <w:t>72.</w:t>
      </w:r>
    </w:p>
    <w:p w:rsidR="00B67D9A" w:rsidRPr="00775360" w:rsidRDefault="00B67D9A" w:rsidP="004307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75360" w:rsidRPr="00775360" w:rsidRDefault="00775360" w:rsidP="0077536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75360">
        <w:rPr>
          <w:rFonts w:ascii="Times New Roman" w:hAnsi="Times New Roman" w:cs="Times New Roman"/>
          <w:sz w:val="28"/>
        </w:rPr>
        <w:t xml:space="preserve">Синергическое действие инсектицидных композиций на </w:t>
      </w:r>
      <w:proofErr w:type="spellStart"/>
      <w:r w:rsidRPr="00775360">
        <w:rPr>
          <w:rFonts w:ascii="Times New Roman" w:hAnsi="Times New Roman" w:cs="Times New Roman"/>
          <w:sz w:val="28"/>
        </w:rPr>
        <w:t>Musca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75360">
        <w:rPr>
          <w:rFonts w:ascii="Times New Roman" w:hAnsi="Times New Roman" w:cs="Times New Roman"/>
          <w:sz w:val="28"/>
        </w:rPr>
        <w:t>Domestica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L. / О. А. Федорова [и др.] // Ветеринария.</w:t>
      </w:r>
      <w:r>
        <w:rPr>
          <w:rFonts w:ascii="Times New Roman" w:hAnsi="Times New Roman" w:cs="Times New Roman"/>
          <w:sz w:val="28"/>
        </w:rPr>
        <w:t>–</w:t>
      </w:r>
      <w:r w:rsidRPr="007753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2018. – №</w:t>
      </w:r>
      <w:r w:rsidRPr="00775360">
        <w:rPr>
          <w:rFonts w:ascii="Times New Roman" w:hAnsi="Times New Roman" w:cs="Times New Roman"/>
          <w:sz w:val="28"/>
        </w:rPr>
        <w:t xml:space="preserve"> 11. </w:t>
      </w:r>
      <w:r>
        <w:rPr>
          <w:rFonts w:ascii="Times New Roman" w:hAnsi="Times New Roman" w:cs="Times New Roman"/>
          <w:sz w:val="28"/>
        </w:rPr>
        <w:t>–</w:t>
      </w:r>
      <w:r w:rsidRPr="00775360">
        <w:rPr>
          <w:rFonts w:ascii="Times New Roman" w:hAnsi="Times New Roman" w:cs="Times New Roman"/>
          <w:sz w:val="28"/>
        </w:rPr>
        <w:t xml:space="preserve"> С. 34</w:t>
      </w:r>
      <w:r>
        <w:rPr>
          <w:rFonts w:ascii="Times New Roman" w:hAnsi="Times New Roman" w:cs="Times New Roman"/>
          <w:sz w:val="28"/>
        </w:rPr>
        <w:t>–</w:t>
      </w:r>
      <w:r w:rsidRPr="00775360">
        <w:rPr>
          <w:rFonts w:ascii="Times New Roman" w:hAnsi="Times New Roman" w:cs="Times New Roman"/>
          <w:sz w:val="28"/>
        </w:rPr>
        <w:t>38</w:t>
      </w:r>
      <w:proofErr w:type="gramStart"/>
      <w:r w:rsidRPr="0077536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5360">
        <w:rPr>
          <w:rFonts w:ascii="Times New Roman" w:hAnsi="Times New Roman" w:cs="Times New Roman"/>
          <w:sz w:val="28"/>
        </w:rPr>
        <w:t xml:space="preserve"> 2 табл. </w:t>
      </w:r>
    </w:p>
    <w:p w:rsidR="00775360" w:rsidRDefault="00775360" w:rsidP="0077536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307E1">
        <w:rPr>
          <w:rFonts w:ascii="Times New Roman" w:hAnsi="Times New Roman" w:cs="Times New Roman"/>
          <w:sz w:val="24"/>
        </w:rPr>
        <w:t xml:space="preserve">В лабораторных условиях методом дозированного </w:t>
      </w:r>
      <w:proofErr w:type="spellStart"/>
      <w:r w:rsidRPr="004307E1">
        <w:rPr>
          <w:rFonts w:ascii="Times New Roman" w:hAnsi="Times New Roman" w:cs="Times New Roman"/>
          <w:sz w:val="24"/>
        </w:rPr>
        <w:t>контактирования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сравнивали инсектицидную эффективность двух композиций, содержащих </w:t>
      </w:r>
      <w:proofErr w:type="spellStart"/>
      <w:r w:rsidRPr="004307E1">
        <w:rPr>
          <w:rFonts w:ascii="Times New Roman" w:hAnsi="Times New Roman" w:cs="Times New Roman"/>
          <w:sz w:val="24"/>
        </w:rPr>
        <w:t>фипронил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в сочетании с хлорофосом или эфирным пихтовым маслом, в отношении имаго комнатной мухи M. </w:t>
      </w:r>
      <w:proofErr w:type="spellStart"/>
      <w:r w:rsidRPr="004307E1">
        <w:rPr>
          <w:rFonts w:ascii="Times New Roman" w:hAnsi="Times New Roman" w:cs="Times New Roman"/>
          <w:sz w:val="24"/>
        </w:rPr>
        <w:t>domestica</w:t>
      </w:r>
      <w:proofErr w:type="spellEnd"/>
      <w:r w:rsidRPr="004307E1">
        <w:rPr>
          <w:rFonts w:ascii="Times New Roman" w:hAnsi="Times New Roman" w:cs="Times New Roman"/>
          <w:sz w:val="24"/>
        </w:rPr>
        <w:t>.</w:t>
      </w:r>
    </w:p>
    <w:p w:rsidR="00775360" w:rsidRPr="004307E1" w:rsidRDefault="00775360" w:rsidP="0077536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67D9A" w:rsidRDefault="00B67D9A" w:rsidP="004307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07E1">
        <w:rPr>
          <w:rFonts w:ascii="Times New Roman" w:hAnsi="Times New Roman" w:cs="Times New Roman"/>
          <w:sz w:val="28"/>
        </w:rPr>
        <w:t>Шевкопляс</w:t>
      </w:r>
      <w:proofErr w:type="spellEnd"/>
      <w:r w:rsidR="004307E1" w:rsidRPr="004307E1">
        <w:rPr>
          <w:rFonts w:ascii="Times New Roman" w:hAnsi="Times New Roman" w:cs="Times New Roman"/>
          <w:sz w:val="28"/>
        </w:rPr>
        <w:t>,</w:t>
      </w:r>
      <w:r w:rsidRPr="004307E1">
        <w:rPr>
          <w:rFonts w:ascii="Times New Roman" w:hAnsi="Times New Roman" w:cs="Times New Roman"/>
          <w:sz w:val="28"/>
        </w:rPr>
        <w:t xml:space="preserve"> В.</w:t>
      </w:r>
      <w:r w:rsidR="004307E1">
        <w:rPr>
          <w:rFonts w:ascii="Times New Roman" w:hAnsi="Times New Roman" w:cs="Times New Roman"/>
          <w:sz w:val="28"/>
        </w:rPr>
        <w:t xml:space="preserve"> </w:t>
      </w:r>
      <w:r w:rsidRPr="004307E1">
        <w:rPr>
          <w:rFonts w:ascii="Times New Roman" w:hAnsi="Times New Roman" w:cs="Times New Roman"/>
          <w:sz w:val="28"/>
        </w:rPr>
        <w:t>Н. О девастации гельминтозов</w:t>
      </w:r>
      <w:proofErr w:type="gramStart"/>
      <w:r w:rsidRPr="004307E1">
        <w:rPr>
          <w:rFonts w:ascii="Times New Roman" w:hAnsi="Times New Roman" w:cs="Times New Roman"/>
          <w:sz w:val="28"/>
        </w:rPr>
        <w:t>.</w:t>
      </w:r>
      <w:proofErr w:type="gramEnd"/>
      <w:r w:rsidRPr="004307E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307E1">
        <w:rPr>
          <w:rFonts w:ascii="Times New Roman" w:hAnsi="Times New Roman" w:cs="Times New Roman"/>
          <w:sz w:val="28"/>
        </w:rPr>
        <w:t>к</w:t>
      </w:r>
      <w:proofErr w:type="gramEnd"/>
      <w:r w:rsidRPr="004307E1">
        <w:rPr>
          <w:rFonts w:ascii="Times New Roman" w:hAnsi="Times New Roman" w:cs="Times New Roman"/>
          <w:sz w:val="28"/>
        </w:rPr>
        <w:t xml:space="preserve"> 140-летию со дня рождения Константина Ивановича Скрябина /</w:t>
      </w:r>
      <w:r w:rsidR="004307E1" w:rsidRPr="004307E1">
        <w:rPr>
          <w:rFonts w:ascii="Times New Roman" w:hAnsi="Times New Roman" w:cs="Times New Roman"/>
          <w:sz w:val="28"/>
        </w:rPr>
        <w:t xml:space="preserve"> В.</w:t>
      </w:r>
      <w:r w:rsidR="004307E1">
        <w:rPr>
          <w:rFonts w:ascii="Times New Roman" w:hAnsi="Times New Roman" w:cs="Times New Roman"/>
          <w:sz w:val="28"/>
        </w:rPr>
        <w:t xml:space="preserve"> </w:t>
      </w:r>
      <w:r w:rsidR="004307E1" w:rsidRPr="004307E1">
        <w:rPr>
          <w:rFonts w:ascii="Times New Roman" w:hAnsi="Times New Roman" w:cs="Times New Roman"/>
          <w:sz w:val="28"/>
        </w:rPr>
        <w:t>Н.</w:t>
      </w:r>
      <w:r w:rsidRPr="004307E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07E1">
        <w:rPr>
          <w:rFonts w:ascii="Times New Roman" w:hAnsi="Times New Roman" w:cs="Times New Roman"/>
          <w:sz w:val="28"/>
        </w:rPr>
        <w:t>Шевкопляс</w:t>
      </w:r>
      <w:proofErr w:type="spellEnd"/>
      <w:r w:rsidRPr="004307E1">
        <w:rPr>
          <w:rFonts w:ascii="Times New Roman" w:hAnsi="Times New Roman" w:cs="Times New Roman"/>
          <w:sz w:val="28"/>
        </w:rPr>
        <w:t>,</w:t>
      </w:r>
      <w:r w:rsidR="004307E1" w:rsidRPr="004307E1">
        <w:rPr>
          <w:rFonts w:ascii="Times New Roman" w:hAnsi="Times New Roman" w:cs="Times New Roman"/>
          <w:sz w:val="28"/>
        </w:rPr>
        <w:t xml:space="preserve"> Ф.</w:t>
      </w:r>
      <w:r w:rsidR="004307E1">
        <w:rPr>
          <w:rFonts w:ascii="Times New Roman" w:hAnsi="Times New Roman" w:cs="Times New Roman"/>
          <w:sz w:val="28"/>
        </w:rPr>
        <w:t xml:space="preserve"> </w:t>
      </w:r>
      <w:r w:rsidR="004307E1" w:rsidRPr="004307E1">
        <w:rPr>
          <w:rFonts w:ascii="Times New Roman" w:hAnsi="Times New Roman" w:cs="Times New Roman"/>
          <w:sz w:val="28"/>
        </w:rPr>
        <w:t>И.</w:t>
      </w:r>
      <w:r w:rsidRPr="004307E1">
        <w:rPr>
          <w:rFonts w:ascii="Times New Roman" w:hAnsi="Times New Roman" w:cs="Times New Roman"/>
          <w:sz w:val="28"/>
        </w:rPr>
        <w:t xml:space="preserve"> Василевич, </w:t>
      </w:r>
      <w:r w:rsidR="004307E1" w:rsidRPr="004307E1">
        <w:rPr>
          <w:rFonts w:ascii="Times New Roman" w:hAnsi="Times New Roman" w:cs="Times New Roman"/>
          <w:sz w:val="28"/>
        </w:rPr>
        <w:t>Р.</w:t>
      </w:r>
      <w:r w:rsidR="004307E1">
        <w:rPr>
          <w:rFonts w:ascii="Times New Roman" w:hAnsi="Times New Roman" w:cs="Times New Roman"/>
          <w:sz w:val="28"/>
        </w:rPr>
        <w:t xml:space="preserve"> </w:t>
      </w:r>
      <w:r w:rsidR="004307E1" w:rsidRPr="004307E1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4307E1">
        <w:rPr>
          <w:rFonts w:ascii="Times New Roman" w:hAnsi="Times New Roman" w:cs="Times New Roman"/>
          <w:sz w:val="28"/>
        </w:rPr>
        <w:t>Акбаев</w:t>
      </w:r>
      <w:proofErr w:type="spellEnd"/>
      <w:r w:rsidRPr="004307E1">
        <w:rPr>
          <w:rFonts w:ascii="Times New Roman" w:hAnsi="Times New Roman" w:cs="Times New Roman"/>
          <w:sz w:val="28"/>
        </w:rPr>
        <w:t xml:space="preserve"> // Ветеринария, зоотехния и биотехнология. – 2018. – № 10. – С. 6</w:t>
      </w:r>
      <w:r w:rsidR="004307E1">
        <w:rPr>
          <w:rFonts w:ascii="Times New Roman" w:hAnsi="Times New Roman" w:cs="Times New Roman"/>
          <w:sz w:val="28"/>
        </w:rPr>
        <w:t>–</w:t>
      </w:r>
      <w:r w:rsidRPr="004307E1">
        <w:rPr>
          <w:rFonts w:ascii="Times New Roman" w:hAnsi="Times New Roman" w:cs="Times New Roman"/>
          <w:sz w:val="28"/>
        </w:rPr>
        <w:t>11.</w:t>
      </w:r>
    </w:p>
    <w:p w:rsidR="00786F91" w:rsidRPr="00786F91" w:rsidRDefault="00786F91" w:rsidP="00786F91">
      <w:pPr>
        <w:pStyle w:val="a3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775360" w:rsidRPr="00775360" w:rsidRDefault="00775360" w:rsidP="0077536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75360">
        <w:rPr>
          <w:rFonts w:ascii="Times New Roman" w:hAnsi="Times New Roman" w:cs="Times New Roman"/>
          <w:sz w:val="28"/>
        </w:rPr>
        <w:t>Эливек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для наружного применения при лечении внутренних паразитов у крупного рогатого скота / Р. Т. Сафиуллин [и др.] // Молочное и мясное скотоводство.</w:t>
      </w:r>
      <w:r>
        <w:rPr>
          <w:rFonts w:ascii="Times New Roman" w:hAnsi="Times New Roman" w:cs="Times New Roman"/>
          <w:sz w:val="28"/>
        </w:rPr>
        <w:t xml:space="preserve"> –</w:t>
      </w:r>
      <w:r w:rsidRPr="00775360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775360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8"/>
        </w:rPr>
        <w:t>–</w:t>
      </w:r>
      <w:r w:rsidRPr="00775360">
        <w:rPr>
          <w:rFonts w:ascii="Times New Roman" w:hAnsi="Times New Roman" w:cs="Times New Roman"/>
          <w:sz w:val="28"/>
        </w:rPr>
        <w:t xml:space="preserve"> С. 26</w:t>
      </w:r>
      <w:r>
        <w:rPr>
          <w:rFonts w:ascii="Times New Roman" w:hAnsi="Times New Roman" w:cs="Times New Roman"/>
          <w:sz w:val="28"/>
        </w:rPr>
        <w:t>–</w:t>
      </w:r>
      <w:r w:rsidRPr="00775360">
        <w:rPr>
          <w:rFonts w:ascii="Times New Roman" w:hAnsi="Times New Roman" w:cs="Times New Roman"/>
          <w:sz w:val="28"/>
        </w:rPr>
        <w:t xml:space="preserve">30. </w:t>
      </w:r>
    </w:p>
    <w:p w:rsidR="00067C4A" w:rsidRDefault="00775360" w:rsidP="002D64E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4307E1">
        <w:rPr>
          <w:rFonts w:ascii="Times New Roman" w:hAnsi="Times New Roman" w:cs="Times New Roman"/>
          <w:sz w:val="24"/>
        </w:rPr>
        <w:t xml:space="preserve">Изучена лечебная эффективность новой лекарственной формы </w:t>
      </w:r>
      <w:proofErr w:type="spellStart"/>
      <w:r w:rsidRPr="004307E1">
        <w:rPr>
          <w:rFonts w:ascii="Times New Roman" w:hAnsi="Times New Roman" w:cs="Times New Roman"/>
          <w:sz w:val="24"/>
        </w:rPr>
        <w:t>эприномектина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на спонтанно </w:t>
      </w:r>
      <w:proofErr w:type="spellStart"/>
      <w:r w:rsidRPr="004307E1">
        <w:rPr>
          <w:rFonts w:ascii="Times New Roman" w:hAnsi="Times New Roman" w:cs="Times New Roman"/>
          <w:sz w:val="24"/>
        </w:rPr>
        <w:t>инвазированных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животных в условиях Московской области.</w:t>
      </w:r>
    </w:p>
    <w:p w:rsidR="002D64E0" w:rsidRDefault="002D64E0" w:rsidP="002D64E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775360" w:rsidRPr="00775360" w:rsidRDefault="00775360" w:rsidP="00067C4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75360">
        <w:rPr>
          <w:rFonts w:ascii="Times New Roman" w:hAnsi="Times New Roman" w:cs="Times New Roman"/>
          <w:sz w:val="28"/>
        </w:rPr>
        <w:t xml:space="preserve">Эффективность лекарственного препарата </w:t>
      </w:r>
      <w:proofErr w:type="spellStart"/>
      <w:r w:rsidRPr="00775360">
        <w:rPr>
          <w:rFonts w:ascii="Times New Roman" w:hAnsi="Times New Roman" w:cs="Times New Roman"/>
          <w:sz w:val="28"/>
        </w:rPr>
        <w:t>Иверсан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® при </w:t>
      </w:r>
      <w:proofErr w:type="spellStart"/>
      <w:r w:rsidRPr="00775360">
        <w:rPr>
          <w:rFonts w:ascii="Times New Roman" w:hAnsi="Times New Roman" w:cs="Times New Roman"/>
          <w:sz w:val="28"/>
        </w:rPr>
        <w:t>нематодозах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лошадей / С. В. </w:t>
      </w:r>
      <w:proofErr w:type="spellStart"/>
      <w:r w:rsidRPr="00775360">
        <w:rPr>
          <w:rFonts w:ascii="Times New Roman" w:hAnsi="Times New Roman" w:cs="Times New Roman"/>
          <w:sz w:val="28"/>
        </w:rPr>
        <w:t>Енгашев</w:t>
      </w:r>
      <w:proofErr w:type="spellEnd"/>
      <w:r w:rsidRPr="00775360">
        <w:rPr>
          <w:rFonts w:ascii="Times New Roman" w:hAnsi="Times New Roman" w:cs="Times New Roman"/>
          <w:sz w:val="28"/>
        </w:rPr>
        <w:t xml:space="preserve"> [и др.] // Коневодство и конный спорт. </w:t>
      </w:r>
      <w:r>
        <w:rPr>
          <w:rFonts w:ascii="Times New Roman" w:hAnsi="Times New Roman" w:cs="Times New Roman"/>
          <w:sz w:val="28"/>
        </w:rPr>
        <w:t>– 2018. – №</w:t>
      </w:r>
      <w:r w:rsidRPr="00775360">
        <w:rPr>
          <w:rFonts w:ascii="Times New Roman" w:hAnsi="Times New Roman" w:cs="Times New Roman"/>
          <w:sz w:val="28"/>
        </w:rPr>
        <w:t xml:space="preserve"> 6. </w:t>
      </w:r>
      <w:r>
        <w:rPr>
          <w:rFonts w:ascii="Times New Roman" w:hAnsi="Times New Roman" w:cs="Times New Roman"/>
          <w:sz w:val="28"/>
        </w:rPr>
        <w:t>–</w:t>
      </w:r>
      <w:r w:rsidRPr="00775360">
        <w:rPr>
          <w:rFonts w:ascii="Times New Roman" w:hAnsi="Times New Roman" w:cs="Times New Roman"/>
          <w:sz w:val="28"/>
        </w:rPr>
        <w:t xml:space="preserve"> С. 36</w:t>
      </w:r>
      <w:r>
        <w:rPr>
          <w:rFonts w:ascii="Times New Roman" w:hAnsi="Times New Roman" w:cs="Times New Roman"/>
          <w:sz w:val="28"/>
        </w:rPr>
        <w:t>–</w:t>
      </w:r>
      <w:r w:rsidRPr="00775360">
        <w:rPr>
          <w:rFonts w:ascii="Times New Roman" w:hAnsi="Times New Roman" w:cs="Times New Roman"/>
          <w:sz w:val="28"/>
        </w:rPr>
        <w:t>37</w:t>
      </w:r>
      <w:proofErr w:type="gramStart"/>
      <w:r w:rsidRPr="0077536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5360">
        <w:rPr>
          <w:rFonts w:ascii="Times New Roman" w:hAnsi="Times New Roman" w:cs="Times New Roman"/>
          <w:sz w:val="28"/>
        </w:rPr>
        <w:t xml:space="preserve"> табл. </w:t>
      </w:r>
    </w:p>
    <w:p w:rsidR="00775360" w:rsidRDefault="00775360" w:rsidP="0077536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307E1">
        <w:rPr>
          <w:rFonts w:ascii="Times New Roman" w:hAnsi="Times New Roman" w:cs="Times New Roman"/>
          <w:sz w:val="24"/>
        </w:rPr>
        <w:t xml:space="preserve">В статье изложены результаты производственного опыта по испытанию препарата </w:t>
      </w:r>
      <w:proofErr w:type="spellStart"/>
      <w:r w:rsidRPr="004307E1">
        <w:rPr>
          <w:rFonts w:ascii="Times New Roman" w:hAnsi="Times New Roman" w:cs="Times New Roman"/>
          <w:sz w:val="24"/>
        </w:rPr>
        <w:t>Иверсан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® при </w:t>
      </w:r>
      <w:proofErr w:type="spellStart"/>
      <w:r w:rsidRPr="004307E1">
        <w:rPr>
          <w:rFonts w:ascii="Times New Roman" w:hAnsi="Times New Roman" w:cs="Times New Roman"/>
          <w:sz w:val="24"/>
        </w:rPr>
        <w:t>нематодозах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лошадей.</w:t>
      </w:r>
    </w:p>
    <w:p w:rsidR="00775360" w:rsidRPr="004307E1" w:rsidRDefault="00775360" w:rsidP="0077536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10E64" w:rsidRPr="00A10E64" w:rsidRDefault="00A10E64" w:rsidP="00A10E6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10E64">
        <w:rPr>
          <w:rFonts w:ascii="Times New Roman" w:hAnsi="Times New Roman" w:cs="Times New Roman"/>
          <w:sz w:val="28"/>
        </w:rPr>
        <w:t xml:space="preserve">Эффективность препарата </w:t>
      </w:r>
      <w:proofErr w:type="spellStart"/>
      <w:r w:rsidRPr="00A10E64">
        <w:rPr>
          <w:rFonts w:ascii="Times New Roman" w:hAnsi="Times New Roman" w:cs="Times New Roman"/>
          <w:sz w:val="28"/>
        </w:rPr>
        <w:t>Неотерика</w:t>
      </w:r>
      <w:proofErr w:type="spellEnd"/>
      <w:r w:rsidRPr="00A10E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0E64">
        <w:rPr>
          <w:rFonts w:ascii="Times New Roman" w:hAnsi="Times New Roman" w:cs="Times New Roman"/>
          <w:sz w:val="28"/>
        </w:rPr>
        <w:t>Протекто</w:t>
      </w:r>
      <w:proofErr w:type="spellEnd"/>
      <w:r w:rsidRPr="00A10E64">
        <w:rPr>
          <w:rFonts w:ascii="Times New Roman" w:hAnsi="Times New Roman" w:cs="Times New Roman"/>
          <w:sz w:val="28"/>
        </w:rPr>
        <w:t xml:space="preserve"> 4 при энтомозах собак и кошек / М. В. </w:t>
      </w:r>
      <w:proofErr w:type="spellStart"/>
      <w:r w:rsidRPr="00A10E64">
        <w:rPr>
          <w:rFonts w:ascii="Times New Roman" w:hAnsi="Times New Roman" w:cs="Times New Roman"/>
          <w:sz w:val="28"/>
        </w:rPr>
        <w:t>Арисов</w:t>
      </w:r>
      <w:proofErr w:type="spellEnd"/>
      <w:r w:rsidRPr="00A10E64">
        <w:rPr>
          <w:rFonts w:ascii="Times New Roman" w:hAnsi="Times New Roman" w:cs="Times New Roman"/>
          <w:sz w:val="28"/>
        </w:rPr>
        <w:t xml:space="preserve"> [и др.] // Ветеринария. – 2018. – № 12. – С. 29–32. </w:t>
      </w:r>
    </w:p>
    <w:p w:rsidR="00A10E64" w:rsidRPr="004307E1" w:rsidRDefault="00A10E64" w:rsidP="00A10E6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307E1">
        <w:rPr>
          <w:rFonts w:ascii="Times New Roman" w:hAnsi="Times New Roman" w:cs="Times New Roman"/>
          <w:sz w:val="24"/>
        </w:rPr>
        <w:t xml:space="preserve">В статье представлены результаты изучения эффективности комплексного </w:t>
      </w:r>
      <w:proofErr w:type="spellStart"/>
      <w:r w:rsidRPr="004307E1">
        <w:rPr>
          <w:rFonts w:ascii="Times New Roman" w:hAnsi="Times New Roman" w:cs="Times New Roman"/>
          <w:sz w:val="24"/>
        </w:rPr>
        <w:t>инсектоакарицидного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препарата </w:t>
      </w:r>
      <w:proofErr w:type="spellStart"/>
      <w:r w:rsidRPr="004307E1">
        <w:rPr>
          <w:rFonts w:ascii="Times New Roman" w:hAnsi="Times New Roman" w:cs="Times New Roman"/>
          <w:sz w:val="24"/>
        </w:rPr>
        <w:t>Неотерика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07E1">
        <w:rPr>
          <w:rFonts w:ascii="Times New Roman" w:hAnsi="Times New Roman" w:cs="Times New Roman"/>
          <w:sz w:val="24"/>
        </w:rPr>
        <w:t>Протекто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4 (</w:t>
      </w:r>
      <w:proofErr w:type="spellStart"/>
      <w:r w:rsidRPr="004307E1">
        <w:rPr>
          <w:rFonts w:ascii="Times New Roman" w:hAnsi="Times New Roman" w:cs="Times New Roman"/>
          <w:sz w:val="24"/>
        </w:rPr>
        <w:t>имидаклоприд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307E1">
        <w:rPr>
          <w:rFonts w:ascii="Times New Roman" w:hAnsi="Times New Roman" w:cs="Times New Roman"/>
          <w:sz w:val="24"/>
        </w:rPr>
        <w:t>пирипроксифен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307E1">
        <w:rPr>
          <w:rFonts w:ascii="Times New Roman" w:hAnsi="Times New Roman" w:cs="Times New Roman"/>
          <w:sz w:val="24"/>
        </w:rPr>
        <w:lastRenderedPageBreak/>
        <w:t>этофенпрокс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) при энтомозах у собак и кошек, в том числе для защиты животных от нападения двукрылых кровососущих насекомых и профилактики трансмиссивных заболеваний (бабезиоз, </w:t>
      </w:r>
      <w:proofErr w:type="spellStart"/>
      <w:r w:rsidRPr="004307E1">
        <w:rPr>
          <w:rFonts w:ascii="Times New Roman" w:hAnsi="Times New Roman" w:cs="Times New Roman"/>
          <w:sz w:val="24"/>
        </w:rPr>
        <w:t>боррелиоз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307E1">
        <w:rPr>
          <w:rFonts w:ascii="Times New Roman" w:hAnsi="Times New Roman" w:cs="Times New Roman"/>
          <w:sz w:val="24"/>
        </w:rPr>
        <w:t>дирофиляриоз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). Установили, что животные, обработанные данным препаратом, повторно блохами, вшами и </w:t>
      </w:r>
      <w:proofErr w:type="spellStart"/>
      <w:r w:rsidRPr="004307E1">
        <w:rPr>
          <w:rFonts w:ascii="Times New Roman" w:hAnsi="Times New Roman" w:cs="Times New Roman"/>
          <w:sz w:val="24"/>
        </w:rPr>
        <w:t>власоедами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в течение 60 суток не заражались. </w:t>
      </w:r>
      <w:proofErr w:type="spellStart"/>
      <w:r w:rsidRPr="004307E1">
        <w:rPr>
          <w:rFonts w:ascii="Times New Roman" w:hAnsi="Times New Roman" w:cs="Times New Roman"/>
          <w:sz w:val="24"/>
        </w:rPr>
        <w:t>Неотерика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07E1">
        <w:rPr>
          <w:rFonts w:ascii="Times New Roman" w:hAnsi="Times New Roman" w:cs="Times New Roman"/>
          <w:sz w:val="24"/>
        </w:rPr>
        <w:t>Протекто</w:t>
      </w:r>
      <w:proofErr w:type="spellEnd"/>
      <w:r w:rsidRPr="004307E1">
        <w:rPr>
          <w:rFonts w:ascii="Times New Roman" w:hAnsi="Times New Roman" w:cs="Times New Roman"/>
          <w:sz w:val="24"/>
        </w:rPr>
        <w:t xml:space="preserve"> 4 также показал активное защитное (</w:t>
      </w:r>
      <w:proofErr w:type="spellStart"/>
      <w:r w:rsidRPr="004307E1">
        <w:rPr>
          <w:rFonts w:ascii="Times New Roman" w:hAnsi="Times New Roman" w:cs="Times New Roman"/>
          <w:sz w:val="24"/>
        </w:rPr>
        <w:t>репеллентное</w:t>
      </w:r>
      <w:proofErr w:type="spellEnd"/>
      <w:r w:rsidRPr="004307E1">
        <w:rPr>
          <w:rFonts w:ascii="Times New Roman" w:hAnsi="Times New Roman" w:cs="Times New Roman"/>
          <w:sz w:val="24"/>
        </w:rPr>
        <w:t>) действие от нападения двукрылых кровососущих насекомых, что подтверждает его профилактическую эффективность в отношении трансмиссивных болезней.</w:t>
      </w:r>
    </w:p>
    <w:p w:rsidR="00B67D9A" w:rsidRPr="004307E1" w:rsidRDefault="00B67D9A" w:rsidP="004307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10E64" w:rsidRPr="00A10E64" w:rsidRDefault="00A10E64" w:rsidP="00A10E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64">
        <w:rPr>
          <w:rFonts w:ascii="Times New Roman" w:hAnsi="Times New Roman" w:cs="Times New Roman"/>
          <w:sz w:val="28"/>
          <w:szCs w:val="28"/>
        </w:rPr>
        <w:t>Эшерихиоз</w:t>
      </w:r>
      <w:proofErr w:type="spellEnd"/>
      <w:r w:rsidRPr="00A10E64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на территории иркутской области / А. С. </w:t>
      </w:r>
      <w:proofErr w:type="spellStart"/>
      <w:r w:rsidRPr="00A10E64">
        <w:rPr>
          <w:rFonts w:ascii="Times New Roman" w:hAnsi="Times New Roman" w:cs="Times New Roman"/>
          <w:sz w:val="28"/>
          <w:szCs w:val="28"/>
        </w:rPr>
        <w:t>Батомункуев</w:t>
      </w:r>
      <w:proofErr w:type="spellEnd"/>
      <w:r w:rsidRPr="00A10E64">
        <w:rPr>
          <w:rFonts w:ascii="Times New Roman" w:hAnsi="Times New Roman" w:cs="Times New Roman"/>
          <w:sz w:val="28"/>
          <w:szCs w:val="28"/>
        </w:rPr>
        <w:t xml:space="preserve"> [и др.] // </w:t>
      </w:r>
      <w:proofErr w:type="spellStart"/>
      <w:r w:rsidRPr="00A10E64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A10E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0E64">
        <w:rPr>
          <w:rFonts w:ascii="Times New Roman" w:hAnsi="Times New Roman" w:cs="Times New Roman"/>
          <w:sz w:val="28"/>
          <w:szCs w:val="28"/>
        </w:rPr>
        <w:t>Бурятской</w:t>
      </w:r>
      <w:proofErr w:type="gramEnd"/>
      <w:r w:rsidRPr="00A10E64">
        <w:rPr>
          <w:rFonts w:ascii="Times New Roman" w:hAnsi="Times New Roman" w:cs="Times New Roman"/>
          <w:sz w:val="28"/>
          <w:szCs w:val="28"/>
        </w:rPr>
        <w:t xml:space="preserve"> гос. с.-х. акад. им. В.Р. Филиппова. – 2018. – № 3. – С. 47–53.</w:t>
      </w:r>
    </w:p>
    <w:p w:rsidR="00B67D9A" w:rsidRPr="004307E1" w:rsidRDefault="00B67D9A" w:rsidP="004307E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26D35" w:rsidRDefault="00C26D35" w:rsidP="0062347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Ветеринарная хирургия</w:t>
      </w:r>
    </w:p>
    <w:p w:rsidR="002A77D1" w:rsidRDefault="002A77D1" w:rsidP="0062347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2347F">
        <w:rPr>
          <w:rFonts w:ascii="Times New Roman" w:hAnsi="Times New Roman" w:cs="Times New Roman"/>
          <w:sz w:val="28"/>
        </w:rPr>
        <w:t>Альдяков</w:t>
      </w:r>
      <w:proofErr w:type="spellEnd"/>
      <w:r w:rsidR="0062347F">
        <w:rPr>
          <w:rFonts w:ascii="Times New Roman" w:hAnsi="Times New Roman" w:cs="Times New Roman"/>
          <w:sz w:val="28"/>
        </w:rPr>
        <w:t>,</w:t>
      </w:r>
      <w:r w:rsidRPr="0062347F">
        <w:rPr>
          <w:rFonts w:ascii="Times New Roman" w:hAnsi="Times New Roman" w:cs="Times New Roman"/>
          <w:sz w:val="28"/>
        </w:rPr>
        <w:t xml:space="preserve"> А.</w:t>
      </w:r>
      <w:r w:rsidR="0062347F">
        <w:rPr>
          <w:rFonts w:ascii="Times New Roman" w:hAnsi="Times New Roman" w:cs="Times New Roman"/>
          <w:sz w:val="28"/>
        </w:rPr>
        <w:t xml:space="preserve"> </w:t>
      </w:r>
      <w:r w:rsidRPr="0062347F">
        <w:rPr>
          <w:rFonts w:ascii="Times New Roman" w:hAnsi="Times New Roman" w:cs="Times New Roman"/>
          <w:sz w:val="28"/>
        </w:rPr>
        <w:t xml:space="preserve">В. Применение </w:t>
      </w:r>
      <w:proofErr w:type="spellStart"/>
      <w:r w:rsidRPr="0062347F">
        <w:rPr>
          <w:rFonts w:ascii="Times New Roman" w:hAnsi="Times New Roman" w:cs="Times New Roman"/>
          <w:sz w:val="28"/>
        </w:rPr>
        <w:t>магнито</w:t>
      </w:r>
      <w:proofErr w:type="spellEnd"/>
      <w:r w:rsidRPr="0062347F">
        <w:rPr>
          <w:rFonts w:ascii="Times New Roman" w:hAnsi="Times New Roman" w:cs="Times New Roman"/>
          <w:sz w:val="28"/>
        </w:rPr>
        <w:t>-инфракрасно-лазерных излучений на регенерацию тканей в послеоперационных ранах /</w:t>
      </w:r>
      <w:r w:rsidR="0062347F" w:rsidRPr="0062347F">
        <w:rPr>
          <w:rFonts w:ascii="Times New Roman" w:hAnsi="Times New Roman" w:cs="Times New Roman"/>
          <w:sz w:val="28"/>
        </w:rPr>
        <w:t xml:space="preserve"> А.</w:t>
      </w:r>
      <w:r w:rsidR="0062347F">
        <w:rPr>
          <w:rFonts w:ascii="Times New Roman" w:hAnsi="Times New Roman" w:cs="Times New Roman"/>
          <w:sz w:val="28"/>
        </w:rPr>
        <w:t xml:space="preserve"> </w:t>
      </w:r>
      <w:r w:rsidR="0062347F" w:rsidRPr="0062347F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62347F">
        <w:rPr>
          <w:rFonts w:ascii="Times New Roman" w:hAnsi="Times New Roman" w:cs="Times New Roman"/>
          <w:sz w:val="28"/>
        </w:rPr>
        <w:t>Альдяков</w:t>
      </w:r>
      <w:proofErr w:type="spellEnd"/>
      <w:r w:rsidRPr="0062347F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62347F">
        <w:rPr>
          <w:rFonts w:ascii="Times New Roman" w:hAnsi="Times New Roman" w:cs="Times New Roman"/>
          <w:sz w:val="28"/>
        </w:rPr>
        <w:t>Вестн</w:t>
      </w:r>
      <w:proofErr w:type="spellEnd"/>
      <w:r w:rsidRPr="0062347F">
        <w:rPr>
          <w:rFonts w:ascii="Times New Roman" w:hAnsi="Times New Roman" w:cs="Times New Roman"/>
          <w:sz w:val="28"/>
        </w:rPr>
        <w:t>. Чувашской гос. с.-х. акад. – 2018. – № 3. – С. 38</w:t>
      </w:r>
      <w:r w:rsidR="0062347F">
        <w:rPr>
          <w:rFonts w:ascii="Times New Roman" w:hAnsi="Times New Roman" w:cs="Times New Roman"/>
          <w:sz w:val="28"/>
        </w:rPr>
        <w:t>–</w:t>
      </w:r>
      <w:r w:rsidRPr="0062347F">
        <w:rPr>
          <w:rFonts w:ascii="Times New Roman" w:hAnsi="Times New Roman" w:cs="Times New Roman"/>
          <w:sz w:val="28"/>
        </w:rPr>
        <w:t>42.</w:t>
      </w:r>
    </w:p>
    <w:p w:rsidR="0062347F" w:rsidRPr="0062347F" w:rsidRDefault="0062347F" w:rsidP="0062347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86C41" w:rsidRDefault="00386C41" w:rsidP="0062347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2347F">
        <w:rPr>
          <w:rFonts w:ascii="Times New Roman" w:hAnsi="Times New Roman" w:cs="Times New Roman"/>
          <w:sz w:val="28"/>
        </w:rPr>
        <w:t>Бояринов</w:t>
      </w:r>
      <w:r w:rsidR="0062347F" w:rsidRPr="0062347F">
        <w:rPr>
          <w:rFonts w:ascii="Times New Roman" w:hAnsi="Times New Roman" w:cs="Times New Roman"/>
          <w:sz w:val="28"/>
        </w:rPr>
        <w:t>,</w:t>
      </w:r>
      <w:r w:rsidRPr="0062347F">
        <w:rPr>
          <w:rFonts w:ascii="Times New Roman" w:hAnsi="Times New Roman" w:cs="Times New Roman"/>
          <w:sz w:val="28"/>
        </w:rPr>
        <w:t xml:space="preserve"> С.</w:t>
      </w:r>
      <w:r w:rsidR="0062347F">
        <w:rPr>
          <w:rFonts w:ascii="Times New Roman" w:hAnsi="Times New Roman" w:cs="Times New Roman"/>
          <w:sz w:val="28"/>
        </w:rPr>
        <w:t xml:space="preserve"> </w:t>
      </w:r>
      <w:r w:rsidRPr="0062347F">
        <w:rPr>
          <w:rFonts w:ascii="Times New Roman" w:hAnsi="Times New Roman" w:cs="Times New Roman"/>
          <w:sz w:val="28"/>
        </w:rPr>
        <w:t>А. Офтальмоскопическая характеристика сетчатки и зрительного нерва у собак с глаукомой в зависимости от длительности заболевания /</w:t>
      </w:r>
      <w:r w:rsidR="0062347F" w:rsidRPr="0062347F">
        <w:rPr>
          <w:rFonts w:ascii="Times New Roman" w:hAnsi="Times New Roman" w:cs="Times New Roman"/>
          <w:sz w:val="28"/>
        </w:rPr>
        <w:t xml:space="preserve"> С.</w:t>
      </w:r>
      <w:r w:rsidR="0062347F">
        <w:rPr>
          <w:rFonts w:ascii="Times New Roman" w:hAnsi="Times New Roman" w:cs="Times New Roman"/>
          <w:sz w:val="28"/>
        </w:rPr>
        <w:t xml:space="preserve"> </w:t>
      </w:r>
      <w:r w:rsidR="0062347F" w:rsidRPr="0062347F">
        <w:rPr>
          <w:rFonts w:ascii="Times New Roman" w:hAnsi="Times New Roman" w:cs="Times New Roman"/>
          <w:sz w:val="28"/>
        </w:rPr>
        <w:t>А.</w:t>
      </w:r>
      <w:r w:rsidR="0062347F">
        <w:rPr>
          <w:rFonts w:ascii="Times New Roman" w:hAnsi="Times New Roman" w:cs="Times New Roman"/>
          <w:sz w:val="28"/>
        </w:rPr>
        <w:t xml:space="preserve"> </w:t>
      </w:r>
      <w:r w:rsidRPr="0062347F">
        <w:rPr>
          <w:rFonts w:ascii="Times New Roman" w:hAnsi="Times New Roman" w:cs="Times New Roman"/>
          <w:sz w:val="28"/>
        </w:rPr>
        <w:t xml:space="preserve">Бояринов, </w:t>
      </w:r>
      <w:r w:rsidR="0062347F" w:rsidRPr="0062347F">
        <w:rPr>
          <w:rFonts w:ascii="Times New Roman" w:hAnsi="Times New Roman" w:cs="Times New Roman"/>
          <w:sz w:val="28"/>
        </w:rPr>
        <w:t>С.</w:t>
      </w:r>
      <w:r w:rsidR="0062347F">
        <w:rPr>
          <w:rFonts w:ascii="Times New Roman" w:hAnsi="Times New Roman" w:cs="Times New Roman"/>
          <w:sz w:val="28"/>
        </w:rPr>
        <w:t xml:space="preserve"> </w:t>
      </w:r>
      <w:r w:rsidR="0062347F" w:rsidRPr="0062347F">
        <w:rPr>
          <w:rFonts w:ascii="Times New Roman" w:hAnsi="Times New Roman" w:cs="Times New Roman"/>
          <w:sz w:val="28"/>
        </w:rPr>
        <w:t xml:space="preserve">В. </w:t>
      </w:r>
      <w:r w:rsidRPr="0062347F">
        <w:rPr>
          <w:rFonts w:ascii="Times New Roman" w:hAnsi="Times New Roman" w:cs="Times New Roman"/>
          <w:sz w:val="28"/>
        </w:rPr>
        <w:t xml:space="preserve">Комаров // Ветеринария, зоотехния и биотехнология. – 2018. – № 10. – С. </w:t>
      </w:r>
      <w:r w:rsidR="0062347F">
        <w:rPr>
          <w:rFonts w:ascii="Times New Roman" w:hAnsi="Times New Roman" w:cs="Times New Roman"/>
          <w:sz w:val="28"/>
        </w:rPr>
        <w:t>62–</w:t>
      </w:r>
      <w:r w:rsidRPr="0062347F">
        <w:rPr>
          <w:rFonts w:ascii="Times New Roman" w:hAnsi="Times New Roman" w:cs="Times New Roman"/>
          <w:sz w:val="28"/>
        </w:rPr>
        <w:t>70.</w:t>
      </w:r>
    </w:p>
    <w:p w:rsidR="0062347F" w:rsidRPr="001C1E9A" w:rsidRDefault="0062347F" w:rsidP="0062347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E072B" w:rsidRDefault="008E072B" w:rsidP="0062347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2347F">
        <w:rPr>
          <w:rFonts w:ascii="Times New Roman" w:hAnsi="Times New Roman" w:cs="Times New Roman"/>
          <w:sz w:val="28"/>
        </w:rPr>
        <w:t xml:space="preserve">Визуальная оценка </w:t>
      </w:r>
      <w:proofErr w:type="spellStart"/>
      <w:r w:rsidRPr="0062347F">
        <w:rPr>
          <w:rFonts w:ascii="Times New Roman" w:hAnsi="Times New Roman" w:cs="Times New Roman"/>
          <w:sz w:val="28"/>
        </w:rPr>
        <w:t>репаративных</w:t>
      </w:r>
      <w:proofErr w:type="spellEnd"/>
      <w:r w:rsidRPr="0062347F">
        <w:rPr>
          <w:rFonts w:ascii="Times New Roman" w:hAnsi="Times New Roman" w:cs="Times New Roman"/>
          <w:sz w:val="28"/>
        </w:rPr>
        <w:t xml:space="preserve"> процессов при дентальной имплантации у крыс /</w:t>
      </w:r>
      <w:r w:rsidR="0062347F" w:rsidRPr="0062347F">
        <w:rPr>
          <w:rFonts w:ascii="Times New Roman" w:hAnsi="Times New Roman" w:cs="Times New Roman"/>
          <w:sz w:val="28"/>
        </w:rPr>
        <w:t xml:space="preserve"> С.</w:t>
      </w:r>
      <w:r w:rsidR="0062347F">
        <w:rPr>
          <w:rFonts w:ascii="Times New Roman" w:hAnsi="Times New Roman" w:cs="Times New Roman"/>
          <w:sz w:val="28"/>
        </w:rPr>
        <w:t xml:space="preserve"> </w:t>
      </w:r>
      <w:r w:rsidR="0062347F" w:rsidRPr="0062347F">
        <w:rPr>
          <w:rFonts w:ascii="Times New Roman" w:hAnsi="Times New Roman" w:cs="Times New Roman"/>
          <w:sz w:val="28"/>
        </w:rPr>
        <w:t>Ю.</w:t>
      </w:r>
      <w:r w:rsidR="0062347F">
        <w:rPr>
          <w:rFonts w:ascii="Times New Roman" w:hAnsi="Times New Roman" w:cs="Times New Roman"/>
          <w:sz w:val="28"/>
        </w:rPr>
        <w:t xml:space="preserve"> </w:t>
      </w:r>
      <w:r w:rsidRPr="0062347F">
        <w:rPr>
          <w:rFonts w:ascii="Times New Roman" w:hAnsi="Times New Roman" w:cs="Times New Roman"/>
          <w:sz w:val="28"/>
        </w:rPr>
        <w:t>Концевая</w:t>
      </w:r>
      <w:r w:rsidR="0062347F">
        <w:rPr>
          <w:rFonts w:ascii="Times New Roman" w:hAnsi="Times New Roman" w:cs="Times New Roman"/>
          <w:sz w:val="28"/>
        </w:rPr>
        <w:t xml:space="preserve"> </w:t>
      </w:r>
      <w:r w:rsidR="0062347F" w:rsidRPr="009457D5">
        <w:rPr>
          <w:rFonts w:ascii="Times New Roman" w:hAnsi="Times New Roman" w:cs="Times New Roman"/>
          <w:sz w:val="28"/>
        </w:rPr>
        <w:t>[</w:t>
      </w:r>
      <w:r w:rsidR="0062347F">
        <w:rPr>
          <w:rFonts w:ascii="Times New Roman" w:hAnsi="Times New Roman" w:cs="Times New Roman"/>
          <w:sz w:val="28"/>
        </w:rPr>
        <w:t>и др.</w:t>
      </w:r>
      <w:r w:rsidR="0062347F" w:rsidRPr="009457D5">
        <w:rPr>
          <w:rFonts w:ascii="Times New Roman" w:hAnsi="Times New Roman" w:cs="Times New Roman"/>
          <w:sz w:val="28"/>
        </w:rPr>
        <w:t>]</w:t>
      </w:r>
      <w:r w:rsidRPr="0062347F">
        <w:rPr>
          <w:rFonts w:ascii="Times New Roman" w:hAnsi="Times New Roman" w:cs="Times New Roman"/>
          <w:sz w:val="28"/>
        </w:rPr>
        <w:t xml:space="preserve"> // Ветеринарная патология. – 2018. –№ 4. – С. 48</w:t>
      </w:r>
      <w:r w:rsidR="0062347F">
        <w:rPr>
          <w:rFonts w:ascii="Times New Roman" w:hAnsi="Times New Roman" w:cs="Times New Roman"/>
          <w:sz w:val="28"/>
        </w:rPr>
        <w:t>–</w:t>
      </w:r>
      <w:r w:rsidRPr="0062347F">
        <w:rPr>
          <w:rFonts w:ascii="Times New Roman" w:hAnsi="Times New Roman" w:cs="Times New Roman"/>
          <w:sz w:val="28"/>
        </w:rPr>
        <w:t>55.</w:t>
      </w:r>
    </w:p>
    <w:p w:rsidR="0062347F" w:rsidRPr="00786F91" w:rsidRDefault="0062347F" w:rsidP="0062347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30304" w:rsidRPr="00842D98" w:rsidRDefault="00630304" w:rsidP="0063030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42D98">
        <w:rPr>
          <w:rFonts w:ascii="Times New Roman" w:hAnsi="Times New Roman" w:cs="Times New Roman"/>
          <w:sz w:val="28"/>
        </w:rPr>
        <w:t xml:space="preserve">Диагностика и лечение лошадей при ущемлении тонкого отдела кишечника в сальниковом отверстии / М. Ковач [и др.] // Ветеринария. </w:t>
      </w:r>
      <w:r>
        <w:rPr>
          <w:rFonts w:ascii="Times New Roman" w:hAnsi="Times New Roman" w:cs="Times New Roman"/>
          <w:sz w:val="28"/>
        </w:rPr>
        <w:t>–</w:t>
      </w:r>
      <w:r w:rsidRPr="00842D98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842D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842D98">
        <w:rPr>
          <w:rFonts w:ascii="Times New Roman" w:hAnsi="Times New Roman" w:cs="Times New Roman"/>
          <w:sz w:val="28"/>
        </w:rPr>
        <w:t xml:space="preserve"> 12. </w:t>
      </w:r>
      <w:r>
        <w:rPr>
          <w:rFonts w:ascii="Times New Roman" w:hAnsi="Times New Roman" w:cs="Times New Roman"/>
          <w:sz w:val="28"/>
        </w:rPr>
        <w:t>–</w:t>
      </w:r>
      <w:r w:rsidRPr="00842D98">
        <w:rPr>
          <w:rFonts w:ascii="Times New Roman" w:hAnsi="Times New Roman" w:cs="Times New Roman"/>
          <w:sz w:val="28"/>
        </w:rPr>
        <w:t xml:space="preserve"> С. 40</w:t>
      </w:r>
      <w:r>
        <w:rPr>
          <w:rFonts w:ascii="Times New Roman" w:hAnsi="Times New Roman" w:cs="Times New Roman"/>
          <w:sz w:val="28"/>
        </w:rPr>
        <w:t>–</w:t>
      </w:r>
      <w:r w:rsidRPr="00842D98">
        <w:rPr>
          <w:rFonts w:ascii="Times New Roman" w:hAnsi="Times New Roman" w:cs="Times New Roman"/>
          <w:sz w:val="28"/>
        </w:rPr>
        <w:t>45</w:t>
      </w:r>
      <w:proofErr w:type="gramStart"/>
      <w:r w:rsidRPr="00842D9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42D98">
        <w:rPr>
          <w:rFonts w:ascii="Times New Roman" w:hAnsi="Times New Roman" w:cs="Times New Roman"/>
          <w:sz w:val="28"/>
        </w:rPr>
        <w:t xml:space="preserve"> 2 рис. </w:t>
      </w:r>
    </w:p>
    <w:p w:rsidR="00630304" w:rsidRDefault="00630304" w:rsidP="0063030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42D98">
        <w:rPr>
          <w:rFonts w:ascii="Times New Roman" w:hAnsi="Times New Roman" w:cs="Times New Roman"/>
          <w:sz w:val="24"/>
        </w:rPr>
        <w:t>Опыты проводили на 28 лошадях с ущемлением кишечника в сальниковом отверстии, прооперированных в ветеринарной клинике «Новый Век» за 2008-2017 гг. При этом на долю данной патологии пришлось 1,74 % случаев заболеваний желудочно-кишечного тракта. Не установлено влияния на ее инцидентность породы, пола и возраста животных. Ущемление кишечника в сальниковом отверстии проявлялось сильными абдоминальными коликами, тахикардией, растяжением петель тонкого кишечника в каудальной части брюшной полости. Выявили положительную корреляцию между продолжительностью колик и началом рефлюкса желудка, степенью изменений крови, а также тяжестью повреждения тонкого одела кишечника. Лечили животных только оперативно. У 9 из них после освобождения ущемления провели резекцию с формированием анастомоза. При своевременной постановке диагноза и оперативном вмешательстве прогноз носил положительный характер: после хирургического лечения выжило 23 из 28 (82,14 %) лошадей.</w:t>
      </w:r>
    </w:p>
    <w:p w:rsidR="0062347F" w:rsidRDefault="0062347F" w:rsidP="0063030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D64E0" w:rsidRDefault="002A77D1" w:rsidP="002D64E0">
      <w:pPr>
        <w:pStyle w:val="a3"/>
        <w:widowControl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распространения офтальмологических патологий среди собак и кошек города Ставрополя /</w:t>
      </w:r>
      <w:r w:rsidR="00ED19AF" w:rsidRPr="00ED1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D19AF" w:rsidRPr="008838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А.</w:t>
      </w:r>
      <w:r w:rsidRPr="00883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38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Беляев</w:t>
      </w:r>
      <w:r w:rsidR="00ED19AF" w:rsidRPr="008838A1">
        <w:rPr>
          <w:rFonts w:ascii="Times New Roman" w:hAnsi="Times New Roman" w:cs="Times New Roman"/>
          <w:sz w:val="28"/>
        </w:rPr>
        <w:t xml:space="preserve"> </w:t>
      </w:r>
      <w:r w:rsidR="00ED19AF" w:rsidRPr="00842D98">
        <w:rPr>
          <w:rFonts w:ascii="Times New Roman" w:hAnsi="Times New Roman" w:cs="Times New Roman"/>
          <w:sz w:val="28"/>
        </w:rPr>
        <w:t>[и др</w:t>
      </w:r>
      <w:r w:rsidR="00ED19AF">
        <w:rPr>
          <w:rFonts w:ascii="Times New Roman" w:hAnsi="Times New Roman" w:cs="Times New Roman"/>
          <w:sz w:val="28"/>
        </w:rPr>
        <w:t>.</w:t>
      </w:r>
      <w:r w:rsidR="00ED19AF" w:rsidRPr="009457D5">
        <w:rPr>
          <w:rFonts w:ascii="Times New Roman" w:hAnsi="Times New Roman" w:cs="Times New Roman"/>
          <w:sz w:val="28"/>
        </w:rPr>
        <w:t>]</w:t>
      </w:r>
      <w:r w:rsidR="00ED19AF">
        <w:rPr>
          <w:rFonts w:ascii="Times New Roman" w:hAnsi="Times New Roman" w:cs="Times New Roman"/>
          <w:sz w:val="28"/>
        </w:rPr>
        <w:t xml:space="preserve"> </w:t>
      </w:r>
      <w:r w:rsidRPr="00ED19AF">
        <w:rPr>
          <w:rFonts w:ascii="Times New Roman" w:hAnsi="Times New Roman" w:cs="Times New Roman"/>
          <w:sz w:val="28"/>
          <w:szCs w:val="28"/>
        </w:rPr>
        <w:t xml:space="preserve">// </w:t>
      </w:r>
      <w:hyperlink r:id="rId11" w:history="1">
        <w:r w:rsidRPr="00ED19A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Ветеринарная патология</w:t>
        </w:r>
      </w:hyperlink>
      <w:r w:rsidRPr="00ED19AF">
        <w:rPr>
          <w:rFonts w:ascii="Times New Roman" w:hAnsi="Times New Roman" w:cs="Times New Roman"/>
          <w:sz w:val="28"/>
          <w:szCs w:val="28"/>
        </w:rPr>
        <w:t>. – 2018. –№ 4. – С.</w:t>
      </w:r>
      <w:r w:rsidRPr="00ED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9AF" w:rsidRPr="00ED19AF">
        <w:rPr>
          <w:rFonts w:ascii="Times New Roman" w:eastAsia="Times New Roman" w:hAnsi="Times New Roman" w:cs="Times New Roman"/>
          <w:sz w:val="28"/>
          <w:szCs w:val="28"/>
          <w:lang w:eastAsia="ru-RU"/>
        </w:rPr>
        <w:t>37–</w:t>
      </w:r>
      <w:r w:rsidRPr="00ED19AF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</w:p>
    <w:p w:rsidR="00ED19AF" w:rsidRPr="00842D98" w:rsidRDefault="00ED19AF" w:rsidP="002D64E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842D98">
        <w:rPr>
          <w:rFonts w:ascii="Times New Roman" w:hAnsi="Times New Roman" w:cs="Times New Roman"/>
          <w:sz w:val="28"/>
        </w:rPr>
        <w:t xml:space="preserve">Метаболизм липидов и активность сывороточных ферментов у собак с </w:t>
      </w:r>
      <w:proofErr w:type="spellStart"/>
      <w:r w:rsidRPr="00842D98">
        <w:rPr>
          <w:rFonts w:ascii="Times New Roman" w:hAnsi="Times New Roman" w:cs="Times New Roman"/>
          <w:sz w:val="28"/>
        </w:rPr>
        <w:lastRenderedPageBreak/>
        <w:t>аденокарциномой</w:t>
      </w:r>
      <w:proofErr w:type="spellEnd"/>
      <w:r w:rsidRPr="00842D98">
        <w:rPr>
          <w:rFonts w:ascii="Times New Roman" w:hAnsi="Times New Roman" w:cs="Times New Roman"/>
          <w:sz w:val="28"/>
        </w:rPr>
        <w:t xml:space="preserve"> молочных желез IV степени/ Ю. В. Кузьмина [и др.] // Ветеринария. </w:t>
      </w:r>
      <w:r>
        <w:rPr>
          <w:rFonts w:ascii="Times New Roman" w:hAnsi="Times New Roman" w:cs="Times New Roman"/>
          <w:sz w:val="28"/>
        </w:rPr>
        <w:t>–</w:t>
      </w:r>
      <w:r w:rsidRPr="00842D98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842D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842D98">
        <w:rPr>
          <w:rFonts w:ascii="Times New Roman" w:hAnsi="Times New Roman" w:cs="Times New Roman"/>
          <w:sz w:val="28"/>
        </w:rPr>
        <w:t xml:space="preserve"> 12. </w:t>
      </w:r>
      <w:r>
        <w:rPr>
          <w:rFonts w:ascii="Times New Roman" w:hAnsi="Times New Roman" w:cs="Times New Roman"/>
          <w:sz w:val="28"/>
        </w:rPr>
        <w:t>–</w:t>
      </w:r>
      <w:r w:rsidRPr="00842D98">
        <w:rPr>
          <w:rFonts w:ascii="Times New Roman" w:hAnsi="Times New Roman" w:cs="Times New Roman"/>
          <w:sz w:val="28"/>
        </w:rPr>
        <w:t xml:space="preserve"> С. 45</w:t>
      </w:r>
      <w:r>
        <w:rPr>
          <w:rFonts w:ascii="Times New Roman" w:hAnsi="Times New Roman" w:cs="Times New Roman"/>
          <w:sz w:val="28"/>
        </w:rPr>
        <w:t>–</w:t>
      </w:r>
      <w:r w:rsidRPr="00842D98">
        <w:rPr>
          <w:rFonts w:ascii="Times New Roman" w:hAnsi="Times New Roman" w:cs="Times New Roman"/>
          <w:sz w:val="28"/>
        </w:rPr>
        <w:t>50</w:t>
      </w:r>
      <w:proofErr w:type="gramStart"/>
      <w:r w:rsidRPr="00842D9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42D98">
        <w:rPr>
          <w:rFonts w:ascii="Times New Roman" w:hAnsi="Times New Roman" w:cs="Times New Roman"/>
          <w:sz w:val="28"/>
        </w:rPr>
        <w:t xml:space="preserve"> 2 табл. </w:t>
      </w:r>
    </w:p>
    <w:p w:rsidR="00ED19AF" w:rsidRDefault="00ED19AF" w:rsidP="00ED19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42D98">
        <w:rPr>
          <w:rFonts w:ascii="Times New Roman" w:hAnsi="Times New Roman" w:cs="Times New Roman"/>
          <w:sz w:val="24"/>
        </w:rPr>
        <w:t xml:space="preserve">У сук с </w:t>
      </w:r>
      <w:proofErr w:type="spellStart"/>
      <w:r w:rsidRPr="00842D98">
        <w:rPr>
          <w:rFonts w:ascii="Times New Roman" w:hAnsi="Times New Roman" w:cs="Times New Roman"/>
          <w:sz w:val="24"/>
        </w:rPr>
        <w:t>аденокарциномой</w:t>
      </w:r>
      <w:proofErr w:type="spellEnd"/>
      <w:r w:rsidRPr="00842D98">
        <w:rPr>
          <w:rFonts w:ascii="Times New Roman" w:hAnsi="Times New Roman" w:cs="Times New Roman"/>
          <w:sz w:val="24"/>
        </w:rPr>
        <w:t xml:space="preserve"> молочных желез IV стадии регистрировали повышение содержания в сыворотке крови общего холестерина, липопротеидов высокой и низкой плотности соответственно в 1,47; 1,31 и 2,6 раза, а также активность </w:t>
      </w:r>
      <w:proofErr w:type="spellStart"/>
      <w:r w:rsidRPr="00842D98">
        <w:rPr>
          <w:rFonts w:ascii="Times New Roman" w:hAnsi="Times New Roman" w:cs="Times New Roman"/>
          <w:sz w:val="24"/>
        </w:rPr>
        <w:t>лактатдегидрогеназы</w:t>
      </w:r>
      <w:proofErr w:type="spellEnd"/>
      <w:r w:rsidRPr="00842D98">
        <w:rPr>
          <w:rFonts w:ascii="Times New Roman" w:hAnsi="Times New Roman" w:cs="Times New Roman"/>
          <w:sz w:val="24"/>
        </w:rPr>
        <w:t xml:space="preserve">, щелочной фосфатазы, </w:t>
      </w:r>
      <w:proofErr w:type="spellStart"/>
      <w:r w:rsidRPr="00842D98">
        <w:rPr>
          <w:rFonts w:ascii="Times New Roman" w:hAnsi="Times New Roman" w:cs="Times New Roman"/>
          <w:sz w:val="24"/>
        </w:rPr>
        <w:t>аланинаминотрансферазы</w:t>
      </w:r>
      <w:proofErr w:type="spellEnd"/>
      <w:r w:rsidRPr="00842D9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42D98">
        <w:rPr>
          <w:rFonts w:ascii="Times New Roman" w:hAnsi="Times New Roman" w:cs="Times New Roman"/>
          <w:sz w:val="24"/>
        </w:rPr>
        <w:t>аспартатаминотрансферазы</w:t>
      </w:r>
      <w:proofErr w:type="spellEnd"/>
      <w:r w:rsidRPr="00842D98">
        <w:rPr>
          <w:rFonts w:ascii="Times New Roman" w:hAnsi="Times New Roman" w:cs="Times New Roman"/>
          <w:sz w:val="24"/>
        </w:rPr>
        <w:t xml:space="preserve"> и общей </w:t>
      </w:r>
      <w:proofErr w:type="spellStart"/>
      <w:r w:rsidRPr="00842D98">
        <w:rPr>
          <w:rFonts w:ascii="Times New Roman" w:hAnsi="Times New Roman" w:cs="Times New Roman"/>
          <w:sz w:val="24"/>
        </w:rPr>
        <w:t>креатинкиназы</w:t>
      </w:r>
      <w:proofErr w:type="spellEnd"/>
      <w:r w:rsidRPr="00842D98">
        <w:rPr>
          <w:rFonts w:ascii="Times New Roman" w:hAnsi="Times New Roman" w:cs="Times New Roman"/>
          <w:sz w:val="24"/>
        </w:rPr>
        <w:t xml:space="preserve"> – в 2,0; 3,2; 4,4; 5,5 и 44,4 раза. Через 14 дней после радикальной </w:t>
      </w:r>
      <w:proofErr w:type="spellStart"/>
      <w:r w:rsidRPr="00842D98">
        <w:rPr>
          <w:rFonts w:ascii="Times New Roman" w:hAnsi="Times New Roman" w:cs="Times New Roman"/>
          <w:sz w:val="24"/>
        </w:rPr>
        <w:t>мастэктомии</w:t>
      </w:r>
      <w:proofErr w:type="spellEnd"/>
      <w:r w:rsidRPr="00842D98">
        <w:rPr>
          <w:rFonts w:ascii="Times New Roman" w:hAnsi="Times New Roman" w:cs="Times New Roman"/>
          <w:sz w:val="24"/>
        </w:rPr>
        <w:t xml:space="preserve"> перечисленные показатели существенно не изменились, но еще через 1,5 мес. концентрация общего холестерина уменьшилась по сравнению с исходным уровнем на 27,2 % за счет фракции липопротеидов высокой плотности. Активность упомянутых выше ферментов в этот период понизилась, но превышала </w:t>
      </w:r>
      <w:proofErr w:type="spellStart"/>
      <w:r w:rsidRPr="00842D98">
        <w:rPr>
          <w:rFonts w:ascii="Times New Roman" w:hAnsi="Times New Roman" w:cs="Times New Roman"/>
          <w:sz w:val="24"/>
        </w:rPr>
        <w:t>референтные</w:t>
      </w:r>
      <w:proofErr w:type="spellEnd"/>
      <w:r w:rsidRPr="00842D98">
        <w:rPr>
          <w:rFonts w:ascii="Times New Roman" w:hAnsi="Times New Roman" w:cs="Times New Roman"/>
          <w:sz w:val="24"/>
        </w:rPr>
        <w:t xml:space="preserve"> значения. Однако, через 6 мес. после хирургического лечения на фоне ухудшения общего состояния животных и рецидива опухолевого роста </w:t>
      </w:r>
      <w:proofErr w:type="spellStart"/>
      <w:r w:rsidRPr="00842D98">
        <w:rPr>
          <w:rFonts w:ascii="Times New Roman" w:hAnsi="Times New Roman" w:cs="Times New Roman"/>
          <w:sz w:val="24"/>
        </w:rPr>
        <w:t>липидограмма</w:t>
      </w:r>
      <w:proofErr w:type="spellEnd"/>
      <w:r w:rsidRPr="00842D98">
        <w:rPr>
          <w:rFonts w:ascii="Times New Roman" w:hAnsi="Times New Roman" w:cs="Times New Roman"/>
          <w:sz w:val="24"/>
        </w:rPr>
        <w:t xml:space="preserve"> и активность ферментов вновь возросли до исходного уровня. Данные наблюдения дают основание считать </w:t>
      </w:r>
      <w:proofErr w:type="spellStart"/>
      <w:r w:rsidRPr="00842D98">
        <w:rPr>
          <w:rFonts w:ascii="Times New Roman" w:hAnsi="Times New Roman" w:cs="Times New Roman"/>
          <w:sz w:val="24"/>
        </w:rPr>
        <w:t>липидограмму</w:t>
      </w:r>
      <w:proofErr w:type="spellEnd"/>
      <w:r w:rsidRPr="00842D98">
        <w:rPr>
          <w:rFonts w:ascii="Times New Roman" w:hAnsi="Times New Roman" w:cs="Times New Roman"/>
          <w:sz w:val="24"/>
        </w:rPr>
        <w:t xml:space="preserve"> и активность сывороточных ферментов индикаторами злокачественных новообразований молочной железы собак, позволяющих судить о течении онкологического процесса и эффективности лечебных мероприятий.</w:t>
      </w:r>
    </w:p>
    <w:p w:rsidR="00ED19AF" w:rsidRDefault="00ED19AF" w:rsidP="00ED19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A77D1" w:rsidRPr="00ED19AF" w:rsidRDefault="002A77D1" w:rsidP="00ED19A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D19AF">
        <w:rPr>
          <w:rFonts w:ascii="Times New Roman" w:hAnsi="Times New Roman" w:cs="Times New Roman"/>
          <w:sz w:val="28"/>
        </w:rPr>
        <w:t xml:space="preserve">Опыт применения </w:t>
      </w:r>
      <w:proofErr w:type="spellStart"/>
      <w:r w:rsidRPr="00ED19AF">
        <w:rPr>
          <w:rFonts w:ascii="Times New Roman" w:hAnsi="Times New Roman" w:cs="Times New Roman"/>
          <w:sz w:val="28"/>
        </w:rPr>
        <w:t>эпидуральной</w:t>
      </w:r>
      <w:proofErr w:type="spellEnd"/>
      <w:r w:rsidRPr="00ED19AF">
        <w:rPr>
          <w:rFonts w:ascii="Times New Roman" w:hAnsi="Times New Roman" w:cs="Times New Roman"/>
          <w:sz w:val="28"/>
        </w:rPr>
        <w:t xml:space="preserve"> анестезии при экстренной промежностной </w:t>
      </w:r>
      <w:proofErr w:type="spellStart"/>
      <w:r w:rsidRPr="00ED19AF">
        <w:rPr>
          <w:rFonts w:ascii="Times New Roman" w:hAnsi="Times New Roman" w:cs="Times New Roman"/>
          <w:sz w:val="28"/>
        </w:rPr>
        <w:t>уретростомии</w:t>
      </w:r>
      <w:proofErr w:type="spellEnd"/>
      <w:r w:rsidRPr="00ED19AF">
        <w:rPr>
          <w:rFonts w:ascii="Times New Roman" w:hAnsi="Times New Roman" w:cs="Times New Roman"/>
          <w:sz w:val="28"/>
        </w:rPr>
        <w:t xml:space="preserve"> у котов / </w:t>
      </w:r>
      <w:r w:rsidR="00ED19AF" w:rsidRPr="00ED19AF">
        <w:rPr>
          <w:rFonts w:ascii="Times New Roman" w:hAnsi="Times New Roman" w:cs="Times New Roman"/>
          <w:sz w:val="28"/>
        </w:rPr>
        <w:t>О.</w:t>
      </w:r>
      <w:r w:rsidR="00ED19AF">
        <w:rPr>
          <w:rFonts w:ascii="Times New Roman" w:hAnsi="Times New Roman" w:cs="Times New Roman"/>
          <w:sz w:val="28"/>
        </w:rPr>
        <w:t xml:space="preserve"> </w:t>
      </w:r>
      <w:r w:rsidR="00ED19AF" w:rsidRPr="00ED19AF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ED19AF">
        <w:rPr>
          <w:rFonts w:ascii="Times New Roman" w:hAnsi="Times New Roman" w:cs="Times New Roman"/>
          <w:sz w:val="28"/>
        </w:rPr>
        <w:t>Бадова</w:t>
      </w:r>
      <w:proofErr w:type="spellEnd"/>
      <w:r w:rsidRPr="00ED19AF">
        <w:rPr>
          <w:rFonts w:ascii="Times New Roman" w:hAnsi="Times New Roman" w:cs="Times New Roman"/>
          <w:sz w:val="28"/>
        </w:rPr>
        <w:t xml:space="preserve"> </w:t>
      </w:r>
      <w:r w:rsidR="00ED19AF" w:rsidRPr="00842D98">
        <w:rPr>
          <w:rFonts w:ascii="Times New Roman" w:hAnsi="Times New Roman" w:cs="Times New Roman"/>
          <w:sz w:val="28"/>
        </w:rPr>
        <w:t xml:space="preserve">[и др.] </w:t>
      </w:r>
      <w:r w:rsidRPr="00ED19AF">
        <w:rPr>
          <w:rFonts w:ascii="Times New Roman" w:hAnsi="Times New Roman" w:cs="Times New Roman"/>
          <w:sz w:val="28"/>
        </w:rPr>
        <w:t xml:space="preserve">// Ветеринария Кубани. – 2018. – № 6. – С. </w:t>
      </w:r>
      <w:r w:rsidR="00ED19AF">
        <w:rPr>
          <w:rFonts w:ascii="Times New Roman" w:hAnsi="Times New Roman" w:cs="Times New Roman"/>
          <w:sz w:val="28"/>
        </w:rPr>
        <w:t>24–</w:t>
      </w:r>
      <w:r w:rsidRPr="00ED19AF">
        <w:rPr>
          <w:rFonts w:ascii="Times New Roman" w:hAnsi="Times New Roman" w:cs="Times New Roman"/>
          <w:sz w:val="28"/>
        </w:rPr>
        <w:t>26</w:t>
      </w:r>
      <w:r w:rsidR="00ED19AF">
        <w:rPr>
          <w:rFonts w:ascii="Times New Roman" w:hAnsi="Times New Roman" w:cs="Times New Roman"/>
          <w:sz w:val="28"/>
        </w:rPr>
        <w:t>.</w:t>
      </w:r>
    </w:p>
    <w:p w:rsidR="002A77D1" w:rsidRPr="00786F91" w:rsidRDefault="002A77D1" w:rsidP="00310E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464" w:rsidRPr="00ED19AF" w:rsidRDefault="00C13464" w:rsidP="00ED19A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D19AF">
        <w:rPr>
          <w:rFonts w:ascii="Times New Roman" w:hAnsi="Times New Roman" w:cs="Times New Roman"/>
          <w:sz w:val="28"/>
        </w:rPr>
        <w:t xml:space="preserve">Сравнительная характеристика структуры ортопедических патологий коров </w:t>
      </w:r>
      <w:proofErr w:type="spellStart"/>
      <w:r w:rsidRPr="00ED19AF">
        <w:rPr>
          <w:rFonts w:ascii="Times New Roman" w:hAnsi="Times New Roman" w:cs="Times New Roman"/>
          <w:sz w:val="28"/>
        </w:rPr>
        <w:t>голштино</w:t>
      </w:r>
      <w:proofErr w:type="spellEnd"/>
      <w:r w:rsidRPr="00ED19AF">
        <w:rPr>
          <w:rFonts w:ascii="Times New Roman" w:hAnsi="Times New Roman" w:cs="Times New Roman"/>
          <w:sz w:val="28"/>
        </w:rPr>
        <w:t xml:space="preserve">-фризской и </w:t>
      </w:r>
      <w:proofErr w:type="spellStart"/>
      <w:r w:rsidRPr="00ED19AF">
        <w:rPr>
          <w:rFonts w:ascii="Times New Roman" w:hAnsi="Times New Roman" w:cs="Times New Roman"/>
          <w:sz w:val="28"/>
        </w:rPr>
        <w:t>голштинизированной</w:t>
      </w:r>
      <w:proofErr w:type="spellEnd"/>
      <w:r w:rsidRPr="00ED19AF">
        <w:rPr>
          <w:rFonts w:ascii="Times New Roman" w:hAnsi="Times New Roman" w:cs="Times New Roman"/>
          <w:sz w:val="28"/>
        </w:rPr>
        <w:t xml:space="preserve"> черно-пестрой пород / </w:t>
      </w:r>
      <w:r w:rsidR="00ED19AF" w:rsidRPr="00ED19AF">
        <w:rPr>
          <w:rFonts w:ascii="Times New Roman" w:hAnsi="Times New Roman" w:cs="Times New Roman"/>
          <w:sz w:val="28"/>
        </w:rPr>
        <w:t xml:space="preserve">С. В. </w:t>
      </w:r>
      <w:proofErr w:type="spellStart"/>
      <w:r w:rsidRPr="00ED19AF">
        <w:rPr>
          <w:rFonts w:ascii="Times New Roman" w:hAnsi="Times New Roman" w:cs="Times New Roman"/>
          <w:sz w:val="28"/>
        </w:rPr>
        <w:t>Позябин</w:t>
      </w:r>
      <w:proofErr w:type="spellEnd"/>
      <w:r w:rsidRPr="00ED19AF">
        <w:rPr>
          <w:rFonts w:ascii="Times New Roman" w:hAnsi="Times New Roman" w:cs="Times New Roman"/>
          <w:sz w:val="28"/>
        </w:rPr>
        <w:t xml:space="preserve"> </w:t>
      </w:r>
      <w:r w:rsidR="00ED19AF" w:rsidRPr="00ED19AF">
        <w:rPr>
          <w:rFonts w:ascii="Times New Roman" w:hAnsi="Times New Roman" w:cs="Times New Roman"/>
          <w:sz w:val="28"/>
        </w:rPr>
        <w:t xml:space="preserve">[и др.] </w:t>
      </w:r>
      <w:r w:rsidRPr="00ED19AF">
        <w:rPr>
          <w:rFonts w:ascii="Times New Roman" w:hAnsi="Times New Roman" w:cs="Times New Roman"/>
          <w:sz w:val="28"/>
        </w:rPr>
        <w:t>// Ветеринария, зоотехния и биотехнология. – 2018. – № 11. – С. 19</w:t>
      </w:r>
      <w:r w:rsidR="00ED19AF" w:rsidRPr="00ED19AF">
        <w:rPr>
          <w:rFonts w:ascii="Times New Roman" w:hAnsi="Times New Roman" w:cs="Times New Roman"/>
          <w:sz w:val="28"/>
        </w:rPr>
        <w:t>–</w:t>
      </w:r>
      <w:r w:rsidRPr="00ED19AF">
        <w:rPr>
          <w:rFonts w:ascii="Times New Roman" w:hAnsi="Times New Roman" w:cs="Times New Roman"/>
          <w:sz w:val="28"/>
        </w:rPr>
        <w:t>24</w:t>
      </w:r>
      <w:r w:rsidR="00ED19AF">
        <w:rPr>
          <w:rFonts w:ascii="Times New Roman" w:hAnsi="Times New Roman" w:cs="Times New Roman"/>
          <w:sz w:val="28"/>
        </w:rPr>
        <w:t>.</w:t>
      </w:r>
    </w:p>
    <w:p w:rsidR="002A77D1" w:rsidRDefault="002A77D1" w:rsidP="00310E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2E8" w:rsidRPr="008912E8" w:rsidRDefault="008912E8" w:rsidP="008912E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912E8">
        <w:rPr>
          <w:rFonts w:ascii="Times New Roman" w:hAnsi="Times New Roman" w:cs="Times New Roman"/>
          <w:sz w:val="28"/>
        </w:rPr>
        <w:t>Шахова</w:t>
      </w:r>
      <w:r>
        <w:rPr>
          <w:rFonts w:ascii="Times New Roman" w:hAnsi="Times New Roman" w:cs="Times New Roman"/>
          <w:sz w:val="28"/>
        </w:rPr>
        <w:t>,</w:t>
      </w:r>
      <w:r w:rsidRPr="008912E8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8912E8">
        <w:rPr>
          <w:rFonts w:ascii="Times New Roman" w:hAnsi="Times New Roman" w:cs="Times New Roman"/>
          <w:sz w:val="28"/>
        </w:rPr>
        <w:t>Н. Селективные изменения поступления лекарственных веще</w:t>
      </w:r>
      <w:proofErr w:type="gramStart"/>
      <w:r w:rsidRPr="008912E8">
        <w:rPr>
          <w:rFonts w:ascii="Times New Roman" w:hAnsi="Times New Roman" w:cs="Times New Roman"/>
          <w:sz w:val="28"/>
        </w:rPr>
        <w:t>ств в тк</w:t>
      </w:r>
      <w:proofErr w:type="gramEnd"/>
      <w:r w:rsidRPr="008912E8">
        <w:rPr>
          <w:rFonts w:ascii="Times New Roman" w:hAnsi="Times New Roman" w:cs="Times New Roman"/>
          <w:sz w:val="28"/>
        </w:rPr>
        <w:t>ани глаза через гематоофтальмический барьер / В.</w:t>
      </w:r>
      <w:r>
        <w:rPr>
          <w:rFonts w:ascii="Times New Roman" w:hAnsi="Times New Roman" w:cs="Times New Roman"/>
          <w:sz w:val="28"/>
        </w:rPr>
        <w:t xml:space="preserve"> </w:t>
      </w:r>
      <w:r w:rsidRPr="008912E8">
        <w:rPr>
          <w:rFonts w:ascii="Times New Roman" w:hAnsi="Times New Roman" w:cs="Times New Roman"/>
          <w:sz w:val="28"/>
        </w:rPr>
        <w:t xml:space="preserve">Н. Шахова // </w:t>
      </w:r>
      <w:proofErr w:type="spellStart"/>
      <w:r w:rsidRPr="008912E8">
        <w:rPr>
          <w:rFonts w:ascii="Times New Roman" w:hAnsi="Times New Roman" w:cs="Times New Roman"/>
          <w:sz w:val="28"/>
        </w:rPr>
        <w:t>Вестн</w:t>
      </w:r>
      <w:proofErr w:type="spellEnd"/>
      <w:r w:rsidRPr="008912E8">
        <w:rPr>
          <w:rFonts w:ascii="Times New Roman" w:hAnsi="Times New Roman" w:cs="Times New Roman"/>
          <w:sz w:val="28"/>
        </w:rPr>
        <w:t xml:space="preserve">. АПК Ставрополья. – 2018. – № 3. – С. </w:t>
      </w:r>
      <w:r>
        <w:rPr>
          <w:rFonts w:ascii="Times New Roman" w:hAnsi="Times New Roman" w:cs="Times New Roman"/>
          <w:sz w:val="28"/>
        </w:rPr>
        <w:t>27–</w:t>
      </w:r>
      <w:r w:rsidRPr="008912E8">
        <w:rPr>
          <w:rFonts w:ascii="Times New Roman" w:hAnsi="Times New Roman" w:cs="Times New Roman"/>
          <w:sz w:val="28"/>
        </w:rPr>
        <w:t>29</w:t>
      </w:r>
      <w:r>
        <w:rPr>
          <w:rFonts w:ascii="Times New Roman" w:hAnsi="Times New Roman" w:cs="Times New Roman"/>
          <w:sz w:val="28"/>
        </w:rPr>
        <w:t>.</w:t>
      </w:r>
    </w:p>
    <w:p w:rsidR="008912E8" w:rsidRDefault="008912E8" w:rsidP="00310E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50C" w:rsidRPr="00ED19AF" w:rsidRDefault="0047750C" w:rsidP="00ED19A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D19AF">
        <w:rPr>
          <w:rFonts w:ascii="Times New Roman" w:hAnsi="Times New Roman" w:cs="Times New Roman"/>
          <w:sz w:val="28"/>
        </w:rPr>
        <w:t>Шапиро</w:t>
      </w:r>
      <w:r w:rsidR="00ED19AF" w:rsidRPr="00ED19AF">
        <w:rPr>
          <w:rFonts w:ascii="Times New Roman" w:hAnsi="Times New Roman" w:cs="Times New Roman"/>
          <w:sz w:val="28"/>
        </w:rPr>
        <w:t>,</w:t>
      </w:r>
      <w:r w:rsidRPr="00ED19AF">
        <w:rPr>
          <w:rFonts w:ascii="Times New Roman" w:hAnsi="Times New Roman" w:cs="Times New Roman"/>
          <w:sz w:val="28"/>
        </w:rPr>
        <w:t xml:space="preserve"> Е.</w:t>
      </w:r>
      <w:r w:rsidR="00ED19AF">
        <w:rPr>
          <w:rFonts w:ascii="Times New Roman" w:hAnsi="Times New Roman" w:cs="Times New Roman"/>
          <w:sz w:val="28"/>
        </w:rPr>
        <w:t xml:space="preserve"> </w:t>
      </w:r>
      <w:r w:rsidRPr="00ED19AF">
        <w:rPr>
          <w:rFonts w:ascii="Times New Roman" w:hAnsi="Times New Roman" w:cs="Times New Roman"/>
          <w:sz w:val="28"/>
        </w:rPr>
        <w:t xml:space="preserve">П. Некоторые </w:t>
      </w:r>
      <w:proofErr w:type="spellStart"/>
      <w:r w:rsidRPr="00ED19AF">
        <w:rPr>
          <w:rFonts w:ascii="Times New Roman" w:hAnsi="Times New Roman" w:cs="Times New Roman"/>
          <w:sz w:val="28"/>
        </w:rPr>
        <w:t>этиопатогенетические</w:t>
      </w:r>
      <w:proofErr w:type="spellEnd"/>
      <w:r w:rsidRPr="00ED19AF">
        <w:rPr>
          <w:rFonts w:ascii="Times New Roman" w:hAnsi="Times New Roman" w:cs="Times New Roman"/>
          <w:sz w:val="28"/>
        </w:rPr>
        <w:t xml:space="preserve"> особенности опухолей молочной железы у собак / </w:t>
      </w:r>
      <w:r w:rsidR="00ED19AF" w:rsidRPr="00ED19AF">
        <w:rPr>
          <w:rFonts w:ascii="Times New Roman" w:hAnsi="Times New Roman" w:cs="Times New Roman"/>
          <w:sz w:val="28"/>
        </w:rPr>
        <w:t>Е.</w:t>
      </w:r>
      <w:r w:rsidR="00ED19AF">
        <w:rPr>
          <w:rFonts w:ascii="Times New Roman" w:hAnsi="Times New Roman" w:cs="Times New Roman"/>
          <w:sz w:val="28"/>
        </w:rPr>
        <w:t xml:space="preserve"> </w:t>
      </w:r>
      <w:r w:rsidR="00ED19AF" w:rsidRPr="00ED19AF">
        <w:rPr>
          <w:rFonts w:ascii="Times New Roman" w:hAnsi="Times New Roman" w:cs="Times New Roman"/>
          <w:sz w:val="28"/>
        </w:rPr>
        <w:t>П.</w:t>
      </w:r>
      <w:r w:rsidR="00ED19AF">
        <w:rPr>
          <w:rFonts w:ascii="Times New Roman" w:hAnsi="Times New Roman" w:cs="Times New Roman"/>
          <w:sz w:val="28"/>
        </w:rPr>
        <w:t xml:space="preserve"> </w:t>
      </w:r>
      <w:r w:rsidRPr="00ED19AF">
        <w:rPr>
          <w:rFonts w:ascii="Times New Roman" w:hAnsi="Times New Roman" w:cs="Times New Roman"/>
          <w:sz w:val="28"/>
        </w:rPr>
        <w:t xml:space="preserve">Шапиро, </w:t>
      </w:r>
      <w:r w:rsidR="00ED19AF" w:rsidRPr="00ED19AF">
        <w:rPr>
          <w:rFonts w:ascii="Times New Roman" w:hAnsi="Times New Roman" w:cs="Times New Roman"/>
          <w:sz w:val="28"/>
        </w:rPr>
        <w:t>Н.</w:t>
      </w:r>
      <w:r w:rsidR="00ED19AF">
        <w:rPr>
          <w:rFonts w:ascii="Times New Roman" w:hAnsi="Times New Roman" w:cs="Times New Roman"/>
          <w:sz w:val="28"/>
        </w:rPr>
        <w:t xml:space="preserve"> </w:t>
      </w:r>
      <w:r w:rsidR="00ED19AF" w:rsidRPr="00ED19AF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ED19AF">
        <w:rPr>
          <w:rFonts w:ascii="Times New Roman" w:hAnsi="Times New Roman" w:cs="Times New Roman"/>
          <w:sz w:val="28"/>
        </w:rPr>
        <w:t>Краснослободцев</w:t>
      </w:r>
      <w:proofErr w:type="spellEnd"/>
      <w:r w:rsidRPr="00ED19AF">
        <w:rPr>
          <w:rFonts w:ascii="Times New Roman" w:hAnsi="Times New Roman" w:cs="Times New Roman"/>
          <w:sz w:val="28"/>
        </w:rPr>
        <w:t xml:space="preserve"> // Дальневосточный </w:t>
      </w:r>
      <w:proofErr w:type="spellStart"/>
      <w:r w:rsidRPr="00ED19AF">
        <w:rPr>
          <w:rFonts w:ascii="Times New Roman" w:hAnsi="Times New Roman" w:cs="Times New Roman"/>
          <w:sz w:val="28"/>
        </w:rPr>
        <w:t>аграр</w:t>
      </w:r>
      <w:proofErr w:type="spellEnd"/>
      <w:r w:rsidRPr="00ED19A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D19AF">
        <w:rPr>
          <w:rFonts w:ascii="Times New Roman" w:hAnsi="Times New Roman" w:cs="Times New Roman"/>
          <w:sz w:val="28"/>
        </w:rPr>
        <w:t>вестн</w:t>
      </w:r>
      <w:proofErr w:type="spellEnd"/>
      <w:r w:rsidRPr="00ED19AF">
        <w:rPr>
          <w:rFonts w:ascii="Times New Roman" w:hAnsi="Times New Roman" w:cs="Times New Roman"/>
          <w:sz w:val="28"/>
        </w:rPr>
        <w:t>. – 2018. – № 4. – С. 232</w:t>
      </w:r>
      <w:r w:rsidR="00ED19AF">
        <w:rPr>
          <w:rFonts w:ascii="Times New Roman" w:hAnsi="Times New Roman" w:cs="Times New Roman"/>
          <w:sz w:val="28"/>
        </w:rPr>
        <w:t>–</w:t>
      </w:r>
      <w:r w:rsidRPr="00ED19AF">
        <w:rPr>
          <w:rFonts w:ascii="Times New Roman" w:hAnsi="Times New Roman" w:cs="Times New Roman"/>
          <w:sz w:val="28"/>
        </w:rPr>
        <w:t>236</w:t>
      </w:r>
      <w:r w:rsidR="00ED19AF">
        <w:rPr>
          <w:rFonts w:ascii="Times New Roman" w:hAnsi="Times New Roman" w:cs="Times New Roman"/>
          <w:sz w:val="28"/>
        </w:rPr>
        <w:t>.</w:t>
      </w:r>
    </w:p>
    <w:p w:rsidR="002A77D1" w:rsidRPr="00ED19AF" w:rsidRDefault="002A77D1" w:rsidP="00310E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D35" w:rsidRDefault="00C26D35" w:rsidP="00ED19A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Ветеринарное акушерство и гинекология</w:t>
      </w:r>
    </w:p>
    <w:p w:rsidR="003C1698" w:rsidRPr="00786F91" w:rsidRDefault="007B251A" w:rsidP="00ED19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F91">
        <w:rPr>
          <w:rFonts w:ascii="Times New Roman" w:hAnsi="Times New Roman" w:cs="Times New Roman"/>
          <w:sz w:val="28"/>
          <w:szCs w:val="28"/>
        </w:rPr>
        <w:t>Анзоров</w:t>
      </w:r>
      <w:proofErr w:type="spellEnd"/>
      <w:r w:rsidR="003C1698" w:rsidRPr="00786F91">
        <w:rPr>
          <w:rFonts w:ascii="Times New Roman" w:hAnsi="Times New Roman" w:cs="Times New Roman"/>
          <w:sz w:val="28"/>
          <w:szCs w:val="28"/>
        </w:rPr>
        <w:t>,</w:t>
      </w:r>
      <w:r w:rsidRPr="00786F91">
        <w:rPr>
          <w:rFonts w:ascii="Times New Roman" w:hAnsi="Times New Roman" w:cs="Times New Roman"/>
          <w:sz w:val="28"/>
          <w:szCs w:val="28"/>
        </w:rPr>
        <w:t xml:space="preserve"> В.</w:t>
      </w:r>
      <w:r w:rsidR="003C1698" w:rsidRPr="00786F91">
        <w:rPr>
          <w:rFonts w:ascii="Times New Roman" w:hAnsi="Times New Roman" w:cs="Times New Roman"/>
          <w:sz w:val="28"/>
          <w:szCs w:val="28"/>
        </w:rPr>
        <w:t xml:space="preserve"> </w:t>
      </w:r>
      <w:r w:rsidRPr="00786F91">
        <w:rPr>
          <w:rFonts w:ascii="Times New Roman" w:hAnsi="Times New Roman" w:cs="Times New Roman"/>
          <w:sz w:val="28"/>
          <w:szCs w:val="28"/>
        </w:rPr>
        <w:t>А. Зависимость нарушений функции размножения коров от их породной принадлежности /</w:t>
      </w:r>
      <w:r w:rsidR="003C1698" w:rsidRPr="00786F91">
        <w:rPr>
          <w:rFonts w:ascii="Times New Roman" w:hAnsi="Times New Roman" w:cs="Times New Roman"/>
          <w:sz w:val="28"/>
          <w:szCs w:val="28"/>
        </w:rPr>
        <w:t xml:space="preserve"> В. А. </w:t>
      </w:r>
      <w:proofErr w:type="spellStart"/>
      <w:r w:rsidRPr="00786F91">
        <w:rPr>
          <w:rFonts w:ascii="Times New Roman" w:hAnsi="Times New Roman" w:cs="Times New Roman"/>
          <w:sz w:val="28"/>
          <w:szCs w:val="28"/>
        </w:rPr>
        <w:t>Анзоров</w:t>
      </w:r>
      <w:proofErr w:type="spellEnd"/>
      <w:r w:rsidRPr="00786F91">
        <w:rPr>
          <w:rFonts w:ascii="Times New Roman" w:hAnsi="Times New Roman" w:cs="Times New Roman"/>
          <w:sz w:val="28"/>
          <w:szCs w:val="28"/>
        </w:rPr>
        <w:t xml:space="preserve">, </w:t>
      </w:r>
      <w:r w:rsidR="003C1698" w:rsidRPr="00786F91">
        <w:rPr>
          <w:rFonts w:ascii="Times New Roman" w:hAnsi="Times New Roman" w:cs="Times New Roman"/>
          <w:sz w:val="28"/>
          <w:szCs w:val="28"/>
        </w:rPr>
        <w:t xml:space="preserve">С. В. </w:t>
      </w:r>
      <w:proofErr w:type="spellStart"/>
      <w:r w:rsidRPr="00786F91">
        <w:rPr>
          <w:rFonts w:ascii="Times New Roman" w:hAnsi="Times New Roman" w:cs="Times New Roman"/>
          <w:sz w:val="28"/>
          <w:szCs w:val="28"/>
        </w:rPr>
        <w:t>Морякина</w:t>
      </w:r>
      <w:proofErr w:type="spellEnd"/>
      <w:r w:rsidRPr="00786F91">
        <w:rPr>
          <w:rFonts w:ascii="Times New Roman" w:hAnsi="Times New Roman" w:cs="Times New Roman"/>
          <w:sz w:val="28"/>
          <w:szCs w:val="28"/>
        </w:rPr>
        <w:t xml:space="preserve"> // Ветеринарная патология. – 2018. –№ 4. – С. 44</w:t>
      </w:r>
      <w:r w:rsidR="00786F91" w:rsidRPr="00786F91">
        <w:rPr>
          <w:rFonts w:ascii="Times New Roman" w:hAnsi="Times New Roman" w:cs="Times New Roman"/>
          <w:sz w:val="28"/>
          <w:szCs w:val="28"/>
        </w:rPr>
        <w:t>–</w:t>
      </w:r>
      <w:r w:rsidRPr="00786F91">
        <w:rPr>
          <w:rFonts w:ascii="Times New Roman" w:hAnsi="Times New Roman" w:cs="Times New Roman"/>
          <w:sz w:val="28"/>
          <w:szCs w:val="28"/>
        </w:rPr>
        <w:t>48</w:t>
      </w:r>
      <w:r w:rsidR="003C1698" w:rsidRPr="00786F91">
        <w:rPr>
          <w:rFonts w:ascii="Times New Roman" w:hAnsi="Times New Roman" w:cs="Times New Roman"/>
          <w:sz w:val="28"/>
          <w:szCs w:val="28"/>
        </w:rPr>
        <w:t>.</w:t>
      </w:r>
    </w:p>
    <w:p w:rsidR="003C1698" w:rsidRDefault="003C1698" w:rsidP="00ED19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61AB5" w:rsidRDefault="00734A0E" w:rsidP="00361AB5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4086A">
        <w:rPr>
          <w:rFonts w:ascii="Times New Roman" w:hAnsi="Times New Roman" w:cs="Times New Roman"/>
          <w:sz w:val="28"/>
        </w:rPr>
        <w:t>Грязнева</w:t>
      </w:r>
      <w:proofErr w:type="spellEnd"/>
      <w:r w:rsidR="0014086A" w:rsidRPr="0014086A">
        <w:rPr>
          <w:rFonts w:ascii="Times New Roman" w:hAnsi="Times New Roman" w:cs="Times New Roman"/>
          <w:sz w:val="28"/>
        </w:rPr>
        <w:t>,</w:t>
      </w:r>
      <w:r w:rsidRPr="0014086A">
        <w:rPr>
          <w:rFonts w:ascii="Times New Roman" w:hAnsi="Times New Roman" w:cs="Times New Roman"/>
          <w:sz w:val="28"/>
        </w:rPr>
        <w:t xml:space="preserve"> Т.</w:t>
      </w:r>
      <w:r w:rsidR="0014086A" w:rsidRPr="0014086A">
        <w:rPr>
          <w:rFonts w:ascii="Times New Roman" w:hAnsi="Times New Roman" w:cs="Times New Roman"/>
          <w:sz w:val="28"/>
        </w:rPr>
        <w:t xml:space="preserve"> </w:t>
      </w:r>
      <w:r w:rsidRPr="0014086A">
        <w:rPr>
          <w:rFonts w:ascii="Times New Roman" w:hAnsi="Times New Roman" w:cs="Times New Roman"/>
          <w:sz w:val="28"/>
        </w:rPr>
        <w:t xml:space="preserve">Н. Оптимизация алгоритма инокуляции и идентификации </w:t>
      </w:r>
      <w:proofErr w:type="spellStart"/>
      <w:r w:rsidRPr="0014086A">
        <w:rPr>
          <w:rFonts w:ascii="Times New Roman" w:hAnsi="Times New Roman" w:cs="Times New Roman"/>
          <w:sz w:val="28"/>
        </w:rPr>
        <w:t>кампилобактерий</w:t>
      </w:r>
      <w:proofErr w:type="spellEnd"/>
      <w:r w:rsidRPr="0014086A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14086A">
        <w:rPr>
          <w:rFonts w:ascii="Times New Roman" w:hAnsi="Times New Roman" w:cs="Times New Roman"/>
          <w:sz w:val="28"/>
        </w:rPr>
        <w:t>криоконсервированной</w:t>
      </w:r>
      <w:proofErr w:type="spellEnd"/>
      <w:r w:rsidRPr="001408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4086A">
        <w:rPr>
          <w:rFonts w:ascii="Times New Roman" w:hAnsi="Times New Roman" w:cs="Times New Roman"/>
          <w:sz w:val="28"/>
        </w:rPr>
        <w:t>спермопробе</w:t>
      </w:r>
      <w:proofErr w:type="spellEnd"/>
      <w:r w:rsidRPr="0014086A">
        <w:rPr>
          <w:rFonts w:ascii="Times New Roman" w:hAnsi="Times New Roman" w:cs="Times New Roman"/>
          <w:sz w:val="28"/>
        </w:rPr>
        <w:t xml:space="preserve"> крупного рогатого скота / </w:t>
      </w:r>
      <w:r w:rsidR="0014086A" w:rsidRPr="0014086A">
        <w:rPr>
          <w:rFonts w:ascii="Times New Roman" w:hAnsi="Times New Roman" w:cs="Times New Roman"/>
          <w:sz w:val="28"/>
        </w:rPr>
        <w:t xml:space="preserve">Т. Н. </w:t>
      </w:r>
      <w:proofErr w:type="spellStart"/>
      <w:r w:rsidRPr="0014086A">
        <w:rPr>
          <w:rFonts w:ascii="Times New Roman" w:hAnsi="Times New Roman" w:cs="Times New Roman"/>
          <w:sz w:val="28"/>
        </w:rPr>
        <w:t>Грязнева</w:t>
      </w:r>
      <w:proofErr w:type="spellEnd"/>
      <w:r w:rsidRPr="0014086A">
        <w:rPr>
          <w:rFonts w:ascii="Times New Roman" w:hAnsi="Times New Roman" w:cs="Times New Roman"/>
          <w:sz w:val="28"/>
        </w:rPr>
        <w:t xml:space="preserve">, </w:t>
      </w:r>
      <w:r w:rsidR="0014086A" w:rsidRPr="0014086A">
        <w:rPr>
          <w:rFonts w:ascii="Times New Roman" w:hAnsi="Times New Roman" w:cs="Times New Roman"/>
          <w:sz w:val="28"/>
        </w:rPr>
        <w:t xml:space="preserve">С. М. </w:t>
      </w:r>
      <w:proofErr w:type="spellStart"/>
      <w:r w:rsidRPr="0014086A">
        <w:rPr>
          <w:rFonts w:ascii="Times New Roman" w:hAnsi="Times New Roman" w:cs="Times New Roman"/>
          <w:sz w:val="28"/>
        </w:rPr>
        <w:t>Борунова</w:t>
      </w:r>
      <w:proofErr w:type="spellEnd"/>
      <w:r w:rsidRPr="0014086A">
        <w:rPr>
          <w:rFonts w:ascii="Times New Roman" w:hAnsi="Times New Roman" w:cs="Times New Roman"/>
          <w:sz w:val="28"/>
        </w:rPr>
        <w:t xml:space="preserve"> // Ветеринария, зоотехния и биотехнология</w:t>
      </w:r>
      <w:r w:rsidR="0014086A" w:rsidRPr="0014086A">
        <w:rPr>
          <w:rFonts w:ascii="Times New Roman" w:hAnsi="Times New Roman" w:cs="Times New Roman"/>
          <w:sz w:val="28"/>
        </w:rPr>
        <w:t>. – 2018. – № 11. – С. 14–</w:t>
      </w:r>
      <w:r w:rsidRPr="0014086A">
        <w:rPr>
          <w:rFonts w:ascii="Times New Roman" w:hAnsi="Times New Roman" w:cs="Times New Roman"/>
          <w:sz w:val="28"/>
        </w:rPr>
        <w:t>18</w:t>
      </w:r>
      <w:r w:rsidR="003C1698" w:rsidRPr="0014086A">
        <w:rPr>
          <w:rFonts w:ascii="Times New Roman" w:hAnsi="Times New Roman" w:cs="Times New Roman"/>
          <w:sz w:val="28"/>
        </w:rPr>
        <w:t>.</w:t>
      </w:r>
    </w:p>
    <w:p w:rsidR="00031385" w:rsidRPr="003C1698" w:rsidRDefault="00031385" w:rsidP="00361AB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C1698">
        <w:rPr>
          <w:rFonts w:ascii="Times New Roman" w:hAnsi="Times New Roman" w:cs="Times New Roman"/>
          <w:sz w:val="28"/>
        </w:rPr>
        <w:t>Еремин, С. П. Повышение воспроизводительной функции коров / С. П. Еремин, И. А. Борисов, А. В. Дубинин // Зоотехния. – 2018. – № 11. – С. 28–30</w:t>
      </w:r>
      <w:proofErr w:type="gramStart"/>
      <w:r w:rsidRPr="003C169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1698">
        <w:rPr>
          <w:rFonts w:ascii="Times New Roman" w:hAnsi="Times New Roman" w:cs="Times New Roman"/>
          <w:sz w:val="28"/>
        </w:rPr>
        <w:t xml:space="preserve"> табл., рис.</w:t>
      </w:r>
    </w:p>
    <w:p w:rsidR="00031385" w:rsidRPr="00ED19AF" w:rsidRDefault="00031385" w:rsidP="00ED19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D19AF">
        <w:rPr>
          <w:rFonts w:ascii="Times New Roman" w:hAnsi="Times New Roman" w:cs="Times New Roman"/>
          <w:sz w:val="24"/>
        </w:rPr>
        <w:lastRenderedPageBreak/>
        <w:t>Представлен способ профилактики акушерско-гинекологических заболеваний коров путем применения тканевого препарата "</w:t>
      </w:r>
      <w:proofErr w:type="spellStart"/>
      <w:r w:rsidRPr="00ED19AF">
        <w:rPr>
          <w:rFonts w:ascii="Times New Roman" w:hAnsi="Times New Roman" w:cs="Times New Roman"/>
          <w:sz w:val="24"/>
        </w:rPr>
        <w:t>Био-Тэк</w:t>
      </w:r>
      <w:proofErr w:type="spellEnd"/>
      <w:r w:rsidRPr="00ED19AF">
        <w:rPr>
          <w:rFonts w:ascii="Times New Roman" w:hAnsi="Times New Roman" w:cs="Times New Roman"/>
          <w:sz w:val="24"/>
        </w:rPr>
        <w:t>" и комплекса органических кислот.</w:t>
      </w:r>
    </w:p>
    <w:p w:rsidR="003C1698" w:rsidRDefault="003C1698" w:rsidP="00ED19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17A3D" w:rsidRDefault="00417A3D" w:rsidP="00ED19A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C1698">
        <w:rPr>
          <w:rFonts w:ascii="Times New Roman" w:hAnsi="Times New Roman" w:cs="Times New Roman"/>
          <w:sz w:val="28"/>
        </w:rPr>
        <w:t>Жуков</w:t>
      </w:r>
      <w:r w:rsidR="003C1698" w:rsidRPr="003C1698">
        <w:rPr>
          <w:rFonts w:ascii="Times New Roman" w:hAnsi="Times New Roman" w:cs="Times New Roman"/>
          <w:sz w:val="28"/>
        </w:rPr>
        <w:t>,</w:t>
      </w:r>
      <w:r w:rsidRPr="003C1698">
        <w:rPr>
          <w:rFonts w:ascii="Times New Roman" w:hAnsi="Times New Roman" w:cs="Times New Roman"/>
          <w:sz w:val="28"/>
        </w:rPr>
        <w:t xml:space="preserve"> В.</w:t>
      </w:r>
      <w:r w:rsidR="003C1698">
        <w:rPr>
          <w:rFonts w:ascii="Times New Roman" w:hAnsi="Times New Roman" w:cs="Times New Roman"/>
          <w:sz w:val="28"/>
        </w:rPr>
        <w:t xml:space="preserve"> </w:t>
      </w:r>
      <w:r w:rsidRPr="003C1698">
        <w:rPr>
          <w:rFonts w:ascii="Times New Roman" w:hAnsi="Times New Roman" w:cs="Times New Roman"/>
          <w:sz w:val="28"/>
        </w:rPr>
        <w:t>М. Органопатология матки кошки /</w:t>
      </w:r>
      <w:r w:rsidR="003C1698" w:rsidRPr="003C1698">
        <w:rPr>
          <w:rFonts w:ascii="Times New Roman" w:hAnsi="Times New Roman" w:cs="Times New Roman"/>
          <w:sz w:val="28"/>
        </w:rPr>
        <w:t xml:space="preserve"> В.</w:t>
      </w:r>
      <w:r w:rsidR="003C1698">
        <w:rPr>
          <w:rFonts w:ascii="Times New Roman" w:hAnsi="Times New Roman" w:cs="Times New Roman"/>
          <w:sz w:val="28"/>
        </w:rPr>
        <w:t xml:space="preserve"> </w:t>
      </w:r>
      <w:r w:rsidR="003C1698" w:rsidRPr="003C1698">
        <w:rPr>
          <w:rFonts w:ascii="Times New Roman" w:hAnsi="Times New Roman" w:cs="Times New Roman"/>
          <w:sz w:val="28"/>
        </w:rPr>
        <w:t>М.</w:t>
      </w:r>
      <w:r w:rsidRPr="003C1698">
        <w:rPr>
          <w:rFonts w:ascii="Times New Roman" w:hAnsi="Times New Roman" w:cs="Times New Roman"/>
          <w:sz w:val="28"/>
        </w:rPr>
        <w:t xml:space="preserve"> Жуков, </w:t>
      </w:r>
      <w:r w:rsidR="003C1698" w:rsidRPr="003C1698">
        <w:rPr>
          <w:rFonts w:ascii="Times New Roman" w:hAnsi="Times New Roman" w:cs="Times New Roman"/>
          <w:sz w:val="28"/>
        </w:rPr>
        <w:t>Н.</w:t>
      </w:r>
      <w:r w:rsidR="003C1698">
        <w:rPr>
          <w:rFonts w:ascii="Times New Roman" w:hAnsi="Times New Roman" w:cs="Times New Roman"/>
          <w:sz w:val="28"/>
        </w:rPr>
        <w:t xml:space="preserve"> </w:t>
      </w:r>
      <w:r w:rsidR="003C1698" w:rsidRPr="003C1698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3C1698">
        <w:rPr>
          <w:rFonts w:ascii="Times New Roman" w:hAnsi="Times New Roman" w:cs="Times New Roman"/>
          <w:sz w:val="28"/>
        </w:rPr>
        <w:t>Тубольцева</w:t>
      </w:r>
      <w:proofErr w:type="spellEnd"/>
      <w:r w:rsidRPr="003C1698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3C1698">
        <w:rPr>
          <w:rFonts w:ascii="Times New Roman" w:hAnsi="Times New Roman" w:cs="Times New Roman"/>
          <w:sz w:val="28"/>
        </w:rPr>
        <w:t>Вестн</w:t>
      </w:r>
      <w:proofErr w:type="spellEnd"/>
      <w:r w:rsidRPr="003C1698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3C1698">
        <w:rPr>
          <w:rFonts w:ascii="Times New Roman" w:hAnsi="Times New Roman" w:cs="Times New Roman"/>
          <w:sz w:val="28"/>
        </w:rPr>
        <w:t>аграр</w:t>
      </w:r>
      <w:proofErr w:type="spellEnd"/>
      <w:r w:rsidRPr="003C1698">
        <w:rPr>
          <w:rFonts w:ascii="Times New Roman" w:hAnsi="Times New Roman" w:cs="Times New Roman"/>
          <w:sz w:val="28"/>
        </w:rPr>
        <w:t>. ун-та. – 2018. – № 9. – С. 118</w:t>
      </w:r>
      <w:r w:rsidR="003C1698">
        <w:rPr>
          <w:rFonts w:ascii="Times New Roman" w:hAnsi="Times New Roman" w:cs="Times New Roman"/>
          <w:sz w:val="28"/>
        </w:rPr>
        <w:t>–</w:t>
      </w:r>
      <w:r w:rsidRPr="003C1698">
        <w:rPr>
          <w:rFonts w:ascii="Times New Roman" w:hAnsi="Times New Roman" w:cs="Times New Roman"/>
          <w:sz w:val="28"/>
        </w:rPr>
        <w:t>122</w:t>
      </w:r>
      <w:r w:rsidR="003C1698">
        <w:rPr>
          <w:rFonts w:ascii="Times New Roman" w:hAnsi="Times New Roman" w:cs="Times New Roman"/>
          <w:sz w:val="28"/>
        </w:rPr>
        <w:t>.</w:t>
      </w:r>
    </w:p>
    <w:p w:rsidR="00AD3687" w:rsidRPr="00AD3687" w:rsidRDefault="00AD3687" w:rsidP="00ED19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30304" w:rsidRPr="00ED19AF" w:rsidRDefault="00630304" w:rsidP="00ED19A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D19AF">
        <w:rPr>
          <w:rFonts w:ascii="Times New Roman" w:hAnsi="Times New Roman" w:cs="Times New Roman"/>
          <w:sz w:val="28"/>
        </w:rPr>
        <w:t>Интерлейкен-2, фактор некроза опухолей и половые стероиды в крови беременных коров / В. Н. Скориков [и др.] // Ветеринария. – 2018. – № 12. – С. 36–39</w:t>
      </w:r>
      <w:proofErr w:type="gramStart"/>
      <w:r w:rsidRPr="00ED19A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D19AF">
        <w:rPr>
          <w:rFonts w:ascii="Times New Roman" w:hAnsi="Times New Roman" w:cs="Times New Roman"/>
          <w:sz w:val="28"/>
        </w:rPr>
        <w:t xml:space="preserve"> 2 табл.</w:t>
      </w:r>
    </w:p>
    <w:p w:rsidR="00630304" w:rsidRDefault="00630304" w:rsidP="00ED19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D19AF">
        <w:rPr>
          <w:rFonts w:ascii="Times New Roman" w:hAnsi="Times New Roman" w:cs="Times New Roman"/>
          <w:sz w:val="24"/>
        </w:rPr>
        <w:t xml:space="preserve">В статье представлены материалы по изучению механизмов взаимодействия цитокинов и стероидных гормонов в регуляции беременности у коров. Установлена тесная взаимосвязь </w:t>
      </w:r>
      <w:proofErr w:type="spellStart"/>
      <w:r w:rsidRPr="00ED19AF">
        <w:rPr>
          <w:rFonts w:ascii="Times New Roman" w:hAnsi="Times New Roman" w:cs="Times New Roman"/>
          <w:sz w:val="24"/>
        </w:rPr>
        <w:t>цитокиновой</w:t>
      </w:r>
      <w:proofErr w:type="spellEnd"/>
      <w:r w:rsidRPr="00ED19AF">
        <w:rPr>
          <w:rFonts w:ascii="Times New Roman" w:hAnsi="Times New Roman" w:cs="Times New Roman"/>
          <w:sz w:val="24"/>
        </w:rPr>
        <w:t xml:space="preserve"> секреции с концентрацией в крови половых стероидов. На этапе формирования эмбриона и </w:t>
      </w:r>
      <w:proofErr w:type="spellStart"/>
      <w:r w:rsidRPr="00ED19AF">
        <w:rPr>
          <w:rFonts w:ascii="Times New Roman" w:hAnsi="Times New Roman" w:cs="Times New Roman"/>
          <w:sz w:val="24"/>
        </w:rPr>
        <w:t>плацентации</w:t>
      </w:r>
      <w:proofErr w:type="spellEnd"/>
      <w:r w:rsidRPr="00ED19AF">
        <w:rPr>
          <w:rFonts w:ascii="Times New Roman" w:hAnsi="Times New Roman" w:cs="Times New Roman"/>
          <w:sz w:val="24"/>
        </w:rPr>
        <w:t xml:space="preserve"> у животных с физиологическим течением беременности содержание ФН</w:t>
      </w:r>
      <w:proofErr w:type="gramStart"/>
      <w:r w:rsidRPr="00ED19AF">
        <w:rPr>
          <w:rFonts w:ascii="Times New Roman" w:hAnsi="Times New Roman" w:cs="Times New Roman"/>
          <w:sz w:val="24"/>
        </w:rPr>
        <w:t>О-</w:t>
      </w:r>
      <w:proofErr w:type="gramEnd"/>
      <w:r w:rsidRPr="00ED19AF">
        <w:rPr>
          <w:rFonts w:ascii="Times New Roman" w:hAnsi="Times New Roman" w:cs="Times New Roman"/>
          <w:sz w:val="24"/>
        </w:rPr>
        <w:t>α в крови было более высоким, а показатели ИЛ-2 находились на базальном уровне. В начале фетального развития плода отмечали снижение концентрации ФН</w:t>
      </w:r>
      <w:proofErr w:type="gramStart"/>
      <w:r w:rsidRPr="00ED19AF">
        <w:rPr>
          <w:rFonts w:ascii="Times New Roman" w:hAnsi="Times New Roman" w:cs="Times New Roman"/>
          <w:sz w:val="24"/>
        </w:rPr>
        <w:t>О-</w:t>
      </w:r>
      <w:proofErr w:type="gramEnd"/>
      <w:r w:rsidRPr="00ED19AF">
        <w:rPr>
          <w:rFonts w:ascii="Times New Roman" w:hAnsi="Times New Roman" w:cs="Times New Roman"/>
          <w:sz w:val="24"/>
        </w:rPr>
        <w:t>α при повышении ИЛ-2, что может указывать на активизацию иммунного ответа, его клеточного и гуморального звена. На сроке беременности 4 - 7 мес. данные показатели стабилизировались. В конце беременности концентрация ФН</w:t>
      </w:r>
      <w:proofErr w:type="gramStart"/>
      <w:r w:rsidRPr="00ED19AF">
        <w:rPr>
          <w:rFonts w:ascii="Times New Roman" w:hAnsi="Times New Roman" w:cs="Times New Roman"/>
          <w:sz w:val="24"/>
        </w:rPr>
        <w:t>О-</w:t>
      </w:r>
      <w:proofErr w:type="gramEnd"/>
      <w:r w:rsidRPr="00ED19AF">
        <w:rPr>
          <w:rFonts w:ascii="Times New Roman" w:hAnsi="Times New Roman" w:cs="Times New Roman"/>
          <w:sz w:val="24"/>
        </w:rPr>
        <w:t xml:space="preserve">α вновь возросла, а ИЛ-2 снизилась. У коров с физиологическим течением беременности </w:t>
      </w:r>
      <w:proofErr w:type="gramStart"/>
      <w:r w:rsidRPr="00ED19AF">
        <w:rPr>
          <w:rFonts w:ascii="Times New Roman" w:hAnsi="Times New Roman" w:cs="Times New Roman"/>
          <w:sz w:val="24"/>
        </w:rPr>
        <w:t>в первые</w:t>
      </w:r>
      <w:proofErr w:type="gramEnd"/>
      <w:r w:rsidRPr="00ED19AF">
        <w:rPr>
          <w:rFonts w:ascii="Times New Roman" w:hAnsi="Times New Roman" w:cs="Times New Roman"/>
          <w:sz w:val="24"/>
        </w:rPr>
        <w:t xml:space="preserve"> 4 мес. концентрация прогестерона была в 1,52 - 1,32 раза (p0,05) выше, чем у животных с ее осложненным течением, а на заключительном этапе - наоборот.</w:t>
      </w:r>
    </w:p>
    <w:p w:rsidR="003C1698" w:rsidRDefault="003C1698" w:rsidP="00ED19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C1698" w:rsidRPr="003C1698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C1698">
        <w:rPr>
          <w:rFonts w:ascii="Times New Roman" w:hAnsi="Times New Roman" w:cs="Times New Roman"/>
          <w:sz w:val="28"/>
        </w:rPr>
        <w:t>Кузьмич</w:t>
      </w:r>
      <w:r>
        <w:rPr>
          <w:rFonts w:ascii="Times New Roman" w:hAnsi="Times New Roman" w:cs="Times New Roman"/>
          <w:sz w:val="28"/>
        </w:rPr>
        <w:t>,</w:t>
      </w:r>
      <w:r w:rsidRPr="003C1698">
        <w:rPr>
          <w:rFonts w:ascii="Times New Roman" w:hAnsi="Times New Roman" w:cs="Times New Roman"/>
          <w:sz w:val="28"/>
        </w:rPr>
        <w:t xml:space="preserve"> Р.</w:t>
      </w:r>
      <w:r>
        <w:rPr>
          <w:rFonts w:ascii="Times New Roman" w:hAnsi="Times New Roman" w:cs="Times New Roman"/>
          <w:sz w:val="28"/>
        </w:rPr>
        <w:t xml:space="preserve"> </w:t>
      </w:r>
      <w:r w:rsidRPr="003C1698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3C1698">
        <w:rPr>
          <w:rFonts w:ascii="Times New Roman" w:hAnsi="Times New Roman" w:cs="Times New Roman"/>
          <w:sz w:val="28"/>
        </w:rPr>
        <w:t>Бета-каротин в профилактике патологии репродуктивных органов коров / Р.</w:t>
      </w:r>
      <w:r>
        <w:rPr>
          <w:rFonts w:ascii="Times New Roman" w:hAnsi="Times New Roman" w:cs="Times New Roman"/>
          <w:sz w:val="28"/>
        </w:rPr>
        <w:t xml:space="preserve"> </w:t>
      </w:r>
      <w:r w:rsidRPr="003C1698">
        <w:rPr>
          <w:rFonts w:ascii="Times New Roman" w:hAnsi="Times New Roman" w:cs="Times New Roman"/>
          <w:sz w:val="28"/>
        </w:rPr>
        <w:t xml:space="preserve">Г. Кузьмич // Ветеринарный </w:t>
      </w:r>
      <w:proofErr w:type="spellStart"/>
      <w:r w:rsidRPr="003C1698">
        <w:rPr>
          <w:rFonts w:ascii="Times New Roman" w:hAnsi="Times New Roman" w:cs="Times New Roman"/>
          <w:sz w:val="28"/>
        </w:rPr>
        <w:t>фармакол</w:t>
      </w:r>
      <w:proofErr w:type="spellEnd"/>
      <w:r w:rsidRPr="003C169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C1698">
        <w:rPr>
          <w:rFonts w:ascii="Times New Roman" w:hAnsi="Times New Roman" w:cs="Times New Roman"/>
          <w:sz w:val="28"/>
        </w:rPr>
        <w:t>вестн</w:t>
      </w:r>
      <w:proofErr w:type="spellEnd"/>
      <w:r w:rsidRPr="003C1698">
        <w:rPr>
          <w:rFonts w:ascii="Times New Roman" w:hAnsi="Times New Roman" w:cs="Times New Roman"/>
          <w:sz w:val="28"/>
        </w:rPr>
        <w:t xml:space="preserve">. – 2018. – № 4. – С. </w:t>
      </w:r>
      <w:r>
        <w:rPr>
          <w:rFonts w:ascii="Times New Roman" w:hAnsi="Times New Roman" w:cs="Times New Roman"/>
          <w:sz w:val="28"/>
        </w:rPr>
        <w:t>41–</w:t>
      </w:r>
      <w:r w:rsidRPr="003C1698">
        <w:rPr>
          <w:rFonts w:ascii="Times New Roman" w:hAnsi="Times New Roman" w:cs="Times New Roman"/>
          <w:sz w:val="28"/>
        </w:rPr>
        <w:t>47.</w:t>
      </w:r>
    </w:p>
    <w:p w:rsidR="003C1698" w:rsidRDefault="003C1698" w:rsidP="00ED19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C1698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C1698">
        <w:rPr>
          <w:rFonts w:ascii="Times New Roman" w:hAnsi="Times New Roman" w:cs="Times New Roman"/>
          <w:sz w:val="28"/>
        </w:rPr>
        <w:t>Любимов</w:t>
      </w:r>
      <w:r>
        <w:rPr>
          <w:rFonts w:ascii="Times New Roman" w:hAnsi="Times New Roman" w:cs="Times New Roman"/>
          <w:sz w:val="28"/>
        </w:rPr>
        <w:t>,</w:t>
      </w:r>
      <w:r w:rsidRPr="003C1698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3C1698">
        <w:rPr>
          <w:rFonts w:ascii="Times New Roman" w:hAnsi="Times New Roman" w:cs="Times New Roman"/>
          <w:sz w:val="28"/>
        </w:rPr>
        <w:t xml:space="preserve">Е. Лечение маститов коров методом </w:t>
      </w:r>
      <w:proofErr w:type="spellStart"/>
      <w:r w:rsidRPr="003C1698">
        <w:rPr>
          <w:rFonts w:ascii="Times New Roman" w:hAnsi="Times New Roman" w:cs="Times New Roman"/>
          <w:sz w:val="28"/>
        </w:rPr>
        <w:t>частотнорезонансной</w:t>
      </w:r>
      <w:proofErr w:type="spellEnd"/>
      <w:r w:rsidRPr="003C1698">
        <w:rPr>
          <w:rFonts w:ascii="Times New Roman" w:hAnsi="Times New Roman" w:cs="Times New Roman"/>
          <w:sz w:val="28"/>
        </w:rPr>
        <w:t xml:space="preserve"> терапии в условиях молочно-товарной фермы / В.</w:t>
      </w:r>
      <w:r>
        <w:rPr>
          <w:rFonts w:ascii="Times New Roman" w:hAnsi="Times New Roman" w:cs="Times New Roman"/>
          <w:sz w:val="28"/>
        </w:rPr>
        <w:t xml:space="preserve"> </w:t>
      </w:r>
      <w:r w:rsidRPr="003C1698">
        <w:rPr>
          <w:rFonts w:ascii="Times New Roman" w:hAnsi="Times New Roman" w:cs="Times New Roman"/>
          <w:sz w:val="28"/>
        </w:rPr>
        <w:t>Е. Любимов // Ветеринария Кубани. – 2018. – № 6. – С. 18</w:t>
      </w:r>
      <w:r>
        <w:rPr>
          <w:rFonts w:ascii="Times New Roman" w:hAnsi="Times New Roman" w:cs="Times New Roman"/>
          <w:sz w:val="28"/>
        </w:rPr>
        <w:t>–</w:t>
      </w:r>
      <w:r w:rsidRPr="003C1698">
        <w:rPr>
          <w:rFonts w:ascii="Times New Roman" w:hAnsi="Times New Roman" w:cs="Times New Roman"/>
          <w:sz w:val="28"/>
        </w:rPr>
        <w:t>20.</w:t>
      </w:r>
    </w:p>
    <w:p w:rsidR="003C1698" w:rsidRPr="0014086A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C1698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C1698">
        <w:rPr>
          <w:rFonts w:ascii="Times New Roman" w:hAnsi="Times New Roman" w:cs="Times New Roman"/>
          <w:sz w:val="28"/>
        </w:rPr>
        <w:t>Музартаев</w:t>
      </w:r>
      <w:proofErr w:type="spellEnd"/>
      <w:r w:rsidRPr="003C1698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3C1698">
        <w:rPr>
          <w:rFonts w:ascii="Times New Roman" w:hAnsi="Times New Roman" w:cs="Times New Roman"/>
          <w:sz w:val="28"/>
        </w:rPr>
        <w:t xml:space="preserve">Э. Морфологические изменения в половых органах коров при </w:t>
      </w:r>
      <w:proofErr w:type="spellStart"/>
      <w:r w:rsidRPr="003C1698">
        <w:rPr>
          <w:rFonts w:ascii="Times New Roman" w:hAnsi="Times New Roman" w:cs="Times New Roman"/>
          <w:sz w:val="28"/>
        </w:rPr>
        <w:t>субинволюции</w:t>
      </w:r>
      <w:proofErr w:type="spellEnd"/>
      <w:r w:rsidRPr="003C1698">
        <w:rPr>
          <w:rFonts w:ascii="Times New Roman" w:hAnsi="Times New Roman" w:cs="Times New Roman"/>
          <w:sz w:val="28"/>
        </w:rPr>
        <w:t xml:space="preserve"> матки / Р.</w:t>
      </w:r>
      <w:r>
        <w:rPr>
          <w:rFonts w:ascii="Times New Roman" w:hAnsi="Times New Roman" w:cs="Times New Roman"/>
          <w:sz w:val="28"/>
        </w:rPr>
        <w:t xml:space="preserve"> </w:t>
      </w:r>
      <w:r w:rsidRPr="003C1698">
        <w:rPr>
          <w:rFonts w:ascii="Times New Roman" w:hAnsi="Times New Roman" w:cs="Times New Roman"/>
          <w:sz w:val="28"/>
        </w:rPr>
        <w:t xml:space="preserve">Э. </w:t>
      </w:r>
      <w:proofErr w:type="spellStart"/>
      <w:r w:rsidRPr="003C1698">
        <w:rPr>
          <w:rFonts w:ascii="Times New Roman" w:hAnsi="Times New Roman" w:cs="Times New Roman"/>
          <w:sz w:val="28"/>
        </w:rPr>
        <w:t>Музартаев</w:t>
      </w:r>
      <w:proofErr w:type="spellEnd"/>
      <w:r w:rsidRPr="003C1698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3C1698">
        <w:rPr>
          <w:rFonts w:ascii="Times New Roman" w:hAnsi="Times New Roman" w:cs="Times New Roman"/>
          <w:sz w:val="28"/>
        </w:rPr>
        <w:t>С. Авдеенко, Д.</w:t>
      </w:r>
      <w:r>
        <w:rPr>
          <w:rFonts w:ascii="Times New Roman" w:hAnsi="Times New Roman" w:cs="Times New Roman"/>
          <w:sz w:val="28"/>
        </w:rPr>
        <w:t xml:space="preserve"> </w:t>
      </w:r>
      <w:r w:rsidRPr="003C1698">
        <w:rPr>
          <w:rFonts w:ascii="Times New Roman" w:hAnsi="Times New Roman" w:cs="Times New Roman"/>
          <w:sz w:val="28"/>
        </w:rPr>
        <w:t xml:space="preserve">В. Кривенко // </w:t>
      </w:r>
      <w:proofErr w:type="spellStart"/>
      <w:r w:rsidRPr="003C1698">
        <w:rPr>
          <w:rFonts w:ascii="Times New Roman" w:hAnsi="Times New Roman" w:cs="Times New Roman"/>
          <w:sz w:val="28"/>
        </w:rPr>
        <w:t>Аграр</w:t>
      </w:r>
      <w:proofErr w:type="spellEnd"/>
      <w:r w:rsidRPr="003C1698">
        <w:rPr>
          <w:rFonts w:ascii="Times New Roman" w:hAnsi="Times New Roman" w:cs="Times New Roman"/>
          <w:sz w:val="28"/>
        </w:rPr>
        <w:t>. науч. журн. – 2018. – №. 12. – С.</w:t>
      </w:r>
      <w:r>
        <w:rPr>
          <w:rFonts w:ascii="Times New Roman" w:hAnsi="Times New Roman" w:cs="Times New Roman"/>
          <w:sz w:val="28"/>
        </w:rPr>
        <w:t xml:space="preserve"> 42–</w:t>
      </w:r>
      <w:r w:rsidRPr="003C1698">
        <w:rPr>
          <w:rFonts w:ascii="Times New Roman" w:hAnsi="Times New Roman" w:cs="Times New Roman"/>
          <w:sz w:val="28"/>
        </w:rPr>
        <w:t>44</w:t>
      </w:r>
      <w:r>
        <w:rPr>
          <w:rFonts w:ascii="Times New Roman" w:hAnsi="Times New Roman" w:cs="Times New Roman"/>
          <w:sz w:val="28"/>
        </w:rPr>
        <w:t>.</w:t>
      </w:r>
    </w:p>
    <w:p w:rsidR="003C1698" w:rsidRPr="0014086A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C1698" w:rsidRPr="003C1698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C1698">
        <w:rPr>
          <w:rFonts w:ascii="Times New Roman" w:hAnsi="Times New Roman" w:cs="Times New Roman"/>
          <w:sz w:val="28"/>
        </w:rPr>
        <w:t>Пеперс</w:t>
      </w:r>
      <w:proofErr w:type="spellEnd"/>
      <w:r w:rsidRPr="003C1698">
        <w:rPr>
          <w:rFonts w:ascii="Times New Roman" w:hAnsi="Times New Roman" w:cs="Times New Roman"/>
          <w:sz w:val="28"/>
        </w:rPr>
        <w:t xml:space="preserve">, С. Вакцинация коров против мастита (Обзор) / С. </w:t>
      </w:r>
      <w:proofErr w:type="spellStart"/>
      <w:r w:rsidRPr="003C1698">
        <w:rPr>
          <w:rFonts w:ascii="Times New Roman" w:hAnsi="Times New Roman" w:cs="Times New Roman"/>
          <w:sz w:val="28"/>
        </w:rPr>
        <w:t>Пеперс</w:t>
      </w:r>
      <w:proofErr w:type="spellEnd"/>
      <w:r>
        <w:rPr>
          <w:rFonts w:ascii="Times New Roman" w:hAnsi="Times New Roman" w:cs="Times New Roman"/>
          <w:sz w:val="28"/>
        </w:rPr>
        <w:t xml:space="preserve"> // Ветеринария. – 2018. –</w:t>
      </w:r>
      <w:r w:rsidRPr="003C16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3C1698"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>. –</w:t>
      </w:r>
      <w:r w:rsidRPr="003C1698">
        <w:rPr>
          <w:rFonts w:ascii="Times New Roman" w:hAnsi="Times New Roman" w:cs="Times New Roman"/>
          <w:sz w:val="28"/>
        </w:rPr>
        <w:t xml:space="preserve"> С. 10</w:t>
      </w:r>
      <w:r>
        <w:rPr>
          <w:rFonts w:ascii="Times New Roman" w:hAnsi="Times New Roman" w:cs="Times New Roman"/>
          <w:sz w:val="28"/>
        </w:rPr>
        <w:t>–</w:t>
      </w:r>
      <w:r w:rsidRPr="003C1698">
        <w:rPr>
          <w:rFonts w:ascii="Times New Roman" w:hAnsi="Times New Roman" w:cs="Times New Roman"/>
          <w:sz w:val="28"/>
        </w:rPr>
        <w:t xml:space="preserve">14. </w:t>
      </w:r>
    </w:p>
    <w:p w:rsidR="003C1698" w:rsidRPr="00ED19AF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D19AF">
        <w:rPr>
          <w:rFonts w:ascii="Times New Roman" w:hAnsi="Times New Roman" w:cs="Times New Roman"/>
          <w:sz w:val="24"/>
        </w:rPr>
        <w:t xml:space="preserve">Мастит коров наносит животноводству значительный экономический ущерб. В настоящее время стали доступными коммерческие вакцины против мастита, вызываемого E. </w:t>
      </w:r>
      <w:proofErr w:type="spellStart"/>
      <w:r w:rsidRPr="00ED19AF">
        <w:rPr>
          <w:rFonts w:ascii="Times New Roman" w:hAnsi="Times New Roman" w:cs="Times New Roman"/>
          <w:sz w:val="24"/>
        </w:rPr>
        <w:t>coli</w:t>
      </w:r>
      <w:proofErr w:type="spellEnd"/>
      <w:r w:rsidRPr="00ED19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D19AF">
        <w:rPr>
          <w:rFonts w:ascii="Times New Roman" w:hAnsi="Times New Roman" w:cs="Times New Roman"/>
          <w:sz w:val="24"/>
        </w:rPr>
        <w:t>Staphylococcus</w:t>
      </w:r>
      <w:proofErr w:type="spellEnd"/>
      <w:r w:rsidRPr="00ED19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19AF">
        <w:rPr>
          <w:rFonts w:ascii="Times New Roman" w:hAnsi="Times New Roman" w:cs="Times New Roman"/>
          <w:sz w:val="24"/>
        </w:rPr>
        <w:t>aureus</w:t>
      </w:r>
      <w:proofErr w:type="spellEnd"/>
      <w:r w:rsidRPr="00ED19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D19AF">
        <w:rPr>
          <w:rFonts w:ascii="Times New Roman" w:hAnsi="Times New Roman" w:cs="Times New Roman"/>
          <w:sz w:val="24"/>
        </w:rPr>
        <w:t>коагулазонегативными</w:t>
      </w:r>
      <w:proofErr w:type="spellEnd"/>
      <w:r w:rsidRPr="00ED19AF">
        <w:rPr>
          <w:rFonts w:ascii="Times New Roman" w:hAnsi="Times New Roman" w:cs="Times New Roman"/>
          <w:sz w:val="24"/>
        </w:rPr>
        <w:t xml:space="preserve"> стафилококками и </w:t>
      </w:r>
      <w:proofErr w:type="spellStart"/>
      <w:r w:rsidRPr="00ED19AF">
        <w:rPr>
          <w:rFonts w:ascii="Times New Roman" w:hAnsi="Times New Roman" w:cs="Times New Roman"/>
          <w:sz w:val="24"/>
        </w:rPr>
        <w:t>Salmonella</w:t>
      </w:r>
      <w:proofErr w:type="spellEnd"/>
      <w:r w:rsidRPr="00ED19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19AF">
        <w:rPr>
          <w:rFonts w:ascii="Times New Roman" w:hAnsi="Times New Roman" w:cs="Times New Roman"/>
          <w:sz w:val="24"/>
        </w:rPr>
        <w:t>typhimurium</w:t>
      </w:r>
      <w:proofErr w:type="spellEnd"/>
      <w:r w:rsidRPr="00ED19AF">
        <w:rPr>
          <w:rFonts w:ascii="Times New Roman" w:hAnsi="Times New Roman" w:cs="Times New Roman"/>
          <w:sz w:val="24"/>
        </w:rPr>
        <w:t xml:space="preserve">. В хозяйствах наиболее часто применяют вакцины, изготовленные из первых двух упомянутых патогенов, являющихся основными возбудителями мастита этого вида животных. В обзоре приведена информация об эффективности ряда таких препаратов. Эффективность специфической профилактики мастита коров зависит не только от качества вакцин, но также от таких факторов, как уровень инфицированности стада, возраст и условия содержания животных. При правильном доении, рациональной антибиотикотерапии, своевременных выбраковке и убое животных, у которых мастит </w:t>
      </w:r>
      <w:r w:rsidRPr="00ED19AF">
        <w:rPr>
          <w:rFonts w:ascii="Times New Roman" w:hAnsi="Times New Roman" w:cs="Times New Roman"/>
          <w:sz w:val="24"/>
        </w:rPr>
        <w:lastRenderedPageBreak/>
        <w:t>возникает часто и протекает тяжело, вакцинация может ускорить выздоровление, а также уменьшить широту распространения инфекции вплоть до полной ее элиминации.</w:t>
      </w:r>
    </w:p>
    <w:p w:rsidR="003C1698" w:rsidRPr="00ED19AF" w:rsidRDefault="003C1698" w:rsidP="00ED19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C1698" w:rsidRPr="003C1698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C1698">
        <w:rPr>
          <w:rFonts w:ascii="Times New Roman" w:hAnsi="Times New Roman" w:cs="Times New Roman"/>
          <w:sz w:val="28"/>
        </w:rPr>
        <w:t>Пудовкин, Д. Н. Системный подход в диагностике и лечении коров с маститом / Д. Н. Пудовкин // М</w:t>
      </w:r>
      <w:r>
        <w:rPr>
          <w:rFonts w:ascii="Times New Roman" w:hAnsi="Times New Roman" w:cs="Times New Roman"/>
          <w:sz w:val="28"/>
        </w:rPr>
        <w:t>олочное и мясное скотоводство. – 2018. – №</w:t>
      </w:r>
      <w:r w:rsidRPr="003C1698">
        <w:rPr>
          <w:rFonts w:ascii="Times New Roman" w:hAnsi="Times New Roman" w:cs="Times New Roman"/>
          <w:sz w:val="28"/>
        </w:rPr>
        <w:t xml:space="preserve"> 6</w:t>
      </w:r>
      <w:r>
        <w:rPr>
          <w:rFonts w:ascii="Times New Roman" w:hAnsi="Times New Roman" w:cs="Times New Roman"/>
          <w:sz w:val="28"/>
        </w:rPr>
        <w:t>. – С. 34–</w:t>
      </w:r>
      <w:r w:rsidRPr="003C1698">
        <w:rPr>
          <w:rFonts w:ascii="Times New Roman" w:hAnsi="Times New Roman" w:cs="Times New Roman"/>
          <w:sz w:val="28"/>
        </w:rPr>
        <w:t>36.</w:t>
      </w:r>
    </w:p>
    <w:p w:rsidR="003C1698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D19AF">
        <w:rPr>
          <w:rFonts w:ascii="Times New Roman" w:hAnsi="Times New Roman" w:cs="Times New Roman"/>
          <w:sz w:val="24"/>
        </w:rPr>
        <w:t>Рассмотрен алгоритм лечения мастита коров с использованием препаратов "Тетра-Дельта" и "</w:t>
      </w:r>
      <w:proofErr w:type="spellStart"/>
      <w:r w:rsidRPr="00ED19AF">
        <w:rPr>
          <w:rFonts w:ascii="Times New Roman" w:hAnsi="Times New Roman" w:cs="Times New Roman"/>
          <w:sz w:val="24"/>
        </w:rPr>
        <w:t>Синулокс</w:t>
      </w:r>
      <w:proofErr w:type="spellEnd"/>
      <w:r w:rsidRPr="00ED19AF">
        <w:rPr>
          <w:rFonts w:ascii="Times New Roman" w:hAnsi="Times New Roman" w:cs="Times New Roman"/>
          <w:sz w:val="24"/>
        </w:rPr>
        <w:t xml:space="preserve"> LC".</w:t>
      </w:r>
    </w:p>
    <w:p w:rsidR="00067C4A" w:rsidRDefault="00067C4A" w:rsidP="003C16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C1698" w:rsidRPr="003C1698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C1698">
        <w:rPr>
          <w:rFonts w:ascii="Times New Roman" w:hAnsi="Times New Roman" w:cs="Times New Roman"/>
          <w:sz w:val="28"/>
        </w:rPr>
        <w:t>Редкзубова</w:t>
      </w:r>
      <w:proofErr w:type="spellEnd"/>
      <w:r w:rsidRPr="003C1698">
        <w:rPr>
          <w:rFonts w:ascii="Times New Roman" w:hAnsi="Times New Roman" w:cs="Times New Roman"/>
          <w:sz w:val="28"/>
        </w:rPr>
        <w:t xml:space="preserve">, Л. Регулируем половой цикл у коров и телок / Л. </w:t>
      </w:r>
      <w:proofErr w:type="spellStart"/>
      <w:r w:rsidRPr="003C1698">
        <w:rPr>
          <w:rFonts w:ascii="Times New Roman" w:hAnsi="Times New Roman" w:cs="Times New Roman"/>
          <w:sz w:val="28"/>
        </w:rPr>
        <w:t>Редкзубова</w:t>
      </w:r>
      <w:proofErr w:type="spellEnd"/>
      <w:r w:rsidRPr="003C1698">
        <w:rPr>
          <w:rFonts w:ascii="Times New Roman" w:hAnsi="Times New Roman" w:cs="Times New Roman"/>
          <w:sz w:val="28"/>
        </w:rPr>
        <w:t xml:space="preserve"> // Животноводство России. </w:t>
      </w:r>
      <w:r>
        <w:rPr>
          <w:rFonts w:ascii="Times New Roman" w:hAnsi="Times New Roman" w:cs="Times New Roman"/>
          <w:sz w:val="28"/>
        </w:rPr>
        <w:t>–</w:t>
      </w:r>
      <w:r w:rsidRPr="003C1698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3C16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3C1698">
        <w:rPr>
          <w:rFonts w:ascii="Times New Roman" w:hAnsi="Times New Roman" w:cs="Times New Roman"/>
          <w:sz w:val="28"/>
        </w:rPr>
        <w:t xml:space="preserve"> 12. </w:t>
      </w:r>
      <w:r>
        <w:rPr>
          <w:rFonts w:ascii="Times New Roman" w:hAnsi="Times New Roman" w:cs="Times New Roman"/>
          <w:sz w:val="28"/>
        </w:rPr>
        <w:t>–</w:t>
      </w:r>
      <w:r w:rsidRPr="003C1698">
        <w:rPr>
          <w:rFonts w:ascii="Times New Roman" w:hAnsi="Times New Roman" w:cs="Times New Roman"/>
          <w:sz w:val="28"/>
        </w:rPr>
        <w:t xml:space="preserve"> С. 52</w:t>
      </w:r>
      <w:r>
        <w:rPr>
          <w:rFonts w:ascii="Times New Roman" w:hAnsi="Times New Roman" w:cs="Times New Roman"/>
          <w:sz w:val="28"/>
        </w:rPr>
        <w:t>–</w:t>
      </w:r>
      <w:r w:rsidRPr="003C1698">
        <w:rPr>
          <w:rFonts w:ascii="Times New Roman" w:hAnsi="Times New Roman" w:cs="Times New Roman"/>
          <w:sz w:val="28"/>
        </w:rPr>
        <w:t xml:space="preserve">54. </w:t>
      </w:r>
    </w:p>
    <w:p w:rsidR="003C1698" w:rsidRPr="00ED19AF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C1698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C1698">
        <w:rPr>
          <w:rFonts w:ascii="Times New Roman" w:hAnsi="Times New Roman" w:cs="Times New Roman"/>
          <w:sz w:val="28"/>
        </w:rPr>
        <w:t>Ретроспективный анализ новообразований молочной железы у кошек в г. Ставрополе / Г.</w:t>
      </w:r>
      <w:r>
        <w:rPr>
          <w:rFonts w:ascii="Times New Roman" w:hAnsi="Times New Roman" w:cs="Times New Roman"/>
          <w:sz w:val="28"/>
        </w:rPr>
        <w:t xml:space="preserve"> </w:t>
      </w:r>
      <w:r w:rsidRPr="003C1698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3C1698">
        <w:rPr>
          <w:rFonts w:ascii="Times New Roman" w:hAnsi="Times New Roman" w:cs="Times New Roman"/>
          <w:sz w:val="28"/>
        </w:rPr>
        <w:t>Чапугова</w:t>
      </w:r>
      <w:proofErr w:type="spellEnd"/>
      <w:r w:rsidRPr="003C1698">
        <w:rPr>
          <w:rFonts w:ascii="Times New Roman" w:hAnsi="Times New Roman" w:cs="Times New Roman"/>
          <w:sz w:val="28"/>
        </w:rPr>
        <w:t xml:space="preserve"> [и др.] // Ветеринарная патология. – 2018. –№ 4. – С. 32</w:t>
      </w:r>
      <w:r>
        <w:rPr>
          <w:rFonts w:ascii="Times New Roman" w:hAnsi="Times New Roman" w:cs="Times New Roman"/>
          <w:sz w:val="28"/>
        </w:rPr>
        <w:t>–</w:t>
      </w:r>
      <w:r w:rsidRPr="003C1698">
        <w:rPr>
          <w:rFonts w:ascii="Times New Roman" w:hAnsi="Times New Roman" w:cs="Times New Roman"/>
          <w:sz w:val="28"/>
        </w:rPr>
        <w:t>37.</w:t>
      </w:r>
    </w:p>
    <w:p w:rsidR="003C1698" w:rsidRPr="006A6589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C1698" w:rsidRPr="003C1698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C1698">
        <w:rPr>
          <w:rFonts w:ascii="Times New Roman" w:hAnsi="Times New Roman" w:cs="Times New Roman"/>
          <w:sz w:val="28"/>
        </w:rPr>
        <w:t>Симон-</w:t>
      </w:r>
      <w:proofErr w:type="spellStart"/>
      <w:r w:rsidRPr="003C1698">
        <w:rPr>
          <w:rFonts w:ascii="Times New Roman" w:hAnsi="Times New Roman" w:cs="Times New Roman"/>
          <w:sz w:val="28"/>
        </w:rPr>
        <w:t>Грифи</w:t>
      </w:r>
      <w:proofErr w:type="spellEnd"/>
      <w:r w:rsidRPr="003C1698">
        <w:rPr>
          <w:rFonts w:ascii="Times New Roman" w:hAnsi="Times New Roman" w:cs="Times New Roman"/>
          <w:sz w:val="28"/>
        </w:rPr>
        <w:t>, М. Вакцинация свиноматок от ВРРСС и здоровье потомства / М. Симон-</w:t>
      </w:r>
      <w:proofErr w:type="spellStart"/>
      <w:r w:rsidRPr="003C1698">
        <w:rPr>
          <w:rFonts w:ascii="Times New Roman" w:hAnsi="Times New Roman" w:cs="Times New Roman"/>
          <w:sz w:val="28"/>
        </w:rPr>
        <w:t>Грифи</w:t>
      </w:r>
      <w:proofErr w:type="spellEnd"/>
      <w:r w:rsidRPr="003C1698">
        <w:rPr>
          <w:rFonts w:ascii="Times New Roman" w:hAnsi="Times New Roman" w:cs="Times New Roman"/>
          <w:sz w:val="28"/>
        </w:rPr>
        <w:t xml:space="preserve">, М. Рос // Свиноводство. </w:t>
      </w:r>
      <w:r>
        <w:rPr>
          <w:rFonts w:ascii="Times New Roman" w:hAnsi="Times New Roman" w:cs="Times New Roman"/>
          <w:sz w:val="28"/>
        </w:rPr>
        <w:t>– 2018. – №</w:t>
      </w:r>
      <w:r w:rsidRPr="003C1698">
        <w:rPr>
          <w:rFonts w:ascii="Times New Roman" w:hAnsi="Times New Roman" w:cs="Times New Roman"/>
          <w:sz w:val="28"/>
        </w:rPr>
        <w:t xml:space="preserve"> 7</w:t>
      </w:r>
      <w:r>
        <w:rPr>
          <w:rFonts w:ascii="Times New Roman" w:hAnsi="Times New Roman" w:cs="Times New Roman"/>
          <w:sz w:val="28"/>
        </w:rPr>
        <w:t>. –</w:t>
      </w:r>
      <w:r w:rsidRPr="003C1698">
        <w:rPr>
          <w:rFonts w:ascii="Times New Roman" w:hAnsi="Times New Roman" w:cs="Times New Roman"/>
          <w:sz w:val="28"/>
        </w:rPr>
        <w:t xml:space="preserve"> С. 49</w:t>
      </w:r>
      <w:r>
        <w:rPr>
          <w:rFonts w:ascii="Times New Roman" w:hAnsi="Times New Roman" w:cs="Times New Roman"/>
          <w:sz w:val="28"/>
        </w:rPr>
        <w:t>–</w:t>
      </w:r>
      <w:r w:rsidRPr="003C1698">
        <w:rPr>
          <w:rFonts w:ascii="Times New Roman" w:hAnsi="Times New Roman" w:cs="Times New Roman"/>
          <w:sz w:val="28"/>
        </w:rPr>
        <w:t>50</w:t>
      </w:r>
      <w:proofErr w:type="gramStart"/>
      <w:r w:rsidRPr="003C169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C1698">
        <w:rPr>
          <w:rFonts w:ascii="Times New Roman" w:hAnsi="Times New Roman" w:cs="Times New Roman"/>
          <w:sz w:val="28"/>
        </w:rPr>
        <w:t xml:space="preserve"> 3 рис. </w:t>
      </w:r>
    </w:p>
    <w:p w:rsidR="003C1698" w:rsidRPr="00ED19AF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D19AF">
        <w:rPr>
          <w:rFonts w:ascii="Times New Roman" w:hAnsi="Times New Roman" w:cs="Times New Roman"/>
          <w:sz w:val="24"/>
        </w:rPr>
        <w:t>Проведена оценка влияния вакцинации ремонтных свинок от ВРРСС на здоровье потомства.</w:t>
      </w:r>
    </w:p>
    <w:p w:rsidR="00630304" w:rsidRPr="00ED19AF" w:rsidRDefault="00630304" w:rsidP="00ED19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06805" w:rsidRDefault="00906805" w:rsidP="0090680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06805">
        <w:rPr>
          <w:rFonts w:ascii="Times New Roman" w:hAnsi="Times New Roman" w:cs="Times New Roman"/>
          <w:sz w:val="28"/>
        </w:rPr>
        <w:t>Скулябина</w:t>
      </w:r>
      <w:proofErr w:type="spellEnd"/>
      <w:r w:rsidRPr="00906805">
        <w:rPr>
          <w:rFonts w:ascii="Times New Roman" w:hAnsi="Times New Roman" w:cs="Times New Roman"/>
          <w:sz w:val="28"/>
        </w:rPr>
        <w:t>, З.</w:t>
      </w:r>
      <w:r>
        <w:rPr>
          <w:rFonts w:ascii="Times New Roman" w:hAnsi="Times New Roman" w:cs="Times New Roman"/>
          <w:sz w:val="28"/>
        </w:rPr>
        <w:t xml:space="preserve"> </w:t>
      </w:r>
      <w:r w:rsidRPr="00906805">
        <w:rPr>
          <w:rFonts w:ascii="Times New Roman" w:hAnsi="Times New Roman" w:cs="Times New Roman"/>
          <w:sz w:val="28"/>
        </w:rPr>
        <w:t xml:space="preserve">А. Профилактика мастита коров в </w:t>
      </w:r>
      <w:proofErr w:type="spellStart"/>
      <w:r w:rsidRPr="00906805">
        <w:rPr>
          <w:rFonts w:ascii="Times New Roman" w:hAnsi="Times New Roman" w:cs="Times New Roman"/>
          <w:sz w:val="28"/>
        </w:rPr>
        <w:t>послеотельный</w:t>
      </w:r>
      <w:proofErr w:type="spellEnd"/>
      <w:r w:rsidRPr="00906805">
        <w:rPr>
          <w:rFonts w:ascii="Times New Roman" w:hAnsi="Times New Roman" w:cs="Times New Roman"/>
          <w:sz w:val="28"/>
        </w:rPr>
        <w:t xml:space="preserve"> период с помощью препарата "</w:t>
      </w:r>
      <w:proofErr w:type="spellStart"/>
      <w:r w:rsidRPr="00906805">
        <w:rPr>
          <w:rFonts w:ascii="Times New Roman" w:hAnsi="Times New Roman" w:cs="Times New Roman"/>
          <w:sz w:val="28"/>
        </w:rPr>
        <w:t>Янтар-спленивит</w:t>
      </w:r>
      <w:proofErr w:type="spellEnd"/>
      <w:r w:rsidRPr="00906805">
        <w:rPr>
          <w:rFonts w:ascii="Times New Roman" w:hAnsi="Times New Roman" w:cs="Times New Roman"/>
          <w:sz w:val="28"/>
        </w:rPr>
        <w:t>" / З.</w:t>
      </w:r>
      <w:r>
        <w:rPr>
          <w:rFonts w:ascii="Times New Roman" w:hAnsi="Times New Roman" w:cs="Times New Roman"/>
          <w:sz w:val="28"/>
        </w:rPr>
        <w:t xml:space="preserve"> </w:t>
      </w:r>
      <w:r w:rsidRPr="00906805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906805">
        <w:rPr>
          <w:rFonts w:ascii="Times New Roman" w:hAnsi="Times New Roman" w:cs="Times New Roman"/>
          <w:sz w:val="28"/>
        </w:rPr>
        <w:t>Скулябина</w:t>
      </w:r>
      <w:proofErr w:type="spellEnd"/>
      <w:r w:rsidRPr="00906805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906805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906805">
        <w:rPr>
          <w:rFonts w:ascii="Times New Roman" w:hAnsi="Times New Roman" w:cs="Times New Roman"/>
          <w:sz w:val="28"/>
        </w:rPr>
        <w:t>Авдуевская</w:t>
      </w:r>
      <w:proofErr w:type="spellEnd"/>
      <w:r w:rsidRPr="00906805">
        <w:rPr>
          <w:rFonts w:ascii="Times New Roman" w:hAnsi="Times New Roman" w:cs="Times New Roman"/>
          <w:sz w:val="28"/>
        </w:rPr>
        <w:t xml:space="preserve"> // Ветеринария, зоотехния и биотехнология. – 2018. – № 11. – С. 6–9</w:t>
      </w:r>
      <w:r>
        <w:rPr>
          <w:rFonts w:ascii="Times New Roman" w:hAnsi="Times New Roman" w:cs="Times New Roman"/>
          <w:sz w:val="28"/>
        </w:rPr>
        <w:t>.</w:t>
      </w:r>
    </w:p>
    <w:p w:rsidR="00906805" w:rsidRPr="00AD3687" w:rsidRDefault="00906805" w:rsidP="0090680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457D5" w:rsidRPr="009457D5" w:rsidRDefault="009457D5" w:rsidP="009457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57D5">
        <w:rPr>
          <w:rFonts w:ascii="Times New Roman" w:hAnsi="Times New Roman" w:cs="Times New Roman"/>
          <w:sz w:val="28"/>
        </w:rPr>
        <w:t xml:space="preserve">Соломахин, А. А. Анализ распространения акушерско-гинекологических патологий у коров разных пород молочного направления продуктивности / А. А. Соломахин // Зоотехния. </w:t>
      </w:r>
      <w:r>
        <w:rPr>
          <w:rFonts w:ascii="Times New Roman" w:hAnsi="Times New Roman" w:cs="Times New Roman"/>
          <w:sz w:val="28"/>
        </w:rPr>
        <w:t>–</w:t>
      </w:r>
      <w:r w:rsidRPr="009457D5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9457D5">
        <w:rPr>
          <w:rFonts w:ascii="Times New Roman" w:hAnsi="Times New Roman" w:cs="Times New Roman"/>
          <w:sz w:val="28"/>
        </w:rPr>
        <w:t xml:space="preserve"> 12. </w:t>
      </w:r>
      <w:r>
        <w:rPr>
          <w:rFonts w:ascii="Times New Roman" w:hAnsi="Times New Roman" w:cs="Times New Roman"/>
          <w:sz w:val="28"/>
        </w:rPr>
        <w:t>–</w:t>
      </w:r>
      <w:r w:rsidRPr="009457D5">
        <w:rPr>
          <w:rFonts w:ascii="Times New Roman" w:hAnsi="Times New Roman" w:cs="Times New Roman"/>
          <w:sz w:val="28"/>
        </w:rPr>
        <w:t xml:space="preserve"> С. 14</w:t>
      </w:r>
      <w:r>
        <w:rPr>
          <w:rFonts w:ascii="Times New Roman" w:hAnsi="Times New Roman" w:cs="Times New Roman"/>
          <w:sz w:val="28"/>
        </w:rPr>
        <w:t>–</w:t>
      </w:r>
      <w:r w:rsidRPr="009457D5">
        <w:rPr>
          <w:rFonts w:ascii="Times New Roman" w:hAnsi="Times New Roman" w:cs="Times New Roman"/>
          <w:sz w:val="28"/>
        </w:rPr>
        <w:t>18</w:t>
      </w:r>
      <w:proofErr w:type="gramStart"/>
      <w:r w:rsidRPr="009457D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457D5">
        <w:rPr>
          <w:rFonts w:ascii="Times New Roman" w:hAnsi="Times New Roman" w:cs="Times New Roman"/>
          <w:sz w:val="28"/>
        </w:rPr>
        <w:t xml:space="preserve"> 3 рис. </w:t>
      </w:r>
    </w:p>
    <w:p w:rsidR="009457D5" w:rsidRPr="009457D5" w:rsidRDefault="009457D5" w:rsidP="009457D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57D5">
        <w:rPr>
          <w:rFonts w:ascii="Times New Roman" w:hAnsi="Times New Roman" w:cs="Times New Roman"/>
          <w:sz w:val="24"/>
        </w:rPr>
        <w:t xml:space="preserve">Сравнение распространенности акушерско-гинекологических патологий у коров </w:t>
      </w:r>
      <w:proofErr w:type="spellStart"/>
      <w:r w:rsidRPr="009457D5">
        <w:rPr>
          <w:rFonts w:ascii="Times New Roman" w:hAnsi="Times New Roman" w:cs="Times New Roman"/>
          <w:sz w:val="24"/>
        </w:rPr>
        <w:t>голштинской</w:t>
      </w:r>
      <w:proofErr w:type="spellEnd"/>
      <w:r w:rsidRPr="009457D5">
        <w:rPr>
          <w:rFonts w:ascii="Times New Roman" w:hAnsi="Times New Roman" w:cs="Times New Roman"/>
          <w:sz w:val="24"/>
        </w:rPr>
        <w:t>, черно-пестрой и симментальской пород с разной молочной продуктивностью и в разных условиях содержания.</w:t>
      </w:r>
    </w:p>
    <w:p w:rsidR="009457D5" w:rsidRPr="009457D5" w:rsidRDefault="009457D5" w:rsidP="009457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698" w:rsidRPr="00ED19AF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D19AF">
        <w:rPr>
          <w:rFonts w:ascii="Times New Roman" w:hAnsi="Times New Roman" w:cs="Times New Roman"/>
          <w:sz w:val="28"/>
        </w:rPr>
        <w:t>Фаляхов</w:t>
      </w:r>
      <w:proofErr w:type="spellEnd"/>
      <w:r w:rsidRPr="00ED19AF">
        <w:rPr>
          <w:rFonts w:ascii="Times New Roman" w:hAnsi="Times New Roman" w:cs="Times New Roman"/>
          <w:sz w:val="28"/>
        </w:rPr>
        <w:t xml:space="preserve">, Р. Контроль РРСС в условиях </w:t>
      </w:r>
      <w:proofErr w:type="gramStart"/>
      <w:r w:rsidRPr="00ED19AF">
        <w:rPr>
          <w:rFonts w:ascii="Times New Roman" w:hAnsi="Times New Roman" w:cs="Times New Roman"/>
          <w:sz w:val="28"/>
        </w:rPr>
        <w:t>современного</w:t>
      </w:r>
      <w:proofErr w:type="gramEnd"/>
      <w:r w:rsidRPr="00ED19AF">
        <w:rPr>
          <w:rFonts w:ascii="Times New Roman" w:hAnsi="Times New Roman" w:cs="Times New Roman"/>
          <w:sz w:val="28"/>
        </w:rPr>
        <w:t xml:space="preserve"> промышленного </w:t>
      </w:r>
      <w:proofErr w:type="spellStart"/>
      <w:r w:rsidRPr="00ED19AF">
        <w:rPr>
          <w:rFonts w:ascii="Times New Roman" w:hAnsi="Times New Roman" w:cs="Times New Roman"/>
          <w:sz w:val="28"/>
        </w:rPr>
        <w:t>свинокомплекса</w:t>
      </w:r>
      <w:proofErr w:type="spellEnd"/>
      <w:r w:rsidRPr="00ED19AF">
        <w:rPr>
          <w:rFonts w:ascii="Times New Roman" w:hAnsi="Times New Roman" w:cs="Times New Roman"/>
          <w:sz w:val="28"/>
        </w:rPr>
        <w:t xml:space="preserve"> / Р. </w:t>
      </w:r>
      <w:proofErr w:type="spellStart"/>
      <w:r w:rsidRPr="00ED19AF">
        <w:rPr>
          <w:rFonts w:ascii="Times New Roman" w:hAnsi="Times New Roman" w:cs="Times New Roman"/>
          <w:sz w:val="28"/>
        </w:rPr>
        <w:t>Фаляхов</w:t>
      </w:r>
      <w:proofErr w:type="spellEnd"/>
      <w:r w:rsidRPr="00ED19AF">
        <w:rPr>
          <w:rFonts w:ascii="Times New Roman" w:hAnsi="Times New Roman" w:cs="Times New Roman"/>
          <w:sz w:val="28"/>
        </w:rPr>
        <w:t xml:space="preserve">, В. </w:t>
      </w:r>
      <w:proofErr w:type="spellStart"/>
      <w:r w:rsidRPr="00ED19AF">
        <w:rPr>
          <w:rFonts w:ascii="Times New Roman" w:hAnsi="Times New Roman" w:cs="Times New Roman"/>
          <w:sz w:val="28"/>
        </w:rPr>
        <w:t>Пругло</w:t>
      </w:r>
      <w:proofErr w:type="spellEnd"/>
      <w:r w:rsidRPr="00ED19AF">
        <w:rPr>
          <w:rFonts w:ascii="Times New Roman" w:hAnsi="Times New Roman" w:cs="Times New Roman"/>
          <w:sz w:val="28"/>
        </w:rPr>
        <w:t xml:space="preserve"> // Свиноводство. </w:t>
      </w:r>
      <w:r>
        <w:rPr>
          <w:rFonts w:ascii="Times New Roman" w:hAnsi="Times New Roman" w:cs="Times New Roman"/>
          <w:sz w:val="28"/>
        </w:rPr>
        <w:t>–</w:t>
      </w:r>
      <w:r w:rsidRPr="00ED19AF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ED19AF">
        <w:rPr>
          <w:rFonts w:ascii="Times New Roman" w:hAnsi="Times New Roman" w:cs="Times New Roman"/>
          <w:sz w:val="28"/>
        </w:rPr>
        <w:t xml:space="preserve"> 8. </w:t>
      </w:r>
      <w:r>
        <w:rPr>
          <w:rFonts w:ascii="Times New Roman" w:hAnsi="Times New Roman" w:cs="Times New Roman"/>
          <w:sz w:val="28"/>
        </w:rPr>
        <w:t>–</w:t>
      </w:r>
      <w:r w:rsidRPr="00ED19AF">
        <w:rPr>
          <w:rFonts w:ascii="Times New Roman" w:hAnsi="Times New Roman" w:cs="Times New Roman"/>
          <w:sz w:val="28"/>
        </w:rPr>
        <w:t xml:space="preserve"> С. 61</w:t>
      </w:r>
      <w:r>
        <w:rPr>
          <w:rFonts w:ascii="Times New Roman" w:hAnsi="Times New Roman" w:cs="Times New Roman"/>
          <w:sz w:val="28"/>
        </w:rPr>
        <w:t>–</w:t>
      </w:r>
      <w:r w:rsidRPr="00ED19AF">
        <w:rPr>
          <w:rFonts w:ascii="Times New Roman" w:hAnsi="Times New Roman" w:cs="Times New Roman"/>
          <w:sz w:val="28"/>
        </w:rPr>
        <w:t xml:space="preserve">62. </w:t>
      </w:r>
    </w:p>
    <w:p w:rsidR="003C1698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D19AF">
        <w:rPr>
          <w:rFonts w:ascii="Times New Roman" w:hAnsi="Times New Roman" w:cs="Times New Roman"/>
          <w:sz w:val="24"/>
        </w:rPr>
        <w:t>Приведены результаты анализа практического решения проблемы РРСС в условиях конкретного промышленного комплекса с основным стадом 3 тыс. свиноматок.</w:t>
      </w:r>
    </w:p>
    <w:p w:rsidR="003C1698" w:rsidRPr="00ED19AF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C1698" w:rsidRDefault="003C1698" w:rsidP="003C16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C1698">
        <w:rPr>
          <w:rFonts w:ascii="Times New Roman" w:hAnsi="Times New Roman" w:cs="Times New Roman"/>
          <w:sz w:val="28"/>
        </w:rPr>
        <w:t xml:space="preserve">Филиппова, Е. Е. Автоматизированное доение как фактор заболеваемости маститом коров </w:t>
      </w:r>
      <w:proofErr w:type="spellStart"/>
      <w:r w:rsidRPr="003C1698">
        <w:rPr>
          <w:rFonts w:ascii="Times New Roman" w:hAnsi="Times New Roman" w:cs="Times New Roman"/>
          <w:sz w:val="28"/>
        </w:rPr>
        <w:t>голштинской</w:t>
      </w:r>
      <w:proofErr w:type="spellEnd"/>
      <w:r w:rsidRPr="003C1698">
        <w:rPr>
          <w:rFonts w:ascii="Times New Roman" w:hAnsi="Times New Roman" w:cs="Times New Roman"/>
          <w:sz w:val="28"/>
        </w:rPr>
        <w:t xml:space="preserve"> породы / Е. Е. Филиппова // Ветеринария, зоотехния и биотехнология. – 2018. – № 11. – С. 139–144.</w:t>
      </w:r>
    </w:p>
    <w:p w:rsidR="006A6589" w:rsidRPr="006A6589" w:rsidRDefault="006A6589" w:rsidP="003C16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C1698" w:rsidRDefault="003C1698" w:rsidP="00361AB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C1698">
        <w:rPr>
          <w:rFonts w:ascii="Times New Roman" w:hAnsi="Times New Roman" w:cs="Times New Roman"/>
          <w:sz w:val="28"/>
        </w:rPr>
        <w:t>Хлебус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3C1698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3C1698">
        <w:rPr>
          <w:rFonts w:ascii="Times New Roman" w:hAnsi="Times New Roman" w:cs="Times New Roman"/>
          <w:sz w:val="28"/>
        </w:rPr>
        <w:t>К. Влияние карнити</w:t>
      </w:r>
      <w:proofErr w:type="gramStart"/>
      <w:r w:rsidRPr="003C1698">
        <w:rPr>
          <w:rFonts w:ascii="Times New Roman" w:hAnsi="Times New Roman" w:cs="Times New Roman"/>
          <w:sz w:val="28"/>
        </w:rPr>
        <w:t>н-</w:t>
      </w:r>
      <w:proofErr w:type="gramEnd"/>
      <w:r w:rsidRPr="003C1698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3C1698">
        <w:rPr>
          <w:rFonts w:ascii="Times New Roman" w:hAnsi="Times New Roman" w:cs="Times New Roman"/>
          <w:sz w:val="28"/>
        </w:rPr>
        <w:t>токоферолсодержащего</w:t>
      </w:r>
      <w:proofErr w:type="spellEnd"/>
      <w:r w:rsidRPr="003C1698">
        <w:rPr>
          <w:rFonts w:ascii="Times New Roman" w:hAnsi="Times New Roman" w:cs="Times New Roman"/>
          <w:sz w:val="28"/>
        </w:rPr>
        <w:t xml:space="preserve"> препарата на клиническое состояние супоросных и подсосных свиноматок и их приплод / Н.</w:t>
      </w:r>
      <w:r>
        <w:rPr>
          <w:rFonts w:ascii="Times New Roman" w:hAnsi="Times New Roman" w:cs="Times New Roman"/>
          <w:sz w:val="28"/>
        </w:rPr>
        <w:t xml:space="preserve"> </w:t>
      </w:r>
      <w:r w:rsidRPr="003C1698">
        <w:rPr>
          <w:rFonts w:ascii="Times New Roman" w:hAnsi="Times New Roman" w:cs="Times New Roman"/>
          <w:sz w:val="28"/>
        </w:rPr>
        <w:t xml:space="preserve">К. </w:t>
      </w:r>
      <w:proofErr w:type="spellStart"/>
      <w:r w:rsidRPr="003C1698">
        <w:rPr>
          <w:rFonts w:ascii="Times New Roman" w:hAnsi="Times New Roman" w:cs="Times New Roman"/>
          <w:sz w:val="28"/>
        </w:rPr>
        <w:t>Хлебус</w:t>
      </w:r>
      <w:proofErr w:type="spellEnd"/>
      <w:r w:rsidRPr="003C1698">
        <w:rPr>
          <w:rFonts w:ascii="Times New Roman" w:hAnsi="Times New Roman" w:cs="Times New Roman"/>
          <w:sz w:val="28"/>
        </w:rPr>
        <w:t xml:space="preserve"> // Ветеринарный </w:t>
      </w:r>
      <w:proofErr w:type="spellStart"/>
      <w:r w:rsidRPr="003C1698">
        <w:rPr>
          <w:rFonts w:ascii="Times New Roman" w:hAnsi="Times New Roman" w:cs="Times New Roman"/>
          <w:sz w:val="28"/>
        </w:rPr>
        <w:t>фармакол</w:t>
      </w:r>
      <w:proofErr w:type="spellEnd"/>
      <w:r w:rsidRPr="003C169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C1698">
        <w:rPr>
          <w:rFonts w:ascii="Times New Roman" w:hAnsi="Times New Roman" w:cs="Times New Roman"/>
          <w:sz w:val="28"/>
        </w:rPr>
        <w:t>вестн</w:t>
      </w:r>
      <w:proofErr w:type="spellEnd"/>
      <w:r w:rsidRPr="003C1698">
        <w:rPr>
          <w:rFonts w:ascii="Times New Roman" w:hAnsi="Times New Roman" w:cs="Times New Roman"/>
          <w:sz w:val="28"/>
        </w:rPr>
        <w:t xml:space="preserve">. – 2018. – № 4. – С. </w:t>
      </w:r>
      <w:r w:rsidRPr="003C1698">
        <w:rPr>
          <w:rFonts w:ascii="Times New Roman" w:hAnsi="Times New Roman" w:cs="Times New Roman"/>
          <w:sz w:val="28"/>
        </w:rPr>
        <w:lastRenderedPageBreak/>
        <w:t>26</w:t>
      </w:r>
      <w:r>
        <w:rPr>
          <w:rFonts w:ascii="Times New Roman" w:hAnsi="Times New Roman" w:cs="Times New Roman"/>
          <w:sz w:val="28"/>
        </w:rPr>
        <w:t>–</w:t>
      </w:r>
      <w:r w:rsidRPr="003C1698">
        <w:rPr>
          <w:rFonts w:ascii="Times New Roman" w:hAnsi="Times New Roman" w:cs="Times New Roman"/>
          <w:sz w:val="28"/>
        </w:rPr>
        <w:t>33</w:t>
      </w:r>
      <w:r>
        <w:rPr>
          <w:rFonts w:ascii="Times New Roman" w:hAnsi="Times New Roman" w:cs="Times New Roman"/>
          <w:sz w:val="28"/>
        </w:rPr>
        <w:t>.</w:t>
      </w:r>
    </w:p>
    <w:p w:rsidR="00361AB5" w:rsidRPr="00361AB5" w:rsidRDefault="00361AB5" w:rsidP="00361AB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ED19AF" w:rsidRPr="00AB0AC9" w:rsidRDefault="00ED19AF" w:rsidP="00ED19A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B0AC9">
        <w:rPr>
          <w:rFonts w:ascii="Times New Roman" w:hAnsi="Times New Roman" w:cs="Times New Roman"/>
          <w:sz w:val="28"/>
        </w:rPr>
        <w:t>Хлопицкий</w:t>
      </w:r>
      <w:proofErr w:type="spellEnd"/>
      <w:r w:rsidRPr="00AB0AC9">
        <w:rPr>
          <w:rFonts w:ascii="Times New Roman" w:hAnsi="Times New Roman" w:cs="Times New Roman"/>
          <w:sz w:val="28"/>
        </w:rPr>
        <w:t xml:space="preserve">, В. П. Причинно-следственная связь в контроле развития патологии репродукции / В. П. </w:t>
      </w:r>
      <w:proofErr w:type="spellStart"/>
      <w:r w:rsidRPr="00AB0AC9">
        <w:rPr>
          <w:rFonts w:ascii="Times New Roman" w:hAnsi="Times New Roman" w:cs="Times New Roman"/>
          <w:sz w:val="28"/>
        </w:rPr>
        <w:t>Хлопицкий</w:t>
      </w:r>
      <w:proofErr w:type="spellEnd"/>
      <w:r w:rsidRPr="00AB0AC9">
        <w:rPr>
          <w:rFonts w:ascii="Times New Roman" w:hAnsi="Times New Roman" w:cs="Times New Roman"/>
          <w:sz w:val="28"/>
        </w:rPr>
        <w:t xml:space="preserve"> // Свиноводство. – 2018. – № 8. – С. 53–58</w:t>
      </w:r>
      <w:proofErr w:type="gramStart"/>
      <w:r w:rsidRPr="00AB0AC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B0AC9">
        <w:rPr>
          <w:rFonts w:ascii="Times New Roman" w:hAnsi="Times New Roman" w:cs="Times New Roman"/>
          <w:sz w:val="28"/>
        </w:rPr>
        <w:t xml:space="preserve"> 4 рис., табл. </w:t>
      </w:r>
    </w:p>
    <w:p w:rsidR="00ED19AF" w:rsidRPr="00ED19AF" w:rsidRDefault="00ED19AF" w:rsidP="00ED19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B0AC9">
        <w:rPr>
          <w:rFonts w:ascii="Times New Roman" w:hAnsi="Times New Roman" w:cs="Times New Roman"/>
          <w:sz w:val="24"/>
        </w:rPr>
        <w:t>Прослежена причинно-следственная связь в контроле развития патологии репродукции, позволяющая на ранних сроках определить источник снижения показателей по репродукции и провести соответствующие лечебно-профилактические мероприятия. Обозначены группы, периоды и технологические процессы, которые оказывают прямое влияние на результативность репродукции, а также основные средства для эффективного контроля предрасполагающих факторов в развитии репродуктивных нарушений.</w:t>
      </w:r>
    </w:p>
    <w:p w:rsidR="00ED19AF" w:rsidRDefault="00ED19AF" w:rsidP="00ED19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6589" w:rsidRPr="006A6589" w:rsidRDefault="006A6589" w:rsidP="006A658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A6589">
        <w:rPr>
          <w:rFonts w:ascii="Times New Roman" w:hAnsi="Times New Roman" w:cs="Times New Roman"/>
          <w:sz w:val="28"/>
        </w:rPr>
        <w:t>Хотмирова</w:t>
      </w:r>
      <w:proofErr w:type="spellEnd"/>
      <w:r w:rsidRPr="006A6589">
        <w:rPr>
          <w:rFonts w:ascii="Times New Roman" w:hAnsi="Times New Roman" w:cs="Times New Roman"/>
          <w:sz w:val="28"/>
        </w:rPr>
        <w:t xml:space="preserve">, О. В. Лечение </w:t>
      </w:r>
      <w:proofErr w:type="spellStart"/>
      <w:r w:rsidRPr="006A6589">
        <w:rPr>
          <w:rFonts w:ascii="Times New Roman" w:hAnsi="Times New Roman" w:cs="Times New Roman"/>
          <w:sz w:val="28"/>
        </w:rPr>
        <w:t>олигоспермии</w:t>
      </w:r>
      <w:proofErr w:type="spellEnd"/>
      <w:r w:rsidRPr="006A6589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A6589">
        <w:rPr>
          <w:rFonts w:ascii="Times New Roman" w:hAnsi="Times New Roman" w:cs="Times New Roman"/>
          <w:sz w:val="28"/>
        </w:rPr>
        <w:t>некроспермии</w:t>
      </w:r>
      <w:proofErr w:type="spellEnd"/>
      <w:r w:rsidRPr="006A6589">
        <w:rPr>
          <w:rFonts w:ascii="Times New Roman" w:hAnsi="Times New Roman" w:cs="Times New Roman"/>
          <w:sz w:val="28"/>
        </w:rPr>
        <w:t xml:space="preserve"> у хряков-производителей в условиях промышленного производства / О. В. </w:t>
      </w:r>
      <w:proofErr w:type="spellStart"/>
      <w:r w:rsidRPr="006A6589">
        <w:rPr>
          <w:rFonts w:ascii="Times New Roman" w:hAnsi="Times New Roman" w:cs="Times New Roman"/>
          <w:sz w:val="28"/>
        </w:rPr>
        <w:t>Хотмирова</w:t>
      </w:r>
      <w:proofErr w:type="spellEnd"/>
      <w:r>
        <w:rPr>
          <w:rFonts w:ascii="Times New Roman" w:hAnsi="Times New Roman" w:cs="Times New Roman"/>
          <w:sz w:val="28"/>
        </w:rPr>
        <w:t xml:space="preserve"> // Свиноводство. –</w:t>
      </w:r>
      <w:r w:rsidRPr="006A6589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6A6589">
        <w:rPr>
          <w:rFonts w:ascii="Times New Roman" w:hAnsi="Times New Roman" w:cs="Times New Roman"/>
          <w:sz w:val="28"/>
        </w:rPr>
        <w:t xml:space="preserve"> 7</w:t>
      </w:r>
      <w:r>
        <w:rPr>
          <w:rFonts w:ascii="Times New Roman" w:hAnsi="Times New Roman" w:cs="Times New Roman"/>
          <w:sz w:val="28"/>
        </w:rPr>
        <w:t>. –</w:t>
      </w:r>
      <w:r w:rsidRPr="006A6589">
        <w:rPr>
          <w:rFonts w:ascii="Times New Roman" w:hAnsi="Times New Roman" w:cs="Times New Roman"/>
          <w:sz w:val="28"/>
        </w:rPr>
        <w:t xml:space="preserve"> С. 53</w:t>
      </w:r>
      <w:r>
        <w:rPr>
          <w:rFonts w:ascii="Times New Roman" w:hAnsi="Times New Roman" w:cs="Times New Roman"/>
          <w:sz w:val="28"/>
        </w:rPr>
        <w:t>–</w:t>
      </w:r>
      <w:r w:rsidRPr="006A6589">
        <w:rPr>
          <w:rFonts w:ascii="Times New Roman" w:hAnsi="Times New Roman" w:cs="Times New Roman"/>
          <w:sz w:val="28"/>
        </w:rPr>
        <w:t>55</w:t>
      </w:r>
      <w:proofErr w:type="gramStart"/>
      <w:r w:rsidRPr="006A658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A6589">
        <w:rPr>
          <w:rFonts w:ascii="Times New Roman" w:hAnsi="Times New Roman" w:cs="Times New Roman"/>
          <w:sz w:val="28"/>
        </w:rPr>
        <w:t xml:space="preserve"> 6 табл. </w:t>
      </w:r>
    </w:p>
    <w:p w:rsidR="006A6589" w:rsidRPr="006A6589" w:rsidRDefault="006A6589" w:rsidP="006A658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A6589">
        <w:rPr>
          <w:rFonts w:ascii="Times New Roman" w:hAnsi="Times New Roman" w:cs="Times New Roman"/>
          <w:sz w:val="24"/>
        </w:rPr>
        <w:t xml:space="preserve">В статье представлены результаты исследований, целью которых явилось изучение в условиях </w:t>
      </w:r>
      <w:proofErr w:type="gramStart"/>
      <w:r w:rsidRPr="006A6589">
        <w:rPr>
          <w:rFonts w:ascii="Times New Roman" w:hAnsi="Times New Roman" w:cs="Times New Roman"/>
          <w:sz w:val="24"/>
        </w:rPr>
        <w:t>производства эффективности использования комплексной терапии антибиотика</w:t>
      </w:r>
      <w:proofErr w:type="gramEnd"/>
      <w:r w:rsidRPr="006A6589">
        <w:rPr>
          <w:rFonts w:ascii="Times New Roman" w:hAnsi="Times New Roman" w:cs="Times New Roman"/>
          <w:sz w:val="24"/>
        </w:rPr>
        <w:t xml:space="preserve"> гентамицин и гормонального препарата "</w:t>
      </w:r>
      <w:proofErr w:type="spellStart"/>
      <w:r w:rsidRPr="006A6589">
        <w:rPr>
          <w:rFonts w:ascii="Times New Roman" w:hAnsi="Times New Roman" w:cs="Times New Roman"/>
          <w:sz w:val="24"/>
        </w:rPr>
        <w:t>Хорулон</w:t>
      </w:r>
      <w:proofErr w:type="spellEnd"/>
      <w:r w:rsidRPr="006A6589">
        <w:rPr>
          <w:rFonts w:ascii="Times New Roman" w:hAnsi="Times New Roman" w:cs="Times New Roman"/>
          <w:sz w:val="24"/>
        </w:rPr>
        <w:t>" у хряков-производителей с диагнозом "</w:t>
      </w:r>
      <w:proofErr w:type="spellStart"/>
      <w:r w:rsidRPr="006A6589">
        <w:rPr>
          <w:rFonts w:ascii="Times New Roman" w:hAnsi="Times New Roman" w:cs="Times New Roman"/>
          <w:sz w:val="24"/>
        </w:rPr>
        <w:t>олигоспермия</w:t>
      </w:r>
      <w:proofErr w:type="spellEnd"/>
      <w:r w:rsidRPr="006A6589">
        <w:rPr>
          <w:rFonts w:ascii="Times New Roman" w:hAnsi="Times New Roman" w:cs="Times New Roman"/>
          <w:sz w:val="24"/>
        </w:rPr>
        <w:t>" и "</w:t>
      </w:r>
      <w:proofErr w:type="spellStart"/>
      <w:r w:rsidRPr="006A6589">
        <w:rPr>
          <w:rFonts w:ascii="Times New Roman" w:hAnsi="Times New Roman" w:cs="Times New Roman"/>
          <w:sz w:val="24"/>
        </w:rPr>
        <w:t>некроспермия</w:t>
      </w:r>
      <w:proofErr w:type="spellEnd"/>
      <w:r w:rsidRPr="006A6589">
        <w:rPr>
          <w:rFonts w:ascii="Times New Roman" w:hAnsi="Times New Roman" w:cs="Times New Roman"/>
          <w:sz w:val="24"/>
        </w:rPr>
        <w:t>". Это позволит вернуть репродуктивное здоровье ценных по племенным качествам производителей и избежать потерь от недополученного потомства и выбраковки самих производителей. Также это дает возможность продлить период использования производителей.</w:t>
      </w:r>
    </w:p>
    <w:p w:rsidR="006A6589" w:rsidRPr="00ED19AF" w:rsidRDefault="006A6589" w:rsidP="00ED19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D19AF" w:rsidRDefault="00ED19AF" w:rsidP="00ED19A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D19AF">
        <w:rPr>
          <w:rFonts w:ascii="Times New Roman" w:hAnsi="Times New Roman" w:cs="Times New Roman"/>
          <w:sz w:val="28"/>
        </w:rPr>
        <w:t>Чекрышева</w:t>
      </w:r>
      <w:proofErr w:type="spellEnd"/>
      <w:r w:rsidRPr="00ED19AF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ED19AF">
        <w:rPr>
          <w:rFonts w:ascii="Times New Roman" w:hAnsi="Times New Roman" w:cs="Times New Roman"/>
          <w:sz w:val="28"/>
        </w:rPr>
        <w:t xml:space="preserve">В. </w:t>
      </w:r>
      <w:r w:rsidRPr="003C1698">
        <w:rPr>
          <w:rFonts w:ascii="Times New Roman" w:hAnsi="Times New Roman" w:cs="Times New Roman"/>
          <w:sz w:val="28"/>
        </w:rPr>
        <w:t>Сочетанная патология при эндометрите у собак</w:t>
      </w:r>
      <w:r w:rsidRPr="00ED19AF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ED19A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D19AF">
        <w:rPr>
          <w:rFonts w:ascii="Times New Roman" w:hAnsi="Times New Roman" w:cs="Times New Roman"/>
          <w:sz w:val="28"/>
        </w:rPr>
        <w:t>Чекрышева</w:t>
      </w:r>
      <w:proofErr w:type="spellEnd"/>
      <w:r w:rsidRPr="00ED19AF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ED19AF">
        <w:rPr>
          <w:rFonts w:ascii="Times New Roman" w:hAnsi="Times New Roman" w:cs="Times New Roman"/>
          <w:sz w:val="28"/>
        </w:rPr>
        <w:t xml:space="preserve">К. Гаркуша // </w:t>
      </w:r>
      <w:proofErr w:type="spellStart"/>
      <w:r w:rsidRPr="00ED19AF">
        <w:rPr>
          <w:rFonts w:ascii="Times New Roman" w:hAnsi="Times New Roman" w:cs="Times New Roman"/>
          <w:sz w:val="28"/>
        </w:rPr>
        <w:t>Вестн</w:t>
      </w:r>
      <w:proofErr w:type="spellEnd"/>
      <w:r w:rsidRPr="00ED19AF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ED19AF">
        <w:rPr>
          <w:rFonts w:ascii="Times New Roman" w:hAnsi="Times New Roman" w:cs="Times New Roman"/>
          <w:sz w:val="28"/>
        </w:rPr>
        <w:t>аграр</w:t>
      </w:r>
      <w:proofErr w:type="spellEnd"/>
      <w:r w:rsidRPr="00ED19AF">
        <w:rPr>
          <w:rFonts w:ascii="Times New Roman" w:hAnsi="Times New Roman" w:cs="Times New Roman"/>
          <w:sz w:val="28"/>
        </w:rPr>
        <w:t>. ун-та. – 2018. – № 4. – С. 153</w:t>
      </w:r>
      <w:r>
        <w:rPr>
          <w:rFonts w:ascii="Times New Roman" w:hAnsi="Times New Roman" w:cs="Times New Roman"/>
          <w:sz w:val="28"/>
        </w:rPr>
        <w:t>–</w:t>
      </w:r>
      <w:r w:rsidRPr="00ED19AF">
        <w:rPr>
          <w:rFonts w:ascii="Times New Roman" w:hAnsi="Times New Roman" w:cs="Times New Roman"/>
          <w:sz w:val="28"/>
        </w:rPr>
        <w:t>156.</w:t>
      </w:r>
    </w:p>
    <w:p w:rsidR="003C1698" w:rsidRPr="00067C4A" w:rsidRDefault="003C1698" w:rsidP="00ED19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30451" w:rsidRPr="00AB0AC9" w:rsidRDefault="00067C4A" w:rsidP="00067C4A">
      <w:pPr>
        <w:pStyle w:val="a3"/>
        <w:ind w:firstLine="709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AB0AC9">
        <w:rPr>
          <w:rFonts w:ascii="Times New Roman" w:hAnsi="Times New Roman" w:cs="Times New Roman"/>
          <w:sz w:val="28"/>
        </w:rPr>
        <w:t>Составитель: Л.М. Бабанина</w:t>
      </w:r>
    </w:p>
    <w:sectPr w:rsidR="00730451" w:rsidRPr="00AB0AC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61" w:rsidRDefault="00344F61" w:rsidP="001E0A70">
      <w:pPr>
        <w:spacing w:after="0" w:line="240" w:lineRule="auto"/>
      </w:pPr>
      <w:r>
        <w:separator/>
      </w:r>
    </w:p>
  </w:endnote>
  <w:endnote w:type="continuationSeparator" w:id="0">
    <w:p w:rsidR="00344F61" w:rsidRDefault="00344F61" w:rsidP="001E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08519"/>
      <w:docPartObj>
        <w:docPartGallery w:val="Page Numbers (Bottom of Page)"/>
        <w:docPartUnique/>
      </w:docPartObj>
    </w:sdtPr>
    <w:sdtEndPr/>
    <w:sdtContent>
      <w:p w:rsidR="003C1698" w:rsidRDefault="003C16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687">
          <w:rPr>
            <w:noProof/>
          </w:rPr>
          <w:t>19</w:t>
        </w:r>
        <w:r>
          <w:fldChar w:fldCharType="end"/>
        </w:r>
      </w:p>
    </w:sdtContent>
  </w:sdt>
  <w:p w:rsidR="003C1698" w:rsidRDefault="003C16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61" w:rsidRDefault="00344F61" w:rsidP="001E0A70">
      <w:pPr>
        <w:spacing w:after="0" w:line="240" w:lineRule="auto"/>
      </w:pPr>
      <w:r>
        <w:separator/>
      </w:r>
    </w:p>
  </w:footnote>
  <w:footnote w:type="continuationSeparator" w:id="0">
    <w:p w:rsidR="00344F61" w:rsidRDefault="00344F61" w:rsidP="001E0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AB"/>
    <w:rsid w:val="000063EA"/>
    <w:rsid w:val="00006CBD"/>
    <w:rsid w:val="000153EC"/>
    <w:rsid w:val="00031385"/>
    <w:rsid w:val="00052EA6"/>
    <w:rsid w:val="00065D7E"/>
    <w:rsid w:val="00067C4A"/>
    <w:rsid w:val="00072E5E"/>
    <w:rsid w:val="00094798"/>
    <w:rsid w:val="000A1271"/>
    <w:rsid w:val="000A7EE3"/>
    <w:rsid w:val="000B143E"/>
    <w:rsid w:val="000D6970"/>
    <w:rsid w:val="000F2E00"/>
    <w:rsid w:val="0013732C"/>
    <w:rsid w:val="0014086A"/>
    <w:rsid w:val="001605BA"/>
    <w:rsid w:val="001A0504"/>
    <w:rsid w:val="001A3291"/>
    <w:rsid w:val="001B6168"/>
    <w:rsid w:val="001C12B8"/>
    <w:rsid w:val="001C1E9A"/>
    <w:rsid w:val="001C6218"/>
    <w:rsid w:val="001E0A70"/>
    <w:rsid w:val="001E598C"/>
    <w:rsid w:val="002036D7"/>
    <w:rsid w:val="00212B6E"/>
    <w:rsid w:val="00253F91"/>
    <w:rsid w:val="00280E8A"/>
    <w:rsid w:val="00282DAB"/>
    <w:rsid w:val="00283624"/>
    <w:rsid w:val="002A77D1"/>
    <w:rsid w:val="002D64E0"/>
    <w:rsid w:val="002F67A3"/>
    <w:rsid w:val="00304903"/>
    <w:rsid w:val="00306CFA"/>
    <w:rsid w:val="00310EF1"/>
    <w:rsid w:val="00324A5B"/>
    <w:rsid w:val="00326D3C"/>
    <w:rsid w:val="003271A1"/>
    <w:rsid w:val="00344F61"/>
    <w:rsid w:val="00361AB5"/>
    <w:rsid w:val="003627F4"/>
    <w:rsid w:val="00366EF0"/>
    <w:rsid w:val="0037222D"/>
    <w:rsid w:val="0037343D"/>
    <w:rsid w:val="00374FBC"/>
    <w:rsid w:val="0038370D"/>
    <w:rsid w:val="00386C41"/>
    <w:rsid w:val="00393F36"/>
    <w:rsid w:val="003C1698"/>
    <w:rsid w:val="003C5717"/>
    <w:rsid w:val="003C6C8E"/>
    <w:rsid w:val="003F2227"/>
    <w:rsid w:val="0041373B"/>
    <w:rsid w:val="00415F81"/>
    <w:rsid w:val="00417A3D"/>
    <w:rsid w:val="004307E1"/>
    <w:rsid w:val="00435C46"/>
    <w:rsid w:val="00437A48"/>
    <w:rsid w:val="00443229"/>
    <w:rsid w:val="00451F80"/>
    <w:rsid w:val="00453909"/>
    <w:rsid w:val="00473E23"/>
    <w:rsid w:val="0047750C"/>
    <w:rsid w:val="004A1E57"/>
    <w:rsid w:val="004D3C82"/>
    <w:rsid w:val="004E3B74"/>
    <w:rsid w:val="005057BA"/>
    <w:rsid w:val="005246DA"/>
    <w:rsid w:val="00535F76"/>
    <w:rsid w:val="00542772"/>
    <w:rsid w:val="005444D1"/>
    <w:rsid w:val="0055736F"/>
    <w:rsid w:val="00557AB9"/>
    <w:rsid w:val="00585AB5"/>
    <w:rsid w:val="0058732A"/>
    <w:rsid w:val="00591697"/>
    <w:rsid w:val="005B2B78"/>
    <w:rsid w:val="005C2D9D"/>
    <w:rsid w:val="005D558A"/>
    <w:rsid w:val="005F297F"/>
    <w:rsid w:val="0061353F"/>
    <w:rsid w:val="00614DB8"/>
    <w:rsid w:val="0062347F"/>
    <w:rsid w:val="00630304"/>
    <w:rsid w:val="00650DB9"/>
    <w:rsid w:val="0066118A"/>
    <w:rsid w:val="006704EB"/>
    <w:rsid w:val="00671473"/>
    <w:rsid w:val="00690AE9"/>
    <w:rsid w:val="0069382E"/>
    <w:rsid w:val="006943CF"/>
    <w:rsid w:val="00694BFD"/>
    <w:rsid w:val="006964F7"/>
    <w:rsid w:val="00697ACE"/>
    <w:rsid w:val="006A6004"/>
    <w:rsid w:val="006A6589"/>
    <w:rsid w:val="006B5820"/>
    <w:rsid w:val="006B6348"/>
    <w:rsid w:val="006D4A8A"/>
    <w:rsid w:val="006F1A90"/>
    <w:rsid w:val="0070000A"/>
    <w:rsid w:val="00716263"/>
    <w:rsid w:val="00730451"/>
    <w:rsid w:val="00734A0E"/>
    <w:rsid w:val="00761829"/>
    <w:rsid w:val="00766EEC"/>
    <w:rsid w:val="00772C4E"/>
    <w:rsid w:val="007752DC"/>
    <w:rsid w:val="00775360"/>
    <w:rsid w:val="00786F91"/>
    <w:rsid w:val="007B1738"/>
    <w:rsid w:val="007B251A"/>
    <w:rsid w:val="007C02D1"/>
    <w:rsid w:val="00806C54"/>
    <w:rsid w:val="008142A1"/>
    <w:rsid w:val="00823261"/>
    <w:rsid w:val="00826F13"/>
    <w:rsid w:val="00854106"/>
    <w:rsid w:val="00855B9E"/>
    <w:rsid w:val="008838A1"/>
    <w:rsid w:val="008912E8"/>
    <w:rsid w:val="00897921"/>
    <w:rsid w:val="008D0B4B"/>
    <w:rsid w:val="008D63AB"/>
    <w:rsid w:val="008E072B"/>
    <w:rsid w:val="00906805"/>
    <w:rsid w:val="00914861"/>
    <w:rsid w:val="00924364"/>
    <w:rsid w:val="00930192"/>
    <w:rsid w:val="0094522A"/>
    <w:rsid w:val="009457D5"/>
    <w:rsid w:val="00955C04"/>
    <w:rsid w:val="00966385"/>
    <w:rsid w:val="0098650D"/>
    <w:rsid w:val="00993260"/>
    <w:rsid w:val="00996C24"/>
    <w:rsid w:val="009A2D0D"/>
    <w:rsid w:val="009D4C7A"/>
    <w:rsid w:val="009D605C"/>
    <w:rsid w:val="009D67CD"/>
    <w:rsid w:val="009F3C52"/>
    <w:rsid w:val="00A02197"/>
    <w:rsid w:val="00A10E64"/>
    <w:rsid w:val="00A13BD9"/>
    <w:rsid w:val="00A45D29"/>
    <w:rsid w:val="00A66019"/>
    <w:rsid w:val="00AB0AC9"/>
    <w:rsid w:val="00AB25C0"/>
    <w:rsid w:val="00AB311D"/>
    <w:rsid w:val="00AB6ACD"/>
    <w:rsid w:val="00AD3687"/>
    <w:rsid w:val="00AF4E9D"/>
    <w:rsid w:val="00B0655C"/>
    <w:rsid w:val="00B172ED"/>
    <w:rsid w:val="00B368DF"/>
    <w:rsid w:val="00B40D22"/>
    <w:rsid w:val="00B47B2D"/>
    <w:rsid w:val="00B53179"/>
    <w:rsid w:val="00B67D9A"/>
    <w:rsid w:val="00B80D1A"/>
    <w:rsid w:val="00B82A8A"/>
    <w:rsid w:val="00B977FD"/>
    <w:rsid w:val="00BC465B"/>
    <w:rsid w:val="00BC743B"/>
    <w:rsid w:val="00C03D07"/>
    <w:rsid w:val="00C05C7D"/>
    <w:rsid w:val="00C13464"/>
    <w:rsid w:val="00C26D35"/>
    <w:rsid w:val="00C406AB"/>
    <w:rsid w:val="00C41B68"/>
    <w:rsid w:val="00C6344B"/>
    <w:rsid w:val="00C80784"/>
    <w:rsid w:val="00C87D76"/>
    <w:rsid w:val="00C9667F"/>
    <w:rsid w:val="00CB096E"/>
    <w:rsid w:val="00CB6E03"/>
    <w:rsid w:val="00CB6E83"/>
    <w:rsid w:val="00CD0B29"/>
    <w:rsid w:val="00CD39F1"/>
    <w:rsid w:val="00CD65F4"/>
    <w:rsid w:val="00CF6D0D"/>
    <w:rsid w:val="00D00E16"/>
    <w:rsid w:val="00D2432B"/>
    <w:rsid w:val="00D262E3"/>
    <w:rsid w:val="00D515E0"/>
    <w:rsid w:val="00D53982"/>
    <w:rsid w:val="00D64F58"/>
    <w:rsid w:val="00D73019"/>
    <w:rsid w:val="00D806CC"/>
    <w:rsid w:val="00DC66B1"/>
    <w:rsid w:val="00DD254D"/>
    <w:rsid w:val="00DD66B8"/>
    <w:rsid w:val="00DE1EE2"/>
    <w:rsid w:val="00E17B03"/>
    <w:rsid w:val="00E25D27"/>
    <w:rsid w:val="00E302A8"/>
    <w:rsid w:val="00E30485"/>
    <w:rsid w:val="00E45D31"/>
    <w:rsid w:val="00E5448F"/>
    <w:rsid w:val="00E609F3"/>
    <w:rsid w:val="00E618E0"/>
    <w:rsid w:val="00E82321"/>
    <w:rsid w:val="00E85D8E"/>
    <w:rsid w:val="00E9686C"/>
    <w:rsid w:val="00EB70C2"/>
    <w:rsid w:val="00EC7865"/>
    <w:rsid w:val="00ED19AF"/>
    <w:rsid w:val="00F03C3F"/>
    <w:rsid w:val="00F11527"/>
    <w:rsid w:val="00F217C8"/>
    <w:rsid w:val="00F357ED"/>
    <w:rsid w:val="00F72719"/>
    <w:rsid w:val="00FA2DF9"/>
    <w:rsid w:val="00FA40D6"/>
    <w:rsid w:val="00FA47FA"/>
    <w:rsid w:val="00FA4F70"/>
    <w:rsid w:val="00FC0185"/>
    <w:rsid w:val="00FC524B"/>
    <w:rsid w:val="00F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63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B531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17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5D8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E0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A70"/>
  </w:style>
  <w:style w:type="paragraph" w:styleId="a9">
    <w:name w:val="footer"/>
    <w:basedOn w:val="a"/>
    <w:link w:val="aa"/>
    <w:uiPriority w:val="99"/>
    <w:unhideWhenUsed/>
    <w:rsid w:val="001E0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63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B531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17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5D8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E0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A70"/>
  </w:style>
  <w:style w:type="paragraph" w:styleId="a9">
    <w:name w:val="footer"/>
    <w:basedOn w:val="a"/>
    <w:link w:val="aa"/>
    <w:uiPriority w:val="99"/>
    <w:unhideWhenUsed/>
    <w:rsid w:val="001E0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title_about.asp?id=95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item.asp?id=367845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title_about.asp?id=658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99065-7E55-4296-B38E-ECDB4C7E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19</Pages>
  <Words>7178</Words>
  <Characters>40921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ОТЭЛ-4</dc:creator>
  <cp:lastModifiedBy>Дежурный</cp:lastModifiedBy>
  <cp:revision>59</cp:revision>
  <dcterms:created xsi:type="dcterms:W3CDTF">2019-02-21T03:55:00Z</dcterms:created>
  <dcterms:modified xsi:type="dcterms:W3CDTF">2019-03-21T02:07:00Z</dcterms:modified>
</cp:coreProperties>
</file>