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E02734" w:rsidTr="00E02734">
        <w:tc>
          <w:tcPr>
            <w:tcW w:w="828" w:type="pct"/>
            <w:hideMark/>
          </w:tcPr>
          <w:p w:rsidR="00E02734" w:rsidRDefault="00E02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4360" cy="302895"/>
                  <wp:effectExtent l="0" t="0" r="0" b="190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E02734" w:rsidRDefault="00E0273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Государственное бюджетное учреждение культуры</w:t>
            </w:r>
          </w:p>
          <w:p w:rsidR="00E02734" w:rsidRDefault="00E02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E02734" w:rsidRPr="00E02734" w:rsidRDefault="00E02734" w:rsidP="002C1F5D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56A88" w:rsidRPr="002C1F5D" w:rsidRDefault="002C1F5D" w:rsidP="002C1F5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C1F5D">
        <w:rPr>
          <w:rFonts w:ascii="Times New Roman" w:hAnsi="Times New Roman" w:cs="Times New Roman"/>
          <w:b/>
          <w:sz w:val="28"/>
        </w:rPr>
        <w:t>Защита растений</w:t>
      </w:r>
    </w:p>
    <w:p w:rsidR="009D7A2A" w:rsidRPr="004869BD" w:rsidRDefault="009D7A2A" w:rsidP="009D7A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BD">
        <w:rPr>
          <w:rFonts w:ascii="Times New Roman" w:hAnsi="Times New Roman" w:cs="Times New Roman"/>
          <w:b/>
          <w:sz w:val="28"/>
          <w:szCs w:val="28"/>
        </w:rPr>
        <w:t>Власенко, Н. Г.</w:t>
      </w:r>
      <w:r w:rsidRPr="004869BD">
        <w:rPr>
          <w:rFonts w:ascii="Times New Roman" w:hAnsi="Times New Roman" w:cs="Times New Roman"/>
          <w:sz w:val="28"/>
          <w:szCs w:val="28"/>
        </w:rPr>
        <w:t xml:space="preserve"> Эффективность современных гербицидов / Н. Г. Власенко, О. В. Кулагин, П. И. </w:t>
      </w:r>
      <w:proofErr w:type="spellStart"/>
      <w:r w:rsidRPr="004869BD">
        <w:rPr>
          <w:rFonts w:ascii="Times New Roman" w:hAnsi="Times New Roman" w:cs="Times New Roman"/>
          <w:sz w:val="28"/>
          <w:szCs w:val="28"/>
        </w:rPr>
        <w:t>Кудашкин</w:t>
      </w:r>
      <w:proofErr w:type="spellEnd"/>
      <w:r w:rsidRPr="004869BD">
        <w:rPr>
          <w:rFonts w:ascii="Times New Roman" w:hAnsi="Times New Roman" w:cs="Times New Roman"/>
          <w:sz w:val="28"/>
          <w:szCs w:val="28"/>
        </w:rPr>
        <w:t xml:space="preserve"> // Защита и карантин растений. – 2018. – № 3. – С. 19–22</w:t>
      </w:r>
      <w:proofErr w:type="gramStart"/>
      <w:r w:rsidRPr="004869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869BD">
        <w:rPr>
          <w:rFonts w:ascii="Times New Roman" w:hAnsi="Times New Roman" w:cs="Times New Roman"/>
          <w:sz w:val="28"/>
          <w:szCs w:val="28"/>
        </w:rPr>
        <w:t xml:space="preserve"> 3 табл. </w:t>
      </w:r>
    </w:p>
    <w:p w:rsidR="009D7A2A" w:rsidRDefault="009D7A2A" w:rsidP="009D7A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B62">
        <w:rPr>
          <w:rFonts w:ascii="Times New Roman" w:hAnsi="Times New Roman" w:cs="Times New Roman"/>
          <w:sz w:val="24"/>
          <w:szCs w:val="24"/>
        </w:rPr>
        <w:t xml:space="preserve">В статье приведены результаты многолетних испытаний гербицидов на посевах яровой пшеницы и на парах в лесостепи Западной Сибири. Выявлены сорняки, которые устойчивы к определенным гербицидам. Показано, при каких условиях снижается эффективность гербицидов при их использовании в баковых смесях. Показано, что применять только </w:t>
      </w:r>
      <w:proofErr w:type="spellStart"/>
      <w:r w:rsidRPr="006B3B62">
        <w:rPr>
          <w:rFonts w:ascii="Times New Roman" w:hAnsi="Times New Roman" w:cs="Times New Roman"/>
          <w:sz w:val="24"/>
          <w:szCs w:val="24"/>
        </w:rPr>
        <w:t>дикотициды</w:t>
      </w:r>
      <w:proofErr w:type="spellEnd"/>
      <w:r w:rsidRPr="006B3B62">
        <w:rPr>
          <w:rFonts w:ascii="Times New Roman" w:hAnsi="Times New Roman" w:cs="Times New Roman"/>
          <w:sz w:val="24"/>
          <w:szCs w:val="24"/>
        </w:rPr>
        <w:t xml:space="preserve"> при численности злаковых сорняков свыше 100 </w:t>
      </w:r>
      <w:proofErr w:type="spellStart"/>
      <w:proofErr w:type="gramStart"/>
      <w:r w:rsidRPr="006B3B6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6B3B62">
        <w:rPr>
          <w:rFonts w:ascii="Times New Roman" w:hAnsi="Times New Roman" w:cs="Times New Roman"/>
          <w:sz w:val="24"/>
          <w:szCs w:val="24"/>
        </w:rPr>
        <w:t xml:space="preserve">/м2 нецелесообразно. Применение полифункциональных смесей наиболее эффективно и ведет к росту урожайности на 0,42-1,12 т/га. Определены наиболее эффективные смеси для обработки паровых полей. </w:t>
      </w:r>
    </w:p>
    <w:p w:rsidR="009D7A2A" w:rsidRPr="006B3B62" w:rsidRDefault="009D7A2A" w:rsidP="009D7A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0BC" w:rsidRPr="008750BC" w:rsidRDefault="008750BC" w:rsidP="008750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750BC">
        <w:rPr>
          <w:rFonts w:ascii="Times New Roman" w:hAnsi="Times New Roman" w:cs="Times New Roman"/>
          <w:b/>
          <w:sz w:val="28"/>
        </w:rPr>
        <w:t xml:space="preserve">Влияние фунгицидов и природных факторов на </w:t>
      </w:r>
      <w:proofErr w:type="spellStart"/>
      <w:r w:rsidRPr="008750BC">
        <w:rPr>
          <w:rFonts w:ascii="Times New Roman" w:hAnsi="Times New Roman" w:cs="Times New Roman"/>
          <w:b/>
          <w:sz w:val="28"/>
        </w:rPr>
        <w:t>микобиоту</w:t>
      </w:r>
      <w:proofErr w:type="spellEnd"/>
      <w:r w:rsidRPr="008750BC">
        <w:rPr>
          <w:rFonts w:ascii="Times New Roman" w:hAnsi="Times New Roman" w:cs="Times New Roman"/>
          <w:b/>
          <w:sz w:val="28"/>
        </w:rPr>
        <w:t xml:space="preserve"> корневой системы и почвы</w:t>
      </w:r>
      <w:r w:rsidRPr="008750BC">
        <w:rPr>
          <w:rFonts w:ascii="Times New Roman" w:hAnsi="Times New Roman" w:cs="Times New Roman"/>
          <w:sz w:val="28"/>
        </w:rPr>
        <w:t xml:space="preserve"> / </w:t>
      </w:r>
      <w:r>
        <w:rPr>
          <w:rFonts w:ascii="Times New Roman" w:hAnsi="Times New Roman" w:cs="Times New Roman"/>
          <w:sz w:val="28"/>
        </w:rPr>
        <w:t xml:space="preserve">В. А. Лавринова </w:t>
      </w:r>
      <w:r w:rsidRPr="008750BC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8750BC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8750BC">
        <w:rPr>
          <w:rFonts w:ascii="Times New Roman" w:hAnsi="Times New Roman" w:cs="Times New Roman"/>
          <w:sz w:val="28"/>
        </w:rPr>
        <w:t>Вестн</w:t>
      </w:r>
      <w:proofErr w:type="spellEnd"/>
      <w:r w:rsidRPr="008750B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750BC">
        <w:rPr>
          <w:rFonts w:ascii="Times New Roman" w:hAnsi="Times New Roman" w:cs="Times New Roman"/>
          <w:sz w:val="28"/>
        </w:rPr>
        <w:t>аграр</w:t>
      </w:r>
      <w:proofErr w:type="spellEnd"/>
      <w:r w:rsidRPr="008750BC">
        <w:rPr>
          <w:rFonts w:ascii="Times New Roman" w:hAnsi="Times New Roman" w:cs="Times New Roman"/>
          <w:sz w:val="28"/>
        </w:rPr>
        <w:t xml:space="preserve"> науки. – 2018. – №. 2. – С. 12–18.</w:t>
      </w:r>
    </w:p>
    <w:p w:rsidR="008750BC" w:rsidRDefault="008750BC" w:rsidP="008239FA">
      <w:pPr>
        <w:pStyle w:val="a3"/>
        <w:ind w:firstLine="709"/>
        <w:jc w:val="both"/>
        <w:rPr>
          <w:rFonts w:eastAsia="Times New Roman"/>
          <w:color w:val="00008F"/>
        </w:rPr>
      </w:pPr>
    </w:p>
    <w:p w:rsidR="008239FA" w:rsidRPr="00E15206" w:rsidRDefault="008239FA" w:rsidP="00823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869BD">
        <w:rPr>
          <w:rFonts w:ascii="Times New Roman" w:hAnsi="Times New Roman" w:cs="Times New Roman"/>
          <w:b/>
          <w:sz w:val="28"/>
          <w:szCs w:val="24"/>
        </w:rPr>
        <w:t>Вялых, В. А.</w:t>
      </w:r>
      <w:r w:rsidRPr="00E15206">
        <w:rPr>
          <w:rFonts w:ascii="Times New Roman" w:hAnsi="Times New Roman" w:cs="Times New Roman"/>
          <w:sz w:val="28"/>
          <w:szCs w:val="24"/>
        </w:rPr>
        <w:t xml:space="preserve"> Совершенствование технологической схемы протравливателя семян зерновых культур / В. А. Вялых, А. Н. Бурмистров, В. Т. Алехин // Защита и карантин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E15206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E1520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E15206">
        <w:rPr>
          <w:rFonts w:ascii="Times New Roman" w:hAnsi="Times New Roman" w:cs="Times New Roman"/>
          <w:sz w:val="28"/>
          <w:szCs w:val="24"/>
        </w:rPr>
        <w:t xml:space="preserve"> 2. </w:t>
      </w:r>
      <w:r>
        <w:rPr>
          <w:rFonts w:ascii="Times New Roman" w:hAnsi="Times New Roman" w:cs="Times New Roman"/>
          <w:sz w:val="28"/>
        </w:rPr>
        <w:t>–</w:t>
      </w:r>
      <w:r w:rsidRPr="00E15206">
        <w:rPr>
          <w:rFonts w:ascii="Times New Roman" w:hAnsi="Times New Roman" w:cs="Times New Roman"/>
          <w:sz w:val="28"/>
          <w:szCs w:val="24"/>
        </w:rPr>
        <w:t xml:space="preserve"> С. 26</w:t>
      </w:r>
      <w:r>
        <w:rPr>
          <w:rFonts w:ascii="Times New Roman" w:hAnsi="Times New Roman" w:cs="Times New Roman"/>
          <w:sz w:val="28"/>
        </w:rPr>
        <w:t>–</w:t>
      </w:r>
      <w:r w:rsidRPr="00E15206">
        <w:rPr>
          <w:rFonts w:ascii="Times New Roman" w:hAnsi="Times New Roman" w:cs="Times New Roman"/>
          <w:sz w:val="28"/>
          <w:szCs w:val="24"/>
        </w:rPr>
        <w:t>28</w:t>
      </w:r>
      <w:proofErr w:type="gramStart"/>
      <w:r w:rsidRPr="00E15206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E15206">
        <w:rPr>
          <w:rFonts w:ascii="Times New Roman" w:hAnsi="Times New Roman" w:cs="Times New Roman"/>
          <w:sz w:val="28"/>
          <w:szCs w:val="24"/>
        </w:rPr>
        <w:t xml:space="preserve"> 3 табл., рис. </w:t>
      </w:r>
    </w:p>
    <w:p w:rsidR="008239FA" w:rsidRDefault="008239FA" w:rsidP="008239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B62">
        <w:rPr>
          <w:rFonts w:ascii="Times New Roman" w:hAnsi="Times New Roman" w:cs="Times New Roman"/>
          <w:sz w:val="24"/>
          <w:szCs w:val="24"/>
        </w:rPr>
        <w:t xml:space="preserve">В статье рассмотрена технологическая схема протравливателя семян зерновых культур с раздельной подачей воды и протравителя в установленное перед камерой протравливания устройство для их смешивания. </w:t>
      </w:r>
    </w:p>
    <w:p w:rsidR="008239FA" w:rsidRPr="006B3B62" w:rsidRDefault="008239FA" w:rsidP="008239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F5D" w:rsidRPr="00A17087" w:rsidRDefault="002C1F5D" w:rsidP="002C1F5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17087">
        <w:rPr>
          <w:rFonts w:ascii="Times New Roman" w:hAnsi="Times New Roman" w:cs="Times New Roman"/>
          <w:b/>
          <w:sz w:val="28"/>
        </w:rPr>
        <w:t>Говоров, Д. Н.</w:t>
      </w:r>
      <w:r w:rsidRPr="00A17087">
        <w:rPr>
          <w:rFonts w:ascii="Times New Roman" w:hAnsi="Times New Roman" w:cs="Times New Roman"/>
          <w:sz w:val="28"/>
        </w:rPr>
        <w:t xml:space="preserve"> Применение пестицидов. Год 2017-й / Д. Н. Говоров, А. В. Живых, А. А. </w:t>
      </w:r>
      <w:proofErr w:type="spellStart"/>
      <w:r w:rsidRPr="00A17087">
        <w:rPr>
          <w:rFonts w:ascii="Times New Roman" w:hAnsi="Times New Roman" w:cs="Times New Roman"/>
          <w:sz w:val="28"/>
        </w:rPr>
        <w:t>Шабельникова</w:t>
      </w:r>
      <w:proofErr w:type="spellEnd"/>
      <w:r w:rsidRPr="00A17087">
        <w:rPr>
          <w:rFonts w:ascii="Times New Roman" w:hAnsi="Times New Roman" w:cs="Times New Roman"/>
          <w:sz w:val="28"/>
        </w:rPr>
        <w:t xml:space="preserve"> // Защита и карантин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A17087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A17087">
        <w:rPr>
          <w:rFonts w:ascii="Times New Roman" w:hAnsi="Times New Roman" w:cs="Times New Roman"/>
          <w:sz w:val="28"/>
        </w:rPr>
        <w:t xml:space="preserve"> 4. </w:t>
      </w:r>
      <w:r>
        <w:rPr>
          <w:rFonts w:ascii="Times New Roman" w:hAnsi="Times New Roman" w:cs="Times New Roman"/>
          <w:sz w:val="28"/>
        </w:rPr>
        <w:t>–</w:t>
      </w:r>
      <w:r w:rsidRPr="00A17087">
        <w:rPr>
          <w:rFonts w:ascii="Times New Roman" w:hAnsi="Times New Roman" w:cs="Times New Roman"/>
          <w:sz w:val="28"/>
        </w:rPr>
        <w:t xml:space="preserve"> С. 6</w:t>
      </w:r>
      <w:r>
        <w:rPr>
          <w:rFonts w:ascii="Times New Roman" w:hAnsi="Times New Roman" w:cs="Times New Roman"/>
          <w:sz w:val="28"/>
        </w:rPr>
        <w:t>–</w:t>
      </w:r>
      <w:r w:rsidRPr="00A17087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</w:t>
      </w:r>
    </w:p>
    <w:p w:rsidR="002C1F5D" w:rsidRDefault="002C1F5D" w:rsidP="002C1F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17087">
        <w:rPr>
          <w:rFonts w:ascii="Times New Roman" w:hAnsi="Times New Roman" w:cs="Times New Roman"/>
          <w:sz w:val="24"/>
        </w:rPr>
        <w:t>О применении средств защиты растений в 2017 году в Российской Федерации.</w:t>
      </w:r>
    </w:p>
    <w:p w:rsidR="004F105C" w:rsidRDefault="004F105C" w:rsidP="002C1F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34BF8" w:rsidRPr="00334BF8" w:rsidRDefault="00334BF8" w:rsidP="00334BF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34BF8">
        <w:rPr>
          <w:rFonts w:ascii="Times New Roman" w:hAnsi="Times New Roman" w:cs="Times New Roman"/>
          <w:b/>
          <w:sz w:val="28"/>
        </w:rPr>
        <w:t>Корум</w:t>
      </w:r>
      <w:proofErr w:type="spellEnd"/>
      <w:r w:rsidRPr="00334BF8">
        <w:rPr>
          <w:rFonts w:ascii="Times New Roman" w:hAnsi="Times New Roman" w:cs="Times New Roman"/>
          <w:sz w:val="28"/>
        </w:rPr>
        <w:t xml:space="preserve"> // Защита и карантин растений. </w:t>
      </w:r>
      <w:r>
        <w:rPr>
          <w:rFonts w:ascii="Times New Roman" w:hAnsi="Times New Roman" w:cs="Times New Roman"/>
          <w:sz w:val="28"/>
        </w:rPr>
        <w:t>– 2018. – №</w:t>
      </w:r>
      <w:r w:rsidRPr="00334BF8">
        <w:rPr>
          <w:rFonts w:ascii="Times New Roman" w:hAnsi="Times New Roman" w:cs="Times New Roman"/>
          <w:sz w:val="28"/>
        </w:rPr>
        <w:t xml:space="preserve"> 3. </w:t>
      </w:r>
      <w:r>
        <w:rPr>
          <w:rFonts w:ascii="Times New Roman" w:hAnsi="Times New Roman" w:cs="Times New Roman"/>
          <w:sz w:val="28"/>
        </w:rPr>
        <w:t>–</w:t>
      </w:r>
      <w:r w:rsidRPr="00334BF8">
        <w:rPr>
          <w:rFonts w:ascii="Times New Roman" w:hAnsi="Times New Roman" w:cs="Times New Roman"/>
          <w:sz w:val="28"/>
        </w:rPr>
        <w:t xml:space="preserve"> С. 22. </w:t>
      </w:r>
    </w:p>
    <w:p w:rsidR="00334BF8" w:rsidRDefault="00334BF8" w:rsidP="00334BF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869BD">
        <w:rPr>
          <w:rFonts w:ascii="Times New Roman" w:hAnsi="Times New Roman" w:cs="Times New Roman"/>
          <w:sz w:val="24"/>
        </w:rPr>
        <w:t>Корум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 - гербицид для применения на сое против однолетних и некоторых многолетних </w:t>
      </w:r>
      <w:proofErr w:type="spellStart"/>
      <w:r w:rsidRPr="004869BD">
        <w:rPr>
          <w:rFonts w:ascii="Times New Roman" w:hAnsi="Times New Roman" w:cs="Times New Roman"/>
          <w:sz w:val="24"/>
        </w:rPr>
        <w:t>дудольных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 и однолетних злаковых сорняков. Водорастворимый концентрат содержит 22,4 г/л </w:t>
      </w:r>
      <w:proofErr w:type="spellStart"/>
      <w:r w:rsidRPr="004869BD">
        <w:rPr>
          <w:rFonts w:ascii="Times New Roman" w:hAnsi="Times New Roman" w:cs="Times New Roman"/>
          <w:sz w:val="24"/>
        </w:rPr>
        <w:t>имазамокса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 (класс </w:t>
      </w:r>
      <w:proofErr w:type="spellStart"/>
      <w:r w:rsidRPr="004869BD">
        <w:rPr>
          <w:rFonts w:ascii="Times New Roman" w:hAnsi="Times New Roman" w:cs="Times New Roman"/>
          <w:sz w:val="24"/>
        </w:rPr>
        <w:t>имидазолиноны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) и 480 г/л </w:t>
      </w:r>
      <w:proofErr w:type="spellStart"/>
      <w:r w:rsidRPr="004869BD">
        <w:rPr>
          <w:rFonts w:ascii="Times New Roman" w:hAnsi="Times New Roman" w:cs="Times New Roman"/>
          <w:sz w:val="24"/>
        </w:rPr>
        <w:t>бентазона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 (класс </w:t>
      </w:r>
      <w:proofErr w:type="spellStart"/>
      <w:r w:rsidRPr="004869BD">
        <w:rPr>
          <w:rFonts w:ascii="Times New Roman" w:hAnsi="Times New Roman" w:cs="Times New Roman"/>
          <w:sz w:val="24"/>
        </w:rPr>
        <w:t>триадиазины</w:t>
      </w:r>
      <w:proofErr w:type="spellEnd"/>
      <w:r w:rsidRPr="004869BD">
        <w:rPr>
          <w:rFonts w:ascii="Times New Roman" w:hAnsi="Times New Roman" w:cs="Times New Roman"/>
          <w:sz w:val="24"/>
        </w:rPr>
        <w:t>). Производится компанией БАСФ.</w:t>
      </w:r>
    </w:p>
    <w:p w:rsidR="00334BF8" w:rsidRDefault="00334BF8" w:rsidP="00334BF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65C94" w:rsidRPr="008B46F1" w:rsidRDefault="00765C94" w:rsidP="00765C9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65C94">
        <w:rPr>
          <w:rFonts w:ascii="Times New Roman" w:hAnsi="Times New Roman" w:cs="Times New Roman"/>
          <w:b/>
          <w:sz w:val="28"/>
        </w:rPr>
        <w:t>Санникова, Н.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65C94">
        <w:rPr>
          <w:rFonts w:ascii="Times New Roman" w:hAnsi="Times New Roman" w:cs="Times New Roman"/>
          <w:b/>
          <w:sz w:val="28"/>
        </w:rPr>
        <w:t>В.</w:t>
      </w:r>
      <w:r w:rsidRPr="008B46F1">
        <w:rPr>
          <w:rFonts w:ascii="Times New Roman" w:hAnsi="Times New Roman" w:cs="Times New Roman"/>
          <w:sz w:val="28"/>
        </w:rPr>
        <w:t xml:space="preserve"> К вопросу об утилизации тары средств химической защиты растений / Н.</w:t>
      </w:r>
      <w:r>
        <w:rPr>
          <w:rFonts w:ascii="Times New Roman" w:hAnsi="Times New Roman" w:cs="Times New Roman"/>
          <w:sz w:val="28"/>
        </w:rPr>
        <w:t xml:space="preserve"> </w:t>
      </w:r>
      <w:r w:rsidRPr="008B46F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8B46F1">
        <w:rPr>
          <w:rFonts w:ascii="Times New Roman" w:hAnsi="Times New Roman" w:cs="Times New Roman"/>
          <w:sz w:val="28"/>
        </w:rPr>
        <w:t>Санникова, О.</w:t>
      </w:r>
      <w:r>
        <w:rPr>
          <w:rFonts w:ascii="Times New Roman" w:hAnsi="Times New Roman" w:cs="Times New Roman"/>
          <w:sz w:val="28"/>
        </w:rPr>
        <w:t xml:space="preserve"> </w:t>
      </w:r>
      <w:r w:rsidRPr="008B46F1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8B46F1">
        <w:rPr>
          <w:rFonts w:ascii="Times New Roman" w:hAnsi="Times New Roman" w:cs="Times New Roman"/>
          <w:sz w:val="28"/>
        </w:rPr>
        <w:t>Шулепова</w:t>
      </w:r>
      <w:proofErr w:type="spellEnd"/>
      <w:r w:rsidRPr="008B46F1">
        <w:rPr>
          <w:rFonts w:ascii="Times New Roman" w:hAnsi="Times New Roman" w:cs="Times New Roman"/>
          <w:sz w:val="28"/>
        </w:rPr>
        <w:t xml:space="preserve"> // Агропродовольственная политика России. – 2017. – № 12. – С. 129</w:t>
      </w:r>
      <w:r>
        <w:rPr>
          <w:rFonts w:ascii="Times New Roman" w:hAnsi="Times New Roman" w:cs="Times New Roman"/>
          <w:sz w:val="28"/>
        </w:rPr>
        <w:t>–</w:t>
      </w:r>
      <w:r w:rsidRPr="008B46F1">
        <w:rPr>
          <w:rFonts w:ascii="Times New Roman" w:hAnsi="Times New Roman" w:cs="Times New Roman"/>
          <w:sz w:val="28"/>
        </w:rPr>
        <w:t>132.</w:t>
      </w:r>
    </w:p>
    <w:p w:rsidR="007D43AE" w:rsidRDefault="00765C94" w:rsidP="00765C9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869BD">
        <w:rPr>
          <w:rFonts w:ascii="Times New Roman" w:hAnsi="Times New Roman" w:cs="Times New Roman"/>
          <w:sz w:val="24"/>
        </w:rPr>
        <w:t xml:space="preserve">Современное сельскохозяйственное производство невозможно без применения средств химической защиты растений. Химизация позволяет повысить урожайность сельскохозяйственных культур и качество сельскохозяйственного сырья, снизить развитие и распространение болезней, вредителей и сорняков. На сегодняшний день в сельском хозяйстве широко используются пестициды. Объем применения пестицидов и спрос на них постоянно растет. Использование средств химической защиты растений и последствий от их применения остается в настоящее время наиболее актуальным </w:t>
      </w:r>
      <w:r w:rsidRPr="004869BD">
        <w:rPr>
          <w:rFonts w:ascii="Times New Roman" w:hAnsi="Times New Roman" w:cs="Times New Roman"/>
          <w:sz w:val="24"/>
        </w:rPr>
        <w:lastRenderedPageBreak/>
        <w:t xml:space="preserve">вопросом в сфере экологии и рационального природопользования. Применение химических средств защиты растений связано с образованием отхода 3 класса опасности (упаковка полиэтиленовая загрязненная пестицидами 3 класса опасности). На сегодняшний день потребители средств защиты растений испытывают достаточно сильную нагрузку от накопившихся канистр (тары). Для уменьшения вредного воздействия тары на окружающую среду необходимо обосновать систему сбора и переработки тары, которая предполагает: сбор, обезвреживание и переработку тары. Данная система на настоящее время экономически и экологически оправдана. Система переработки заключается в получении гранулированного пластика с последующим использование </w:t>
      </w:r>
      <w:proofErr w:type="spellStart"/>
      <w:r w:rsidRPr="004869BD">
        <w:rPr>
          <w:rFonts w:ascii="Times New Roman" w:hAnsi="Times New Roman" w:cs="Times New Roman"/>
          <w:sz w:val="24"/>
        </w:rPr>
        <w:t>егов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 качестве вторичного сырья на предприятиях по производству изделий из пластмасс. При правильной утилизации тары средств химической защиты растений возможно снижение негативного воздействия на окружающую среду и здоровье человека.</w:t>
      </w:r>
    </w:p>
    <w:p w:rsidR="00765C94" w:rsidRPr="004869BD" w:rsidRDefault="00765C94" w:rsidP="00765C9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F058B" w:rsidRPr="006B3B62" w:rsidRDefault="00EF058B" w:rsidP="00334B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869BD">
        <w:rPr>
          <w:rFonts w:ascii="Times New Roman" w:hAnsi="Times New Roman" w:cs="Times New Roman"/>
          <w:b/>
          <w:sz w:val="28"/>
          <w:szCs w:val="24"/>
        </w:rPr>
        <w:t>Торопова, Е. Ю.</w:t>
      </w:r>
      <w:r w:rsidRPr="006B3B62">
        <w:rPr>
          <w:rFonts w:ascii="Times New Roman" w:hAnsi="Times New Roman" w:cs="Times New Roman"/>
          <w:sz w:val="28"/>
          <w:szCs w:val="24"/>
        </w:rPr>
        <w:t xml:space="preserve"> Предпосевное протравливание семян (методические аспекты) / Е. Ю. Торопова, Г. Я. </w:t>
      </w:r>
      <w:proofErr w:type="spellStart"/>
      <w:r w:rsidRPr="006B3B62">
        <w:rPr>
          <w:rFonts w:ascii="Times New Roman" w:hAnsi="Times New Roman" w:cs="Times New Roman"/>
          <w:sz w:val="28"/>
          <w:szCs w:val="24"/>
        </w:rPr>
        <w:t>Стецов</w:t>
      </w:r>
      <w:proofErr w:type="spellEnd"/>
      <w:r w:rsidRPr="006B3B62">
        <w:rPr>
          <w:rFonts w:ascii="Times New Roman" w:hAnsi="Times New Roman" w:cs="Times New Roman"/>
          <w:sz w:val="28"/>
          <w:szCs w:val="24"/>
        </w:rPr>
        <w:t xml:space="preserve"> // Защита и карантин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6B3B62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6B3B6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6B3B62">
        <w:rPr>
          <w:rFonts w:ascii="Times New Roman" w:hAnsi="Times New Roman" w:cs="Times New Roman"/>
          <w:sz w:val="28"/>
          <w:szCs w:val="24"/>
        </w:rPr>
        <w:t xml:space="preserve"> 2. </w:t>
      </w:r>
      <w:r>
        <w:rPr>
          <w:rFonts w:ascii="Times New Roman" w:hAnsi="Times New Roman" w:cs="Times New Roman"/>
          <w:sz w:val="28"/>
        </w:rPr>
        <w:t>–</w:t>
      </w:r>
      <w:r w:rsidRPr="006B3B62">
        <w:rPr>
          <w:rFonts w:ascii="Times New Roman" w:hAnsi="Times New Roman" w:cs="Times New Roman"/>
          <w:sz w:val="28"/>
          <w:szCs w:val="24"/>
        </w:rPr>
        <w:t xml:space="preserve"> С. 3</w:t>
      </w:r>
      <w:r>
        <w:rPr>
          <w:rFonts w:ascii="Times New Roman" w:hAnsi="Times New Roman" w:cs="Times New Roman"/>
          <w:sz w:val="28"/>
        </w:rPr>
        <w:t>–</w:t>
      </w:r>
      <w:r w:rsidRPr="006B3B62">
        <w:rPr>
          <w:rFonts w:ascii="Times New Roman" w:hAnsi="Times New Roman" w:cs="Times New Roman"/>
          <w:sz w:val="28"/>
          <w:szCs w:val="24"/>
        </w:rPr>
        <w:t xml:space="preserve">7. </w:t>
      </w:r>
    </w:p>
    <w:p w:rsidR="00EF058B" w:rsidRPr="006B3B62" w:rsidRDefault="00EF058B" w:rsidP="00EF05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B62">
        <w:rPr>
          <w:rFonts w:ascii="Times New Roman" w:hAnsi="Times New Roman" w:cs="Times New Roman"/>
          <w:sz w:val="24"/>
          <w:szCs w:val="24"/>
        </w:rPr>
        <w:t>Протравливание семян является основным приемом защиты всходов от болезней и вредителей. Решения о проведении протравливания, выборе препарата и норме его расхода должны приниматься с учетом фитосанитарного состояния семян, почвы и посевов, прогноза фитосанитарной ситуации в будущем вегетационном сезоне. Для обеспечения биологической и экономической эффективности протравливания необходимо контролировать равномерность нанесения препарата на семена, создавать эффективное ложе для семян в соответствии с их биологическими требованиями, сочетать протравливание семян с комплексом приемов, повышающих стрессоустойчивость растений.</w:t>
      </w:r>
    </w:p>
    <w:p w:rsidR="007D43AE" w:rsidRPr="007D43AE" w:rsidRDefault="007D43AE" w:rsidP="004F105C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4F105C" w:rsidRPr="004F105C" w:rsidRDefault="004F105C" w:rsidP="004F105C">
      <w:pPr>
        <w:pStyle w:val="a3"/>
        <w:ind w:firstLine="709"/>
        <w:jc w:val="center"/>
        <w:rPr>
          <w:b/>
          <w:sz w:val="24"/>
          <w:lang w:eastAsia="ru-RU"/>
        </w:rPr>
      </w:pPr>
      <w:r w:rsidRPr="004F105C">
        <w:rPr>
          <w:rFonts w:ascii="Times New Roman" w:hAnsi="Times New Roman" w:cs="Times New Roman"/>
          <w:b/>
          <w:sz w:val="28"/>
        </w:rPr>
        <w:t>Сорные растения и борьба с ними</w:t>
      </w:r>
    </w:p>
    <w:p w:rsidR="00EF058B" w:rsidRPr="00E15206" w:rsidRDefault="00EF058B" w:rsidP="00EF05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4869BD">
        <w:rPr>
          <w:rFonts w:ascii="Times New Roman" w:hAnsi="Times New Roman" w:cs="Times New Roman"/>
          <w:b/>
          <w:sz w:val="28"/>
          <w:szCs w:val="24"/>
        </w:rPr>
        <w:t>Артохин</w:t>
      </w:r>
      <w:proofErr w:type="spellEnd"/>
      <w:r w:rsidRPr="004869BD">
        <w:rPr>
          <w:rFonts w:ascii="Times New Roman" w:hAnsi="Times New Roman" w:cs="Times New Roman"/>
          <w:b/>
          <w:sz w:val="28"/>
          <w:szCs w:val="24"/>
        </w:rPr>
        <w:t>, К. С.</w:t>
      </w:r>
      <w:r w:rsidRPr="00E15206">
        <w:rPr>
          <w:rFonts w:ascii="Times New Roman" w:hAnsi="Times New Roman" w:cs="Times New Roman"/>
          <w:sz w:val="28"/>
          <w:szCs w:val="24"/>
        </w:rPr>
        <w:t xml:space="preserve"> Мониторинг сорняков для практиков / К. С. </w:t>
      </w:r>
      <w:proofErr w:type="spellStart"/>
      <w:r w:rsidRPr="00E15206">
        <w:rPr>
          <w:rFonts w:ascii="Times New Roman" w:hAnsi="Times New Roman" w:cs="Times New Roman"/>
          <w:sz w:val="28"/>
          <w:szCs w:val="24"/>
        </w:rPr>
        <w:t>Артохин</w:t>
      </w:r>
      <w:proofErr w:type="spellEnd"/>
      <w:r w:rsidRPr="00E15206">
        <w:rPr>
          <w:rFonts w:ascii="Times New Roman" w:hAnsi="Times New Roman" w:cs="Times New Roman"/>
          <w:sz w:val="28"/>
          <w:szCs w:val="24"/>
        </w:rPr>
        <w:t xml:space="preserve"> // Защита и карантин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E15206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E1520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E15206">
        <w:rPr>
          <w:rFonts w:ascii="Times New Roman" w:hAnsi="Times New Roman" w:cs="Times New Roman"/>
          <w:sz w:val="28"/>
          <w:szCs w:val="24"/>
        </w:rPr>
        <w:t xml:space="preserve"> 2. </w:t>
      </w:r>
      <w:r>
        <w:rPr>
          <w:rFonts w:ascii="Times New Roman" w:hAnsi="Times New Roman" w:cs="Times New Roman"/>
          <w:sz w:val="28"/>
        </w:rPr>
        <w:t>–</w:t>
      </w:r>
      <w:r w:rsidRPr="00E15206">
        <w:rPr>
          <w:rFonts w:ascii="Times New Roman" w:hAnsi="Times New Roman" w:cs="Times New Roman"/>
          <w:sz w:val="28"/>
          <w:szCs w:val="24"/>
        </w:rPr>
        <w:t xml:space="preserve"> С. 8</w:t>
      </w:r>
      <w:r>
        <w:rPr>
          <w:rFonts w:ascii="Times New Roman" w:hAnsi="Times New Roman" w:cs="Times New Roman"/>
          <w:sz w:val="28"/>
        </w:rPr>
        <w:t>–</w:t>
      </w:r>
      <w:r w:rsidRPr="00E15206">
        <w:rPr>
          <w:rFonts w:ascii="Times New Roman" w:hAnsi="Times New Roman" w:cs="Times New Roman"/>
          <w:sz w:val="28"/>
          <w:szCs w:val="24"/>
        </w:rPr>
        <w:t>13</w:t>
      </w:r>
      <w:proofErr w:type="gramStart"/>
      <w:r w:rsidRPr="00E15206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E15206">
        <w:rPr>
          <w:rFonts w:ascii="Times New Roman" w:hAnsi="Times New Roman" w:cs="Times New Roman"/>
          <w:sz w:val="28"/>
          <w:szCs w:val="24"/>
        </w:rPr>
        <w:t xml:space="preserve"> 2 табл. </w:t>
      </w:r>
    </w:p>
    <w:p w:rsidR="00EF058B" w:rsidRDefault="00EF058B" w:rsidP="00EF05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B62">
        <w:rPr>
          <w:rFonts w:ascii="Times New Roman" w:hAnsi="Times New Roman" w:cs="Times New Roman"/>
          <w:sz w:val="24"/>
          <w:szCs w:val="24"/>
        </w:rPr>
        <w:t>Разграничиваются методы мониторинга сорняков для практиков, научных исследований, прогноза. Приводятся методы мониторинга сорняков, применяемые для агрономов.</w:t>
      </w:r>
    </w:p>
    <w:p w:rsidR="007D43AE" w:rsidRDefault="007D43AE" w:rsidP="00EF05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8F8" w:rsidRPr="008B46F1" w:rsidRDefault="00F848F8" w:rsidP="00F848F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46F1">
        <w:rPr>
          <w:rFonts w:ascii="Times New Roman" w:hAnsi="Times New Roman" w:cs="Times New Roman"/>
          <w:b/>
          <w:sz w:val="28"/>
        </w:rPr>
        <w:t>Ижевский, С. С.</w:t>
      </w:r>
      <w:r w:rsidRPr="008B46F1">
        <w:rPr>
          <w:rFonts w:ascii="Times New Roman" w:hAnsi="Times New Roman" w:cs="Times New Roman"/>
          <w:sz w:val="28"/>
        </w:rPr>
        <w:t xml:space="preserve"> Инвазионные водные растения - угроза водоемам / С. С. Ижевский, М. К. Миронова // Защита и карантин растений. </w:t>
      </w:r>
      <w:r w:rsidR="00F44407">
        <w:rPr>
          <w:rFonts w:ascii="Times New Roman" w:hAnsi="Times New Roman" w:cs="Times New Roman"/>
          <w:sz w:val="28"/>
        </w:rPr>
        <w:t>– 2018. – №</w:t>
      </w:r>
      <w:r w:rsidRPr="008B46F1">
        <w:rPr>
          <w:rFonts w:ascii="Times New Roman" w:hAnsi="Times New Roman" w:cs="Times New Roman"/>
          <w:sz w:val="28"/>
        </w:rPr>
        <w:t xml:space="preserve"> 3. </w:t>
      </w:r>
      <w:r w:rsidR="00F44407">
        <w:rPr>
          <w:rFonts w:ascii="Times New Roman" w:hAnsi="Times New Roman" w:cs="Times New Roman"/>
          <w:sz w:val="28"/>
        </w:rPr>
        <w:t>–</w:t>
      </w:r>
      <w:r w:rsidRPr="008B46F1">
        <w:rPr>
          <w:rFonts w:ascii="Times New Roman" w:hAnsi="Times New Roman" w:cs="Times New Roman"/>
          <w:sz w:val="28"/>
        </w:rPr>
        <w:t xml:space="preserve"> С. 26</w:t>
      </w:r>
      <w:r w:rsidR="00F44407">
        <w:rPr>
          <w:rFonts w:ascii="Times New Roman" w:hAnsi="Times New Roman" w:cs="Times New Roman"/>
          <w:sz w:val="28"/>
        </w:rPr>
        <w:t>–</w:t>
      </w:r>
      <w:r w:rsidRPr="008B46F1">
        <w:rPr>
          <w:rFonts w:ascii="Times New Roman" w:hAnsi="Times New Roman" w:cs="Times New Roman"/>
          <w:sz w:val="28"/>
        </w:rPr>
        <w:t>27.</w:t>
      </w:r>
    </w:p>
    <w:p w:rsidR="00F848F8" w:rsidRPr="004869BD" w:rsidRDefault="00F848F8" w:rsidP="00F848F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869BD">
        <w:rPr>
          <w:rFonts w:ascii="Times New Roman" w:hAnsi="Times New Roman" w:cs="Times New Roman"/>
          <w:sz w:val="24"/>
        </w:rPr>
        <w:t xml:space="preserve">В последние годы отмечается интенсивное распространение инвазионных водных растений. Они причиняют огромный ущерб водным биоценозам, загрязняют источники воды, нарушают работу гидросооружений, снижают биоразнообразие водных и наземных экосистем. Актуальным становится проведение анализа фитосанитарного риска подобных растений. Ряд инвазионных водных растений получил статус карантинных видов в регионе ЕОКЗР. В отношении их должны применяться ограничительные меры и специфические методы борьбы. Наиболее перспективным является </w:t>
      </w:r>
      <w:proofErr w:type="gramStart"/>
      <w:r w:rsidRPr="004869BD">
        <w:rPr>
          <w:rFonts w:ascii="Times New Roman" w:hAnsi="Times New Roman" w:cs="Times New Roman"/>
          <w:sz w:val="24"/>
        </w:rPr>
        <w:t>классический</w:t>
      </w:r>
      <w:proofErr w:type="gramEnd"/>
      <w:r w:rsidRPr="00486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9BD">
        <w:rPr>
          <w:rFonts w:ascii="Times New Roman" w:hAnsi="Times New Roman" w:cs="Times New Roman"/>
          <w:sz w:val="24"/>
        </w:rPr>
        <w:t>биометод</w:t>
      </w:r>
      <w:proofErr w:type="spellEnd"/>
      <w:r w:rsidRPr="004869BD">
        <w:rPr>
          <w:rFonts w:ascii="Times New Roman" w:hAnsi="Times New Roman" w:cs="Times New Roman"/>
          <w:sz w:val="24"/>
        </w:rPr>
        <w:t>.</w:t>
      </w:r>
    </w:p>
    <w:p w:rsidR="00F848F8" w:rsidRPr="004869BD" w:rsidRDefault="00F848F8" w:rsidP="00F848F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D47E5" w:rsidRPr="008B46F1" w:rsidRDefault="009D47E5" w:rsidP="009D47E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46F1">
        <w:rPr>
          <w:rFonts w:ascii="Times New Roman" w:hAnsi="Times New Roman" w:cs="Times New Roman"/>
          <w:b/>
          <w:sz w:val="28"/>
        </w:rPr>
        <w:t>Лысенко, Н. Н.</w:t>
      </w:r>
      <w:r w:rsidRPr="008B46F1">
        <w:rPr>
          <w:rFonts w:ascii="Times New Roman" w:hAnsi="Times New Roman" w:cs="Times New Roman"/>
          <w:sz w:val="28"/>
        </w:rPr>
        <w:t xml:space="preserve"> Современные гербициды в посевах сои / Н. Н. Лысенко // Биология в сел</w:t>
      </w:r>
      <w:proofErr w:type="gramStart"/>
      <w:r w:rsidRPr="008B46F1">
        <w:rPr>
          <w:rFonts w:ascii="Times New Roman" w:hAnsi="Times New Roman" w:cs="Times New Roman"/>
          <w:sz w:val="28"/>
        </w:rPr>
        <w:t>.</w:t>
      </w:r>
      <w:proofErr w:type="gramEnd"/>
      <w:r w:rsidRPr="008B46F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B46F1">
        <w:rPr>
          <w:rFonts w:ascii="Times New Roman" w:hAnsi="Times New Roman" w:cs="Times New Roman"/>
          <w:sz w:val="28"/>
        </w:rPr>
        <w:t>х</w:t>
      </w:r>
      <w:proofErr w:type="gramEnd"/>
      <w:r w:rsidRPr="008B46F1">
        <w:rPr>
          <w:rFonts w:ascii="Times New Roman" w:hAnsi="Times New Roman" w:cs="Times New Roman"/>
          <w:sz w:val="28"/>
        </w:rPr>
        <w:t>оз-ве. – 2018. – № 1. – С. 10–14.</w:t>
      </w:r>
    </w:p>
    <w:p w:rsidR="009D47E5" w:rsidRDefault="009D47E5" w:rsidP="009D47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869BD">
        <w:rPr>
          <w:rFonts w:ascii="Times New Roman" w:hAnsi="Times New Roman" w:cs="Times New Roman"/>
          <w:sz w:val="24"/>
        </w:rPr>
        <w:t xml:space="preserve">Объекты изучения - сорт сои </w:t>
      </w:r>
      <w:proofErr w:type="spellStart"/>
      <w:r w:rsidRPr="004869BD">
        <w:rPr>
          <w:rFonts w:ascii="Times New Roman" w:hAnsi="Times New Roman" w:cs="Times New Roman"/>
          <w:sz w:val="24"/>
        </w:rPr>
        <w:t>Мезенка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, гербициды </w:t>
      </w:r>
      <w:proofErr w:type="spellStart"/>
      <w:r w:rsidRPr="004869BD">
        <w:rPr>
          <w:rFonts w:ascii="Times New Roman" w:hAnsi="Times New Roman" w:cs="Times New Roman"/>
          <w:sz w:val="24"/>
        </w:rPr>
        <w:t>Хармони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869BD">
        <w:rPr>
          <w:rFonts w:ascii="Times New Roman" w:hAnsi="Times New Roman" w:cs="Times New Roman"/>
          <w:sz w:val="24"/>
        </w:rPr>
        <w:t>Хармони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 Классик, Алгоритм. Цель работы - изучить влияние современных гербицидов в хозяйствах Орловской области на сорные растения в посевах с</w:t>
      </w:r>
      <w:proofErr w:type="gramStart"/>
      <w:r w:rsidRPr="004869BD">
        <w:rPr>
          <w:rFonts w:ascii="Times New Roman" w:hAnsi="Times New Roman" w:cs="Times New Roman"/>
          <w:sz w:val="24"/>
        </w:rPr>
        <w:t>ои и ее</w:t>
      </w:r>
      <w:proofErr w:type="gramEnd"/>
      <w:r w:rsidRPr="004869BD">
        <w:rPr>
          <w:rFonts w:ascii="Times New Roman" w:hAnsi="Times New Roman" w:cs="Times New Roman"/>
          <w:sz w:val="24"/>
        </w:rPr>
        <w:t xml:space="preserve"> урожайность. Был изучен </w:t>
      </w:r>
      <w:r w:rsidRPr="004869BD">
        <w:rPr>
          <w:rFonts w:ascii="Times New Roman" w:hAnsi="Times New Roman" w:cs="Times New Roman"/>
          <w:sz w:val="24"/>
        </w:rPr>
        <w:lastRenderedPageBreak/>
        <w:t>видовой состав сорных растений в посевах сои Научно-образовательного производственного центра (НОПЦ) «Интеграция» Федерального государственного бюджетного образовательного учреждения высшего образования «Орловский государственный аграрный университет имени Н</w:t>
      </w:r>
      <w:proofErr w:type="gramStart"/>
      <w:r w:rsidRPr="004869BD">
        <w:rPr>
          <w:rFonts w:ascii="Times New Roman" w:hAnsi="Times New Roman" w:cs="Times New Roman"/>
          <w:sz w:val="24"/>
        </w:rPr>
        <w:t>,В</w:t>
      </w:r>
      <w:proofErr w:type="gramEnd"/>
      <w:r w:rsidRPr="004869B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869BD">
        <w:rPr>
          <w:rFonts w:ascii="Times New Roman" w:hAnsi="Times New Roman" w:cs="Times New Roman"/>
          <w:sz w:val="24"/>
        </w:rPr>
        <w:t>Парахина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. Изучено влияние на сорные растения гербицидов </w:t>
      </w:r>
      <w:proofErr w:type="spellStart"/>
      <w:r w:rsidRPr="004869BD">
        <w:rPr>
          <w:rFonts w:ascii="Times New Roman" w:hAnsi="Times New Roman" w:cs="Times New Roman"/>
          <w:sz w:val="24"/>
        </w:rPr>
        <w:t>Алмазис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869BD">
        <w:rPr>
          <w:rFonts w:ascii="Times New Roman" w:hAnsi="Times New Roman" w:cs="Times New Roman"/>
          <w:sz w:val="24"/>
        </w:rPr>
        <w:t>Хармони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869BD">
        <w:rPr>
          <w:rFonts w:ascii="Times New Roman" w:hAnsi="Times New Roman" w:cs="Times New Roman"/>
          <w:sz w:val="24"/>
        </w:rPr>
        <w:t>Хармони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 Классик в складывающихся условиях хозяйства на площади 110 га. Полученные результаты показали, что в период вегетации на опытном поле НОПЦ «Интеграция» (Орловский район Орловской области) были распространены сорные растения семейства мятликовые и ряда семей</w:t>
      </w:r>
      <w:proofErr w:type="gramStart"/>
      <w:r w:rsidRPr="004869BD">
        <w:rPr>
          <w:rFonts w:ascii="Times New Roman" w:hAnsi="Times New Roman" w:cs="Times New Roman"/>
          <w:sz w:val="24"/>
        </w:rPr>
        <w:t>ств дв</w:t>
      </w:r>
      <w:proofErr w:type="gramEnd"/>
      <w:r w:rsidRPr="004869BD">
        <w:rPr>
          <w:rFonts w:ascii="Times New Roman" w:hAnsi="Times New Roman" w:cs="Times New Roman"/>
          <w:sz w:val="24"/>
        </w:rPr>
        <w:t xml:space="preserve">удольных растений. Высокую эффективность показали гербициды </w:t>
      </w:r>
      <w:proofErr w:type="spellStart"/>
      <w:r w:rsidRPr="004869BD">
        <w:rPr>
          <w:rFonts w:ascii="Times New Roman" w:hAnsi="Times New Roman" w:cs="Times New Roman"/>
          <w:sz w:val="24"/>
        </w:rPr>
        <w:t>Хармони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 Классик 0,05 кг/га - 97%, и </w:t>
      </w:r>
      <w:proofErr w:type="spellStart"/>
      <w:r w:rsidRPr="004869BD">
        <w:rPr>
          <w:rFonts w:ascii="Times New Roman" w:hAnsi="Times New Roman" w:cs="Times New Roman"/>
          <w:sz w:val="24"/>
        </w:rPr>
        <w:t>Хармони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 0,008 кг/га (95%) на фоне использования гербицида Алгоритм 1 л/га, тогда как применение только гербицида Алгоритм показало эффективность 56%. Таким образом, использование только гербицида Алгоритм оказалось неоправданным и неэффективным. Дополнительное использование гербицидов </w:t>
      </w:r>
      <w:proofErr w:type="spellStart"/>
      <w:r w:rsidRPr="004869BD">
        <w:rPr>
          <w:rFonts w:ascii="Times New Roman" w:hAnsi="Times New Roman" w:cs="Times New Roman"/>
          <w:sz w:val="24"/>
        </w:rPr>
        <w:t>Хармони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869BD">
        <w:rPr>
          <w:rFonts w:ascii="Times New Roman" w:hAnsi="Times New Roman" w:cs="Times New Roman"/>
          <w:sz w:val="24"/>
        </w:rPr>
        <w:t>Хармони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 Классик позволило увеличить сбор зерна сои на 0,3 и 0,5 тонн с гектара, соответственно применяемым гербицидам.</w:t>
      </w:r>
    </w:p>
    <w:p w:rsidR="009D47E5" w:rsidRDefault="009D47E5" w:rsidP="009D47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B0604" w:rsidRPr="005B0604" w:rsidRDefault="005B0604" w:rsidP="005B060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B0604">
        <w:rPr>
          <w:rFonts w:ascii="Times New Roman" w:hAnsi="Times New Roman" w:cs="Times New Roman"/>
          <w:b/>
          <w:sz w:val="28"/>
        </w:rPr>
        <w:t>Лысенко, Н. Н.</w:t>
      </w:r>
      <w:r w:rsidRPr="005B0604">
        <w:rPr>
          <w:rFonts w:ascii="Times New Roman" w:hAnsi="Times New Roman" w:cs="Times New Roman"/>
          <w:sz w:val="28"/>
        </w:rPr>
        <w:t xml:space="preserve"> Гербициды в посевах сои / Н.</w:t>
      </w:r>
      <w:r>
        <w:rPr>
          <w:rFonts w:ascii="Times New Roman" w:hAnsi="Times New Roman" w:cs="Times New Roman"/>
          <w:sz w:val="28"/>
        </w:rPr>
        <w:t xml:space="preserve"> </w:t>
      </w:r>
      <w:r w:rsidRPr="005B0604">
        <w:rPr>
          <w:rFonts w:ascii="Times New Roman" w:hAnsi="Times New Roman" w:cs="Times New Roman"/>
          <w:sz w:val="28"/>
        </w:rPr>
        <w:t xml:space="preserve">Н. Лысенко // </w:t>
      </w:r>
      <w:proofErr w:type="spellStart"/>
      <w:r w:rsidRPr="005B0604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5B060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604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5B0604">
        <w:rPr>
          <w:rFonts w:ascii="Times New Roman" w:hAnsi="Times New Roman" w:cs="Times New Roman"/>
          <w:sz w:val="28"/>
        </w:rPr>
        <w:t xml:space="preserve"> науки. – 2018. – №. 2. – С. 19</w:t>
      </w:r>
      <w:r>
        <w:rPr>
          <w:rFonts w:ascii="Times New Roman" w:hAnsi="Times New Roman" w:cs="Times New Roman"/>
          <w:sz w:val="28"/>
        </w:rPr>
        <w:t>–</w:t>
      </w:r>
      <w:r w:rsidRPr="005B0604">
        <w:rPr>
          <w:rFonts w:ascii="Times New Roman" w:hAnsi="Times New Roman" w:cs="Times New Roman"/>
          <w:sz w:val="28"/>
        </w:rPr>
        <w:t>28.</w:t>
      </w:r>
    </w:p>
    <w:p w:rsidR="005B0604" w:rsidRPr="005178D5" w:rsidRDefault="005B0604" w:rsidP="009D47E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D43AE" w:rsidRPr="008B46F1" w:rsidRDefault="007D43AE" w:rsidP="009D47E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46F1">
        <w:rPr>
          <w:rFonts w:ascii="Times New Roman" w:hAnsi="Times New Roman" w:cs="Times New Roman"/>
          <w:b/>
          <w:sz w:val="28"/>
        </w:rPr>
        <w:t>О некоторых особенностях развития сорной растительности Центрального Нечерноземья в посевах подсолнечника</w:t>
      </w:r>
      <w:r w:rsidRPr="008B46F1">
        <w:rPr>
          <w:rFonts w:ascii="Times New Roman" w:hAnsi="Times New Roman" w:cs="Times New Roman"/>
          <w:sz w:val="28"/>
        </w:rPr>
        <w:t xml:space="preserve"> / Ю.</w:t>
      </w:r>
      <w:r>
        <w:rPr>
          <w:rFonts w:ascii="Times New Roman" w:hAnsi="Times New Roman" w:cs="Times New Roman"/>
          <w:sz w:val="28"/>
        </w:rPr>
        <w:t xml:space="preserve"> </w:t>
      </w:r>
      <w:r w:rsidRPr="008B46F1">
        <w:rPr>
          <w:rFonts w:ascii="Times New Roman" w:hAnsi="Times New Roman" w:cs="Times New Roman"/>
          <w:sz w:val="28"/>
        </w:rPr>
        <w:t>Я. Спиридонов [</w:t>
      </w:r>
      <w:r>
        <w:rPr>
          <w:rFonts w:ascii="Times New Roman" w:hAnsi="Times New Roman" w:cs="Times New Roman"/>
          <w:sz w:val="28"/>
        </w:rPr>
        <w:t>и др.</w:t>
      </w:r>
      <w:r w:rsidRPr="008B46F1">
        <w:rPr>
          <w:rFonts w:ascii="Times New Roman" w:hAnsi="Times New Roman" w:cs="Times New Roman"/>
          <w:sz w:val="28"/>
        </w:rPr>
        <w:t>] // Агрохимия . – 2018. – № 3. – С. 43</w:t>
      </w:r>
      <w:r w:rsidR="00F44407">
        <w:rPr>
          <w:rFonts w:ascii="Times New Roman" w:hAnsi="Times New Roman" w:cs="Times New Roman"/>
          <w:sz w:val="28"/>
        </w:rPr>
        <w:t>–</w:t>
      </w:r>
      <w:r w:rsidRPr="008B46F1">
        <w:rPr>
          <w:rFonts w:ascii="Times New Roman" w:hAnsi="Times New Roman" w:cs="Times New Roman"/>
          <w:sz w:val="28"/>
        </w:rPr>
        <w:t>49.</w:t>
      </w:r>
    </w:p>
    <w:p w:rsidR="007D43AE" w:rsidRDefault="007D43AE" w:rsidP="007D43A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869BD">
        <w:rPr>
          <w:rFonts w:ascii="Times New Roman" w:hAnsi="Times New Roman" w:cs="Times New Roman"/>
          <w:sz w:val="24"/>
        </w:rPr>
        <w:t>На основе анализа геоботанических описаний сорной растительности в</w:t>
      </w:r>
      <w:r>
        <w:rPr>
          <w:rFonts w:ascii="Times New Roman" w:hAnsi="Times New Roman" w:cs="Times New Roman"/>
          <w:sz w:val="24"/>
        </w:rPr>
        <w:t xml:space="preserve"> </w:t>
      </w:r>
      <w:r w:rsidRPr="004869BD">
        <w:rPr>
          <w:rFonts w:ascii="Times New Roman" w:hAnsi="Times New Roman" w:cs="Times New Roman"/>
          <w:sz w:val="24"/>
        </w:rPr>
        <w:t xml:space="preserve">посевах подсолнечника были выявлены виды, продуцировавшие значительную надземную </w:t>
      </w:r>
      <w:proofErr w:type="spellStart"/>
      <w:r w:rsidRPr="004869BD">
        <w:rPr>
          <w:rFonts w:ascii="Times New Roman" w:hAnsi="Times New Roman" w:cs="Times New Roman"/>
          <w:sz w:val="24"/>
        </w:rPr>
        <w:t>фитомассу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 в</w:t>
      </w:r>
      <w:r>
        <w:rPr>
          <w:rFonts w:ascii="Times New Roman" w:hAnsi="Times New Roman" w:cs="Times New Roman"/>
          <w:sz w:val="24"/>
        </w:rPr>
        <w:t xml:space="preserve"> </w:t>
      </w:r>
      <w:r w:rsidRPr="004869BD">
        <w:rPr>
          <w:rFonts w:ascii="Times New Roman" w:hAnsi="Times New Roman" w:cs="Times New Roman"/>
          <w:sz w:val="24"/>
        </w:rPr>
        <w:t>экстремальных погодных условиях 2014 г. В</w:t>
      </w:r>
      <w:r>
        <w:rPr>
          <w:rFonts w:ascii="Times New Roman" w:hAnsi="Times New Roman" w:cs="Times New Roman"/>
          <w:sz w:val="24"/>
        </w:rPr>
        <w:t xml:space="preserve"> </w:t>
      </w:r>
      <w:r w:rsidRPr="004869BD">
        <w:rPr>
          <w:rFonts w:ascii="Times New Roman" w:hAnsi="Times New Roman" w:cs="Times New Roman"/>
          <w:sz w:val="24"/>
        </w:rPr>
        <w:t>Центральном Нечерноземье РФ. В</w:t>
      </w:r>
      <w:r>
        <w:rPr>
          <w:rFonts w:ascii="Times New Roman" w:hAnsi="Times New Roman" w:cs="Times New Roman"/>
          <w:sz w:val="24"/>
        </w:rPr>
        <w:t xml:space="preserve"> </w:t>
      </w:r>
      <w:r w:rsidRPr="004869BD">
        <w:rPr>
          <w:rFonts w:ascii="Times New Roman" w:hAnsi="Times New Roman" w:cs="Times New Roman"/>
          <w:sz w:val="24"/>
        </w:rPr>
        <w:t>исследованном сорном сообществе представлен 21 вид растений; наибольшая доля сорных видов относилась к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9BD">
        <w:rPr>
          <w:rFonts w:ascii="Times New Roman" w:hAnsi="Times New Roman" w:cs="Times New Roman"/>
          <w:sz w:val="24"/>
        </w:rPr>
        <w:t>терофитам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 (однолетникам)</w:t>
      </w:r>
      <w:r>
        <w:rPr>
          <w:rFonts w:ascii="Times New Roman" w:hAnsi="Times New Roman" w:cs="Times New Roman"/>
          <w:sz w:val="24"/>
        </w:rPr>
        <w:t xml:space="preserve">, лучше всего приспособленным к </w:t>
      </w:r>
      <w:r w:rsidRPr="004869BD">
        <w:rPr>
          <w:rFonts w:ascii="Times New Roman" w:hAnsi="Times New Roman" w:cs="Times New Roman"/>
          <w:sz w:val="24"/>
        </w:rPr>
        <w:t xml:space="preserve">переживанию неблагоприятного времени года. Отмечено доминирование яровых однолетников (47.6% от </w:t>
      </w:r>
      <w:proofErr w:type="gramStart"/>
      <w:r w:rsidRPr="004869BD">
        <w:rPr>
          <w:rFonts w:ascii="Times New Roman" w:hAnsi="Times New Roman" w:cs="Times New Roman"/>
          <w:sz w:val="24"/>
        </w:rPr>
        <w:t>надземной</w:t>
      </w:r>
      <w:proofErr w:type="gramEnd"/>
      <w:r w:rsidRPr="00486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9BD">
        <w:rPr>
          <w:rFonts w:ascii="Times New Roman" w:hAnsi="Times New Roman" w:cs="Times New Roman"/>
          <w:sz w:val="24"/>
        </w:rPr>
        <w:t>фитомассы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), максимум развития которых наступает летом. Представлены гербициды, которые эффективно решали проблему борьбы </w:t>
      </w:r>
      <w:proofErr w:type="gramStart"/>
      <w:r w:rsidRPr="004869BD"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869BD">
        <w:rPr>
          <w:rFonts w:ascii="Times New Roman" w:hAnsi="Times New Roman" w:cs="Times New Roman"/>
          <w:sz w:val="24"/>
        </w:rPr>
        <w:t>данным</w:t>
      </w:r>
      <w:proofErr w:type="gramEnd"/>
      <w:r w:rsidRPr="00486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9BD">
        <w:rPr>
          <w:rFonts w:ascii="Times New Roman" w:hAnsi="Times New Roman" w:cs="Times New Roman"/>
          <w:sz w:val="24"/>
        </w:rPr>
        <w:t>ценозом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 сорняков в посевах подсолнечника. </w:t>
      </w:r>
    </w:p>
    <w:p w:rsidR="00F44407" w:rsidRPr="004869BD" w:rsidRDefault="00F44407" w:rsidP="007D43A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8540E" w:rsidRDefault="0028540E" w:rsidP="002C1F5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Болезни растений и борьба с ними</w:t>
      </w:r>
    </w:p>
    <w:p w:rsidR="0028540E" w:rsidRPr="00E15206" w:rsidRDefault="0028540E" w:rsidP="002854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869BD">
        <w:rPr>
          <w:rFonts w:ascii="Times New Roman" w:hAnsi="Times New Roman" w:cs="Times New Roman"/>
          <w:b/>
          <w:sz w:val="28"/>
          <w:szCs w:val="24"/>
        </w:rPr>
        <w:t>Выявление и идентификация возбудителя порошистой парши картофеля методом ПЦР в реальном времени</w:t>
      </w:r>
      <w:r w:rsidRPr="00E15206">
        <w:rPr>
          <w:rFonts w:ascii="Times New Roman" w:hAnsi="Times New Roman" w:cs="Times New Roman"/>
          <w:sz w:val="28"/>
          <w:szCs w:val="24"/>
        </w:rPr>
        <w:t xml:space="preserve"> / М. М. Никитин [и др.] // Защита и карантин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E15206">
        <w:rPr>
          <w:rFonts w:ascii="Times New Roman" w:hAnsi="Times New Roman" w:cs="Times New Roman"/>
          <w:sz w:val="28"/>
          <w:szCs w:val="24"/>
        </w:rPr>
        <w:t xml:space="preserve"> 2018.</w:t>
      </w:r>
      <w:r w:rsidRPr="00E152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E1520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E15206">
        <w:rPr>
          <w:rFonts w:ascii="Times New Roman" w:hAnsi="Times New Roman" w:cs="Times New Roman"/>
          <w:sz w:val="28"/>
          <w:szCs w:val="24"/>
        </w:rPr>
        <w:t xml:space="preserve"> 3. </w:t>
      </w:r>
      <w:r>
        <w:rPr>
          <w:rFonts w:ascii="Times New Roman" w:hAnsi="Times New Roman" w:cs="Times New Roman"/>
          <w:sz w:val="28"/>
        </w:rPr>
        <w:t>–</w:t>
      </w:r>
      <w:r w:rsidRPr="00E15206">
        <w:rPr>
          <w:rFonts w:ascii="Times New Roman" w:hAnsi="Times New Roman" w:cs="Times New Roman"/>
          <w:sz w:val="28"/>
          <w:szCs w:val="24"/>
        </w:rPr>
        <w:t xml:space="preserve"> С. 11</w:t>
      </w:r>
      <w:r>
        <w:rPr>
          <w:rFonts w:ascii="Times New Roman" w:hAnsi="Times New Roman" w:cs="Times New Roman"/>
          <w:sz w:val="28"/>
        </w:rPr>
        <w:t>–</w:t>
      </w:r>
      <w:r w:rsidRPr="00E15206">
        <w:rPr>
          <w:rFonts w:ascii="Times New Roman" w:hAnsi="Times New Roman" w:cs="Times New Roman"/>
          <w:sz w:val="28"/>
          <w:szCs w:val="24"/>
        </w:rPr>
        <w:t>14</w:t>
      </w:r>
      <w:proofErr w:type="gramStart"/>
      <w:r w:rsidRPr="00E15206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E15206">
        <w:rPr>
          <w:rFonts w:ascii="Times New Roman" w:hAnsi="Times New Roman" w:cs="Times New Roman"/>
          <w:sz w:val="28"/>
          <w:szCs w:val="24"/>
        </w:rPr>
        <w:t xml:space="preserve"> 4 рис.</w:t>
      </w:r>
    </w:p>
    <w:p w:rsidR="0028540E" w:rsidRDefault="0028540E" w:rsidP="002854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B62">
        <w:rPr>
          <w:rFonts w:ascii="Times New Roman" w:hAnsi="Times New Roman" w:cs="Times New Roman"/>
          <w:sz w:val="24"/>
          <w:szCs w:val="24"/>
        </w:rPr>
        <w:t xml:space="preserve">Порошистая парша картофеля (возбудитель </w:t>
      </w:r>
      <w:proofErr w:type="spellStart"/>
      <w:r w:rsidRPr="006B3B62">
        <w:rPr>
          <w:rFonts w:ascii="Times New Roman" w:hAnsi="Times New Roman" w:cs="Times New Roman"/>
          <w:sz w:val="24"/>
          <w:szCs w:val="24"/>
        </w:rPr>
        <w:t>Spongospora</w:t>
      </w:r>
      <w:proofErr w:type="spellEnd"/>
      <w:r w:rsidRPr="006B3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62">
        <w:rPr>
          <w:rFonts w:ascii="Times New Roman" w:hAnsi="Times New Roman" w:cs="Times New Roman"/>
          <w:sz w:val="24"/>
          <w:szCs w:val="24"/>
        </w:rPr>
        <w:t>subterranea</w:t>
      </w:r>
      <w:proofErr w:type="spellEnd"/>
      <w:r w:rsidRPr="006B3B62">
        <w:rPr>
          <w:rFonts w:ascii="Times New Roman" w:hAnsi="Times New Roman" w:cs="Times New Roman"/>
          <w:sz w:val="24"/>
          <w:szCs w:val="24"/>
        </w:rPr>
        <w:t xml:space="preserve">) широко распространена во многих регионах мира. Болезнь вызывает существенные потери урожая, связанные с подавлением роста и развития растений, ухудшением качества клубней и облегчением развития вторичных клубневых инфекций. В России диагностика патогена проводится преимущественно методами визуального осмотра и </w:t>
      </w:r>
      <w:proofErr w:type="spellStart"/>
      <w:r w:rsidRPr="006B3B62">
        <w:rPr>
          <w:rFonts w:ascii="Times New Roman" w:hAnsi="Times New Roman" w:cs="Times New Roman"/>
          <w:sz w:val="24"/>
          <w:szCs w:val="24"/>
        </w:rPr>
        <w:t>микроскопирования</w:t>
      </w:r>
      <w:proofErr w:type="spellEnd"/>
      <w:r w:rsidRPr="006B3B62">
        <w:rPr>
          <w:rFonts w:ascii="Times New Roman" w:hAnsi="Times New Roman" w:cs="Times New Roman"/>
          <w:sz w:val="24"/>
          <w:szCs w:val="24"/>
        </w:rPr>
        <w:t xml:space="preserve">, не обеспечивающими достаточно высокую эффективность анализа. Приведены результаты разработки новой тест-системы для выявления и идентификации S. </w:t>
      </w:r>
      <w:proofErr w:type="spellStart"/>
      <w:r w:rsidRPr="006B3B62">
        <w:rPr>
          <w:rFonts w:ascii="Times New Roman" w:hAnsi="Times New Roman" w:cs="Times New Roman"/>
          <w:sz w:val="24"/>
          <w:szCs w:val="24"/>
        </w:rPr>
        <w:t>subterranea</w:t>
      </w:r>
      <w:proofErr w:type="spellEnd"/>
      <w:r w:rsidRPr="006B3B62">
        <w:rPr>
          <w:rFonts w:ascii="Times New Roman" w:hAnsi="Times New Roman" w:cs="Times New Roman"/>
          <w:sz w:val="24"/>
          <w:szCs w:val="24"/>
        </w:rPr>
        <w:t xml:space="preserve"> методом ПЦР в реальном времени и показана ее высокая чувствительность и селективность, перспективность применения на практике.</w:t>
      </w:r>
    </w:p>
    <w:p w:rsidR="006C0586" w:rsidRDefault="006C0586" w:rsidP="002854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868" w:rsidRDefault="006C0586" w:rsidP="00B2186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4869BD">
        <w:rPr>
          <w:rFonts w:ascii="Times New Roman" w:hAnsi="Times New Roman" w:cs="Times New Roman"/>
          <w:b/>
          <w:sz w:val="28"/>
        </w:rPr>
        <w:t>Желтая ржавчина пшеницы на Кубани</w:t>
      </w:r>
      <w:r w:rsidRPr="004869BD">
        <w:rPr>
          <w:rFonts w:ascii="Times New Roman" w:hAnsi="Times New Roman" w:cs="Times New Roman"/>
          <w:sz w:val="28"/>
        </w:rPr>
        <w:t xml:space="preserve"> / Г. В. Волкова [и др.] // Защита и карантин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4869BD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4869BD">
        <w:rPr>
          <w:rFonts w:ascii="Times New Roman" w:hAnsi="Times New Roman" w:cs="Times New Roman"/>
          <w:sz w:val="28"/>
        </w:rPr>
        <w:t xml:space="preserve"> </w:t>
      </w:r>
      <w:r w:rsidR="004E7309">
        <w:rPr>
          <w:rFonts w:ascii="Times New Roman" w:hAnsi="Times New Roman" w:cs="Times New Roman"/>
          <w:sz w:val="28"/>
        </w:rPr>
        <w:t>№</w:t>
      </w:r>
      <w:r w:rsidRPr="004869BD">
        <w:rPr>
          <w:rFonts w:ascii="Times New Roman" w:hAnsi="Times New Roman" w:cs="Times New Roman"/>
          <w:sz w:val="28"/>
        </w:rPr>
        <w:t xml:space="preserve"> 4</w:t>
      </w:r>
      <w:r>
        <w:rPr>
          <w:rFonts w:ascii="Times New Roman" w:hAnsi="Times New Roman" w:cs="Times New Roman"/>
          <w:sz w:val="28"/>
        </w:rPr>
        <w:t>. –</w:t>
      </w:r>
      <w:r w:rsidRPr="004869BD">
        <w:rPr>
          <w:rFonts w:ascii="Times New Roman" w:hAnsi="Times New Roman" w:cs="Times New Roman"/>
          <w:sz w:val="28"/>
        </w:rPr>
        <w:t xml:space="preserve"> С. 22. </w:t>
      </w:r>
    </w:p>
    <w:p w:rsidR="00B21868" w:rsidRPr="00B21868" w:rsidRDefault="00B21868" w:rsidP="00B2186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7D43AE" w:rsidRPr="008B46F1" w:rsidRDefault="007D43AE" w:rsidP="00B2186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8B46F1">
        <w:rPr>
          <w:rFonts w:ascii="Times New Roman" w:hAnsi="Times New Roman" w:cs="Times New Roman"/>
          <w:b/>
          <w:sz w:val="28"/>
        </w:rPr>
        <w:t xml:space="preserve">Характеристика штамма АС-1405 </w:t>
      </w:r>
      <w:proofErr w:type="spellStart"/>
      <w:r w:rsidRPr="008B46F1">
        <w:rPr>
          <w:rFonts w:ascii="Times New Roman" w:hAnsi="Times New Roman" w:cs="Times New Roman"/>
          <w:b/>
          <w:sz w:val="28"/>
        </w:rPr>
        <w:t>Clavibacter</w:t>
      </w:r>
      <w:proofErr w:type="spellEnd"/>
      <w:r w:rsidRPr="008B46F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B46F1">
        <w:rPr>
          <w:rFonts w:ascii="Times New Roman" w:hAnsi="Times New Roman" w:cs="Times New Roman"/>
          <w:b/>
          <w:sz w:val="28"/>
        </w:rPr>
        <w:t>michiganensis</w:t>
      </w:r>
      <w:proofErr w:type="spellEnd"/>
      <w:r w:rsidRPr="008B46F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B46F1">
        <w:rPr>
          <w:rFonts w:ascii="Times New Roman" w:hAnsi="Times New Roman" w:cs="Times New Roman"/>
          <w:b/>
          <w:sz w:val="28"/>
        </w:rPr>
        <w:t>subsp</w:t>
      </w:r>
      <w:proofErr w:type="spellEnd"/>
      <w:r w:rsidRPr="008B46F1"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 w:rsidRPr="008B46F1">
        <w:rPr>
          <w:rFonts w:ascii="Times New Roman" w:hAnsi="Times New Roman" w:cs="Times New Roman"/>
          <w:b/>
          <w:sz w:val="28"/>
        </w:rPr>
        <w:lastRenderedPageBreak/>
        <w:t>sepedonicus</w:t>
      </w:r>
      <w:proofErr w:type="spellEnd"/>
      <w:r w:rsidRPr="008B46F1">
        <w:rPr>
          <w:rFonts w:ascii="Times New Roman" w:hAnsi="Times New Roman" w:cs="Times New Roman"/>
          <w:b/>
          <w:sz w:val="28"/>
        </w:rPr>
        <w:t>, вызывающего кольцевую гниль картофеля</w:t>
      </w:r>
      <w:r w:rsidRPr="008B46F1">
        <w:rPr>
          <w:rFonts w:ascii="Times New Roman" w:hAnsi="Times New Roman" w:cs="Times New Roman"/>
          <w:sz w:val="28"/>
        </w:rPr>
        <w:t xml:space="preserve">* / </w:t>
      </w:r>
      <w:r w:rsidR="004E7309" w:rsidRPr="008B46F1">
        <w:rPr>
          <w:rFonts w:ascii="Times New Roman" w:hAnsi="Times New Roman" w:cs="Times New Roman"/>
          <w:sz w:val="28"/>
        </w:rPr>
        <w:t>И.</w:t>
      </w:r>
      <w:r w:rsidR="004E7309">
        <w:rPr>
          <w:rFonts w:ascii="Times New Roman" w:hAnsi="Times New Roman" w:cs="Times New Roman"/>
          <w:sz w:val="28"/>
        </w:rPr>
        <w:t xml:space="preserve"> </w:t>
      </w:r>
      <w:r w:rsidR="004E7309" w:rsidRPr="008B46F1">
        <w:rPr>
          <w:rFonts w:ascii="Times New Roman" w:hAnsi="Times New Roman" w:cs="Times New Roman"/>
          <w:sz w:val="28"/>
        </w:rPr>
        <w:t>А.</w:t>
      </w:r>
      <w:r w:rsidR="004E73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46F1">
        <w:rPr>
          <w:rFonts w:ascii="Times New Roman" w:hAnsi="Times New Roman" w:cs="Times New Roman"/>
          <w:sz w:val="28"/>
        </w:rPr>
        <w:t>Граскова</w:t>
      </w:r>
      <w:proofErr w:type="spellEnd"/>
      <w:r w:rsidR="004E7309">
        <w:rPr>
          <w:rFonts w:ascii="Times New Roman" w:hAnsi="Times New Roman" w:cs="Times New Roman"/>
          <w:sz w:val="28"/>
        </w:rPr>
        <w:t xml:space="preserve"> </w:t>
      </w:r>
      <w:r w:rsidRPr="008B46F1">
        <w:rPr>
          <w:rFonts w:ascii="Times New Roman" w:hAnsi="Times New Roman" w:cs="Times New Roman"/>
          <w:sz w:val="28"/>
        </w:rPr>
        <w:t>[и др.] // Агрохимия . – 2018. – № 3. – С. 62</w:t>
      </w:r>
      <w:r w:rsidR="004E7309">
        <w:rPr>
          <w:rFonts w:ascii="Times New Roman" w:hAnsi="Times New Roman" w:cs="Times New Roman"/>
          <w:sz w:val="28"/>
        </w:rPr>
        <w:t>–</w:t>
      </w:r>
      <w:r w:rsidRPr="008B46F1">
        <w:rPr>
          <w:rFonts w:ascii="Times New Roman" w:hAnsi="Times New Roman" w:cs="Times New Roman"/>
          <w:sz w:val="28"/>
        </w:rPr>
        <w:t xml:space="preserve">71. </w:t>
      </w:r>
    </w:p>
    <w:p w:rsidR="007D43AE" w:rsidRDefault="007D43AE" w:rsidP="004E730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869BD">
        <w:rPr>
          <w:rFonts w:ascii="Times New Roman" w:hAnsi="Times New Roman" w:cs="Times New Roman"/>
          <w:sz w:val="24"/>
        </w:rPr>
        <w:t xml:space="preserve">Дана характеристика полученного из Всероссийской коллекции микроорганизмов (ИБФМ РАН) бактериального штамма Ас-1405 </w:t>
      </w:r>
      <w:proofErr w:type="spellStart"/>
      <w:r w:rsidRPr="004869BD">
        <w:rPr>
          <w:rFonts w:ascii="Times New Roman" w:hAnsi="Times New Roman" w:cs="Times New Roman"/>
          <w:sz w:val="24"/>
        </w:rPr>
        <w:t>Clavibacter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9BD">
        <w:rPr>
          <w:rFonts w:ascii="Times New Roman" w:hAnsi="Times New Roman" w:cs="Times New Roman"/>
          <w:sz w:val="24"/>
        </w:rPr>
        <w:t>michiganensis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9BD">
        <w:rPr>
          <w:rFonts w:ascii="Times New Roman" w:hAnsi="Times New Roman" w:cs="Times New Roman"/>
          <w:sz w:val="24"/>
        </w:rPr>
        <w:t>subsp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869BD">
        <w:rPr>
          <w:rFonts w:ascii="Times New Roman" w:hAnsi="Times New Roman" w:cs="Times New Roman"/>
          <w:sz w:val="24"/>
        </w:rPr>
        <w:t>sepedonicus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, вызывающего кольцевую гниль картофеля. При ПЦР-анализе выявлен фрагмент ДНК ожидаемого размера - 502 </w:t>
      </w:r>
      <w:proofErr w:type="spellStart"/>
      <w:r w:rsidRPr="004869BD">
        <w:rPr>
          <w:rFonts w:ascii="Times New Roman" w:hAnsi="Times New Roman" w:cs="Times New Roman"/>
          <w:sz w:val="24"/>
        </w:rPr>
        <w:t>п.о</w:t>
      </w:r>
      <w:proofErr w:type="spellEnd"/>
      <w:r w:rsidRPr="004869BD">
        <w:rPr>
          <w:rFonts w:ascii="Times New Roman" w:hAnsi="Times New Roman" w:cs="Times New Roman"/>
          <w:sz w:val="24"/>
        </w:rPr>
        <w:t>., который показал 100%-</w:t>
      </w:r>
      <w:proofErr w:type="spellStart"/>
      <w:r w:rsidRPr="004869BD">
        <w:rPr>
          <w:rFonts w:ascii="Times New Roman" w:hAnsi="Times New Roman" w:cs="Times New Roman"/>
          <w:sz w:val="24"/>
        </w:rPr>
        <w:t>ную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 идентичность </w:t>
      </w:r>
      <w:proofErr w:type="spellStart"/>
      <w:r w:rsidRPr="004869BD">
        <w:rPr>
          <w:rFonts w:ascii="Times New Roman" w:hAnsi="Times New Roman" w:cs="Times New Roman"/>
          <w:sz w:val="24"/>
        </w:rPr>
        <w:t>сиквенсов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9BD">
        <w:rPr>
          <w:rFonts w:ascii="Times New Roman" w:hAnsi="Times New Roman" w:cs="Times New Roman"/>
          <w:sz w:val="24"/>
        </w:rPr>
        <w:t>спейсера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 16-23S </w:t>
      </w:r>
      <w:proofErr w:type="spellStart"/>
      <w:r w:rsidRPr="004869BD">
        <w:rPr>
          <w:rFonts w:ascii="Times New Roman" w:hAnsi="Times New Roman" w:cs="Times New Roman"/>
          <w:sz w:val="24"/>
        </w:rPr>
        <w:t>pPHK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 исследованных бактерий с</w:t>
      </w:r>
      <w:r>
        <w:rPr>
          <w:rFonts w:ascii="Times New Roman" w:hAnsi="Times New Roman" w:cs="Times New Roman"/>
          <w:sz w:val="24"/>
        </w:rPr>
        <w:t xml:space="preserve"> </w:t>
      </w:r>
      <w:r w:rsidRPr="004869BD">
        <w:rPr>
          <w:rFonts w:ascii="Times New Roman" w:hAnsi="Times New Roman" w:cs="Times New Roman"/>
          <w:sz w:val="24"/>
        </w:rPr>
        <w:t xml:space="preserve">аналогичными последовательностями C. </w:t>
      </w:r>
      <w:proofErr w:type="spellStart"/>
      <w:r w:rsidRPr="004869BD">
        <w:rPr>
          <w:rFonts w:ascii="Times New Roman" w:hAnsi="Times New Roman" w:cs="Times New Roman"/>
          <w:sz w:val="24"/>
        </w:rPr>
        <w:t>michiganensis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 из базы данных </w:t>
      </w:r>
      <w:proofErr w:type="spellStart"/>
      <w:r w:rsidRPr="004869BD">
        <w:rPr>
          <w:rFonts w:ascii="Times New Roman" w:hAnsi="Times New Roman" w:cs="Times New Roman"/>
          <w:sz w:val="24"/>
        </w:rPr>
        <w:t>Gen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9BD">
        <w:rPr>
          <w:rFonts w:ascii="Times New Roman" w:hAnsi="Times New Roman" w:cs="Times New Roman"/>
          <w:sz w:val="24"/>
        </w:rPr>
        <w:t>Bank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. Проведен </w:t>
      </w:r>
      <w:proofErr w:type="spellStart"/>
      <w:r w:rsidRPr="004869BD">
        <w:rPr>
          <w:rFonts w:ascii="Times New Roman" w:hAnsi="Times New Roman" w:cs="Times New Roman"/>
          <w:sz w:val="24"/>
        </w:rPr>
        <w:t>сиквенс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 выделенной ДНК (445 </w:t>
      </w:r>
      <w:proofErr w:type="spellStart"/>
      <w:r w:rsidRPr="004869BD">
        <w:rPr>
          <w:rFonts w:ascii="Times New Roman" w:hAnsi="Times New Roman" w:cs="Times New Roman"/>
          <w:sz w:val="24"/>
        </w:rPr>
        <w:t>п.н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.), </w:t>
      </w:r>
      <w:proofErr w:type="spellStart"/>
      <w:r w:rsidRPr="004869BD">
        <w:rPr>
          <w:rFonts w:ascii="Times New Roman" w:hAnsi="Times New Roman" w:cs="Times New Roman"/>
          <w:sz w:val="24"/>
        </w:rPr>
        <w:t>отсеквенированная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 последовательность добавлена в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9BD">
        <w:rPr>
          <w:rFonts w:ascii="Times New Roman" w:hAnsi="Times New Roman" w:cs="Times New Roman"/>
          <w:sz w:val="24"/>
        </w:rPr>
        <w:t>Gen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9BD">
        <w:rPr>
          <w:rFonts w:ascii="Times New Roman" w:hAnsi="Times New Roman" w:cs="Times New Roman"/>
          <w:sz w:val="24"/>
        </w:rPr>
        <w:t>Bank</w:t>
      </w:r>
      <w:proofErr w:type="spellEnd"/>
      <w:r w:rsidRPr="004869BD">
        <w:rPr>
          <w:rFonts w:ascii="Times New Roman" w:hAnsi="Times New Roman" w:cs="Times New Roman"/>
          <w:sz w:val="24"/>
        </w:rPr>
        <w:t>, ей присвоен номер HQ394204. Наличие желтых ореолов вокруг бактериальных к</w:t>
      </w:r>
      <w:r>
        <w:rPr>
          <w:rFonts w:ascii="Times New Roman" w:hAnsi="Times New Roman" w:cs="Times New Roman"/>
          <w:sz w:val="24"/>
        </w:rPr>
        <w:t xml:space="preserve">олоний свидетельствовало о </w:t>
      </w:r>
      <w:r w:rsidRPr="004869BD">
        <w:rPr>
          <w:rFonts w:ascii="Times New Roman" w:hAnsi="Times New Roman" w:cs="Times New Roman"/>
          <w:sz w:val="24"/>
        </w:rPr>
        <w:t xml:space="preserve">продукции </w:t>
      </w:r>
      <w:proofErr w:type="spellStart"/>
      <w:r w:rsidRPr="004869BD">
        <w:rPr>
          <w:rFonts w:ascii="Times New Roman" w:hAnsi="Times New Roman" w:cs="Times New Roman"/>
          <w:sz w:val="24"/>
        </w:rPr>
        <w:t>целлюлолитических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 ферментов, которые являются факторами патогенности. Анализ </w:t>
      </w:r>
      <w:proofErr w:type="spellStart"/>
      <w:r w:rsidRPr="004869BD">
        <w:rPr>
          <w:rFonts w:ascii="Times New Roman" w:hAnsi="Times New Roman" w:cs="Times New Roman"/>
          <w:sz w:val="24"/>
        </w:rPr>
        <w:t>жирнокислотного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 состава исследованных бактерий показал наличие 20 жирных кислот. Сумма насыщенных кислот составила 98.5% от общего количества, сумма ненасыщенных - 1.5%. При проведении опытов по исследованию </w:t>
      </w:r>
      <w:proofErr w:type="spellStart"/>
      <w:r w:rsidRPr="004869BD">
        <w:rPr>
          <w:rFonts w:ascii="Times New Roman" w:hAnsi="Times New Roman" w:cs="Times New Roman"/>
          <w:sz w:val="24"/>
        </w:rPr>
        <w:t>фитотоксичности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 выявлена вирулентность штамма. С</w:t>
      </w:r>
      <w:r w:rsidR="00D2462E">
        <w:rPr>
          <w:rFonts w:ascii="Times New Roman" w:hAnsi="Times New Roman" w:cs="Times New Roman"/>
          <w:sz w:val="24"/>
        </w:rPr>
        <w:t xml:space="preserve"> </w:t>
      </w:r>
      <w:r w:rsidRPr="004869BD">
        <w:rPr>
          <w:rFonts w:ascii="Times New Roman" w:hAnsi="Times New Roman" w:cs="Times New Roman"/>
          <w:sz w:val="24"/>
        </w:rPr>
        <w:t>помощью электронной и</w:t>
      </w:r>
      <w:r>
        <w:rPr>
          <w:rFonts w:ascii="Times New Roman" w:hAnsi="Times New Roman" w:cs="Times New Roman"/>
          <w:sz w:val="24"/>
        </w:rPr>
        <w:t xml:space="preserve"> </w:t>
      </w:r>
      <w:r w:rsidRPr="004869BD">
        <w:rPr>
          <w:rFonts w:ascii="Times New Roman" w:hAnsi="Times New Roman" w:cs="Times New Roman"/>
          <w:sz w:val="24"/>
        </w:rPr>
        <w:t>зондовой микроскопии было показано, что клетки патогена морфологически однородны, имеют палочковидную форму, толстую ровную клеточную стенку. Бактерии соединены попарно, иногда в</w:t>
      </w:r>
      <w:r>
        <w:rPr>
          <w:rFonts w:ascii="Times New Roman" w:hAnsi="Times New Roman" w:cs="Times New Roman"/>
          <w:sz w:val="24"/>
        </w:rPr>
        <w:t xml:space="preserve"> </w:t>
      </w:r>
      <w:r w:rsidRPr="004869BD">
        <w:rPr>
          <w:rFonts w:ascii="Times New Roman" w:hAnsi="Times New Roman" w:cs="Times New Roman"/>
          <w:sz w:val="24"/>
        </w:rPr>
        <w:t>цепочки. Элементный анализ показал, что клетки бактерий содержат уг</w:t>
      </w:r>
      <w:r>
        <w:rPr>
          <w:rFonts w:ascii="Times New Roman" w:hAnsi="Times New Roman" w:cs="Times New Roman"/>
          <w:sz w:val="24"/>
        </w:rPr>
        <w:t xml:space="preserve">лерод, кислород, азот, натрий и </w:t>
      </w:r>
      <w:r w:rsidRPr="004869BD">
        <w:rPr>
          <w:rFonts w:ascii="Times New Roman" w:hAnsi="Times New Roman" w:cs="Times New Roman"/>
          <w:sz w:val="24"/>
        </w:rPr>
        <w:t>хлор.</w:t>
      </w:r>
    </w:p>
    <w:p w:rsidR="007D43AE" w:rsidRDefault="007D43AE" w:rsidP="007D43A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A30E5" w:rsidRPr="008B46F1" w:rsidRDefault="00EA30E5" w:rsidP="00EA30E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B46F1">
        <w:rPr>
          <w:rFonts w:ascii="Times New Roman" w:hAnsi="Times New Roman" w:cs="Times New Roman"/>
          <w:b/>
          <w:sz w:val="28"/>
        </w:rPr>
        <w:t>Яхин</w:t>
      </w:r>
      <w:proofErr w:type="spellEnd"/>
      <w:r w:rsidRPr="008B46F1">
        <w:rPr>
          <w:rFonts w:ascii="Times New Roman" w:hAnsi="Times New Roman" w:cs="Times New Roman"/>
          <w:b/>
          <w:sz w:val="28"/>
        </w:rPr>
        <w:t>, О. И.</w:t>
      </w:r>
      <w:r w:rsidRPr="008B46F1">
        <w:rPr>
          <w:rFonts w:ascii="Times New Roman" w:hAnsi="Times New Roman" w:cs="Times New Roman"/>
          <w:sz w:val="28"/>
        </w:rPr>
        <w:t xml:space="preserve"> Классификация биостимуляторов* / О.</w:t>
      </w:r>
      <w:r>
        <w:rPr>
          <w:rFonts w:ascii="Times New Roman" w:hAnsi="Times New Roman" w:cs="Times New Roman"/>
          <w:sz w:val="28"/>
        </w:rPr>
        <w:t xml:space="preserve"> </w:t>
      </w:r>
      <w:r w:rsidRPr="008B46F1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8B46F1">
        <w:rPr>
          <w:rFonts w:ascii="Times New Roman" w:hAnsi="Times New Roman" w:cs="Times New Roman"/>
          <w:sz w:val="28"/>
        </w:rPr>
        <w:t>Яхин</w:t>
      </w:r>
      <w:proofErr w:type="spellEnd"/>
      <w:r w:rsidRPr="008B46F1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8B46F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46F1">
        <w:rPr>
          <w:rFonts w:ascii="Times New Roman" w:hAnsi="Times New Roman" w:cs="Times New Roman"/>
          <w:sz w:val="28"/>
        </w:rPr>
        <w:t>Лубянов</w:t>
      </w:r>
      <w:proofErr w:type="spellEnd"/>
      <w:r w:rsidRPr="008B46F1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8B46F1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8B46F1">
        <w:rPr>
          <w:rFonts w:ascii="Times New Roman" w:hAnsi="Times New Roman" w:cs="Times New Roman"/>
          <w:sz w:val="28"/>
        </w:rPr>
        <w:t>Яхин</w:t>
      </w:r>
      <w:proofErr w:type="spellEnd"/>
      <w:r w:rsidRPr="008B46F1">
        <w:rPr>
          <w:rFonts w:ascii="Times New Roman" w:hAnsi="Times New Roman" w:cs="Times New Roman"/>
          <w:sz w:val="28"/>
        </w:rPr>
        <w:t xml:space="preserve"> // Агрохимия . – 2018. – № 3. – С. 90</w:t>
      </w:r>
      <w:r w:rsidR="004E7309">
        <w:rPr>
          <w:rFonts w:ascii="Times New Roman" w:hAnsi="Times New Roman" w:cs="Times New Roman"/>
          <w:sz w:val="28"/>
        </w:rPr>
        <w:t>–</w:t>
      </w:r>
      <w:r w:rsidRPr="008B46F1">
        <w:rPr>
          <w:rFonts w:ascii="Times New Roman" w:hAnsi="Times New Roman" w:cs="Times New Roman"/>
          <w:sz w:val="28"/>
        </w:rPr>
        <w:t>95</w:t>
      </w:r>
      <w:r>
        <w:rPr>
          <w:rFonts w:ascii="Times New Roman" w:hAnsi="Times New Roman" w:cs="Times New Roman"/>
          <w:sz w:val="28"/>
        </w:rPr>
        <w:t>.</w:t>
      </w:r>
    </w:p>
    <w:p w:rsidR="00EA30E5" w:rsidRPr="004869BD" w:rsidRDefault="00EA30E5" w:rsidP="00EA30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869BD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4869BD">
        <w:rPr>
          <w:rFonts w:ascii="Times New Roman" w:hAnsi="Times New Roman" w:cs="Times New Roman"/>
          <w:sz w:val="24"/>
        </w:rPr>
        <w:t>обзоре рассмотрены существующие в</w:t>
      </w:r>
      <w:r>
        <w:rPr>
          <w:rFonts w:ascii="Times New Roman" w:hAnsi="Times New Roman" w:cs="Times New Roman"/>
          <w:sz w:val="24"/>
        </w:rPr>
        <w:t xml:space="preserve"> </w:t>
      </w:r>
      <w:r w:rsidRPr="004869BD">
        <w:rPr>
          <w:rFonts w:ascii="Times New Roman" w:hAnsi="Times New Roman" w:cs="Times New Roman"/>
          <w:sz w:val="24"/>
        </w:rPr>
        <w:t>мировой литературе классификации биостимуляторов. Проведена оценка концепций их построения с</w:t>
      </w:r>
      <w:r>
        <w:rPr>
          <w:rFonts w:ascii="Times New Roman" w:hAnsi="Times New Roman" w:cs="Times New Roman"/>
          <w:sz w:val="24"/>
        </w:rPr>
        <w:t xml:space="preserve"> </w:t>
      </w:r>
      <w:r w:rsidRPr="004869BD">
        <w:rPr>
          <w:rFonts w:ascii="Times New Roman" w:hAnsi="Times New Roman" w:cs="Times New Roman"/>
          <w:sz w:val="24"/>
        </w:rPr>
        <w:t>целью понимания подходов к</w:t>
      </w:r>
      <w:r>
        <w:rPr>
          <w:rFonts w:ascii="Times New Roman" w:hAnsi="Times New Roman" w:cs="Times New Roman"/>
          <w:sz w:val="24"/>
        </w:rPr>
        <w:t xml:space="preserve"> </w:t>
      </w:r>
      <w:r w:rsidRPr="004869BD">
        <w:rPr>
          <w:rFonts w:ascii="Times New Roman" w:hAnsi="Times New Roman" w:cs="Times New Roman"/>
          <w:sz w:val="24"/>
        </w:rPr>
        <w:t>формированию научно-обоснованной классификации и</w:t>
      </w:r>
      <w:r>
        <w:rPr>
          <w:rFonts w:ascii="Times New Roman" w:hAnsi="Times New Roman" w:cs="Times New Roman"/>
          <w:sz w:val="24"/>
        </w:rPr>
        <w:t xml:space="preserve"> </w:t>
      </w:r>
      <w:r w:rsidRPr="004869BD">
        <w:rPr>
          <w:rFonts w:ascii="Times New Roman" w:hAnsi="Times New Roman" w:cs="Times New Roman"/>
          <w:sz w:val="24"/>
        </w:rPr>
        <w:t>решения проблем, связанных с</w:t>
      </w:r>
      <w:r>
        <w:rPr>
          <w:rFonts w:ascii="Times New Roman" w:hAnsi="Times New Roman" w:cs="Times New Roman"/>
          <w:sz w:val="24"/>
        </w:rPr>
        <w:t xml:space="preserve"> </w:t>
      </w:r>
      <w:r w:rsidRPr="004869BD">
        <w:rPr>
          <w:rFonts w:ascii="Times New Roman" w:hAnsi="Times New Roman" w:cs="Times New Roman"/>
          <w:sz w:val="24"/>
        </w:rPr>
        <w:t>нормативно-правовым регулированием биостимуляторов. Анализ ситуации, сложившейся в</w:t>
      </w:r>
      <w:r>
        <w:rPr>
          <w:rFonts w:ascii="Times New Roman" w:hAnsi="Times New Roman" w:cs="Times New Roman"/>
          <w:sz w:val="24"/>
        </w:rPr>
        <w:t xml:space="preserve"> </w:t>
      </w:r>
      <w:r w:rsidRPr="004869BD">
        <w:rPr>
          <w:rFonts w:ascii="Times New Roman" w:hAnsi="Times New Roman" w:cs="Times New Roman"/>
          <w:sz w:val="24"/>
        </w:rPr>
        <w:t>данной области, вносит важный вклад в</w:t>
      </w:r>
      <w:r>
        <w:rPr>
          <w:rFonts w:ascii="Times New Roman" w:hAnsi="Times New Roman" w:cs="Times New Roman"/>
          <w:sz w:val="24"/>
        </w:rPr>
        <w:t xml:space="preserve"> </w:t>
      </w:r>
      <w:r w:rsidRPr="004869BD">
        <w:rPr>
          <w:rFonts w:ascii="Times New Roman" w:hAnsi="Times New Roman" w:cs="Times New Roman"/>
          <w:sz w:val="24"/>
        </w:rPr>
        <w:t xml:space="preserve">развитие направления исследований биостимуляторов. </w:t>
      </w:r>
    </w:p>
    <w:p w:rsidR="00EA30E5" w:rsidRDefault="00EA30E5" w:rsidP="007D43A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C1F5D" w:rsidRPr="004F105C" w:rsidRDefault="004F105C" w:rsidP="009D47E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F105C">
        <w:rPr>
          <w:rFonts w:ascii="Times New Roman" w:hAnsi="Times New Roman" w:cs="Times New Roman"/>
          <w:b/>
          <w:sz w:val="28"/>
        </w:rPr>
        <w:t>Вредители растений и борьба с ними</w:t>
      </w:r>
    </w:p>
    <w:p w:rsidR="004F105C" w:rsidRPr="00A106C5" w:rsidRDefault="004F105C" w:rsidP="004F105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869BD">
        <w:rPr>
          <w:rFonts w:ascii="Times New Roman" w:hAnsi="Times New Roman" w:cs="Times New Roman"/>
          <w:b/>
          <w:sz w:val="28"/>
        </w:rPr>
        <w:t>Али, Х. Г. И</w:t>
      </w:r>
      <w:r w:rsidRPr="00A106C5">
        <w:rPr>
          <w:rFonts w:ascii="Times New Roman" w:hAnsi="Times New Roman" w:cs="Times New Roman"/>
          <w:sz w:val="28"/>
        </w:rPr>
        <w:t xml:space="preserve">. Признаки резистентности у </w:t>
      </w:r>
      <w:proofErr w:type="spellStart"/>
      <w:r w:rsidRPr="00A106C5">
        <w:rPr>
          <w:rFonts w:ascii="Times New Roman" w:hAnsi="Times New Roman" w:cs="Times New Roman"/>
          <w:sz w:val="28"/>
        </w:rPr>
        <w:t>отселектированных</w:t>
      </w:r>
      <w:proofErr w:type="spellEnd"/>
      <w:r w:rsidRPr="00A106C5">
        <w:rPr>
          <w:rFonts w:ascii="Times New Roman" w:hAnsi="Times New Roman" w:cs="Times New Roman"/>
          <w:sz w:val="28"/>
        </w:rPr>
        <w:t xml:space="preserve"> генотипов обыкновенного паутинного клеща к </w:t>
      </w:r>
      <w:proofErr w:type="spellStart"/>
      <w:r w:rsidRPr="00A106C5">
        <w:rPr>
          <w:rFonts w:ascii="Times New Roman" w:hAnsi="Times New Roman" w:cs="Times New Roman"/>
          <w:sz w:val="28"/>
        </w:rPr>
        <w:t>малатиону</w:t>
      </w:r>
      <w:proofErr w:type="spellEnd"/>
      <w:r w:rsidRPr="00A106C5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A106C5">
        <w:rPr>
          <w:rFonts w:ascii="Times New Roman" w:hAnsi="Times New Roman" w:cs="Times New Roman"/>
          <w:sz w:val="28"/>
        </w:rPr>
        <w:t>фенопироксимату</w:t>
      </w:r>
      <w:proofErr w:type="spellEnd"/>
      <w:r w:rsidRPr="00A106C5">
        <w:rPr>
          <w:rFonts w:ascii="Times New Roman" w:hAnsi="Times New Roman" w:cs="Times New Roman"/>
          <w:sz w:val="28"/>
        </w:rPr>
        <w:t xml:space="preserve"> / Х. Г. И. Али, О. В. Сундуков, Т. С. </w:t>
      </w:r>
      <w:proofErr w:type="spellStart"/>
      <w:r w:rsidRPr="00A106C5">
        <w:rPr>
          <w:rFonts w:ascii="Times New Roman" w:hAnsi="Times New Roman" w:cs="Times New Roman"/>
          <w:sz w:val="28"/>
        </w:rPr>
        <w:t>Астраханова</w:t>
      </w:r>
      <w:proofErr w:type="spellEnd"/>
      <w:r w:rsidRPr="00A106C5">
        <w:rPr>
          <w:rFonts w:ascii="Times New Roman" w:hAnsi="Times New Roman" w:cs="Times New Roman"/>
          <w:sz w:val="28"/>
        </w:rPr>
        <w:t xml:space="preserve"> // Защита и карантин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A106C5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A106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A106C5">
        <w:rPr>
          <w:rFonts w:ascii="Times New Roman" w:hAnsi="Times New Roman" w:cs="Times New Roman"/>
          <w:sz w:val="28"/>
        </w:rPr>
        <w:t xml:space="preserve"> 4. </w:t>
      </w:r>
      <w:r>
        <w:rPr>
          <w:rFonts w:ascii="Times New Roman" w:hAnsi="Times New Roman" w:cs="Times New Roman"/>
          <w:sz w:val="28"/>
        </w:rPr>
        <w:t>–</w:t>
      </w:r>
      <w:r w:rsidRPr="00A106C5">
        <w:rPr>
          <w:rFonts w:ascii="Times New Roman" w:hAnsi="Times New Roman" w:cs="Times New Roman"/>
          <w:sz w:val="28"/>
        </w:rPr>
        <w:t xml:space="preserve"> С. 11</w:t>
      </w:r>
      <w:r>
        <w:rPr>
          <w:rFonts w:ascii="Times New Roman" w:hAnsi="Times New Roman" w:cs="Times New Roman"/>
          <w:sz w:val="28"/>
        </w:rPr>
        <w:t>–</w:t>
      </w:r>
      <w:r w:rsidRPr="00A106C5">
        <w:rPr>
          <w:rFonts w:ascii="Times New Roman" w:hAnsi="Times New Roman" w:cs="Times New Roman"/>
          <w:sz w:val="28"/>
        </w:rPr>
        <w:t>13</w:t>
      </w:r>
      <w:proofErr w:type="gramStart"/>
      <w:r w:rsidRPr="00A106C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106C5">
        <w:rPr>
          <w:rFonts w:ascii="Times New Roman" w:hAnsi="Times New Roman" w:cs="Times New Roman"/>
          <w:sz w:val="28"/>
        </w:rPr>
        <w:t xml:space="preserve"> 4 рис. </w:t>
      </w:r>
    </w:p>
    <w:p w:rsidR="004F105C" w:rsidRDefault="004F105C" w:rsidP="004F10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106C5">
        <w:rPr>
          <w:rFonts w:ascii="Times New Roman" w:hAnsi="Times New Roman" w:cs="Times New Roman"/>
          <w:sz w:val="24"/>
        </w:rPr>
        <w:t>Дизруптивным</w:t>
      </w:r>
      <w:proofErr w:type="spellEnd"/>
      <w:r w:rsidRPr="00A106C5">
        <w:rPr>
          <w:rFonts w:ascii="Times New Roman" w:hAnsi="Times New Roman" w:cs="Times New Roman"/>
          <w:sz w:val="24"/>
        </w:rPr>
        <w:t xml:space="preserve"> методом отбора при инбредном размножении были получены чувствительные и резистентные к </w:t>
      </w:r>
      <w:proofErr w:type="spellStart"/>
      <w:r w:rsidRPr="00A106C5">
        <w:rPr>
          <w:rFonts w:ascii="Times New Roman" w:hAnsi="Times New Roman" w:cs="Times New Roman"/>
          <w:sz w:val="24"/>
        </w:rPr>
        <w:t>малатиону</w:t>
      </w:r>
      <w:proofErr w:type="spellEnd"/>
      <w:r w:rsidRPr="00A106C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A106C5">
        <w:rPr>
          <w:rFonts w:ascii="Times New Roman" w:hAnsi="Times New Roman" w:cs="Times New Roman"/>
          <w:sz w:val="24"/>
        </w:rPr>
        <w:t>фенпироксимату</w:t>
      </w:r>
      <w:proofErr w:type="spellEnd"/>
      <w:r w:rsidRPr="00A106C5">
        <w:rPr>
          <w:rFonts w:ascii="Times New Roman" w:hAnsi="Times New Roman" w:cs="Times New Roman"/>
          <w:sz w:val="24"/>
        </w:rPr>
        <w:t xml:space="preserve"> линии обыкновенного паутинного клеща. Проводившимися экспериментами сопоставлены фенотипические эффекты, вызываемые у самок обыкновенного паутинного клеща (</w:t>
      </w:r>
      <w:proofErr w:type="spellStart"/>
      <w:r w:rsidRPr="00A106C5">
        <w:rPr>
          <w:rFonts w:ascii="Times New Roman" w:hAnsi="Times New Roman" w:cs="Times New Roman"/>
          <w:sz w:val="24"/>
        </w:rPr>
        <w:t>Tetranichus</w:t>
      </w:r>
      <w:proofErr w:type="spellEnd"/>
      <w:r w:rsidRPr="00A106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06C5">
        <w:rPr>
          <w:rFonts w:ascii="Times New Roman" w:hAnsi="Times New Roman" w:cs="Times New Roman"/>
          <w:sz w:val="24"/>
        </w:rPr>
        <w:t>urticae</w:t>
      </w:r>
      <w:proofErr w:type="spellEnd"/>
      <w:r w:rsidRPr="00A106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06C5">
        <w:rPr>
          <w:rFonts w:ascii="Times New Roman" w:hAnsi="Times New Roman" w:cs="Times New Roman"/>
          <w:sz w:val="24"/>
        </w:rPr>
        <w:t>Koch</w:t>
      </w:r>
      <w:proofErr w:type="spellEnd"/>
      <w:r w:rsidRPr="00A106C5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A106C5">
        <w:rPr>
          <w:rFonts w:ascii="Times New Roman" w:hAnsi="Times New Roman" w:cs="Times New Roman"/>
          <w:sz w:val="24"/>
        </w:rPr>
        <w:t>отселектированных</w:t>
      </w:r>
      <w:proofErr w:type="spellEnd"/>
      <w:r w:rsidRPr="00A106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06C5">
        <w:rPr>
          <w:rFonts w:ascii="Times New Roman" w:hAnsi="Times New Roman" w:cs="Times New Roman"/>
          <w:sz w:val="24"/>
        </w:rPr>
        <w:t>дизруптивным</w:t>
      </w:r>
      <w:proofErr w:type="spellEnd"/>
      <w:r w:rsidRPr="00A106C5">
        <w:rPr>
          <w:rFonts w:ascii="Times New Roman" w:hAnsi="Times New Roman" w:cs="Times New Roman"/>
          <w:sz w:val="24"/>
        </w:rPr>
        <w:t xml:space="preserve"> отбором на наличие или отсутствие гена резистентности </w:t>
      </w:r>
      <w:proofErr w:type="gramStart"/>
      <w:r w:rsidRPr="00A106C5">
        <w:rPr>
          <w:rFonts w:ascii="Times New Roman" w:hAnsi="Times New Roman" w:cs="Times New Roman"/>
          <w:sz w:val="24"/>
        </w:rPr>
        <w:t>к</w:t>
      </w:r>
      <w:proofErr w:type="gramEnd"/>
      <w:r w:rsidRPr="00A106C5">
        <w:rPr>
          <w:rFonts w:ascii="Times New Roman" w:hAnsi="Times New Roman" w:cs="Times New Roman"/>
          <w:sz w:val="24"/>
        </w:rPr>
        <w:t xml:space="preserve"> химическим </w:t>
      </w:r>
      <w:proofErr w:type="spellStart"/>
      <w:r w:rsidRPr="00A106C5">
        <w:rPr>
          <w:rFonts w:ascii="Times New Roman" w:hAnsi="Times New Roman" w:cs="Times New Roman"/>
          <w:sz w:val="24"/>
        </w:rPr>
        <w:t>токсикантам</w:t>
      </w:r>
      <w:proofErr w:type="spellEnd"/>
      <w:r w:rsidRPr="00A106C5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A106C5">
        <w:rPr>
          <w:rFonts w:ascii="Times New Roman" w:hAnsi="Times New Roman" w:cs="Times New Roman"/>
          <w:sz w:val="24"/>
        </w:rPr>
        <w:t>малатиону</w:t>
      </w:r>
      <w:proofErr w:type="spellEnd"/>
      <w:r w:rsidRPr="00A106C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A106C5">
        <w:rPr>
          <w:rFonts w:ascii="Times New Roman" w:hAnsi="Times New Roman" w:cs="Times New Roman"/>
          <w:sz w:val="24"/>
        </w:rPr>
        <w:t>фенпироксимату</w:t>
      </w:r>
      <w:proofErr w:type="spellEnd"/>
      <w:r w:rsidRPr="00A106C5">
        <w:rPr>
          <w:rFonts w:ascii="Times New Roman" w:hAnsi="Times New Roman" w:cs="Times New Roman"/>
          <w:sz w:val="24"/>
        </w:rPr>
        <w:t xml:space="preserve">. </w:t>
      </w:r>
    </w:p>
    <w:p w:rsidR="00EF058B" w:rsidRDefault="00EF058B" w:rsidP="004F10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E7309" w:rsidRDefault="00765C94" w:rsidP="00765C9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46F1">
        <w:rPr>
          <w:rFonts w:ascii="Times New Roman" w:hAnsi="Times New Roman" w:cs="Times New Roman"/>
          <w:b/>
          <w:sz w:val="28"/>
        </w:rPr>
        <w:t xml:space="preserve">Влияние антропогенного фактора на хищных энтомофагов в </w:t>
      </w:r>
      <w:proofErr w:type="spellStart"/>
      <w:r w:rsidRPr="008B46F1">
        <w:rPr>
          <w:rFonts w:ascii="Times New Roman" w:hAnsi="Times New Roman" w:cs="Times New Roman"/>
          <w:b/>
          <w:sz w:val="28"/>
        </w:rPr>
        <w:t>агроценозе</w:t>
      </w:r>
      <w:proofErr w:type="spellEnd"/>
      <w:r w:rsidRPr="008B46F1">
        <w:rPr>
          <w:rFonts w:ascii="Times New Roman" w:hAnsi="Times New Roman" w:cs="Times New Roman"/>
          <w:b/>
          <w:sz w:val="28"/>
        </w:rPr>
        <w:t xml:space="preserve"> яровой пшеницы в правобережье Саратовской области</w:t>
      </w:r>
      <w:r w:rsidRPr="008B46F1">
        <w:rPr>
          <w:rFonts w:ascii="Times New Roman" w:hAnsi="Times New Roman" w:cs="Times New Roman"/>
          <w:sz w:val="28"/>
        </w:rPr>
        <w:t xml:space="preserve"> / </w:t>
      </w:r>
      <w:r w:rsidR="00EF744D" w:rsidRPr="008B46F1">
        <w:rPr>
          <w:rFonts w:ascii="Times New Roman" w:hAnsi="Times New Roman" w:cs="Times New Roman"/>
          <w:sz w:val="28"/>
        </w:rPr>
        <w:t>Л.</w:t>
      </w:r>
      <w:r w:rsidR="00EF744D">
        <w:rPr>
          <w:rFonts w:ascii="Times New Roman" w:hAnsi="Times New Roman" w:cs="Times New Roman"/>
          <w:sz w:val="28"/>
        </w:rPr>
        <w:t xml:space="preserve"> </w:t>
      </w:r>
      <w:r w:rsidR="00EF744D" w:rsidRPr="008B46F1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8B46F1">
        <w:rPr>
          <w:rFonts w:ascii="Times New Roman" w:hAnsi="Times New Roman" w:cs="Times New Roman"/>
          <w:sz w:val="28"/>
        </w:rPr>
        <w:t>Чекмарева</w:t>
      </w:r>
      <w:proofErr w:type="spellEnd"/>
      <w:r w:rsidRPr="008B46F1">
        <w:rPr>
          <w:rFonts w:ascii="Times New Roman" w:hAnsi="Times New Roman" w:cs="Times New Roman"/>
          <w:sz w:val="28"/>
        </w:rPr>
        <w:t xml:space="preserve"> </w:t>
      </w:r>
      <w:r w:rsidR="00EF744D" w:rsidRPr="00EF744D">
        <w:rPr>
          <w:rFonts w:ascii="Times New Roman" w:hAnsi="Times New Roman" w:cs="Times New Roman"/>
          <w:sz w:val="28"/>
        </w:rPr>
        <w:t>[</w:t>
      </w:r>
      <w:r w:rsidR="00EF744D">
        <w:rPr>
          <w:rFonts w:ascii="Times New Roman" w:hAnsi="Times New Roman" w:cs="Times New Roman"/>
          <w:sz w:val="28"/>
        </w:rPr>
        <w:t>и др.</w:t>
      </w:r>
      <w:r w:rsidR="00EF744D" w:rsidRPr="00EF744D">
        <w:rPr>
          <w:rFonts w:ascii="Times New Roman" w:hAnsi="Times New Roman" w:cs="Times New Roman"/>
          <w:sz w:val="28"/>
        </w:rPr>
        <w:t>]</w:t>
      </w:r>
      <w:r w:rsidRPr="008B46F1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8B46F1">
        <w:rPr>
          <w:rFonts w:ascii="Times New Roman" w:hAnsi="Times New Roman" w:cs="Times New Roman"/>
          <w:sz w:val="28"/>
        </w:rPr>
        <w:t>Аграр</w:t>
      </w:r>
      <w:proofErr w:type="spellEnd"/>
      <w:r w:rsidRPr="008B46F1">
        <w:rPr>
          <w:rFonts w:ascii="Times New Roman" w:hAnsi="Times New Roman" w:cs="Times New Roman"/>
          <w:sz w:val="28"/>
        </w:rPr>
        <w:t>. науч. журн. – 2018. – № 2. – С.49</w:t>
      </w:r>
      <w:r w:rsidR="004E7309">
        <w:rPr>
          <w:rFonts w:ascii="Times New Roman" w:hAnsi="Times New Roman" w:cs="Times New Roman"/>
          <w:sz w:val="28"/>
        </w:rPr>
        <w:t>–</w:t>
      </w:r>
      <w:r w:rsidRPr="008B46F1">
        <w:rPr>
          <w:rFonts w:ascii="Times New Roman" w:hAnsi="Times New Roman" w:cs="Times New Roman"/>
          <w:sz w:val="28"/>
        </w:rPr>
        <w:t xml:space="preserve">53. </w:t>
      </w:r>
    </w:p>
    <w:p w:rsidR="00765C94" w:rsidRDefault="00765C94" w:rsidP="00765C9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869BD">
        <w:rPr>
          <w:rFonts w:ascii="Times New Roman" w:hAnsi="Times New Roman" w:cs="Times New Roman"/>
          <w:sz w:val="24"/>
        </w:rPr>
        <w:t xml:space="preserve">Определен видовой состав энтомофагов в </w:t>
      </w:r>
      <w:proofErr w:type="spellStart"/>
      <w:r w:rsidRPr="004869BD">
        <w:rPr>
          <w:rFonts w:ascii="Times New Roman" w:hAnsi="Times New Roman" w:cs="Times New Roman"/>
          <w:sz w:val="24"/>
        </w:rPr>
        <w:t>агроценозах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 яровой пшеницы при современных технологиях обработки по</w:t>
      </w:r>
      <w:proofErr w:type="gramStart"/>
      <w:r w:rsidRPr="004869BD">
        <w:rPr>
          <w:rFonts w:ascii="Times New Roman" w:hAnsi="Times New Roman" w:cs="Times New Roman"/>
          <w:sz w:val="24"/>
        </w:rPr>
        <w:t>чв в Пр</w:t>
      </w:r>
      <w:proofErr w:type="gramEnd"/>
      <w:r w:rsidRPr="004869BD">
        <w:rPr>
          <w:rFonts w:ascii="Times New Roman" w:hAnsi="Times New Roman" w:cs="Times New Roman"/>
          <w:sz w:val="24"/>
        </w:rPr>
        <w:t xml:space="preserve">авобережье Саратовской области. Установлены доминирующие виды хищных энтомофагов. </w:t>
      </w:r>
      <w:proofErr w:type="gramStart"/>
      <w:r w:rsidRPr="004869BD">
        <w:rPr>
          <w:rFonts w:ascii="Times New Roman" w:hAnsi="Times New Roman" w:cs="Times New Roman"/>
          <w:sz w:val="24"/>
        </w:rPr>
        <w:t xml:space="preserve">Преобладали </w:t>
      </w:r>
      <w:proofErr w:type="spellStart"/>
      <w:r w:rsidRPr="004869BD">
        <w:rPr>
          <w:rFonts w:ascii="Times New Roman" w:hAnsi="Times New Roman" w:cs="Times New Roman"/>
          <w:sz w:val="24"/>
        </w:rPr>
        <w:t>кокцинеллиды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869BD">
        <w:rPr>
          <w:rFonts w:ascii="Times New Roman" w:hAnsi="Times New Roman" w:cs="Times New Roman"/>
          <w:sz w:val="24"/>
        </w:rPr>
        <w:t>отр</w:t>
      </w:r>
      <w:proofErr w:type="spellEnd"/>
      <w:r w:rsidRPr="004869BD">
        <w:rPr>
          <w:rFonts w:ascii="Times New Roman" w:hAnsi="Times New Roman" w:cs="Times New Roman"/>
          <w:sz w:val="24"/>
        </w:rPr>
        <w:t>.</w:t>
      </w:r>
      <w:proofErr w:type="gramEnd"/>
      <w:r w:rsidRPr="00486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9BD">
        <w:rPr>
          <w:rFonts w:ascii="Times New Roman" w:hAnsi="Times New Roman" w:cs="Times New Roman"/>
          <w:sz w:val="24"/>
        </w:rPr>
        <w:t>Coleoptera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, сем. </w:t>
      </w:r>
      <w:proofErr w:type="spellStart"/>
      <w:r w:rsidRPr="004869BD">
        <w:rPr>
          <w:rFonts w:ascii="Times New Roman" w:hAnsi="Times New Roman" w:cs="Times New Roman"/>
          <w:sz w:val="24"/>
        </w:rPr>
        <w:t>Coccinellidae</w:t>
      </w:r>
      <w:proofErr w:type="spellEnd"/>
      <w:r w:rsidRPr="004869BD">
        <w:rPr>
          <w:rFonts w:ascii="Times New Roman" w:hAnsi="Times New Roman" w:cs="Times New Roman"/>
          <w:sz w:val="24"/>
        </w:rPr>
        <w:t>) и пауки (</w:t>
      </w:r>
      <w:proofErr w:type="spellStart"/>
      <w:r w:rsidRPr="004869BD">
        <w:rPr>
          <w:rFonts w:ascii="Times New Roman" w:hAnsi="Times New Roman" w:cs="Times New Roman"/>
          <w:sz w:val="24"/>
        </w:rPr>
        <w:t>отр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4869BD">
        <w:rPr>
          <w:rFonts w:ascii="Times New Roman" w:hAnsi="Times New Roman" w:cs="Times New Roman"/>
          <w:sz w:val="24"/>
        </w:rPr>
        <w:t>Araneae</w:t>
      </w:r>
      <w:proofErr w:type="spellEnd"/>
      <w:r w:rsidRPr="004869BD">
        <w:rPr>
          <w:rFonts w:ascii="Times New Roman" w:hAnsi="Times New Roman" w:cs="Times New Roman"/>
          <w:sz w:val="24"/>
        </w:rPr>
        <w:t>), занимающие больше половины сообщества.</w:t>
      </w:r>
      <w:proofErr w:type="gramEnd"/>
      <w:r w:rsidRPr="004869B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869BD">
        <w:rPr>
          <w:rFonts w:ascii="Times New Roman" w:hAnsi="Times New Roman" w:cs="Times New Roman"/>
          <w:sz w:val="24"/>
        </w:rPr>
        <w:t xml:space="preserve">Отмечены хищные </w:t>
      </w:r>
      <w:proofErr w:type="spellStart"/>
      <w:r w:rsidRPr="004869BD">
        <w:rPr>
          <w:rFonts w:ascii="Times New Roman" w:hAnsi="Times New Roman" w:cs="Times New Roman"/>
          <w:sz w:val="24"/>
        </w:rPr>
        <w:t>трипсы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869BD">
        <w:rPr>
          <w:rFonts w:ascii="Times New Roman" w:hAnsi="Times New Roman" w:cs="Times New Roman"/>
          <w:sz w:val="24"/>
        </w:rPr>
        <w:t>отр</w:t>
      </w:r>
      <w:proofErr w:type="spellEnd"/>
      <w:r w:rsidRPr="004869BD">
        <w:rPr>
          <w:rFonts w:ascii="Times New Roman" w:hAnsi="Times New Roman" w:cs="Times New Roman"/>
          <w:sz w:val="24"/>
        </w:rPr>
        <w:t>.</w:t>
      </w:r>
      <w:proofErr w:type="gramEnd"/>
      <w:r w:rsidRPr="00486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9BD">
        <w:rPr>
          <w:rFonts w:ascii="Times New Roman" w:hAnsi="Times New Roman" w:cs="Times New Roman"/>
          <w:sz w:val="24"/>
        </w:rPr>
        <w:t>Thysanoptera</w:t>
      </w:r>
      <w:proofErr w:type="spellEnd"/>
      <w:r w:rsidRPr="004869BD">
        <w:rPr>
          <w:rFonts w:ascii="Times New Roman" w:hAnsi="Times New Roman" w:cs="Times New Roman"/>
          <w:sz w:val="24"/>
        </w:rPr>
        <w:t>), златоглазки (</w:t>
      </w:r>
      <w:proofErr w:type="spellStart"/>
      <w:r w:rsidRPr="004869BD">
        <w:rPr>
          <w:rFonts w:ascii="Times New Roman" w:hAnsi="Times New Roman" w:cs="Times New Roman"/>
          <w:sz w:val="24"/>
        </w:rPr>
        <w:t>отр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869BD">
        <w:rPr>
          <w:rFonts w:ascii="Times New Roman" w:hAnsi="Times New Roman" w:cs="Times New Roman"/>
          <w:sz w:val="24"/>
        </w:rPr>
        <w:t>Neuroptera</w:t>
      </w:r>
      <w:proofErr w:type="spellEnd"/>
      <w:r w:rsidRPr="004869BD">
        <w:rPr>
          <w:rFonts w:ascii="Times New Roman" w:hAnsi="Times New Roman" w:cs="Times New Roman"/>
          <w:sz w:val="24"/>
        </w:rPr>
        <w:t>), жужелицы (</w:t>
      </w:r>
      <w:proofErr w:type="spellStart"/>
      <w:r w:rsidRPr="004869BD">
        <w:rPr>
          <w:rFonts w:ascii="Times New Roman" w:hAnsi="Times New Roman" w:cs="Times New Roman"/>
          <w:sz w:val="24"/>
        </w:rPr>
        <w:t>отр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869BD">
        <w:rPr>
          <w:rFonts w:ascii="Times New Roman" w:hAnsi="Times New Roman" w:cs="Times New Roman"/>
          <w:sz w:val="24"/>
        </w:rPr>
        <w:t>Coleoptera</w:t>
      </w:r>
      <w:proofErr w:type="spellEnd"/>
      <w:r w:rsidRPr="004869BD">
        <w:rPr>
          <w:rFonts w:ascii="Times New Roman" w:hAnsi="Times New Roman" w:cs="Times New Roman"/>
          <w:sz w:val="24"/>
        </w:rPr>
        <w:t>), муравьи (</w:t>
      </w:r>
      <w:proofErr w:type="spellStart"/>
      <w:r w:rsidRPr="004869BD">
        <w:rPr>
          <w:rFonts w:ascii="Times New Roman" w:hAnsi="Times New Roman" w:cs="Times New Roman"/>
          <w:sz w:val="24"/>
        </w:rPr>
        <w:t>отр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869BD">
        <w:rPr>
          <w:rFonts w:ascii="Times New Roman" w:hAnsi="Times New Roman" w:cs="Times New Roman"/>
          <w:sz w:val="24"/>
        </w:rPr>
        <w:t>Hymenoptera</w:t>
      </w:r>
      <w:proofErr w:type="spellEnd"/>
      <w:r w:rsidRPr="004869BD">
        <w:rPr>
          <w:rFonts w:ascii="Times New Roman" w:hAnsi="Times New Roman" w:cs="Times New Roman"/>
          <w:sz w:val="24"/>
        </w:rPr>
        <w:t>), паразиты злаковых тлей (</w:t>
      </w:r>
      <w:proofErr w:type="spellStart"/>
      <w:r w:rsidRPr="004869BD">
        <w:rPr>
          <w:rFonts w:ascii="Times New Roman" w:hAnsi="Times New Roman" w:cs="Times New Roman"/>
          <w:sz w:val="24"/>
        </w:rPr>
        <w:t>отр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869BD">
        <w:rPr>
          <w:rFonts w:ascii="Times New Roman" w:hAnsi="Times New Roman" w:cs="Times New Roman"/>
          <w:sz w:val="24"/>
        </w:rPr>
        <w:lastRenderedPageBreak/>
        <w:t>Hymenoptera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, сем. </w:t>
      </w:r>
      <w:proofErr w:type="spellStart"/>
      <w:proofErr w:type="gramStart"/>
      <w:r w:rsidRPr="004869BD">
        <w:rPr>
          <w:rFonts w:ascii="Times New Roman" w:hAnsi="Times New Roman" w:cs="Times New Roman"/>
          <w:sz w:val="24"/>
        </w:rPr>
        <w:t>Aphidiidae</w:t>
      </w:r>
      <w:proofErr w:type="spellEnd"/>
      <w:r w:rsidRPr="004869BD">
        <w:rPr>
          <w:rFonts w:ascii="Times New Roman" w:hAnsi="Times New Roman" w:cs="Times New Roman"/>
          <w:sz w:val="24"/>
        </w:rPr>
        <w:t>).</w:t>
      </w:r>
      <w:proofErr w:type="gramEnd"/>
      <w:r w:rsidRPr="004869BD">
        <w:rPr>
          <w:rFonts w:ascii="Times New Roman" w:hAnsi="Times New Roman" w:cs="Times New Roman"/>
          <w:sz w:val="24"/>
        </w:rPr>
        <w:t xml:space="preserve"> Энергосберегающие технологии обработки почвы концентрировали достаточное количество насекомых-энтомофагов, способных регулировать численность вредителей. Увеличение видового состава энтомофагов в зависимости от обработки почвы происходит в ряду: вспашка → нулевая обработка → минимальная обработка. Численность самых эффективных энтомофагов пшеничных </w:t>
      </w:r>
      <w:proofErr w:type="spellStart"/>
      <w:r w:rsidRPr="004869BD">
        <w:rPr>
          <w:rFonts w:ascii="Times New Roman" w:hAnsi="Times New Roman" w:cs="Times New Roman"/>
          <w:sz w:val="24"/>
        </w:rPr>
        <w:t>агроценозов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869BD">
        <w:rPr>
          <w:rFonts w:ascii="Times New Roman" w:hAnsi="Times New Roman" w:cs="Times New Roman"/>
          <w:sz w:val="24"/>
        </w:rPr>
        <w:t>кокцинеллид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 и пауков) в зависимости от обработки почвы увеличивалась в ряду: нулевая обработка → вспашка → минимальная обработка.</w:t>
      </w:r>
    </w:p>
    <w:p w:rsidR="00EF744D" w:rsidRPr="004869BD" w:rsidRDefault="00EF744D" w:rsidP="00765C9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848F8" w:rsidRDefault="00F848F8" w:rsidP="00F848F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848F8">
        <w:rPr>
          <w:rFonts w:ascii="Times New Roman" w:hAnsi="Times New Roman" w:cs="Times New Roman"/>
          <w:b/>
          <w:sz w:val="28"/>
        </w:rPr>
        <w:t xml:space="preserve">Коричнево-мраморный клоп </w:t>
      </w:r>
      <w:proofErr w:type="spellStart"/>
      <w:r w:rsidRPr="00F848F8">
        <w:rPr>
          <w:rFonts w:ascii="Times New Roman" w:hAnsi="Times New Roman" w:cs="Times New Roman"/>
          <w:b/>
          <w:sz w:val="28"/>
        </w:rPr>
        <w:t>Halyomorpha</w:t>
      </w:r>
      <w:proofErr w:type="spellEnd"/>
      <w:r w:rsidRPr="00F848F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848F8">
        <w:rPr>
          <w:rFonts w:ascii="Times New Roman" w:hAnsi="Times New Roman" w:cs="Times New Roman"/>
          <w:b/>
          <w:sz w:val="28"/>
        </w:rPr>
        <w:t>halys</w:t>
      </w:r>
      <w:proofErr w:type="spellEnd"/>
      <w:r w:rsidRPr="00F848F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848F8">
        <w:rPr>
          <w:rFonts w:ascii="Times New Roman" w:hAnsi="Times New Roman" w:cs="Times New Roman"/>
          <w:b/>
          <w:sz w:val="28"/>
        </w:rPr>
        <w:t>Stal</w:t>
      </w:r>
      <w:proofErr w:type="spellEnd"/>
      <w:r w:rsidRPr="00F848F8">
        <w:rPr>
          <w:rFonts w:ascii="Times New Roman" w:hAnsi="Times New Roman" w:cs="Times New Roman"/>
          <w:b/>
          <w:sz w:val="28"/>
        </w:rPr>
        <w:t xml:space="preserve"> на юге России: насколько велика опасность?</w:t>
      </w:r>
      <w:r w:rsidRPr="00F848F8">
        <w:rPr>
          <w:rFonts w:ascii="Times New Roman" w:hAnsi="Times New Roman" w:cs="Times New Roman"/>
          <w:sz w:val="28"/>
        </w:rPr>
        <w:t xml:space="preserve"> / Н. Н. </w:t>
      </w:r>
      <w:proofErr w:type="spellStart"/>
      <w:r w:rsidRPr="00F848F8">
        <w:rPr>
          <w:rFonts w:ascii="Times New Roman" w:hAnsi="Times New Roman" w:cs="Times New Roman"/>
          <w:sz w:val="28"/>
        </w:rPr>
        <w:t>Карпунин</w:t>
      </w:r>
      <w:proofErr w:type="spellEnd"/>
      <w:r w:rsidRPr="00F848F8">
        <w:rPr>
          <w:rFonts w:ascii="Times New Roman" w:hAnsi="Times New Roman" w:cs="Times New Roman"/>
          <w:sz w:val="28"/>
        </w:rPr>
        <w:t xml:space="preserve"> [и др.] // Защита и карантин растений. </w:t>
      </w:r>
      <w:r w:rsidR="005B0B3F">
        <w:rPr>
          <w:rFonts w:ascii="Times New Roman" w:hAnsi="Times New Roman" w:cs="Times New Roman"/>
          <w:sz w:val="28"/>
        </w:rPr>
        <w:t>–</w:t>
      </w:r>
      <w:r w:rsidRPr="00F848F8">
        <w:rPr>
          <w:rFonts w:ascii="Times New Roman" w:hAnsi="Times New Roman" w:cs="Times New Roman"/>
          <w:sz w:val="28"/>
        </w:rPr>
        <w:t xml:space="preserve"> 2018. </w:t>
      </w:r>
      <w:r w:rsidR="005B0B3F">
        <w:rPr>
          <w:rFonts w:ascii="Times New Roman" w:hAnsi="Times New Roman" w:cs="Times New Roman"/>
          <w:sz w:val="28"/>
        </w:rPr>
        <w:t>– №</w:t>
      </w:r>
      <w:r w:rsidRPr="00F848F8">
        <w:rPr>
          <w:rFonts w:ascii="Times New Roman" w:hAnsi="Times New Roman" w:cs="Times New Roman"/>
          <w:sz w:val="28"/>
        </w:rPr>
        <w:t xml:space="preserve"> 3. </w:t>
      </w:r>
      <w:r w:rsidR="005B0B3F">
        <w:rPr>
          <w:rFonts w:ascii="Times New Roman" w:hAnsi="Times New Roman" w:cs="Times New Roman"/>
          <w:sz w:val="28"/>
        </w:rPr>
        <w:t>–</w:t>
      </w:r>
      <w:r w:rsidRPr="00F848F8">
        <w:rPr>
          <w:rFonts w:ascii="Times New Roman" w:hAnsi="Times New Roman" w:cs="Times New Roman"/>
          <w:sz w:val="28"/>
        </w:rPr>
        <w:t xml:space="preserve"> С. 23</w:t>
      </w:r>
      <w:r w:rsidR="005B0B3F">
        <w:rPr>
          <w:rFonts w:ascii="Times New Roman" w:hAnsi="Times New Roman" w:cs="Times New Roman"/>
          <w:sz w:val="28"/>
        </w:rPr>
        <w:t>–</w:t>
      </w:r>
      <w:r w:rsidRPr="00F848F8">
        <w:rPr>
          <w:rFonts w:ascii="Times New Roman" w:hAnsi="Times New Roman" w:cs="Times New Roman"/>
          <w:sz w:val="28"/>
        </w:rPr>
        <w:t>25</w:t>
      </w:r>
      <w:proofErr w:type="gramStart"/>
      <w:r w:rsidRPr="00F848F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848F8">
        <w:rPr>
          <w:rFonts w:ascii="Times New Roman" w:hAnsi="Times New Roman" w:cs="Times New Roman"/>
          <w:sz w:val="28"/>
        </w:rPr>
        <w:t xml:space="preserve"> 4 рис.</w:t>
      </w:r>
    </w:p>
    <w:p w:rsidR="005B0B3F" w:rsidRPr="005B0B3F" w:rsidRDefault="005B0B3F" w:rsidP="00F848F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119BB" w:rsidRPr="00E15206" w:rsidRDefault="001119BB" w:rsidP="001119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4869BD">
        <w:rPr>
          <w:rFonts w:ascii="Times New Roman" w:hAnsi="Times New Roman" w:cs="Times New Roman"/>
          <w:b/>
          <w:sz w:val="28"/>
          <w:szCs w:val="24"/>
        </w:rPr>
        <w:t>Мароккская</w:t>
      </w:r>
      <w:proofErr w:type="spellEnd"/>
      <w:r w:rsidRPr="004869BD">
        <w:rPr>
          <w:rFonts w:ascii="Times New Roman" w:hAnsi="Times New Roman" w:cs="Times New Roman"/>
          <w:b/>
          <w:sz w:val="28"/>
          <w:szCs w:val="24"/>
        </w:rPr>
        <w:t xml:space="preserve"> саранча в Ставропольском крае</w:t>
      </w:r>
      <w:r w:rsidRPr="00E15206">
        <w:rPr>
          <w:rFonts w:ascii="Times New Roman" w:hAnsi="Times New Roman" w:cs="Times New Roman"/>
          <w:sz w:val="28"/>
          <w:szCs w:val="24"/>
        </w:rPr>
        <w:t xml:space="preserve"> / П. Д. </w:t>
      </w:r>
      <w:proofErr w:type="spellStart"/>
      <w:r w:rsidRPr="00E15206">
        <w:rPr>
          <w:rFonts w:ascii="Times New Roman" w:hAnsi="Times New Roman" w:cs="Times New Roman"/>
          <w:sz w:val="28"/>
          <w:szCs w:val="24"/>
        </w:rPr>
        <w:t>Стамо</w:t>
      </w:r>
      <w:proofErr w:type="spellEnd"/>
      <w:r w:rsidRPr="00E15206">
        <w:rPr>
          <w:rFonts w:ascii="Times New Roman" w:hAnsi="Times New Roman" w:cs="Times New Roman"/>
          <w:sz w:val="28"/>
          <w:szCs w:val="24"/>
        </w:rPr>
        <w:t xml:space="preserve"> [и др.] // Защита и карантин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E15206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E1520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E15206">
        <w:rPr>
          <w:rFonts w:ascii="Times New Roman" w:hAnsi="Times New Roman" w:cs="Times New Roman"/>
          <w:sz w:val="28"/>
          <w:szCs w:val="24"/>
        </w:rPr>
        <w:t xml:space="preserve"> 3. </w:t>
      </w:r>
      <w:r>
        <w:rPr>
          <w:rFonts w:ascii="Times New Roman" w:hAnsi="Times New Roman" w:cs="Times New Roman"/>
          <w:sz w:val="28"/>
        </w:rPr>
        <w:t>–</w:t>
      </w:r>
      <w:r w:rsidRPr="00E15206">
        <w:rPr>
          <w:rFonts w:ascii="Times New Roman" w:hAnsi="Times New Roman" w:cs="Times New Roman"/>
          <w:sz w:val="28"/>
          <w:szCs w:val="24"/>
        </w:rPr>
        <w:t xml:space="preserve"> С. 14</w:t>
      </w:r>
      <w:r>
        <w:rPr>
          <w:rFonts w:ascii="Times New Roman" w:hAnsi="Times New Roman" w:cs="Times New Roman"/>
          <w:sz w:val="28"/>
        </w:rPr>
        <w:t>–</w:t>
      </w:r>
      <w:r w:rsidRPr="00E15206">
        <w:rPr>
          <w:rFonts w:ascii="Times New Roman" w:hAnsi="Times New Roman" w:cs="Times New Roman"/>
          <w:sz w:val="28"/>
          <w:szCs w:val="24"/>
        </w:rPr>
        <w:t>17</w:t>
      </w:r>
      <w:proofErr w:type="gramStart"/>
      <w:r w:rsidRPr="00E15206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E15206">
        <w:rPr>
          <w:rFonts w:ascii="Times New Roman" w:hAnsi="Times New Roman" w:cs="Times New Roman"/>
          <w:sz w:val="28"/>
          <w:szCs w:val="24"/>
        </w:rPr>
        <w:t xml:space="preserve"> рис., табл.</w:t>
      </w:r>
    </w:p>
    <w:p w:rsidR="001119BB" w:rsidRDefault="001119BB" w:rsidP="001119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B62">
        <w:rPr>
          <w:rFonts w:ascii="Times New Roman" w:hAnsi="Times New Roman" w:cs="Times New Roman"/>
          <w:sz w:val="24"/>
          <w:szCs w:val="24"/>
        </w:rPr>
        <w:t xml:space="preserve">В статье охарактеризована фитосанитарная ситуация с </w:t>
      </w:r>
      <w:proofErr w:type="spellStart"/>
      <w:r w:rsidRPr="006B3B62">
        <w:rPr>
          <w:rFonts w:ascii="Times New Roman" w:hAnsi="Times New Roman" w:cs="Times New Roman"/>
          <w:sz w:val="24"/>
          <w:szCs w:val="24"/>
        </w:rPr>
        <w:t>мароккской</w:t>
      </w:r>
      <w:proofErr w:type="spellEnd"/>
      <w:r w:rsidRPr="006B3B62">
        <w:rPr>
          <w:rFonts w:ascii="Times New Roman" w:hAnsi="Times New Roman" w:cs="Times New Roman"/>
          <w:sz w:val="24"/>
          <w:szCs w:val="24"/>
        </w:rPr>
        <w:t xml:space="preserve"> саранчой на Ставрополье. Дан анализ условий и причин ее массового размножения, эффективных методов мониторинга, в том числе на межрегиональном уровне. Определены закономерности территориального расселения всех стадных видов саранчовых в Ставропольском крае, проведен анализ уровней резистентности личинок </w:t>
      </w:r>
      <w:proofErr w:type="spellStart"/>
      <w:r w:rsidRPr="006B3B62">
        <w:rPr>
          <w:rFonts w:ascii="Times New Roman" w:hAnsi="Times New Roman" w:cs="Times New Roman"/>
          <w:sz w:val="24"/>
          <w:szCs w:val="24"/>
        </w:rPr>
        <w:t>мароккской</w:t>
      </w:r>
      <w:proofErr w:type="spellEnd"/>
      <w:r w:rsidRPr="006B3B62">
        <w:rPr>
          <w:rFonts w:ascii="Times New Roman" w:hAnsi="Times New Roman" w:cs="Times New Roman"/>
          <w:sz w:val="24"/>
          <w:szCs w:val="24"/>
        </w:rPr>
        <w:t xml:space="preserve"> саранчи к применяемым ин</w:t>
      </w:r>
      <w:r>
        <w:rPr>
          <w:rFonts w:ascii="Times New Roman" w:hAnsi="Times New Roman" w:cs="Times New Roman"/>
          <w:sz w:val="24"/>
          <w:szCs w:val="24"/>
        </w:rPr>
        <w:t>сектицидам в ряде районов края.</w:t>
      </w:r>
    </w:p>
    <w:p w:rsidR="001119BB" w:rsidRDefault="001119BB" w:rsidP="001119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2A7" w:rsidRPr="00E15206" w:rsidRDefault="009E32A7" w:rsidP="009E32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869BD">
        <w:rPr>
          <w:rFonts w:ascii="Times New Roman" w:hAnsi="Times New Roman" w:cs="Times New Roman"/>
          <w:b/>
          <w:sz w:val="28"/>
          <w:szCs w:val="24"/>
        </w:rPr>
        <w:t xml:space="preserve">Паразиты карантинных вредителей </w:t>
      </w:r>
      <w:proofErr w:type="spellStart"/>
      <w:r w:rsidRPr="004869BD">
        <w:rPr>
          <w:rFonts w:ascii="Times New Roman" w:hAnsi="Times New Roman" w:cs="Times New Roman"/>
          <w:b/>
          <w:sz w:val="28"/>
          <w:szCs w:val="24"/>
        </w:rPr>
        <w:t>Liriomyza</w:t>
      </w:r>
      <w:proofErr w:type="spellEnd"/>
      <w:r w:rsidRPr="004869BD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869BD">
        <w:rPr>
          <w:rFonts w:ascii="Times New Roman" w:hAnsi="Times New Roman" w:cs="Times New Roman"/>
          <w:b/>
          <w:sz w:val="28"/>
          <w:szCs w:val="24"/>
        </w:rPr>
        <w:t>huidobrensis</w:t>
      </w:r>
      <w:proofErr w:type="spellEnd"/>
      <w:r w:rsidRPr="004869BD">
        <w:rPr>
          <w:rFonts w:ascii="Times New Roman" w:hAnsi="Times New Roman" w:cs="Times New Roman"/>
          <w:b/>
          <w:sz w:val="28"/>
          <w:szCs w:val="24"/>
        </w:rPr>
        <w:t xml:space="preserve">, L. </w:t>
      </w:r>
      <w:proofErr w:type="spellStart"/>
      <w:r w:rsidRPr="004869BD">
        <w:rPr>
          <w:rFonts w:ascii="Times New Roman" w:hAnsi="Times New Roman" w:cs="Times New Roman"/>
          <w:b/>
          <w:sz w:val="28"/>
          <w:szCs w:val="24"/>
        </w:rPr>
        <w:t>trifolii</w:t>
      </w:r>
      <w:proofErr w:type="spellEnd"/>
      <w:r w:rsidRPr="004869BD">
        <w:rPr>
          <w:rFonts w:ascii="Times New Roman" w:hAnsi="Times New Roman" w:cs="Times New Roman"/>
          <w:b/>
          <w:sz w:val="28"/>
          <w:szCs w:val="24"/>
        </w:rPr>
        <w:t xml:space="preserve"> и </w:t>
      </w:r>
      <w:proofErr w:type="spellStart"/>
      <w:r w:rsidRPr="004869BD">
        <w:rPr>
          <w:rFonts w:ascii="Times New Roman" w:hAnsi="Times New Roman" w:cs="Times New Roman"/>
          <w:b/>
          <w:sz w:val="28"/>
          <w:szCs w:val="24"/>
        </w:rPr>
        <w:t>Tuta</w:t>
      </w:r>
      <w:proofErr w:type="spellEnd"/>
      <w:r w:rsidRPr="004869BD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869BD">
        <w:rPr>
          <w:rFonts w:ascii="Times New Roman" w:hAnsi="Times New Roman" w:cs="Times New Roman"/>
          <w:b/>
          <w:sz w:val="28"/>
          <w:szCs w:val="24"/>
        </w:rPr>
        <w:t>absoluta</w:t>
      </w:r>
      <w:proofErr w:type="spellEnd"/>
      <w:r w:rsidRPr="00E15206">
        <w:rPr>
          <w:rFonts w:ascii="Times New Roman" w:hAnsi="Times New Roman" w:cs="Times New Roman"/>
          <w:sz w:val="28"/>
          <w:szCs w:val="24"/>
        </w:rPr>
        <w:t xml:space="preserve"> / В. В. Костюков [и др.] // Защита и карантин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E15206">
        <w:rPr>
          <w:rFonts w:ascii="Times New Roman" w:hAnsi="Times New Roman" w:cs="Times New Roman"/>
          <w:sz w:val="28"/>
          <w:szCs w:val="24"/>
        </w:rPr>
        <w:t xml:space="preserve"> 2018.</w:t>
      </w:r>
      <w:r w:rsidRPr="00E152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E1520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E15206">
        <w:rPr>
          <w:rFonts w:ascii="Times New Roman" w:hAnsi="Times New Roman" w:cs="Times New Roman"/>
          <w:sz w:val="28"/>
          <w:szCs w:val="24"/>
        </w:rPr>
        <w:t xml:space="preserve"> 2. </w:t>
      </w:r>
      <w:r>
        <w:rPr>
          <w:rFonts w:ascii="Times New Roman" w:hAnsi="Times New Roman" w:cs="Times New Roman"/>
          <w:sz w:val="28"/>
        </w:rPr>
        <w:t>–</w:t>
      </w:r>
      <w:r w:rsidRPr="00E15206">
        <w:rPr>
          <w:rFonts w:ascii="Times New Roman" w:hAnsi="Times New Roman" w:cs="Times New Roman"/>
          <w:sz w:val="28"/>
          <w:szCs w:val="24"/>
        </w:rPr>
        <w:t xml:space="preserve"> С. 20</w:t>
      </w:r>
      <w:r>
        <w:rPr>
          <w:rFonts w:ascii="Times New Roman" w:hAnsi="Times New Roman" w:cs="Times New Roman"/>
          <w:sz w:val="28"/>
        </w:rPr>
        <w:t>–</w:t>
      </w:r>
      <w:r w:rsidRPr="00E15206">
        <w:rPr>
          <w:rFonts w:ascii="Times New Roman" w:hAnsi="Times New Roman" w:cs="Times New Roman"/>
          <w:sz w:val="28"/>
          <w:szCs w:val="24"/>
        </w:rPr>
        <w:t xml:space="preserve">22. </w:t>
      </w:r>
    </w:p>
    <w:p w:rsidR="009E32A7" w:rsidRDefault="009E32A7" w:rsidP="009E32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B62">
        <w:rPr>
          <w:rFonts w:ascii="Times New Roman" w:hAnsi="Times New Roman" w:cs="Times New Roman"/>
          <w:sz w:val="24"/>
          <w:szCs w:val="24"/>
        </w:rPr>
        <w:t xml:space="preserve">На юге России (энтомологический </w:t>
      </w:r>
      <w:proofErr w:type="spellStart"/>
      <w:r w:rsidRPr="006B3B62">
        <w:rPr>
          <w:rFonts w:ascii="Times New Roman" w:hAnsi="Times New Roman" w:cs="Times New Roman"/>
          <w:sz w:val="24"/>
          <w:szCs w:val="24"/>
        </w:rPr>
        <w:t>микрозаказник</w:t>
      </w:r>
      <w:proofErr w:type="spellEnd"/>
      <w:r w:rsidRPr="006B3B62">
        <w:rPr>
          <w:rFonts w:ascii="Times New Roman" w:hAnsi="Times New Roman" w:cs="Times New Roman"/>
          <w:sz w:val="24"/>
          <w:szCs w:val="24"/>
        </w:rPr>
        <w:t xml:space="preserve"> ВНИИБЗР) обнаружен 41 вид паразитов L. </w:t>
      </w:r>
      <w:proofErr w:type="spellStart"/>
      <w:r w:rsidRPr="006B3B62">
        <w:rPr>
          <w:rFonts w:ascii="Times New Roman" w:hAnsi="Times New Roman" w:cs="Times New Roman"/>
          <w:sz w:val="24"/>
          <w:szCs w:val="24"/>
        </w:rPr>
        <w:t>huidobrensis</w:t>
      </w:r>
      <w:proofErr w:type="spellEnd"/>
      <w:r w:rsidRPr="006B3B62">
        <w:rPr>
          <w:rFonts w:ascii="Times New Roman" w:hAnsi="Times New Roman" w:cs="Times New Roman"/>
          <w:sz w:val="24"/>
          <w:szCs w:val="24"/>
        </w:rPr>
        <w:t xml:space="preserve"> и L. </w:t>
      </w:r>
      <w:proofErr w:type="spellStart"/>
      <w:r w:rsidRPr="006B3B62">
        <w:rPr>
          <w:rFonts w:ascii="Times New Roman" w:hAnsi="Times New Roman" w:cs="Times New Roman"/>
          <w:sz w:val="24"/>
          <w:szCs w:val="24"/>
        </w:rPr>
        <w:t>trifolii</w:t>
      </w:r>
      <w:proofErr w:type="spellEnd"/>
      <w:r w:rsidRPr="006B3B62">
        <w:rPr>
          <w:rFonts w:ascii="Times New Roman" w:hAnsi="Times New Roman" w:cs="Times New Roman"/>
          <w:sz w:val="24"/>
          <w:szCs w:val="24"/>
        </w:rPr>
        <w:t xml:space="preserve"> и 136 видов паразитов T. </w:t>
      </w:r>
      <w:proofErr w:type="spellStart"/>
      <w:r w:rsidRPr="006B3B62">
        <w:rPr>
          <w:rFonts w:ascii="Times New Roman" w:hAnsi="Times New Roman" w:cs="Times New Roman"/>
          <w:sz w:val="24"/>
          <w:szCs w:val="24"/>
        </w:rPr>
        <w:t>absoluta</w:t>
      </w:r>
      <w:proofErr w:type="spellEnd"/>
      <w:r w:rsidRPr="006B3B62">
        <w:rPr>
          <w:rFonts w:ascii="Times New Roman" w:hAnsi="Times New Roman" w:cs="Times New Roman"/>
          <w:sz w:val="24"/>
          <w:szCs w:val="24"/>
        </w:rPr>
        <w:t xml:space="preserve">. Все виды комплексов паразитов являются обычными и многочисленными обитателями </w:t>
      </w:r>
      <w:proofErr w:type="spellStart"/>
      <w:r w:rsidRPr="006B3B62">
        <w:rPr>
          <w:rFonts w:ascii="Times New Roman" w:hAnsi="Times New Roman" w:cs="Times New Roman"/>
          <w:sz w:val="24"/>
          <w:szCs w:val="24"/>
        </w:rPr>
        <w:t>микрозаказника</w:t>
      </w:r>
      <w:proofErr w:type="spellEnd"/>
      <w:r w:rsidRPr="006B3B62">
        <w:rPr>
          <w:rFonts w:ascii="Times New Roman" w:hAnsi="Times New Roman" w:cs="Times New Roman"/>
          <w:sz w:val="24"/>
          <w:szCs w:val="24"/>
        </w:rPr>
        <w:t xml:space="preserve">. Это обстоятельство позволяет отказываться от дорогостоящих (многомиллионных) программ по интродукции паразитов и делает возможным использование их аборигенных популяций для создания лабораторных культур энтомофагов. Сбор биоматериала и его идентификация будут продолжаться, число аборигенных популяций видов паразитов T. </w:t>
      </w:r>
      <w:proofErr w:type="spellStart"/>
      <w:r w:rsidRPr="006B3B62">
        <w:rPr>
          <w:rFonts w:ascii="Times New Roman" w:hAnsi="Times New Roman" w:cs="Times New Roman"/>
          <w:sz w:val="24"/>
          <w:szCs w:val="24"/>
        </w:rPr>
        <w:t>absoluta</w:t>
      </w:r>
      <w:proofErr w:type="spellEnd"/>
      <w:r w:rsidRPr="006B3B62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Pr="006B3B62">
        <w:rPr>
          <w:rFonts w:ascii="Times New Roman" w:hAnsi="Times New Roman" w:cs="Times New Roman"/>
          <w:sz w:val="24"/>
          <w:szCs w:val="24"/>
        </w:rPr>
        <w:t>huidobrensis</w:t>
      </w:r>
      <w:proofErr w:type="spellEnd"/>
      <w:r w:rsidRPr="006B3B62">
        <w:rPr>
          <w:rFonts w:ascii="Times New Roman" w:hAnsi="Times New Roman" w:cs="Times New Roman"/>
          <w:sz w:val="24"/>
          <w:szCs w:val="24"/>
        </w:rPr>
        <w:t xml:space="preserve"> и L. </w:t>
      </w:r>
      <w:proofErr w:type="spellStart"/>
      <w:r w:rsidRPr="006B3B62">
        <w:rPr>
          <w:rFonts w:ascii="Times New Roman" w:hAnsi="Times New Roman" w:cs="Times New Roman"/>
          <w:sz w:val="24"/>
          <w:szCs w:val="24"/>
        </w:rPr>
        <w:t>trifolii</w:t>
      </w:r>
      <w:proofErr w:type="spellEnd"/>
      <w:r w:rsidRPr="006B3B62">
        <w:rPr>
          <w:rFonts w:ascii="Times New Roman" w:hAnsi="Times New Roman" w:cs="Times New Roman"/>
          <w:sz w:val="24"/>
          <w:szCs w:val="24"/>
        </w:rPr>
        <w:t xml:space="preserve">, несомненно, будет возрастать. </w:t>
      </w:r>
    </w:p>
    <w:p w:rsidR="005B0B3F" w:rsidRDefault="005B0B3F" w:rsidP="009E32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2EA3" w:rsidRPr="00E15206" w:rsidRDefault="008C2EA3" w:rsidP="008C2E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869BD">
        <w:rPr>
          <w:rFonts w:ascii="Times New Roman" w:hAnsi="Times New Roman" w:cs="Times New Roman"/>
          <w:b/>
          <w:sz w:val="28"/>
          <w:szCs w:val="24"/>
        </w:rPr>
        <w:t>Яковлев, П. А</w:t>
      </w:r>
      <w:r w:rsidRPr="00E15206">
        <w:rPr>
          <w:rFonts w:ascii="Times New Roman" w:hAnsi="Times New Roman" w:cs="Times New Roman"/>
          <w:sz w:val="28"/>
          <w:szCs w:val="24"/>
        </w:rPr>
        <w:t xml:space="preserve">. Альтернативные методы борьбы с вредителями запасов / П. А. Яковлев // Защита и карантин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E15206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E1520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E15206">
        <w:rPr>
          <w:rFonts w:ascii="Times New Roman" w:hAnsi="Times New Roman" w:cs="Times New Roman"/>
          <w:sz w:val="28"/>
          <w:szCs w:val="24"/>
        </w:rPr>
        <w:t xml:space="preserve"> 2. </w:t>
      </w:r>
      <w:r>
        <w:rPr>
          <w:rFonts w:ascii="Times New Roman" w:hAnsi="Times New Roman" w:cs="Times New Roman"/>
          <w:sz w:val="28"/>
        </w:rPr>
        <w:t>–</w:t>
      </w:r>
      <w:r w:rsidRPr="00E15206">
        <w:rPr>
          <w:rFonts w:ascii="Times New Roman" w:hAnsi="Times New Roman" w:cs="Times New Roman"/>
          <w:sz w:val="28"/>
          <w:szCs w:val="24"/>
        </w:rPr>
        <w:t xml:space="preserve"> С. 23</w:t>
      </w:r>
      <w:r>
        <w:rPr>
          <w:rFonts w:ascii="Times New Roman" w:hAnsi="Times New Roman" w:cs="Times New Roman"/>
          <w:sz w:val="28"/>
        </w:rPr>
        <w:t>–</w:t>
      </w:r>
      <w:r w:rsidRPr="00E15206">
        <w:rPr>
          <w:rFonts w:ascii="Times New Roman" w:hAnsi="Times New Roman" w:cs="Times New Roman"/>
          <w:sz w:val="28"/>
          <w:szCs w:val="24"/>
        </w:rPr>
        <w:t xml:space="preserve">25. </w:t>
      </w:r>
    </w:p>
    <w:p w:rsidR="008C2EA3" w:rsidRDefault="008C2EA3" w:rsidP="008C2E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B62">
        <w:rPr>
          <w:rFonts w:ascii="Times New Roman" w:hAnsi="Times New Roman" w:cs="Times New Roman"/>
          <w:sz w:val="24"/>
          <w:szCs w:val="24"/>
        </w:rPr>
        <w:t>По материалам, прошедшей летом 2017 года в Республике Словения (г. Любляна) 11-й конференции Рабочей группы Международной организации по биологической борьбе с вредными животными и растениями (</w:t>
      </w:r>
      <w:proofErr w:type="spellStart"/>
      <w:r w:rsidRPr="006B3B62">
        <w:rPr>
          <w:rFonts w:ascii="Times New Roman" w:hAnsi="Times New Roman" w:cs="Times New Roman"/>
          <w:sz w:val="24"/>
          <w:szCs w:val="24"/>
        </w:rPr>
        <w:t>Западнопалеарктическая</w:t>
      </w:r>
      <w:proofErr w:type="spellEnd"/>
      <w:r w:rsidRPr="006B3B62">
        <w:rPr>
          <w:rFonts w:ascii="Times New Roman" w:hAnsi="Times New Roman" w:cs="Times New Roman"/>
          <w:sz w:val="24"/>
          <w:szCs w:val="24"/>
        </w:rPr>
        <w:t xml:space="preserve"> региональная секция) "Интегрированная защита продукции при хранении". На конференции было представлено более 100 устных и постер6ных докладов.</w:t>
      </w:r>
    </w:p>
    <w:p w:rsidR="009E32A7" w:rsidRDefault="009E32A7" w:rsidP="009E32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58B" w:rsidRPr="00EF058B" w:rsidRDefault="00EF058B" w:rsidP="00EF058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F058B">
        <w:rPr>
          <w:rFonts w:ascii="Times New Roman" w:hAnsi="Times New Roman" w:cs="Times New Roman"/>
          <w:b/>
          <w:sz w:val="28"/>
        </w:rPr>
        <w:t>Защита отдельных сельскохозяйственных культур</w:t>
      </w:r>
    </w:p>
    <w:p w:rsidR="00344F13" w:rsidRPr="008B46F1" w:rsidRDefault="00344F13" w:rsidP="00344F1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46F1">
        <w:rPr>
          <w:rFonts w:ascii="Times New Roman" w:hAnsi="Times New Roman" w:cs="Times New Roman"/>
          <w:b/>
          <w:sz w:val="28"/>
        </w:rPr>
        <w:t>Акопян, А. Х.</w:t>
      </w:r>
      <w:r w:rsidRPr="008B46F1">
        <w:rPr>
          <w:rFonts w:ascii="Times New Roman" w:hAnsi="Times New Roman" w:cs="Times New Roman"/>
          <w:sz w:val="28"/>
        </w:rPr>
        <w:t xml:space="preserve"> Эффективность Урагана Форте на полях под картофель в Армении / А. Х. Акопян </w:t>
      </w:r>
      <w:r w:rsidR="005B0B3F">
        <w:rPr>
          <w:rFonts w:ascii="Times New Roman" w:hAnsi="Times New Roman" w:cs="Times New Roman"/>
          <w:sz w:val="28"/>
        </w:rPr>
        <w:t>// Защита и карантин растений. –</w:t>
      </w:r>
      <w:r w:rsidRPr="008B46F1">
        <w:rPr>
          <w:rFonts w:ascii="Times New Roman" w:hAnsi="Times New Roman" w:cs="Times New Roman"/>
          <w:sz w:val="28"/>
        </w:rPr>
        <w:t xml:space="preserve"> 2018. </w:t>
      </w:r>
      <w:r w:rsidR="005B0B3F">
        <w:rPr>
          <w:rFonts w:ascii="Times New Roman" w:hAnsi="Times New Roman" w:cs="Times New Roman"/>
          <w:sz w:val="28"/>
        </w:rPr>
        <w:t>– №</w:t>
      </w:r>
      <w:r w:rsidRPr="008B46F1">
        <w:rPr>
          <w:rFonts w:ascii="Times New Roman" w:hAnsi="Times New Roman" w:cs="Times New Roman"/>
          <w:sz w:val="28"/>
        </w:rPr>
        <w:t xml:space="preserve"> 3. </w:t>
      </w:r>
      <w:r w:rsidR="005B0B3F">
        <w:rPr>
          <w:rFonts w:ascii="Times New Roman" w:hAnsi="Times New Roman" w:cs="Times New Roman"/>
          <w:sz w:val="28"/>
        </w:rPr>
        <w:t>–</w:t>
      </w:r>
      <w:r w:rsidRPr="008B46F1">
        <w:rPr>
          <w:rFonts w:ascii="Times New Roman" w:hAnsi="Times New Roman" w:cs="Times New Roman"/>
          <w:sz w:val="28"/>
        </w:rPr>
        <w:t xml:space="preserve"> С. 32</w:t>
      </w:r>
      <w:proofErr w:type="gramStart"/>
      <w:r w:rsidRPr="008B46F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B46F1">
        <w:rPr>
          <w:rFonts w:ascii="Times New Roman" w:hAnsi="Times New Roman" w:cs="Times New Roman"/>
          <w:sz w:val="28"/>
        </w:rPr>
        <w:t xml:space="preserve"> табл.</w:t>
      </w:r>
    </w:p>
    <w:p w:rsidR="00E02734" w:rsidRDefault="00344F13" w:rsidP="00344F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869BD">
        <w:rPr>
          <w:rFonts w:ascii="Times New Roman" w:hAnsi="Times New Roman" w:cs="Times New Roman"/>
          <w:sz w:val="24"/>
        </w:rPr>
        <w:t xml:space="preserve">В 2014-2016 гг. в </w:t>
      </w:r>
      <w:proofErr w:type="spellStart"/>
      <w:r w:rsidRPr="004869BD">
        <w:rPr>
          <w:rFonts w:ascii="Times New Roman" w:hAnsi="Times New Roman" w:cs="Times New Roman"/>
          <w:sz w:val="24"/>
        </w:rPr>
        <w:t>Лорийской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 области Армении изучалась эффективность весеннего применения (до обработки почвы) Урагана Форте (3 л/га), а также агротехнические приемы обработки почвы в посадках картофеля. Наиболее эффективным оказался вариант </w:t>
      </w:r>
      <w:r w:rsidRPr="004869BD">
        <w:rPr>
          <w:rFonts w:ascii="Times New Roman" w:hAnsi="Times New Roman" w:cs="Times New Roman"/>
          <w:sz w:val="24"/>
        </w:rPr>
        <w:lastRenderedPageBreak/>
        <w:t xml:space="preserve">Ураган Форте, 3 л/га + двукратное рыхление + окучивание. Биологическая эффективность против сорняков составила 85-95 %, а прибавка урожая картофеля - 267 ц/га. </w:t>
      </w:r>
    </w:p>
    <w:p w:rsidR="00344F13" w:rsidRPr="004869BD" w:rsidRDefault="00344F13" w:rsidP="00344F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55492" w:rsidRPr="004869BD" w:rsidRDefault="00C55492" w:rsidP="00C5549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869BD">
        <w:rPr>
          <w:rFonts w:ascii="Times New Roman" w:hAnsi="Times New Roman" w:cs="Times New Roman"/>
          <w:b/>
          <w:sz w:val="28"/>
        </w:rPr>
        <w:t>Гаджиева, Е. А.</w:t>
      </w:r>
      <w:r w:rsidRPr="004869BD">
        <w:rPr>
          <w:rFonts w:ascii="Times New Roman" w:hAnsi="Times New Roman" w:cs="Times New Roman"/>
          <w:sz w:val="28"/>
        </w:rPr>
        <w:t xml:space="preserve"> Защита виноградников от сорняков в Азербайджане / Е. А. Гаджиева // Защита и карантин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4869BD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4869BD">
        <w:rPr>
          <w:rFonts w:ascii="Times New Roman" w:hAnsi="Times New Roman" w:cs="Times New Roman"/>
          <w:sz w:val="28"/>
        </w:rPr>
        <w:t xml:space="preserve"> 4</w:t>
      </w:r>
      <w:r>
        <w:rPr>
          <w:rFonts w:ascii="Times New Roman" w:hAnsi="Times New Roman" w:cs="Times New Roman"/>
          <w:sz w:val="28"/>
        </w:rPr>
        <w:t>. –</w:t>
      </w:r>
      <w:r w:rsidRPr="004869BD">
        <w:rPr>
          <w:rFonts w:ascii="Times New Roman" w:hAnsi="Times New Roman" w:cs="Times New Roman"/>
          <w:sz w:val="28"/>
        </w:rPr>
        <w:t xml:space="preserve"> С. 27</w:t>
      </w:r>
      <w:r>
        <w:rPr>
          <w:rFonts w:ascii="Times New Roman" w:hAnsi="Times New Roman" w:cs="Times New Roman"/>
          <w:sz w:val="28"/>
        </w:rPr>
        <w:t>–</w:t>
      </w:r>
      <w:r w:rsidRPr="004869BD">
        <w:rPr>
          <w:rFonts w:ascii="Times New Roman" w:hAnsi="Times New Roman" w:cs="Times New Roman"/>
          <w:sz w:val="28"/>
        </w:rPr>
        <w:t>28</w:t>
      </w:r>
      <w:proofErr w:type="gramStart"/>
      <w:r w:rsidRPr="004869B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869BD">
        <w:rPr>
          <w:rFonts w:ascii="Times New Roman" w:hAnsi="Times New Roman" w:cs="Times New Roman"/>
          <w:sz w:val="28"/>
        </w:rPr>
        <w:t xml:space="preserve"> 2 табл. </w:t>
      </w:r>
    </w:p>
    <w:p w:rsidR="00C55492" w:rsidRDefault="00C55492" w:rsidP="00C554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869BD">
        <w:rPr>
          <w:rFonts w:ascii="Times New Roman" w:hAnsi="Times New Roman" w:cs="Times New Roman"/>
          <w:sz w:val="24"/>
        </w:rPr>
        <w:t xml:space="preserve">В статье рассмотрено распространение сорняков на виноградниках и установлен экономический порог вредоносности. Выявлено, что при наличии 9 </w:t>
      </w:r>
      <w:proofErr w:type="spellStart"/>
      <w:proofErr w:type="gramStart"/>
      <w:r w:rsidRPr="004869BD">
        <w:rPr>
          <w:rFonts w:ascii="Times New Roman" w:hAnsi="Times New Roman" w:cs="Times New Roman"/>
          <w:sz w:val="24"/>
        </w:rPr>
        <w:t>шт</w:t>
      </w:r>
      <w:proofErr w:type="spellEnd"/>
      <w:proofErr w:type="gramEnd"/>
      <w:r w:rsidRPr="004869BD">
        <w:rPr>
          <w:rFonts w:ascii="Times New Roman" w:hAnsi="Times New Roman" w:cs="Times New Roman"/>
          <w:sz w:val="24"/>
        </w:rPr>
        <w:t>/м2 сорных растений на виноградниках применение гербицидов целесообразно и оправдывает затраты на химическую борьбу.</w:t>
      </w:r>
    </w:p>
    <w:p w:rsidR="00C55492" w:rsidRPr="004869BD" w:rsidRDefault="00C55492" w:rsidP="00C554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D47E5" w:rsidRPr="00E910BD" w:rsidRDefault="009D47E5" w:rsidP="009D47E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910BD">
        <w:rPr>
          <w:rFonts w:ascii="Times New Roman" w:hAnsi="Times New Roman" w:cs="Times New Roman"/>
          <w:b/>
          <w:sz w:val="28"/>
        </w:rPr>
        <w:t>Защита зерновых культур в Северо-Западном регионе в 2017 г.</w:t>
      </w:r>
      <w:r w:rsidRPr="00E910BD">
        <w:rPr>
          <w:rFonts w:ascii="Times New Roman" w:hAnsi="Times New Roman" w:cs="Times New Roman"/>
          <w:sz w:val="28"/>
        </w:rPr>
        <w:t xml:space="preserve"> / Е. И. </w:t>
      </w:r>
      <w:proofErr w:type="spellStart"/>
      <w:r w:rsidRPr="00E910BD">
        <w:rPr>
          <w:rFonts w:ascii="Times New Roman" w:hAnsi="Times New Roman" w:cs="Times New Roman"/>
          <w:sz w:val="28"/>
        </w:rPr>
        <w:t>Гультяева</w:t>
      </w:r>
      <w:proofErr w:type="spellEnd"/>
      <w:r w:rsidRPr="00E910BD">
        <w:rPr>
          <w:rFonts w:ascii="Times New Roman" w:hAnsi="Times New Roman" w:cs="Times New Roman"/>
          <w:sz w:val="28"/>
        </w:rPr>
        <w:t xml:space="preserve"> [и др.] // Защита и карантин растений. – 2018. – № 4. – С. 19–21</w:t>
      </w:r>
      <w:r>
        <w:rPr>
          <w:rFonts w:ascii="Times New Roman" w:hAnsi="Times New Roman" w:cs="Times New Roman"/>
          <w:sz w:val="28"/>
        </w:rPr>
        <w:t>.</w:t>
      </w:r>
    </w:p>
    <w:p w:rsidR="009D47E5" w:rsidRDefault="009D47E5" w:rsidP="009D47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869BD">
        <w:rPr>
          <w:rFonts w:ascii="Times New Roman" w:hAnsi="Times New Roman" w:cs="Times New Roman"/>
          <w:sz w:val="24"/>
        </w:rPr>
        <w:t xml:space="preserve">Проведен мониторинг фитосанитарной обстановки на посевах зерновых культур </w:t>
      </w:r>
      <w:proofErr w:type="gramStart"/>
      <w:r w:rsidRPr="004869BD">
        <w:rPr>
          <w:rFonts w:ascii="Times New Roman" w:hAnsi="Times New Roman" w:cs="Times New Roman"/>
          <w:sz w:val="24"/>
        </w:rPr>
        <w:t>в</w:t>
      </w:r>
      <w:proofErr w:type="gramEnd"/>
      <w:r w:rsidRPr="004869B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869BD">
        <w:rPr>
          <w:rFonts w:ascii="Times New Roman" w:hAnsi="Times New Roman" w:cs="Times New Roman"/>
          <w:sz w:val="24"/>
        </w:rPr>
        <w:t>Ленинградской</w:t>
      </w:r>
      <w:proofErr w:type="gramEnd"/>
      <w:r w:rsidRPr="004869BD">
        <w:rPr>
          <w:rFonts w:ascii="Times New Roman" w:hAnsi="Times New Roman" w:cs="Times New Roman"/>
          <w:sz w:val="24"/>
        </w:rPr>
        <w:t xml:space="preserve">, Новгородской и Псковской областях в 2017 г. и оценка фитосанитарного состояния свежеубранных семян яровой пшеницы, ячменя и тритикале. Охарактеризована динамика появления и распространения основных заболеваний на озимой и яровой пшенице, озимой тритикале, овсе и ячмене в течение вегетационного сезона. В полевых условиях на искусственном инфекционном фоне изучена устойчивость 58 контрольных линий пшеницы, несущих гены устойчивости к бурой ржавчине. Проведенный мониторинг зерновых культур показал, что на Северо-Западе России в 2017 г. основными заболеваниями, как и в предыдущие годы, остаются пятнистости листьев </w:t>
      </w:r>
      <w:proofErr w:type="spellStart"/>
      <w:r w:rsidRPr="004869BD">
        <w:rPr>
          <w:rFonts w:ascii="Times New Roman" w:hAnsi="Times New Roman" w:cs="Times New Roman"/>
          <w:sz w:val="24"/>
        </w:rPr>
        <w:t>септориозной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 этиологии на пшенице и тритикале, </w:t>
      </w:r>
      <w:proofErr w:type="spellStart"/>
      <w:r w:rsidRPr="004869BD">
        <w:rPr>
          <w:rFonts w:ascii="Times New Roman" w:hAnsi="Times New Roman" w:cs="Times New Roman"/>
          <w:sz w:val="24"/>
        </w:rPr>
        <w:t>гельминтоспориозной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 - на ячмене и овсе, заболевания генеративных органов: чернь, фузариоз и септориоз колоса. Значимость заболеваний генеративных органов зерновых культур в последние годы обуславливается благоприятными для их развития погодными условиями в период созревания и уборки урожая. </w:t>
      </w:r>
    </w:p>
    <w:p w:rsidR="009D47E5" w:rsidRPr="004869BD" w:rsidRDefault="009D47E5" w:rsidP="009D47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61741" w:rsidRPr="00E15206" w:rsidRDefault="00C61741" w:rsidP="00C617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4869BD">
        <w:rPr>
          <w:rFonts w:ascii="Times New Roman" w:hAnsi="Times New Roman" w:cs="Times New Roman"/>
          <w:b/>
          <w:sz w:val="28"/>
          <w:szCs w:val="24"/>
        </w:rPr>
        <w:t>Зейналов</w:t>
      </w:r>
      <w:proofErr w:type="spellEnd"/>
      <w:r w:rsidRPr="004869BD">
        <w:rPr>
          <w:rFonts w:ascii="Times New Roman" w:hAnsi="Times New Roman" w:cs="Times New Roman"/>
          <w:b/>
          <w:sz w:val="28"/>
          <w:szCs w:val="24"/>
        </w:rPr>
        <w:t>, А. С.</w:t>
      </w:r>
      <w:r w:rsidRPr="00E15206">
        <w:rPr>
          <w:rFonts w:ascii="Times New Roman" w:hAnsi="Times New Roman" w:cs="Times New Roman"/>
          <w:sz w:val="28"/>
          <w:szCs w:val="24"/>
        </w:rPr>
        <w:t xml:space="preserve"> Экологически чистый метод обеззараживания одревесневших черенков смородины от почковых клещей / А. С. </w:t>
      </w:r>
      <w:proofErr w:type="spellStart"/>
      <w:r w:rsidRPr="00E15206">
        <w:rPr>
          <w:rFonts w:ascii="Times New Roman" w:hAnsi="Times New Roman" w:cs="Times New Roman"/>
          <w:sz w:val="28"/>
          <w:szCs w:val="24"/>
        </w:rPr>
        <w:t>Зейналов</w:t>
      </w:r>
      <w:proofErr w:type="spellEnd"/>
      <w:r w:rsidRPr="00E15206">
        <w:rPr>
          <w:rFonts w:ascii="Times New Roman" w:hAnsi="Times New Roman" w:cs="Times New Roman"/>
          <w:sz w:val="28"/>
          <w:szCs w:val="24"/>
        </w:rPr>
        <w:t xml:space="preserve">, М. М. Салихов // Защита и карантин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E15206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E1520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E15206">
        <w:rPr>
          <w:rFonts w:ascii="Times New Roman" w:hAnsi="Times New Roman" w:cs="Times New Roman"/>
          <w:sz w:val="28"/>
          <w:szCs w:val="24"/>
        </w:rPr>
        <w:t xml:space="preserve"> 2. </w:t>
      </w:r>
      <w:r>
        <w:rPr>
          <w:rFonts w:ascii="Times New Roman" w:hAnsi="Times New Roman" w:cs="Times New Roman"/>
          <w:sz w:val="28"/>
        </w:rPr>
        <w:t>–</w:t>
      </w:r>
      <w:r w:rsidRPr="00E15206">
        <w:rPr>
          <w:rFonts w:ascii="Times New Roman" w:hAnsi="Times New Roman" w:cs="Times New Roman"/>
          <w:sz w:val="28"/>
          <w:szCs w:val="24"/>
        </w:rPr>
        <w:t xml:space="preserve"> С. 17</w:t>
      </w:r>
      <w:r>
        <w:rPr>
          <w:rFonts w:ascii="Times New Roman" w:hAnsi="Times New Roman" w:cs="Times New Roman"/>
          <w:sz w:val="28"/>
        </w:rPr>
        <w:t>–</w:t>
      </w:r>
      <w:r w:rsidRPr="00E15206">
        <w:rPr>
          <w:rFonts w:ascii="Times New Roman" w:hAnsi="Times New Roman" w:cs="Times New Roman"/>
          <w:sz w:val="28"/>
          <w:szCs w:val="24"/>
        </w:rPr>
        <w:t>18</w:t>
      </w:r>
      <w:proofErr w:type="gramStart"/>
      <w:r w:rsidRPr="00E15206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E15206">
        <w:rPr>
          <w:rFonts w:ascii="Times New Roman" w:hAnsi="Times New Roman" w:cs="Times New Roman"/>
          <w:sz w:val="28"/>
          <w:szCs w:val="24"/>
        </w:rPr>
        <w:t xml:space="preserve"> 2 табл. </w:t>
      </w:r>
    </w:p>
    <w:p w:rsidR="00C61741" w:rsidRDefault="00C61741" w:rsidP="00C617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3B62">
        <w:rPr>
          <w:rFonts w:ascii="Times New Roman" w:hAnsi="Times New Roman" w:cs="Times New Roman"/>
          <w:sz w:val="24"/>
          <w:szCs w:val="24"/>
        </w:rPr>
        <w:t>Предложен экологически чистый метод борьбы с почковыми клещами на смородине. Заготовленные одревесневшие черенки погружают в водопроводную воду при комнатной температуре 17-24</w:t>
      </w:r>
      <w:proofErr w:type="gramStart"/>
      <w:r w:rsidR="00C939E2">
        <w:rPr>
          <w:rFonts w:ascii="Times New Roman" w:hAnsi="Times New Roman" w:cs="Times New Roman"/>
          <w:sz w:val="24"/>
          <w:szCs w:val="24"/>
        </w:rPr>
        <w:t xml:space="preserve"> </w:t>
      </w:r>
      <w:r w:rsidRPr="006B3B62">
        <w:rPr>
          <w:rFonts w:ascii="Times New Roman" w:hAnsi="Times New Roman" w:cs="Times New Roman"/>
          <w:sz w:val="24"/>
          <w:szCs w:val="24"/>
        </w:rPr>
        <w:t>°</w:t>
      </w:r>
      <w:r w:rsidR="00C939E2">
        <w:rPr>
          <w:rFonts w:ascii="Times New Roman" w:hAnsi="Times New Roman" w:cs="Times New Roman"/>
          <w:sz w:val="24"/>
          <w:szCs w:val="24"/>
        </w:rPr>
        <w:t xml:space="preserve"> </w:t>
      </w:r>
      <w:r w:rsidRPr="006B3B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B3B62">
        <w:rPr>
          <w:rFonts w:ascii="Times New Roman" w:hAnsi="Times New Roman" w:cs="Times New Roman"/>
          <w:sz w:val="24"/>
          <w:szCs w:val="24"/>
        </w:rPr>
        <w:t xml:space="preserve"> в горизонтальном положении, с учетом толщины слоя воды над ними 3-5 см, с экспозицией обработки 2 суток. Это позволяет полностью освободить черенки от почковых клещей, значительно повышает их приживаемость и выход посадочного материала.</w:t>
      </w:r>
    </w:p>
    <w:p w:rsidR="005B0B3F" w:rsidRPr="006B3B62" w:rsidRDefault="005B0B3F" w:rsidP="00C617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3DC8" w:rsidRPr="00E15206" w:rsidRDefault="00BF3DC8" w:rsidP="00BF3D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4869BD">
        <w:rPr>
          <w:rFonts w:ascii="Times New Roman" w:hAnsi="Times New Roman" w:cs="Times New Roman"/>
          <w:b/>
          <w:sz w:val="28"/>
          <w:szCs w:val="24"/>
        </w:rPr>
        <w:t>Малюга</w:t>
      </w:r>
      <w:proofErr w:type="spellEnd"/>
      <w:r w:rsidRPr="004869BD">
        <w:rPr>
          <w:rFonts w:ascii="Times New Roman" w:hAnsi="Times New Roman" w:cs="Times New Roman"/>
          <w:b/>
          <w:sz w:val="28"/>
          <w:szCs w:val="24"/>
        </w:rPr>
        <w:t>, А. А.</w:t>
      </w:r>
      <w:r w:rsidRPr="00E15206">
        <w:rPr>
          <w:rFonts w:ascii="Times New Roman" w:hAnsi="Times New Roman" w:cs="Times New Roman"/>
          <w:sz w:val="28"/>
          <w:szCs w:val="24"/>
        </w:rPr>
        <w:t xml:space="preserve"> Влияние минеральных удобрений и протравителей на колорадского жука и урожайность картофеля / А. А. </w:t>
      </w:r>
      <w:proofErr w:type="spellStart"/>
      <w:r w:rsidRPr="00E15206">
        <w:rPr>
          <w:rFonts w:ascii="Times New Roman" w:hAnsi="Times New Roman" w:cs="Times New Roman"/>
          <w:sz w:val="28"/>
          <w:szCs w:val="24"/>
        </w:rPr>
        <w:t>Малюга</w:t>
      </w:r>
      <w:proofErr w:type="spellEnd"/>
      <w:r w:rsidRPr="00E15206">
        <w:rPr>
          <w:rFonts w:ascii="Times New Roman" w:hAnsi="Times New Roman" w:cs="Times New Roman"/>
          <w:sz w:val="28"/>
          <w:szCs w:val="24"/>
        </w:rPr>
        <w:t xml:space="preserve">, Н. С. </w:t>
      </w:r>
      <w:proofErr w:type="spellStart"/>
      <w:r w:rsidRPr="00E15206">
        <w:rPr>
          <w:rFonts w:ascii="Times New Roman" w:hAnsi="Times New Roman" w:cs="Times New Roman"/>
          <w:sz w:val="28"/>
          <w:szCs w:val="24"/>
        </w:rPr>
        <w:t>Чуликова</w:t>
      </w:r>
      <w:proofErr w:type="spellEnd"/>
      <w:r w:rsidRPr="00E15206">
        <w:rPr>
          <w:rFonts w:ascii="Times New Roman" w:hAnsi="Times New Roman" w:cs="Times New Roman"/>
          <w:sz w:val="28"/>
          <w:szCs w:val="24"/>
        </w:rPr>
        <w:t xml:space="preserve">, Н. Н. </w:t>
      </w:r>
      <w:proofErr w:type="spellStart"/>
      <w:r w:rsidRPr="00E15206">
        <w:rPr>
          <w:rFonts w:ascii="Times New Roman" w:hAnsi="Times New Roman" w:cs="Times New Roman"/>
          <w:sz w:val="28"/>
          <w:szCs w:val="24"/>
        </w:rPr>
        <w:t>Енина</w:t>
      </w:r>
      <w:proofErr w:type="spellEnd"/>
      <w:r w:rsidRPr="00E15206">
        <w:rPr>
          <w:rFonts w:ascii="Times New Roman" w:hAnsi="Times New Roman" w:cs="Times New Roman"/>
          <w:sz w:val="28"/>
          <w:szCs w:val="24"/>
        </w:rPr>
        <w:t xml:space="preserve"> // Защита и карантин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E15206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E1520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E15206">
        <w:rPr>
          <w:rFonts w:ascii="Times New Roman" w:hAnsi="Times New Roman" w:cs="Times New Roman"/>
          <w:sz w:val="28"/>
          <w:szCs w:val="24"/>
        </w:rPr>
        <w:t xml:space="preserve"> 2. </w:t>
      </w:r>
      <w:r>
        <w:rPr>
          <w:rFonts w:ascii="Times New Roman" w:hAnsi="Times New Roman" w:cs="Times New Roman"/>
          <w:sz w:val="28"/>
        </w:rPr>
        <w:t>–</w:t>
      </w:r>
      <w:r w:rsidRPr="00E15206">
        <w:rPr>
          <w:rFonts w:ascii="Times New Roman" w:hAnsi="Times New Roman" w:cs="Times New Roman"/>
          <w:sz w:val="28"/>
          <w:szCs w:val="24"/>
        </w:rPr>
        <w:t xml:space="preserve"> С. 14</w:t>
      </w:r>
      <w:r>
        <w:rPr>
          <w:rFonts w:ascii="Times New Roman" w:hAnsi="Times New Roman" w:cs="Times New Roman"/>
          <w:sz w:val="28"/>
        </w:rPr>
        <w:t>–</w:t>
      </w:r>
      <w:r w:rsidRPr="00E15206">
        <w:rPr>
          <w:rFonts w:ascii="Times New Roman" w:hAnsi="Times New Roman" w:cs="Times New Roman"/>
          <w:sz w:val="28"/>
          <w:szCs w:val="24"/>
        </w:rPr>
        <w:t>16</w:t>
      </w:r>
      <w:proofErr w:type="gramStart"/>
      <w:r w:rsidRPr="00E15206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E15206">
        <w:rPr>
          <w:rFonts w:ascii="Times New Roman" w:hAnsi="Times New Roman" w:cs="Times New Roman"/>
          <w:sz w:val="28"/>
          <w:szCs w:val="24"/>
        </w:rPr>
        <w:t xml:space="preserve"> 2 табл., 2 рис</w:t>
      </w:r>
    </w:p>
    <w:p w:rsidR="00BF3DC8" w:rsidRPr="006B3B62" w:rsidRDefault="00BF3DC8" w:rsidP="00BF3D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B62">
        <w:rPr>
          <w:rFonts w:ascii="Times New Roman" w:hAnsi="Times New Roman" w:cs="Times New Roman"/>
          <w:sz w:val="24"/>
          <w:szCs w:val="24"/>
        </w:rPr>
        <w:t xml:space="preserve">В статье представлены данные по влиянию минеральных удобрений (N40P40K80) и протравителей (Престиж, </w:t>
      </w:r>
      <w:proofErr w:type="spellStart"/>
      <w:r w:rsidRPr="006B3B62">
        <w:rPr>
          <w:rFonts w:ascii="Times New Roman" w:hAnsi="Times New Roman" w:cs="Times New Roman"/>
          <w:sz w:val="24"/>
          <w:szCs w:val="24"/>
        </w:rPr>
        <w:t>Круйзер</w:t>
      </w:r>
      <w:proofErr w:type="spellEnd"/>
      <w:r w:rsidRPr="006B3B62">
        <w:rPr>
          <w:rFonts w:ascii="Times New Roman" w:hAnsi="Times New Roman" w:cs="Times New Roman"/>
          <w:sz w:val="24"/>
          <w:szCs w:val="24"/>
        </w:rPr>
        <w:t xml:space="preserve"> и Максим) на численность колорадского жука и урожайность картофеля. При защите от колорадского жука необходим комплексный подход. Внесение минеральных удобрений под картофель в сочетании с </w:t>
      </w:r>
      <w:proofErr w:type="spellStart"/>
      <w:r w:rsidRPr="006B3B62">
        <w:rPr>
          <w:rFonts w:ascii="Times New Roman" w:hAnsi="Times New Roman" w:cs="Times New Roman"/>
          <w:sz w:val="24"/>
          <w:szCs w:val="24"/>
        </w:rPr>
        <w:t>предпосадочным</w:t>
      </w:r>
      <w:proofErr w:type="spellEnd"/>
      <w:r w:rsidRPr="006B3B62">
        <w:rPr>
          <w:rFonts w:ascii="Times New Roman" w:hAnsi="Times New Roman" w:cs="Times New Roman"/>
          <w:sz w:val="24"/>
          <w:szCs w:val="24"/>
        </w:rPr>
        <w:t xml:space="preserve"> протравливанием семенных клубней позволило повысить эффективность протравителей на 4-6 %, а урожайность - в 1,3-1,4 раза по сравнению с неудобренным фоном. </w:t>
      </w:r>
      <w:r w:rsidRPr="006B3B62">
        <w:rPr>
          <w:rFonts w:ascii="Times New Roman" w:hAnsi="Times New Roman" w:cs="Times New Roman"/>
          <w:sz w:val="24"/>
          <w:szCs w:val="24"/>
        </w:rPr>
        <w:br/>
      </w:r>
    </w:p>
    <w:p w:rsidR="00EF058B" w:rsidRPr="009A3979" w:rsidRDefault="00EF058B" w:rsidP="00EF05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869BD">
        <w:rPr>
          <w:rFonts w:ascii="Times New Roman" w:hAnsi="Times New Roman" w:cs="Times New Roman"/>
          <w:b/>
          <w:sz w:val="28"/>
        </w:rPr>
        <w:lastRenderedPageBreak/>
        <w:t>Моргачева</w:t>
      </w:r>
      <w:proofErr w:type="spellEnd"/>
      <w:r w:rsidRPr="004869BD">
        <w:rPr>
          <w:rFonts w:ascii="Times New Roman" w:hAnsi="Times New Roman" w:cs="Times New Roman"/>
          <w:b/>
          <w:sz w:val="28"/>
        </w:rPr>
        <w:t>, С. Г.</w:t>
      </w:r>
      <w:r w:rsidRPr="009A39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3979">
        <w:rPr>
          <w:rFonts w:ascii="Times New Roman" w:hAnsi="Times New Roman" w:cs="Times New Roman"/>
          <w:sz w:val="28"/>
        </w:rPr>
        <w:t>Стробилуринсодержащие</w:t>
      </w:r>
      <w:proofErr w:type="spellEnd"/>
      <w:r w:rsidRPr="009A3979">
        <w:rPr>
          <w:rFonts w:ascii="Times New Roman" w:hAnsi="Times New Roman" w:cs="Times New Roman"/>
          <w:sz w:val="28"/>
        </w:rPr>
        <w:t xml:space="preserve"> фунгициды в защите озимой пшеницы от болезней / С. Г. </w:t>
      </w:r>
      <w:proofErr w:type="spellStart"/>
      <w:r w:rsidRPr="009A3979">
        <w:rPr>
          <w:rFonts w:ascii="Times New Roman" w:hAnsi="Times New Roman" w:cs="Times New Roman"/>
          <w:sz w:val="28"/>
        </w:rPr>
        <w:t>Моргачева</w:t>
      </w:r>
      <w:proofErr w:type="spellEnd"/>
      <w:r w:rsidRPr="009A3979">
        <w:rPr>
          <w:rFonts w:ascii="Times New Roman" w:hAnsi="Times New Roman" w:cs="Times New Roman"/>
          <w:sz w:val="28"/>
        </w:rPr>
        <w:t xml:space="preserve">, Н. Н. Остапенко, А. А. Калинина // Защита и карантин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9A3979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9A3979">
        <w:rPr>
          <w:rFonts w:ascii="Times New Roman" w:hAnsi="Times New Roman" w:cs="Times New Roman"/>
          <w:sz w:val="28"/>
        </w:rPr>
        <w:t xml:space="preserve"> 4. </w:t>
      </w:r>
      <w:r>
        <w:rPr>
          <w:rFonts w:ascii="Times New Roman" w:hAnsi="Times New Roman" w:cs="Times New Roman"/>
          <w:sz w:val="28"/>
        </w:rPr>
        <w:t>–</w:t>
      </w:r>
      <w:r w:rsidRPr="009A3979">
        <w:rPr>
          <w:rFonts w:ascii="Times New Roman" w:hAnsi="Times New Roman" w:cs="Times New Roman"/>
          <w:sz w:val="28"/>
        </w:rPr>
        <w:t xml:space="preserve"> С. 17</w:t>
      </w:r>
      <w:r>
        <w:rPr>
          <w:rFonts w:ascii="Times New Roman" w:hAnsi="Times New Roman" w:cs="Times New Roman"/>
          <w:sz w:val="28"/>
        </w:rPr>
        <w:t>–</w:t>
      </w:r>
      <w:r w:rsidRPr="009A3979">
        <w:rPr>
          <w:rFonts w:ascii="Times New Roman" w:hAnsi="Times New Roman" w:cs="Times New Roman"/>
          <w:sz w:val="28"/>
        </w:rPr>
        <w:t xml:space="preserve">18. </w:t>
      </w:r>
    </w:p>
    <w:p w:rsidR="00EF058B" w:rsidRDefault="00EF058B" w:rsidP="005B0B3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9A3979">
        <w:rPr>
          <w:rFonts w:ascii="Times New Roman" w:hAnsi="Times New Roman" w:cs="Times New Roman"/>
          <w:sz w:val="24"/>
        </w:rPr>
        <w:t xml:space="preserve">Проведена сравнительная оценка различных схем защиты растений против комплекса листовых болезней трех сортов озимой пшеницы. Несмотря на продолжительный период защитного действия </w:t>
      </w:r>
      <w:proofErr w:type="spellStart"/>
      <w:r w:rsidRPr="009A3979">
        <w:rPr>
          <w:rFonts w:ascii="Times New Roman" w:hAnsi="Times New Roman" w:cs="Times New Roman"/>
          <w:sz w:val="24"/>
        </w:rPr>
        <w:t>стробилуринсодержащих</w:t>
      </w:r>
      <w:proofErr w:type="spellEnd"/>
      <w:r w:rsidRPr="009A3979">
        <w:rPr>
          <w:rFonts w:ascii="Times New Roman" w:hAnsi="Times New Roman" w:cs="Times New Roman"/>
          <w:sz w:val="24"/>
        </w:rPr>
        <w:t xml:space="preserve"> фунгицидов, в условиях Краснодарского края необходимо планировать вторую обработку </w:t>
      </w:r>
      <w:proofErr w:type="spellStart"/>
      <w:r w:rsidRPr="009A3979">
        <w:rPr>
          <w:rFonts w:ascii="Times New Roman" w:hAnsi="Times New Roman" w:cs="Times New Roman"/>
          <w:sz w:val="24"/>
        </w:rPr>
        <w:t>азолсодержащим</w:t>
      </w:r>
      <w:proofErr w:type="spellEnd"/>
      <w:r w:rsidRPr="009A3979">
        <w:rPr>
          <w:rFonts w:ascii="Times New Roman" w:hAnsi="Times New Roman" w:cs="Times New Roman"/>
          <w:sz w:val="24"/>
        </w:rPr>
        <w:t xml:space="preserve"> препаратом, так как однократное их применение не обеспечивает надежной защиты растений от болезней листьев и колоса. </w:t>
      </w:r>
    </w:p>
    <w:p w:rsidR="00EF058B" w:rsidRPr="009A3979" w:rsidRDefault="00EF058B" w:rsidP="00EF058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F058B" w:rsidRPr="00FC6A45" w:rsidRDefault="00EF058B" w:rsidP="00EF05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C6A45">
        <w:rPr>
          <w:rFonts w:ascii="Times New Roman" w:hAnsi="Times New Roman" w:cs="Times New Roman"/>
          <w:b/>
          <w:sz w:val="28"/>
        </w:rPr>
        <w:t>Саблук</w:t>
      </w:r>
      <w:proofErr w:type="spellEnd"/>
      <w:r w:rsidRPr="00FC6A45">
        <w:rPr>
          <w:rFonts w:ascii="Times New Roman" w:hAnsi="Times New Roman" w:cs="Times New Roman"/>
          <w:b/>
          <w:sz w:val="28"/>
        </w:rPr>
        <w:t>, В. Т.</w:t>
      </w:r>
      <w:r w:rsidRPr="00FC6A45">
        <w:rPr>
          <w:rFonts w:ascii="Times New Roman" w:hAnsi="Times New Roman" w:cs="Times New Roman"/>
          <w:sz w:val="28"/>
        </w:rPr>
        <w:t xml:space="preserve"> Оптимизация применения инсектицидов - основа </w:t>
      </w:r>
      <w:proofErr w:type="spellStart"/>
      <w:r w:rsidRPr="00FC6A45">
        <w:rPr>
          <w:rFonts w:ascii="Times New Roman" w:hAnsi="Times New Roman" w:cs="Times New Roman"/>
          <w:sz w:val="28"/>
        </w:rPr>
        <w:t>саморегуляции</w:t>
      </w:r>
      <w:proofErr w:type="spellEnd"/>
      <w:r w:rsidRPr="00FC6A45">
        <w:rPr>
          <w:rFonts w:ascii="Times New Roman" w:hAnsi="Times New Roman" w:cs="Times New Roman"/>
          <w:sz w:val="28"/>
        </w:rPr>
        <w:t xml:space="preserve"> насекомых в </w:t>
      </w:r>
      <w:proofErr w:type="spellStart"/>
      <w:r w:rsidRPr="00FC6A45">
        <w:rPr>
          <w:rFonts w:ascii="Times New Roman" w:hAnsi="Times New Roman" w:cs="Times New Roman"/>
          <w:sz w:val="28"/>
        </w:rPr>
        <w:t>агроценозах</w:t>
      </w:r>
      <w:proofErr w:type="spellEnd"/>
      <w:r w:rsidRPr="00FC6A45">
        <w:rPr>
          <w:rFonts w:ascii="Times New Roman" w:hAnsi="Times New Roman" w:cs="Times New Roman"/>
          <w:sz w:val="28"/>
        </w:rPr>
        <w:t xml:space="preserve"> сахарной свеклы / В. Т. </w:t>
      </w:r>
      <w:proofErr w:type="spellStart"/>
      <w:r w:rsidRPr="00FC6A45">
        <w:rPr>
          <w:rFonts w:ascii="Times New Roman" w:hAnsi="Times New Roman" w:cs="Times New Roman"/>
          <w:sz w:val="28"/>
        </w:rPr>
        <w:t>Саблук</w:t>
      </w:r>
      <w:proofErr w:type="spellEnd"/>
      <w:r w:rsidRPr="00FC6A45">
        <w:rPr>
          <w:rFonts w:ascii="Times New Roman" w:hAnsi="Times New Roman" w:cs="Times New Roman"/>
          <w:sz w:val="28"/>
        </w:rPr>
        <w:t xml:space="preserve">, О. Н. Грищенко, В. М. Смирных // Защита и карантин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FC6A45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FC6A45">
        <w:rPr>
          <w:rFonts w:ascii="Times New Roman" w:hAnsi="Times New Roman" w:cs="Times New Roman"/>
          <w:sz w:val="28"/>
        </w:rPr>
        <w:t xml:space="preserve"> 4. </w:t>
      </w:r>
      <w:r>
        <w:rPr>
          <w:rFonts w:ascii="Times New Roman" w:hAnsi="Times New Roman" w:cs="Times New Roman"/>
          <w:sz w:val="28"/>
        </w:rPr>
        <w:t>–</w:t>
      </w:r>
      <w:r w:rsidRPr="00FC6A45">
        <w:rPr>
          <w:rFonts w:ascii="Times New Roman" w:hAnsi="Times New Roman" w:cs="Times New Roman"/>
          <w:sz w:val="28"/>
        </w:rPr>
        <w:t xml:space="preserve"> С. 14</w:t>
      </w:r>
      <w:r>
        <w:rPr>
          <w:rFonts w:ascii="Times New Roman" w:hAnsi="Times New Roman" w:cs="Times New Roman"/>
          <w:sz w:val="28"/>
        </w:rPr>
        <w:t>–</w:t>
      </w:r>
      <w:r w:rsidRPr="00FC6A45">
        <w:rPr>
          <w:rFonts w:ascii="Times New Roman" w:hAnsi="Times New Roman" w:cs="Times New Roman"/>
          <w:sz w:val="28"/>
        </w:rPr>
        <w:t>16</w:t>
      </w:r>
      <w:proofErr w:type="gramStart"/>
      <w:r w:rsidRPr="00FC6A4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C6A45">
        <w:rPr>
          <w:rFonts w:ascii="Times New Roman" w:hAnsi="Times New Roman" w:cs="Times New Roman"/>
          <w:sz w:val="28"/>
        </w:rPr>
        <w:t xml:space="preserve"> 4 табл.</w:t>
      </w:r>
    </w:p>
    <w:p w:rsidR="00EF058B" w:rsidRDefault="00EF058B" w:rsidP="00EF058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C6A45">
        <w:rPr>
          <w:rFonts w:ascii="Times New Roman" w:hAnsi="Times New Roman" w:cs="Times New Roman"/>
          <w:sz w:val="24"/>
        </w:rPr>
        <w:t xml:space="preserve">В статье раскрывается возможность </w:t>
      </w:r>
      <w:proofErr w:type="spellStart"/>
      <w:r w:rsidRPr="00FC6A45">
        <w:rPr>
          <w:rFonts w:ascii="Times New Roman" w:hAnsi="Times New Roman" w:cs="Times New Roman"/>
          <w:sz w:val="24"/>
        </w:rPr>
        <w:t>саморегуляции</w:t>
      </w:r>
      <w:proofErr w:type="spellEnd"/>
      <w:r w:rsidRPr="00FC6A45">
        <w:rPr>
          <w:rFonts w:ascii="Times New Roman" w:hAnsi="Times New Roman" w:cs="Times New Roman"/>
          <w:sz w:val="24"/>
        </w:rPr>
        <w:t xml:space="preserve"> популяций насекомых в </w:t>
      </w:r>
      <w:proofErr w:type="spellStart"/>
      <w:r w:rsidRPr="00FC6A45">
        <w:rPr>
          <w:rFonts w:ascii="Times New Roman" w:hAnsi="Times New Roman" w:cs="Times New Roman"/>
          <w:sz w:val="24"/>
        </w:rPr>
        <w:t>агроценозах</w:t>
      </w:r>
      <w:proofErr w:type="spellEnd"/>
      <w:r w:rsidRPr="00FC6A45">
        <w:rPr>
          <w:rFonts w:ascii="Times New Roman" w:hAnsi="Times New Roman" w:cs="Times New Roman"/>
          <w:sz w:val="24"/>
        </w:rPr>
        <w:t xml:space="preserve"> сахарной свеклы при оптимизации использования инсектицидов для защиты всходов от вредителей. Наиболее рациональным способом применения химических препаратов против фитофагов является их локализация на семенах с целью получения токсических для насекомых растений. Внедрение этого приема в производство на всей площади посевов свеклы позволило в десятки раз уменьшить расход химических препаратов по сравнению с применением их способом опрыскивания, и таким образом снизить химический пресс на окружающую среду, сохранить равновесие живых организмов в </w:t>
      </w:r>
      <w:proofErr w:type="spellStart"/>
      <w:r w:rsidRPr="00FC6A45">
        <w:rPr>
          <w:rFonts w:ascii="Times New Roman" w:hAnsi="Times New Roman" w:cs="Times New Roman"/>
          <w:sz w:val="24"/>
        </w:rPr>
        <w:t>агроценозе</w:t>
      </w:r>
      <w:proofErr w:type="spellEnd"/>
      <w:r w:rsidRPr="00FC6A45">
        <w:rPr>
          <w:rFonts w:ascii="Times New Roman" w:hAnsi="Times New Roman" w:cs="Times New Roman"/>
          <w:sz w:val="24"/>
        </w:rPr>
        <w:t>.</w:t>
      </w:r>
    </w:p>
    <w:p w:rsidR="004F105C" w:rsidRPr="005B0B3F" w:rsidRDefault="004F105C" w:rsidP="002C1F5D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345AE" w:rsidRPr="00E02734" w:rsidRDefault="009345AE" w:rsidP="002C1F5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02734">
        <w:rPr>
          <w:rFonts w:ascii="Times New Roman" w:hAnsi="Times New Roman" w:cs="Times New Roman"/>
          <w:b/>
          <w:sz w:val="28"/>
        </w:rPr>
        <w:t>Защита лесных культур</w:t>
      </w:r>
    </w:p>
    <w:p w:rsidR="00F848F8" w:rsidRPr="008B46F1" w:rsidRDefault="00F848F8" w:rsidP="00F848F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B46F1">
        <w:rPr>
          <w:rFonts w:ascii="Times New Roman" w:hAnsi="Times New Roman" w:cs="Times New Roman"/>
          <w:sz w:val="28"/>
        </w:rPr>
        <w:t>Мусолин</w:t>
      </w:r>
      <w:proofErr w:type="spellEnd"/>
      <w:r w:rsidRPr="008B46F1">
        <w:rPr>
          <w:rFonts w:ascii="Times New Roman" w:hAnsi="Times New Roman" w:cs="Times New Roman"/>
          <w:sz w:val="28"/>
        </w:rPr>
        <w:t xml:space="preserve">, Д. Л. Новый для Европы и потенциально опасный для России патоген </w:t>
      </w:r>
      <w:proofErr w:type="spellStart"/>
      <w:r w:rsidRPr="008B46F1">
        <w:rPr>
          <w:rFonts w:ascii="Times New Roman" w:hAnsi="Times New Roman" w:cs="Times New Roman"/>
          <w:sz w:val="28"/>
        </w:rPr>
        <w:t>Fusarium</w:t>
      </w:r>
      <w:proofErr w:type="spellEnd"/>
      <w:r w:rsidRPr="008B46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46F1">
        <w:rPr>
          <w:rFonts w:ascii="Times New Roman" w:hAnsi="Times New Roman" w:cs="Times New Roman"/>
          <w:sz w:val="28"/>
        </w:rPr>
        <w:t>circinatum</w:t>
      </w:r>
      <w:proofErr w:type="spellEnd"/>
      <w:r w:rsidRPr="008B46F1">
        <w:rPr>
          <w:rFonts w:ascii="Times New Roman" w:hAnsi="Times New Roman" w:cs="Times New Roman"/>
          <w:sz w:val="28"/>
        </w:rPr>
        <w:t xml:space="preserve">, вызывающий язвенный рак сосны / Д. Л. </w:t>
      </w:r>
      <w:proofErr w:type="spellStart"/>
      <w:r w:rsidRPr="008B46F1">
        <w:rPr>
          <w:rFonts w:ascii="Times New Roman" w:hAnsi="Times New Roman" w:cs="Times New Roman"/>
          <w:sz w:val="28"/>
        </w:rPr>
        <w:t>Мусолин</w:t>
      </w:r>
      <w:proofErr w:type="spellEnd"/>
      <w:r w:rsidRPr="008B46F1">
        <w:rPr>
          <w:rFonts w:ascii="Times New Roman" w:hAnsi="Times New Roman" w:cs="Times New Roman"/>
          <w:sz w:val="28"/>
        </w:rPr>
        <w:t xml:space="preserve">, С. И. Марковская, А. В. </w:t>
      </w:r>
      <w:proofErr w:type="spellStart"/>
      <w:r w:rsidRPr="008B46F1">
        <w:rPr>
          <w:rFonts w:ascii="Times New Roman" w:hAnsi="Times New Roman" w:cs="Times New Roman"/>
          <w:sz w:val="28"/>
        </w:rPr>
        <w:t>Селиховскин</w:t>
      </w:r>
      <w:proofErr w:type="spellEnd"/>
      <w:r w:rsidRPr="008B46F1">
        <w:rPr>
          <w:rFonts w:ascii="Times New Roman" w:hAnsi="Times New Roman" w:cs="Times New Roman"/>
          <w:sz w:val="28"/>
        </w:rPr>
        <w:t xml:space="preserve"> // Защита и карантин растений.</w:t>
      </w:r>
      <w:r w:rsidR="005B0B3F">
        <w:rPr>
          <w:rFonts w:ascii="Times New Roman" w:hAnsi="Times New Roman" w:cs="Times New Roman"/>
          <w:sz w:val="28"/>
        </w:rPr>
        <w:t xml:space="preserve"> – 2018. – № 3. –</w:t>
      </w:r>
      <w:r w:rsidRPr="008B46F1">
        <w:rPr>
          <w:rFonts w:ascii="Times New Roman" w:hAnsi="Times New Roman" w:cs="Times New Roman"/>
          <w:sz w:val="28"/>
        </w:rPr>
        <w:t xml:space="preserve"> С. 28</w:t>
      </w:r>
      <w:r w:rsidR="005B0B3F">
        <w:rPr>
          <w:rFonts w:ascii="Times New Roman" w:hAnsi="Times New Roman" w:cs="Times New Roman"/>
          <w:sz w:val="28"/>
        </w:rPr>
        <w:t>–</w:t>
      </w:r>
      <w:r w:rsidRPr="008B46F1">
        <w:rPr>
          <w:rFonts w:ascii="Times New Roman" w:hAnsi="Times New Roman" w:cs="Times New Roman"/>
          <w:sz w:val="28"/>
        </w:rPr>
        <w:t>30</w:t>
      </w:r>
      <w:proofErr w:type="gramStart"/>
      <w:r w:rsidRPr="008B46F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B46F1">
        <w:rPr>
          <w:rFonts w:ascii="Times New Roman" w:hAnsi="Times New Roman" w:cs="Times New Roman"/>
          <w:sz w:val="28"/>
        </w:rPr>
        <w:t xml:space="preserve"> 2 рис</w:t>
      </w:r>
      <w:r>
        <w:rPr>
          <w:rFonts w:ascii="Times New Roman" w:hAnsi="Times New Roman" w:cs="Times New Roman"/>
          <w:sz w:val="28"/>
        </w:rPr>
        <w:t>.</w:t>
      </w:r>
    </w:p>
    <w:p w:rsidR="00F848F8" w:rsidRDefault="00F848F8" w:rsidP="00F848F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869BD">
        <w:rPr>
          <w:rFonts w:ascii="Times New Roman" w:hAnsi="Times New Roman" w:cs="Times New Roman"/>
          <w:sz w:val="24"/>
        </w:rPr>
        <w:t xml:space="preserve">Появление в Европе нового возбудителя язвенного рака сосны </w:t>
      </w:r>
      <w:proofErr w:type="gramStart"/>
      <w:r w:rsidRPr="004869BD">
        <w:rPr>
          <w:rFonts w:ascii="Times New Roman" w:hAnsi="Times New Roman" w:cs="Times New Roman"/>
          <w:sz w:val="24"/>
        </w:rPr>
        <w:t>-н</w:t>
      </w:r>
      <w:proofErr w:type="gramEnd"/>
      <w:r w:rsidRPr="004869BD">
        <w:rPr>
          <w:rFonts w:ascii="Times New Roman" w:hAnsi="Times New Roman" w:cs="Times New Roman"/>
          <w:sz w:val="24"/>
        </w:rPr>
        <w:t xml:space="preserve">есовершенного микроскопического гриба </w:t>
      </w:r>
      <w:proofErr w:type="spellStart"/>
      <w:r w:rsidRPr="004869BD">
        <w:rPr>
          <w:rFonts w:ascii="Times New Roman" w:hAnsi="Times New Roman" w:cs="Times New Roman"/>
          <w:sz w:val="24"/>
        </w:rPr>
        <w:t>Fusarium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9BD">
        <w:rPr>
          <w:rFonts w:ascii="Times New Roman" w:hAnsi="Times New Roman" w:cs="Times New Roman"/>
          <w:sz w:val="24"/>
        </w:rPr>
        <w:t>circinatum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869BD">
        <w:rPr>
          <w:rFonts w:ascii="Times New Roman" w:hAnsi="Times New Roman" w:cs="Times New Roman"/>
          <w:sz w:val="24"/>
        </w:rPr>
        <w:t>Gibberella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9BD">
        <w:rPr>
          <w:rFonts w:ascii="Times New Roman" w:hAnsi="Times New Roman" w:cs="Times New Roman"/>
          <w:sz w:val="24"/>
        </w:rPr>
        <w:t>circinata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) - тревожный сигнал для России. Воротами инфекции для этого вида фузариума являются открытые раны на коре ветвей и стволов, куда патоген может попасть с капельной влагой или по воздуху. Процесс заражения сопровождается отмиранием кроны, образованием язв на стволе и ветвях и интенсивным </w:t>
      </w:r>
      <w:proofErr w:type="spellStart"/>
      <w:r w:rsidRPr="004869BD">
        <w:rPr>
          <w:rFonts w:ascii="Times New Roman" w:hAnsi="Times New Roman" w:cs="Times New Roman"/>
          <w:sz w:val="24"/>
        </w:rPr>
        <w:t>смолоотделением</w:t>
      </w:r>
      <w:proofErr w:type="spellEnd"/>
      <w:r w:rsidRPr="004869BD">
        <w:rPr>
          <w:rFonts w:ascii="Times New Roman" w:hAnsi="Times New Roman" w:cs="Times New Roman"/>
          <w:sz w:val="24"/>
        </w:rPr>
        <w:t>. Развивающиеся язвы могут полностью опоясать ствол, привести к его деформации и гибели дерева. В России обитает значительное число видов насекомых (в основном жесткокрылых), которые могут обеспечить быстрое распространение язвенного рака сосны, особенно на Черноморском побережье.</w:t>
      </w:r>
    </w:p>
    <w:p w:rsidR="005B0B3F" w:rsidRPr="004869BD" w:rsidRDefault="005B0B3F" w:rsidP="00F848F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345AE" w:rsidRPr="009345AE" w:rsidRDefault="009345AE" w:rsidP="009345A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345AE">
        <w:rPr>
          <w:rFonts w:ascii="Times New Roman" w:hAnsi="Times New Roman" w:cs="Times New Roman"/>
          <w:b/>
          <w:sz w:val="28"/>
        </w:rPr>
        <w:t>Пашенова</w:t>
      </w:r>
      <w:proofErr w:type="spellEnd"/>
      <w:r w:rsidRPr="009345AE">
        <w:rPr>
          <w:rFonts w:ascii="Times New Roman" w:hAnsi="Times New Roman" w:cs="Times New Roman"/>
          <w:b/>
          <w:sz w:val="28"/>
        </w:rPr>
        <w:t>, Н. В.</w:t>
      </w:r>
      <w:r w:rsidRPr="009345AE">
        <w:rPr>
          <w:rFonts w:ascii="Times New Roman" w:hAnsi="Times New Roman" w:cs="Times New Roman"/>
          <w:sz w:val="28"/>
        </w:rPr>
        <w:t xml:space="preserve"> Перенос </w:t>
      </w:r>
      <w:proofErr w:type="spellStart"/>
      <w:r w:rsidRPr="009345AE">
        <w:rPr>
          <w:rFonts w:ascii="Times New Roman" w:hAnsi="Times New Roman" w:cs="Times New Roman"/>
          <w:sz w:val="28"/>
        </w:rPr>
        <w:t>офиостомовых</w:t>
      </w:r>
      <w:proofErr w:type="spellEnd"/>
      <w:r w:rsidRPr="009345AE">
        <w:rPr>
          <w:rFonts w:ascii="Times New Roman" w:hAnsi="Times New Roman" w:cs="Times New Roman"/>
          <w:sz w:val="28"/>
        </w:rPr>
        <w:t xml:space="preserve"> грибов короедом-типографом в Московской области / Н. В. </w:t>
      </w:r>
      <w:proofErr w:type="spellStart"/>
      <w:r w:rsidRPr="009345AE">
        <w:rPr>
          <w:rFonts w:ascii="Times New Roman" w:hAnsi="Times New Roman" w:cs="Times New Roman"/>
          <w:sz w:val="28"/>
        </w:rPr>
        <w:t>Пашенова</w:t>
      </w:r>
      <w:proofErr w:type="spellEnd"/>
      <w:r w:rsidRPr="009345AE">
        <w:rPr>
          <w:rFonts w:ascii="Times New Roman" w:hAnsi="Times New Roman" w:cs="Times New Roman"/>
          <w:sz w:val="28"/>
        </w:rPr>
        <w:t xml:space="preserve">, Л. Г. Серая, Ю. Н. Баранчиков // Защита и карантин растений. – 2018. – № 4. – С. 25–26. </w:t>
      </w:r>
    </w:p>
    <w:p w:rsidR="009345AE" w:rsidRDefault="009345AE" w:rsidP="009345A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869BD">
        <w:rPr>
          <w:rFonts w:ascii="Times New Roman" w:hAnsi="Times New Roman" w:cs="Times New Roman"/>
          <w:sz w:val="24"/>
        </w:rPr>
        <w:t xml:space="preserve">Исследованы </w:t>
      </w:r>
      <w:proofErr w:type="gramStart"/>
      <w:r w:rsidRPr="004869BD">
        <w:rPr>
          <w:rFonts w:ascii="Times New Roman" w:hAnsi="Times New Roman" w:cs="Times New Roman"/>
          <w:sz w:val="24"/>
        </w:rPr>
        <w:t>кора</w:t>
      </w:r>
      <w:proofErr w:type="gramEnd"/>
      <w:r w:rsidRPr="004869BD">
        <w:rPr>
          <w:rFonts w:ascii="Times New Roman" w:hAnsi="Times New Roman" w:cs="Times New Roman"/>
          <w:sz w:val="24"/>
        </w:rPr>
        <w:t xml:space="preserve"> и древесина с поврежденных короедом-типографом деревьев ели обыкновенной из подмосковных лесов. Микологический анализ показал, что в ходах вредителя и прилегающих к ним тканях развивались виды </w:t>
      </w:r>
      <w:proofErr w:type="spellStart"/>
      <w:r w:rsidRPr="004869BD">
        <w:rPr>
          <w:rFonts w:ascii="Times New Roman" w:hAnsi="Times New Roman" w:cs="Times New Roman"/>
          <w:sz w:val="24"/>
        </w:rPr>
        <w:t>офиостомовых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 грибов, известные как </w:t>
      </w:r>
      <w:proofErr w:type="spellStart"/>
      <w:r w:rsidRPr="004869BD">
        <w:rPr>
          <w:rFonts w:ascii="Times New Roman" w:hAnsi="Times New Roman" w:cs="Times New Roman"/>
          <w:sz w:val="24"/>
        </w:rPr>
        <w:t>ассоцианты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 типографа в Европе и Японии. 4 гриба, выделенные в чистую культуру, идентифицированы по морфологическим признакам как </w:t>
      </w:r>
      <w:proofErr w:type="spellStart"/>
      <w:r w:rsidRPr="004869BD">
        <w:rPr>
          <w:rFonts w:ascii="Times New Roman" w:hAnsi="Times New Roman" w:cs="Times New Roman"/>
          <w:sz w:val="24"/>
        </w:rPr>
        <w:t>Ceratocystis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9BD">
        <w:rPr>
          <w:rFonts w:ascii="Times New Roman" w:hAnsi="Times New Roman" w:cs="Times New Roman"/>
          <w:sz w:val="24"/>
        </w:rPr>
        <w:t>polonica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869BD">
        <w:rPr>
          <w:rFonts w:ascii="Times New Roman" w:hAnsi="Times New Roman" w:cs="Times New Roman"/>
          <w:sz w:val="24"/>
        </w:rPr>
        <w:t>Grosmannia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9BD">
        <w:rPr>
          <w:rFonts w:ascii="Times New Roman" w:hAnsi="Times New Roman" w:cs="Times New Roman"/>
          <w:sz w:val="24"/>
        </w:rPr>
        <w:t>penicillata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869BD">
        <w:rPr>
          <w:rFonts w:ascii="Times New Roman" w:hAnsi="Times New Roman" w:cs="Times New Roman"/>
          <w:sz w:val="24"/>
        </w:rPr>
        <w:t>Ophiostoma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9BD">
        <w:rPr>
          <w:rFonts w:ascii="Times New Roman" w:hAnsi="Times New Roman" w:cs="Times New Roman"/>
          <w:sz w:val="24"/>
        </w:rPr>
        <w:t>ainoae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 и O. </w:t>
      </w:r>
      <w:proofErr w:type="spellStart"/>
      <w:r w:rsidRPr="004869BD">
        <w:rPr>
          <w:rFonts w:ascii="Times New Roman" w:hAnsi="Times New Roman" w:cs="Times New Roman"/>
          <w:sz w:val="24"/>
        </w:rPr>
        <w:t>bicolor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. Наиболее опасным </w:t>
      </w:r>
      <w:proofErr w:type="spellStart"/>
      <w:r w:rsidRPr="004869BD">
        <w:rPr>
          <w:rFonts w:ascii="Times New Roman" w:hAnsi="Times New Roman" w:cs="Times New Roman"/>
          <w:sz w:val="24"/>
        </w:rPr>
        <w:t>фитопатогеном</w:t>
      </w:r>
      <w:proofErr w:type="spellEnd"/>
      <w:r w:rsidRPr="004869BD">
        <w:rPr>
          <w:rFonts w:ascii="Times New Roman" w:hAnsi="Times New Roman" w:cs="Times New Roman"/>
          <w:sz w:val="24"/>
        </w:rPr>
        <w:t xml:space="preserve">, по данным европейских ученых, является гриб C. </w:t>
      </w:r>
      <w:proofErr w:type="spellStart"/>
      <w:r w:rsidRPr="004869BD">
        <w:rPr>
          <w:rFonts w:ascii="Times New Roman" w:hAnsi="Times New Roman" w:cs="Times New Roman"/>
          <w:sz w:val="24"/>
        </w:rPr>
        <w:t>polonica</w:t>
      </w:r>
      <w:proofErr w:type="spellEnd"/>
      <w:r w:rsidRPr="004869BD">
        <w:rPr>
          <w:rFonts w:ascii="Times New Roman" w:hAnsi="Times New Roman" w:cs="Times New Roman"/>
          <w:sz w:val="24"/>
        </w:rPr>
        <w:t>.</w:t>
      </w:r>
    </w:p>
    <w:p w:rsidR="00F848F8" w:rsidRPr="008B46F1" w:rsidRDefault="00F848F8" w:rsidP="00F848F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B0B3F">
        <w:rPr>
          <w:rFonts w:ascii="Times New Roman" w:hAnsi="Times New Roman" w:cs="Times New Roman"/>
          <w:b/>
          <w:sz w:val="28"/>
        </w:rPr>
        <w:lastRenderedPageBreak/>
        <w:t>Чумак, П. Я.</w:t>
      </w:r>
      <w:r w:rsidRPr="008B46F1">
        <w:rPr>
          <w:rFonts w:ascii="Times New Roman" w:hAnsi="Times New Roman" w:cs="Times New Roman"/>
          <w:sz w:val="28"/>
        </w:rPr>
        <w:t xml:space="preserve"> Самшитовая огневка обнаружена в Ботаническом саду Киева / П. Я. Чумак, С. М. </w:t>
      </w:r>
      <w:proofErr w:type="spellStart"/>
      <w:r w:rsidRPr="008B46F1">
        <w:rPr>
          <w:rFonts w:ascii="Times New Roman" w:hAnsi="Times New Roman" w:cs="Times New Roman"/>
          <w:sz w:val="28"/>
        </w:rPr>
        <w:t>Вигера</w:t>
      </w:r>
      <w:proofErr w:type="spellEnd"/>
      <w:r w:rsidRPr="008B46F1">
        <w:rPr>
          <w:rFonts w:ascii="Times New Roman" w:hAnsi="Times New Roman" w:cs="Times New Roman"/>
          <w:sz w:val="28"/>
        </w:rPr>
        <w:t xml:space="preserve">, О. О. </w:t>
      </w:r>
      <w:proofErr w:type="spellStart"/>
      <w:r w:rsidRPr="008B46F1">
        <w:rPr>
          <w:rFonts w:ascii="Times New Roman" w:hAnsi="Times New Roman" w:cs="Times New Roman"/>
          <w:sz w:val="28"/>
        </w:rPr>
        <w:t>Сыкало</w:t>
      </w:r>
      <w:proofErr w:type="spellEnd"/>
      <w:r w:rsidRPr="008B46F1">
        <w:rPr>
          <w:rFonts w:ascii="Times New Roman" w:hAnsi="Times New Roman" w:cs="Times New Roman"/>
          <w:sz w:val="28"/>
        </w:rPr>
        <w:t xml:space="preserve"> // Защита и карантин растений. </w:t>
      </w:r>
      <w:r w:rsidR="005B0B3F">
        <w:rPr>
          <w:rFonts w:ascii="Times New Roman" w:hAnsi="Times New Roman" w:cs="Times New Roman"/>
          <w:sz w:val="28"/>
        </w:rPr>
        <w:t>–</w:t>
      </w:r>
      <w:r w:rsidRPr="008B46F1">
        <w:rPr>
          <w:rFonts w:ascii="Times New Roman" w:hAnsi="Times New Roman" w:cs="Times New Roman"/>
          <w:sz w:val="28"/>
        </w:rPr>
        <w:t xml:space="preserve"> 2018. </w:t>
      </w:r>
      <w:r w:rsidR="005B0B3F">
        <w:rPr>
          <w:rFonts w:ascii="Times New Roman" w:hAnsi="Times New Roman" w:cs="Times New Roman"/>
          <w:sz w:val="28"/>
        </w:rPr>
        <w:t>– №</w:t>
      </w:r>
      <w:r w:rsidRPr="008B46F1">
        <w:rPr>
          <w:rFonts w:ascii="Times New Roman" w:hAnsi="Times New Roman" w:cs="Times New Roman"/>
          <w:sz w:val="28"/>
        </w:rPr>
        <w:t xml:space="preserve"> 3. </w:t>
      </w:r>
      <w:r w:rsidR="005B0B3F">
        <w:rPr>
          <w:rFonts w:ascii="Times New Roman" w:hAnsi="Times New Roman" w:cs="Times New Roman"/>
          <w:sz w:val="28"/>
        </w:rPr>
        <w:t>–</w:t>
      </w:r>
      <w:r w:rsidRPr="008B46F1">
        <w:rPr>
          <w:rFonts w:ascii="Times New Roman" w:hAnsi="Times New Roman" w:cs="Times New Roman"/>
          <w:sz w:val="28"/>
        </w:rPr>
        <w:t xml:space="preserve"> С. 31. </w:t>
      </w:r>
    </w:p>
    <w:p w:rsidR="00F848F8" w:rsidRDefault="00F848F8" w:rsidP="00F848F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869BD">
        <w:rPr>
          <w:rFonts w:ascii="Times New Roman" w:hAnsi="Times New Roman" w:cs="Times New Roman"/>
          <w:sz w:val="24"/>
        </w:rPr>
        <w:t>В статье изложены результаты изучения биологии инвазивного вида - самшитовой огневки в условиях Ботанического сада имени академика А.В. Фомина в Киеве. Приведены данные испытаний смесей рапсового масла с настоями растений с инсектицидными свойствами для регулирования численности насекомого</w:t>
      </w:r>
      <w:r w:rsidR="005178D5">
        <w:rPr>
          <w:rFonts w:ascii="Times New Roman" w:hAnsi="Times New Roman" w:cs="Times New Roman"/>
          <w:sz w:val="24"/>
        </w:rPr>
        <w:t>.</w:t>
      </w:r>
    </w:p>
    <w:p w:rsidR="005178D5" w:rsidRPr="00C939E2" w:rsidRDefault="005178D5" w:rsidP="00F848F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</w:p>
    <w:p w:rsidR="00F848F8" w:rsidRPr="00C939E2" w:rsidRDefault="005B0B3F" w:rsidP="00F848F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939E2">
        <w:rPr>
          <w:rFonts w:ascii="Times New Roman" w:hAnsi="Times New Roman" w:cs="Times New Roman"/>
          <w:sz w:val="28"/>
        </w:rPr>
        <w:t>Составитель: Л. М. Бабанина</w:t>
      </w:r>
    </w:p>
    <w:bookmarkEnd w:id="0"/>
    <w:p w:rsidR="009345AE" w:rsidRPr="002C1F5D" w:rsidRDefault="009345AE" w:rsidP="002C1F5D">
      <w:pPr>
        <w:pStyle w:val="a3"/>
        <w:jc w:val="center"/>
        <w:rPr>
          <w:rFonts w:ascii="Times New Roman" w:hAnsi="Times New Roman" w:cs="Times New Roman"/>
          <w:sz w:val="28"/>
        </w:rPr>
      </w:pPr>
    </w:p>
    <w:sectPr w:rsidR="009345AE" w:rsidRPr="002C1F5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86E" w:rsidRDefault="00F6686E" w:rsidP="008C2EA3">
      <w:pPr>
        <w:spacing w:after="0" w:line="240" w:lineRule="auto"/>
      </w:pPr>
      <w:r>
        <w:separator/>
      </w:r>
    </w:p>
  </w:endnote>
  <w:endnote w:type="continuationSeparator" w:id="0">
    <w:p w:rsidR="00F6686E" w:rsidRDefault="00F6686E" w:rsidP="008C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9145"/>
      <w:docPartObj>
        <w:docPartGallery w:val="Page Numbers (Bottom of Page)"/>
        <w:docPartUnique/>
      </w:docPartObj>
    </w:sdtPr>
    <w:sdtEndPr/>
    <w:sdtContent>
      <w:p w:rsidR="008C2EA3" w:rsidRDefault="008C2E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9E2">
          <w:rPr>
            <w:noProof/>
          </w:rPr>
          <w:t>8</w:t>
        </w:r>
        <w:r>
          <w:fldChar w:fldCharType="end"/>
        </w:r>
      </w:p>
    </w:sdtContent>
  </w:sdt>
  <w:p w:rsidR="008C2EA3" w:rsidRDefault="008C2E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86E" w:rsidRDefault="00F6686E" w:rsidP="008C2EA3">
      <w:pPr>
        <w:spacing w:after="0" w:line="240" w:lineRule="auto"/>
      </w:pPr>
      <w:r>
        <w:separator/>
      </w:r>
    </w:p>
  </w:footnote>
  <w:footnote w:type="continuationSeparator" w:id="0">
    <w:p w:rsidR="00F6686E" w:rsidRDefault="00F6686E" w:rsidP="008C2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AE"/>
    <w:rsid w:val="00020A79"/>
    <w:rsid w:val="001119BB"/>
    <w:rsid w:val="00206D2F"/>
    <w:rsid w:val="00243E9E"/>
    <w:rsid w:val="0028540E"/>
    <w:rsid w:val="002B7106"/>
    <w:rsid w:val="002C1F5D"/>
    <w:rsid w:val="00334BF8"/>
    <w:rsid w:val="00344F13"/>
    <w:rsid w:val="003D44B7"/>
    <w:rsid w:val="004979D5"/>
    <w:rsid w:val="004E7309"/>
    <w:rsid w:val="004F105C"/>
    <w:rsid w:val="005178D5"/>
    <w:rsid w:val="005B0604"/>
    <w:rsid w:val="005B0B3F"/>
    <w:rsid w:val="006504A5"/>
    <w:rsid w:val="006520AE"/>
    <w:rsid w:val="00656A88"/>
    <w:rsid w:val="006C0586"/>
    <w:rsid w:val="006F1D86"/>
    <w:rsid w:val="00754D41"/>
    <w:rsid w:val="00765C94"/>
    <w:rsid w:val="007D43AE"/>
    <w:rsid w:val="008239FA"/>
    <w:rsid w:val="00860E98"/>
    <w:rsid w:val="008750BC"/>
    <w:rsid w:val="008C2EA3"/>
    <w:rsid w:val="009345AE"/>
    <w:rsid w:val="009D47E5"/>
    <w:rsid w:val="009D7A2A"/>
    <w:rsid w:val="009E32A7"/>
    <w:rsid w:val="009F14FD"/>
    <w:rsid w:val="00B21868"/>
    <w:rsid w:val="00B80161"/>
    <w:rsid w:val="00BB6CFB"/>
    <w:rsid w:val="00BF3DC8"/>
    <w:rsid w:val="00C55492"/>
    <w:rsid w:val="00C61741"/>
    <w:rsid w:val="00C939E2"/>
    <w:rsid w:val="00D2462E"/>
    <w:rsid w:val="00E02734"/>
    <w:rsid w:val="00E30BBD"/>
    <w:rsid w:val="00E44175"/>
    <w:rsid w:val="00E8357B"/>
    <w:rsid w:val="00EA30E5"/>
    <w:rsid w:val="00EF058B"/>
    <w:rsid w:val="00EF744D"/>
    <w:rsid w:val="00F44407"/>
    <w:rsid w:val="00F6686E"/>
    <w:rsid w:val="00F72294"/>
    <w:rsid w:val="00F848F8"/>
    <w:rsid w:val="00FA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F5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C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2EA3"/>
  </w:style>
  <w:style w:type="paragraph" w:styleId="a6">
    <w:name w:val="footer"/>
    <w:basedOn w:val="a"/>
    <w:link w:val="a7"/>
    <w:uiPriority w:val="99"/>
    <w:unhideWhenUsed/>
    <w:rsid w:val="008C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2EA3"/>
  </w:style>
  <w:style w:type="paragraph" w:styleId="a8">
    <w:name w:val="Normal (Web)"/>
    <w:basedOn w:val="a"/>
    <w:uiPriority w:val="99"/>
    <w:unhideWhenUsed/>
    <w:rsid w:val="0033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E0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273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750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F5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C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2EA3"/>
  </w:style>
  <w:style w:type="paragraph" w:styleId="a6">
    <w:name w:val="footer"/>
    <w:basedOn w:val="a"/>
    <w:link w:val="a7"/>
    <w:uiPriority w:val="99"/>
    <w:unhideWhenUsed/>
    <w:rsid w:val="008C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2EA3"/>
  </w:style>
  <w:style w:type="paragraph" w:styleId="a8">
    <w:name w:val="Normal (Web)"/>
    <w:basedOn w:val="a"/>
    <w:uiPriority w:val="99"/>
    <w:unhideWhenUsed/>
    <w:rsid w:val="0033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E0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273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75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3308</Words>
  <Characters>18859</Characters>
  <Application>Microsoft Office Word</Application>
  <DocSecurity>0</DocSecurity>
  <Lines>157</Lines>
  <Paragraphs>44</Paragraphs>
  <ScaleCrop>false</ScaleCrop>
  <Company/>
  <LinksUpToDate>false</LinksUpToDate>
  <CharactersWithSpaces>22123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Дежурный</cp:lastModifiedBy>
  <cp:revision>42</cp:revision>
  <dcterms:created xsi:type="dcterms:W3CDTF">2017-10-06T05:55:00Z</dcterms:created>
  <dcterms:modified xsi:type="dcterms:W3CDTF">2018-06-24T03:12:00Z</dcterms:modified>
</cp:coreProperties>
</file>