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661DD8" w14:paraId="31560934" w14:textId="77777777" w:rsidTr="008455D2">
        <w:trPr>
          <w:trHeight w:val="61"/>
        </w:trPr>
        <w:tc>
          <w:tcPr>
            <w:tcW w:w="828" w:type="pct"/>
            <w:hideMark/>
          </w:tcPr>
          <w:p w14:paraId="0E26617A" w14:textId="77777777" w:rsidR="00661DD8" w:rsidRDefault="00661DD8" w:rsidP="00845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ABCFE1" wp14:editId="7652C938">
                  <wp:extent cx="590550" cy="30480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14:paraId="717635F2" w14:textId="77777777" w:rsidR="00661DD8" w:rsidRDefault="00661DD8" w:rsidP="008455D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5F0080B2" w14:textId="77777777" w:rsidR="00661DD8" w:rsidRDefault="00661DD8" w:rsidP="00845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14:paraId="60FE6B6B" w14:textId="77777777" w:rsidR="00661DD8" w:rsidRDefault="00661DD8" w:rsidP="0048293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72D5EC67" w14:textId="10F2615E" w:rsidR="000617F8" w:rsidRPr="00482937" w:rsidRDefault="00482937" w:rsidP="0048293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82937">
        <w:rPr>
          <w:rFonts w:ascii="Times New Roman" w:hAnsi="Times New Roman" w:cs="Times New Roman"/>
          <w:b/>
          <w:sz w:val="28"/>
        </w:rPr>
        <w:t>Земледелие</w:t>
      </w:r>
    </w:p>
    <w:p w14:paraId="71F2598A" w14:textId="7961F76B" w:rsidR="00CE67B0" w:rsidRDefault="00CE67B0" w:rsidP="00CE67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E67B0">
        <w:rPr>
          <w:rFonts w:ascii="Times New Roman" w:hAnsi="Times New Roman" w:cs="Times New Roman"/>
          <w:sz w:val="28"/>
        </w:rPr>
        <w:t>Авдеев, В. И. Информационный анализ признаков растений / В. И. Авдеев // Известия Оренбургского государственного аграрного университета. – 2019. – № 5. – С. 109–112.</w:t>
      </w:r>
    </w:p>
    <w:p w14:paraId="3E5DC07A" w14:textId="77777777" w:rsidR="00CE67B0" w:rsidRPr="00CE67B0" w:rsidRDefault="00CE67B0" w:rsidP="00CE67B0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23FABB1B" w14:textId="4B997AAC" w:rsidR="00903217" w:rsidRPr="00903217" w:rsidRDefault="00903217" w:rsidP="0090321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03217">
        <w:rPr>
          <w:rFonts w:ascii="Times New Roman" w:hAnsi="Times New Roman" w:cs="Times New Roman"/>
          <w:sz w:val="28"/>
        </w:rPr>
        <w:t xml:space="preserve">Антонов, С. А. Особенности использования данных дистанционного зондирования земли и </w:t>
      </w:r>
      <w:r w:rsidR="00722DBD" w:rsidRPr="00903217">
        <w:rPr>
          <w:rFonts w:ascii="Times New Roman" w:hAnsi="Times New Roman" w:cs="Times New Roman"/>
          <w:sz w:val="28"/>
        </w:rPr>
        <w:t>ГИС</w:t>
      </w:r>
      <w:r w:rsidRPr="00903217">
        <w:rPr>
          <w:rFonts w:ascii="Times New Roman" w:hAnsi="Times New Roman" w:cs="Times New Roman"/>
          <w:sz w:val="28"/>
        </w:rPr>
        <w:t xml:space="preserve">-технологий для анализа рельефа </w:t>
      </w:r>
      <w:proofErr w:type="spellStart"/>
      <w:r w:rsidRPr="00903217">
        <w:rPr>
          <w:rFonts w:ascii="Times New Roman" w:hAnsi="Times New Roman" w:cs="Times New Roman"/>
          <w:sz w:val="28"/>
        </w:rPr>
        <w:t>агроландшафтов</w:t>
      </w:r>
      <w:proofErr w:type="spellEnd"/>
      <w:r w:rsidRPr="00903217">
        <w:rPr>
          <w:rFonts w:ascii="Times New Roman" w:hAnsi="Times New Roman" w:cs="Times New Roman"/>
          <w:sz w:val="28"/>
        </w:rPr>
        <w:t xml:space="preserve"> / С. А. Антонов // Известия Оренбургского государственного аграрного университета. – 2019. – № 5. – С. 11–14.</w:t>
      </w:r>
    </w:p>
    <w:p w14:paraId="51444C38" w14:textId="77777777" w:rsidR="00903217" w:rsidRDefault="00903217" w:rsidP="0065447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70316C3" w14:textId="64E8C7C2" w:rsidR="00654478" w:rsidRPr="00654478" w:rsidRDefault="00654478" w:rsidP="0065447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54478">
        <w:rPr>
          <w:rFonts w:ascii="Times New Roman" w:hAnsi="Times New Roman" w:cs="Times New Roman"/>
          <w:sz w:val="28"/>
        </w:rPr>
        <w:t>Ахтариев</w:t>
      </w:r>
      <w:proofErr w:type="spellEnd"/>
      <w:r w:rsidRPr="00654478">
        <w:rPr>
          <w:rFonts w:ascii="Times New Roman" w:hAnsi="Times New Roman" w:cs="Times New Roman"/>
          <w:sz w:val="28"/>
        </w:rPr>
        <w:t xml:space="preserve">, Р. Р. Агрофизические свойства при возделывании гибридов кукурузы по приёмам основной обработки почвы в Западной Сибири / Р. Р. </w:t>
      </w:r>
      <w:proofErr w:type="spellStart"/>
      <w:r w:rsidRPr="00654478">
        <w:rPr>
          <w:rFonts w:ascii="Times New Roman" w:hAnsi="Times New Roman" w:cs="Times New Roman"/>
          <w:sz w:val="28"/>
        </w:rPr>
        <w:t>Ахтариев</w:t>
      </w:r>
      <w:proofErr w:type="spellEnd"/>
      <w:r w:rsidRPr="00654478">
        <w:rPr>
          <w:rFonts w:ascii="Times New Roman" w:hAnsi="Times New Roman" w:cs="Times New Roman"/>
          <w:sz w:val="28"/>
        </w:rPr>
        <w:t xml:space="preserve">, С. С. Миллер, В. В. </w:t>
      </w:r>
      <w:proofErr w:type="spellStart"/>
      <w:r w:rsidRPr="00654478">
        <w:rPr>
          <w:rFonts w:ascii="Times New Roman" w:hAnsi="Times New Roman" w:cs="Times New Roman"/>
          <w:sz w:val="28"/>
        </w:rPr>
        <w:t>Рзаева</w:t>
      </w:r>
      <w:proofErr w:type="spellEnd"/>
      <w:r w:rsidRPr="00654478">
        <w:rPr>
          <w:rFonts w:ascii="Times New Roman" w:hAnsi="Times New Roman" w:cs="Times New Roman"/>
          <w:sz w:val="28"/>
        </w:rPr>
        <w:t xml:space="preserve"> // Известия Оренбургского государственного аграрного университета. – 2019. – № 5. – С. 100–102.</w:t>
      </w:r>
    </w:p>
    <w:p w14:paraId="1C24651C" w14:textId="77777777" w:rsidR="00654478" w:rsidRDefault="00654478" w:rsidP="008B2C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F98468" w14:textId="0C8D19D3" w:rsidR="008B2C70" w:rsidRPr="00471C87" w:rsidRDefault="008B2C70" w:rsidP="008B2C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И. </w:t>
      </w:r>
      <w:r w:rsidRPr="00385E0D">
        <w:rPr>
          <w:rFonts w:ascii="Times New Roman" w:hAnsi="Times New Roman" w:cs="Times New Roman"/>
          <w:sz w:val="28"/>
          <w:szCs w:val="28"/>
        </w:rPr>
        <w:t>Роль картографии для точного земледелия</w:t>
      </w:r>
      <w:r w:rsidRPr="00471C87">
        <w:rPr>
          <w:rFonts w:ascii="Times New Roman" w:hAnsi="Times New Roman" w:cs="Times New Roman"/>
          <w:sz w:val="28"/>
          <w:szCs w:val="28"/>
        </w:rPr>
        <w:t xml:space="preserve"> /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Ишбулатов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 xml:space="preserve"> // Вестник Башкирского государственного аграрного университета. – 2019. – № 2. – С. 21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C8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A8E3EF" w14:textId="77777777" w:rsidR="008B2C70" w:rsidRDefault="008B2C70" w:rsidP="00567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B0C85" w14:textId="027B23AB" w:rsidR="00D53C65" w:rsidRPr="00D53C65" w:rsidRDefault="00D53C65" w:rsidP="00D53C6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53C65">
        <w:rPr>
          <w:rFonts w:ascii="Times New Roman" w:hAnsi="Times New Roman" w:cs="Times New Roman"/>
          <w:sz w:val="28"/>
        </w:rPr>
        <w:t>Гребенников, В.</w:t>
      </w:r>
      <w:r>
        <w:rPr>
          <w:rFonts w:ascii="Times New Roman" w:hAnsi="Times New Roman" w:cs="Times New Roman"/>
          <w:sz w:val="28"/>
        </w:rPr>
        <w:t xml:space="preserve"> </w:t>
      </w:r>
      <w:r w:rsidRPr="00D53C65">
        <w:rPr>
          <w:rFonts w:ascii="Times New Roman" w:hAnsi="Times New Roman" w:cs="Times New Roman"/>
          <w:sz w:val="28"/>
        </w:rPr>
        <w:t xml:space="preserve">Г. Урожайность озимой пшеницы и </w:t>
      </w:r>
      <w:proofErr w:type="spellStart"/>
      <w:r w:rsidRPr="00D53C65">
        <w:rPr>
          <w:rFonts w:ascii="Times New Roman" w:hAnsi="Times New Roman" w:cs="Times New Roman"/>
          <w:sz w:val="28"/>
        </w:rPr>
        <w:t>средообразующий</w:t>
      </w:r>
      <w:proofErr w:type="spellEnd"/>
      <w:r w:rsidRPr="00D53C65">
        <w:rPr>
          <w:rFonts w:ascii="Times New Roman" w:hAnsi="Times New Roman" w:cs="Times New Roman"/>
          <w:sz w:val="28"/>
        </w:rPr>
        <w:t xml:space="preserve"> потенциал многолетних бобовых трав как фактор </w:t>
      </w:r>
      <w:proofErr w:type="spellStart"/>
      <w:r w:rsidRPr="00D53C65">
        <w:rPr>
          <w:rFonts w:ascii="Times New Roman" w:hAnsi="Times New Roman" w:cs="Times New Roman"/>
          <w:sz w:val="28"/>
        </w:rPr>
        <w:t>биологизации</w:t>
      </w:r>
      <w:proofErr w:type="spellEnd"/>
      <w:r w:rsidRPr="00D53C65">
        <w:rPr>
          <w:rFonts w:ascii="Times New Roman" w:hAnsi="Times New Roman" w:cs="Times New Roman"/>
          <w:sz w:val="28"/>
        </w:rPr>
        <w:t xml:space="preserve"> земледелия / В.</w:t>
      </w:r>
      <w:r>
        <w:rPr>
          <w:rFonts w:ascii="Times New Roman" w:hAnsi="Times New Roman" w:cs="Times New Roman"/>
          <w:sz w:val="28"/>
        </w:rPr>
        <w:t xml:space="preserve"> </w:t>
      </w:r>
      <w:r w:rsidRPr="00D53C65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D53C65">
        <w:rPr>
          <w:rFonts w:ascii="Times New Roman" w:hAnsi="Times New Roman" w:cs="Times New Roman"/>
          <w:sz w:val="28"/>
        </w:rPr>
        <w:t>Гребенников, И.</w:t>
      </w:r>
      <w:r>
        <w:rPr>
          <w:rFonts w:ascii="Times New Roman" w:hAnsi="Times New Roman" w:cs="Times New Roman"/>
          <w:sz w:val="28"/>
        </w:rPr>
        <w:t xml:space="preserve"> </w:t>
      </w:r>
      <w:r w:rsidRPr="00D53C65">
        <w:rPr>
          <w:rFonts w:ascii="Times New Roman" w:hAnsi="Times New Roman" w:cs="Times New Roman"/>
          <w:sz w:val="28"/>
        </w:rPr>
        <w:t>А. Шипилов, О.</w:t>
      </w:r>
      <w:r>
        <w:rPr>
          <w:rFonts w:ascii="Times New Roman" w:hAnsi="Times New Roman" w:cs="Times New Roman"/>
          <w:sz w:val="28"/>
        </w:rPr>
        <w:t xml:space="preserve"> </w:t>
      </w:r>
      <w:r w:rsidRPr="00D53C65">
        <w:rPr>
          <w:rFonts w:ascii="Times New Roman" w:hAnsi="Times New Roman" w:cs="Times New Roman"/>
          <w:sz w:val="28"/>
        </w:rPr>
        <w:t>В. Хонина // Аграрный вестник Урала. – 2019. – № 10. – С. 2</w:t>
      </w:r>
      <w:r>
        <w:rPr>
          <w:rFonts w:ascii="Times New Roman" w:hAnsi="Times New Roman" w:cs="Times New Roman"/>
          <w:sz w:val="28"/>
        </w:rPr>
        <w:t>–</w:t>
      </w:r>
      <w:r w:rsidRPr="00D53C65">
        <w:rPr>
          <w:rFonts w:ascii="Times New Roman" w:hAnsi="Times New Roman" w:cs="Times New Roman"/>
          <w:sz w:val="28"/>
        </w:rPr>
        <w:t>8.</w:t>
      </w:r>
    </w:p>
    <w:p w14:paraId="0D4200F2" w14:textId="77777777" w:rsidR="00D53C65" w:rsidRDefault="00D53C65" w:rsidP="00567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3BC892" w14:textId="1F595F47" w:rsidR="00482937" w:rsidRPr="002A0D88" w:rsidRDefault="00482937" w:rsidP="0056757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A0D88">
        <w:rPr>
          <w:rFonts w:ascii="Times New Roman" w:hAnsi="Times New Roman" w:cs="Times New Roman"/>
          <w:sz w:val="28"/>
          <w:szCs w:val="28"/>
        </w:rPr>
        <w:t>Зубарева,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Ю. </w:t>
      </w:r>
      <w:r w:rsidRPr="009D6CCD">
        <w:rPr>
          <w:rFonts w:ascii="Times New Roman" w:hAnsi="Times New Roman" w:cs="Times New Roman"/>
          <w:sz w:val="28"/>
          <w:szCs w:val="28"/>
        </w:rPr>
        <w:t>Композиция для предпосевной обработки семян</w:t>
      </w:r>
      <w:r w:rsidRPr="002A0D88">
        <w:rPr>
          <w:rFonts w:ascii="Times New Roman" w:hAnsi="Times New Roman" w:cs="Times New Roman"/>
          <w:sz w:val="28"/>
          <w:szCs w:val="28"/>
        </w:rPr>
        <w:t xml:space="preserve"> /</w:t>
      </w:r>
      <w:r w:rsidRPr="009D6CCD"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Ю. Зубарева,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Г. Полухина </w:t>
      </w:r>
      <w:r w:rsidRPr="002A0D88">
        <w:rPr>
          <w:rFonts w:ascii="Times New Roman" w:hAnsi="Times New Roman" w:cs="Times New Roman"/>
          <w:sz w:val="28"/>
        </w:rPr>
        <w:t>// Вестник аграрной науки. – 2019. – № 4. – С.</w:t>
      </w:r>
    </w:p>
    <w:p w14:paraId="218A6B33" w14:textId="5ACE8CFD" w:rsidR="00482937" w:rsidRDefault="00482937" w:rsidP="00482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D8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D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03A332" w14:textId="615FF7AC" w:rsidR="00906D36" w:rsidRDefault="00906D36" w:rsidP="00482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FB9D0E7" w14:textId="77777777" w:rsidR="00DC12D4" w:rsidRPr="000108FE" w:rsidRDefault="00DC12D4" w:rsidP="00DC12D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108FE">
        <w:rPr>
          <w:rFonts w:ascii="Times New Roman" w:hAnsi="Times New Roman" w:cs="Times New Roman"/>
          <w:sz w:val="28"/>
        </w:rPr>
        <w:t>Капустин</w:t>
      </w:r>
      <w:r>
        <w:rPr>
          <w:rFonts w:ascii="Times New Roman" w:hAnsi="Times New Roman" w:cs="Times New Roman"/>
          <w:sz w:val="28"/>
        </w:rPr>
        <w:t>,</w:t>
      </w:r>
      <w:r w:rsidRPr="000108FE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0108FE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DC12D4">
        <w:rPr>
          <w:rFonts w:ascii="Times New Roman" w:hAnsi="Times New Roman" w:cs="Times New Roman"/>
          <w:sz w:val="28"/>
        </w:rPr>
        <w:t>Обоснование уровня технологий полевых культур</w:t>
      </w:r>
      <w:r>
        <w:rPr>
          <w:rFonts w:ascii="Times New Roman" w:hAnsi="Times New Roman" w:cs="Times New Roman"/>
          <w:sz w:val="28"/>
        </w:rPr>
        <w:t xml:space="preserve"> / </w:t>
      </w:r>
      <w:r w:rsidRPr="000108FE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0108FE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0108FE">
        <w:rPr>
          <w:rFonts w:ascii="Times New Roman" w:hAnsi="Times New Roman" w:cs="Times New Roman"/>
          <w:sz w:val="28"/>
        </w:rPr>
        <w:t xml:space="preserve">Капустин </w:t>
      </w:r>
      <w:r>
        <w:rPr>
          <w:rFonts w:ascii="Times New Roman" w:hAnsi="Times New Roman" w:cs="Times New Roman"/>
          <w:sz w:val="28"/>
        </w:rPr>
        <w:t xml:space="preserve">// </w:t>
      </w:r>
      <w:r w:rsidRPr="00DC12D4">
        <w:rPr>
          <w:rFonts w:ascii="Times New Roman" w:hAnsi="Times New Roman" w:cs="Times New Roman"/>
          <w:sz w:val="28"/>
        </w:rPr>
        <w:t>Сельскохозяйственный журнал</w:t>
      </w:r>
      <w:r w:rsidRPr="000108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0108F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DC12D4">
        <w:rPr>
          <w:rFonts w:ascii="Times New Roman" w:hAnsi="Times New Roman" w:cs="Times New Roman"/>
          <w:sz w:val="28"/>
        </w:rPr>
        <w:t>№ 2</w:t>
      </w:r>
      <w:r w:rsidRPr="000108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0108FE">
        <w:rPr>
          <w:rFonts w:ascii="Times New Roman" w:hAnsi="Times New Roman" w:cs="Times New Roman"/>
          <w:sz w:val="28"/>
        </w:rPr>
        <w:t>С. 12</w:t>
      </w:r>
      <w:r>
        <w:rPr>
          <w:rFonts w:ascii="Times New Roman" w:hAnsi="Times New Roman" w:cs="Times New Roman"/>
          <w:sz w:val="28"/>
        </w:rPr>
        <w:t>–</w:t>
      </w:r>
      <w:r w:rsidRPr="000108FE">
        <w:rPr>
          <w:rFonts w:ascii="Times New Roman" w:hAnsi="Times New Roman" w:cs="Times New Roman"/>
          <w:sz w:val="28"/>
        </w:rPr>
        <w:t>19.</w:t>
      </w:r>
    </w:p>
    <w:p w14:paraId="4D58B8E4" w14:textId="77777777" w:rsidR="00DC12D4" w:rsidRPr="00F34E44" w:rsidRDefault="00DC12D4" w:rsidP="00F34E4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209A439F" w14:textId="48933F30" w:rsidR="0066230C" w:rsidRDefault="0066230C" w:rsidP="00F34E4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34E44">
        <w:rPr>
          <w:rFonts w:ascii="Times New Roman" w:hAnsi="Times New Roman" w:cs="Times New Roman"/>
          <w:sz w:val="28"/>
        </w:rPr>
        <w:t>Кафтан</w:t>
      </w:r>
      <w:r w:rsidR="00F34E44">
        <w:rPr>
          <w:rFonts w:ascii="Times New Roman" w:hAnsi="Times New Roman" w:cs="Times New Roman"/>
          <w:sz w:val="28"/>
        </w:rPr>
        <w:t>,</w:t>
      </w:r>
      <w:r w:rsidRPr="00F34E44">
        <w:rPr>
          <w:rFonts w:ascii="Times New Roman" w:hAnsi="Times New Roman" w:cs="Times New Roman"/>
          <w:sz w:val="28"/>
        </w:rPr>
        <w:t xml:space="preserve"> Ю</w:t>
      </w:r>
      <w:r w:rsidR="00F34E44">
        <w:rPr>
          <w:rFonts w:ascii="Times New Roman" w:hAnsi="Times New Roman" w:cs="Times New Roman"/>
          <w:sz w:val="28"/>
        </w:rPr>
        <w:t>.</w:t>
      </w:r>
      <w:r w:rsidRPr="00F34E44">
        <w:rPr>
          <w:rFonts w:ascii="Times New Roman" w:hAnsi="Times New Roman" w:cs="Times New Roman"/>
          <w:sz w:val="28"/>
        </w:rPr>
        <w:t xml:space="preserve"> </w:t>
      </w:r>
      <w:r w:rsidR="005223B9">
        <w:rPr>
          <w:rFonts w:ascii="Times New Roman" w:hAnsi="Times New Roman" w:cs="Times New Roman"/>
          <w:sz w:val="28"/>
        </w:rPr>
        <w:t>В</w:t>
      </w:r>
      <w:r w:rsidR="00F34E44">
        <w:rPr>
          <w:rFonts w:ascii="Times New Roman" w:hAnsi="Times New Roman" w:cs="Times New Roman"/>
          <w:sz w:val="28"/>
        </w:rPr>
        <w:t>.</w:t>
      </w:r>
      <w:r w:rsidRPr="00F34E44">
        <w:rPr>
          <w:rFonts w:ascii="Times New Roman" w:hAnsi="Times New Roman" w:cs="Times New Roman"/>
          <w:sz w:val="28"/>
        </w:rPr>
        <w:t xml:space="preserve"> </w:t>
      </w:r>
      <w:r w:rsidRPr="005223B9">
        <w:rPr>
          <w:rFonts w:ascii="Times New Roman" w:hAnsi="Times New Roman" w:cs="Times New Roman"/>
          <w:sz w:val="28"/>
        </w:rPr>
        <w:t>Влияние погодных условий и минеральных удобрений на урожайность культур в зернопаропропашных севооборотах на территории Оренбургской области</w:t>
      </w:r>
      <w:r w:rsidRPr="00F34E44">
        <w:rPr>
          <w:rFonts w:ascii="Times New Roman" w:hAnsi="Times New Roman" w:cs="Times New Roman"/>
          <w:sz w:val="28"/>
        </w:rPr>
        <w:t xml:space="preserve"> / </w:t>
      </w:r>
      <w:r w:rsidR="005223B9">
        <w:rPr>
          <w:rFonts w:ascii="Times New Roman" w:hAnsi="Times New Roman" w:cs="Times New Roman"/>
          <w:sz w:val="28"/>
        </w:rPr>
        <w:t xml:space="preserve">Ю. В. </w:t>
      </w:r>
      <w:r w:rsidRPr="00F34E44">
        <w:rPr>
          <w:rFonts w:ascii="Times New Roman" w:hAnsi="Times New Roman" w:cs="Times New Roman"/>
          <w:sz w:val="28"/>
        </w:rPr>
        <w:t xml:space="preserve">Кафтан, </w:t>
      </w:r>
      <w:r w:rsidR="005223B9">
        <w:rPr>
          <w:rFonts w:ascii="Times New Roman" w:hAnsi="Times New Roman" w:cs="Times New Roman"/>
          <w:sz w:val="28"/>
        </w:rPr>
        <w:t xml:space="preserve">Д. В. </w:t>
      </w:r>
      <w:r w:rsidRPr="00F34E44">
        <w:rPr>
          <w:rFonts w:ascii="Times New Roman" w:hAnsi="Times New Roman" w:cs="Times New Roman"/>
          <w:sz w:val="28"/>
        </w:rPr>
        <w:t>Митрофанов // Известия Оренбургского государственного аграрного университета. – 2019. – № 5. – С. 40–43.</w:t>
      </w:r>
    </w:p>
    <w:p w14:paraId="53EBEBE1" w14:textId="77777777" w:rsidR="005223B9" w:rsidRPr="00F34E44" w:rsidRDefault="005223B9" w:rsidP="00F34E4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7AE4994A" w14:textId="36AE036D" w:rsidR="00043D8E" w:rsidRDefault="00043D8E" w:rsidP="00043D8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21343">
        <w:rPr>
          <w:rFonts w:ascii="Times New Roman" w:hAnsi="Times New Roman" w:cs="Times New Roman"/>
          <w:sz w:val="28"/>
        </w:rPr>
        <w:t>Качмар</w:t>
      </w:r>
      <w:proofErr w:type="spellEnd"/>
      <w:r w:rsidRPr="00921343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И.</w:t>
      </w:r>
      <w:r w:rsidRPr="00DC14EA">
        <w:rPr>
          <w:rFonts w:ascii="Times New Roman" w:hAnsi="Times New Roman" w:cs="Times New Roman"/>
          <w:sz w:val="28"/>
        </w:rPr>
        <w:t xml:space="preserve"> Продуктивность </w:t>
      </w:r>
      <w:proofErr w:type="spellStart"/>
      <w:r w:rsidRPr="00DC14EA">
        <w:rPr>
          <w:rFonts w:ascii="Times New Roman" w:hAnsi="Times New Roman" w:cs="Times New Roman"/>
          <w:sz w:val="28"/>
        </w:rPr>
        <w:t>короткоротационных</w:t>
      </w:r>
      <w:proofErr w:type="spellEnd"/>
      <w:r w:rsidRPr="00DC14EA">
        <w:rPr>
          <w:rFonts w:ascii="Times New Roman" w:hAnsi="Times New Roman" w:cs="Times New Roman"/>
          <w:sz w:val="28"/>
        </w:rPr>
        <w:t xml:space="preserve"> севооборотов в зависимости от систем удобрения</w:t>
      </w:r>
      <w:r w:rsidRPr="00921343">
        <w:rPr>
          <w:rFonts w:ascii="Times New Roman" w:hAnsi="Times New Roman" w:cs="Times New Roman"/>
          <w:sz w:val="28"/>
        </w:rPr>
        <w:t xml:space="preserve"> / О.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1343">
        <w:rPr>
          <w:rFonts w:ascii="Times New Roman" w:hAnsi="Times New Roman" w:cs="Times New Roman"/>
          <w:sz w:val="28"/>
        </w:rPr>
        <w:t>Качмар</w:t>
      </w:r>
      <w:proofErr w:type="spellEnd"/>
      <w:r w:rsidRPr="00921343">
        <w:rPr>
          <w:rFonts w:ascii="Times New Roman" w:hAnsi="Times New Roman" w:cs="Times New Roman"/>
          <w:sz w:val="28"/>
        </w:rPr>
        <w:t>,</w:t>
      </w:r>
      <w:r w:rsidRPr="00DC14EA"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921343">
        <w:rPr>
          <w:rFonts w:ascii="Times New Roman" w:hAnsi="Times New Roman" w:cs="Times New Roman"/>
          <w:sz w:val="28"/>
        </w:rPr>
        <w:t>Вавринович</w:t>
      </w:r>
      <w:proofErr w:type="spellEnd"/>
      <w:r w:rsidRPr="00921343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М. Щерба // Вестник Белорусской государственной сельскохозяйственной академии. – 2019. – № 2. – С. 88</w:t>
      </w:r>
      <w:r>
        <w:rPr>
          <w:rFonts w:ascii="Times New Roman" w:hAnsi="Times New Roman" w:cs="Times New Roman"/>
          <w:sz w:val="28"/>
        </w:rPr>
        <w:t>–</w:t>
      </w:r>
      <w:r w:rsidRPr="00921343">
        <w:rPr>
          <w:rFonts w:ascii="Times New Roman" w:hAnsi="Times New Roman" w:cs="Times New Roman"/>
          <w:sz w:val="28"/>
        </w:rPr>
        <w:t>93.</w:t>
      </w:r>
    </w:p>
    <w:p w14:paraId="4CC641C8" w14:textId="77777777" w:rsidR="00AB46C2" w:rsidRPr="00921343" w:rsidRDefault="00AB46C2" w:rsidP="00043D8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0A6097D9" w14:textId="6CD6745D" w:rsidR="00AB46C2" w:rsidRDefault="00AB46C2" w:rsidP="00AB46C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21343">
        <w:rPr>
          <w:rFonts w:ascii="Times New Roman" w:hAnsi="Times New Roman" w:cs="Times New Roman"/>
          <w:sz w:val="28"/>
        </w:rPr>
        <w:lastRenderedPageBreak/>
        <w:t>Клочков, А.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 xml:space="preserve">В. </w:t>
      </w:r>
      <w:r w:rsidRPr="00DC14EA">
        <w:rPr>
          <w:rFonts w:ascii="Times New Roman" w:hAnsi="Times New Roman" w:cs="Times New Roman"/>
          <w:sz w:val="28"/>
        </w:rPr>
        <w:t>Влияние погодных условий на урожайность сельскохозяйственных культур</w:t>
      </w:r>
      <w:r w:rsidRPr="00921343">
        <w:rPr>
          <w:rFonts w:ascii="Times New Roman" w:hAnsi="Times New Roman" w:cs="Times New Roman"/>
          <w:sz w:val="28"/>
        </w:rPr>
        <w:t xml:space="preserve"> /</w:t>
      </w:r>
      <w:r w:rsidRPr="00DC14EA"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В. Клочков, О.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Соломко, О.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921343">
        <w:rPr>
          <w:rFonts w:ascii="Times New Roman" w:hAnsi="Times New Roman" w:cs="Times New Roman"/>
          <w:sz w:val="28"/>
        </w:rPr>
        <w:t>Клочкова</w:t>
      </w:r>
      <w:proofErr w:type="spellEnd"/>
      <w:r w:rsidRPr="00921343">
        <w:rPr>
          <w:rFonts w:ascii="Times New Roman" w:hAnsi="Times New Roman" w:cs="Times New Roman"/>
          <w:sz w:val="28"/>
        </w:rPr>
        <w:t xml:space="preserve"> // Вестник Белорусской государственной сельскохозяйственной академии. – 2019. – № 2. – С. 101</w:t>
      </w:r>
      <w:r>
        <w:rPr>
          <w:rFonts w:ascii="Times New Roman" w:hAnsi="Times New Roman" w:cs="Times New Roman"/>
          <w:sz w:val="28"/>
        </w:rPr>
        <w:t>–</w:t>
      </w:r>
      <w:r w:rsidRPr="00921343">
        <w:rPr>
          <w:rFonts w:ascii="Times New Roman" w:hAnsi="Times New Roman" w:cs="Times New Roman"/>
          <w:sz w:val="28"/>
        </w:rPr>
        <w:t>105</w:t>
      </w:r>
      <w:r>
        <w:rPr>
          <w:rFonts w:ascii="Times New Roman" w:hAnsi="Times New Roman" w:cs="Times New Roman"/>
          <w:sz w:val="28"/>
        </w:rPr>
        <w:t>.</w:t>
      </w:r>
    </w:p>
    <w:p w14:paraId="7A3B0466" w14:textId="77777777" w:rsidR="00AB46C2" w:rsidRPr="00921343" w:rsidRDefault="00AB46C2" w:rsidP="00AB46C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4874E23" w14:textId="45CD57ED" w:rsidR="000108FE" w:rsidRDefault="000108FE" w:rsidP="000108F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108FE">
        <w:rPr>
          <w:rFonts w:ascii="Times New Roman" w:hAnsi="Times New Roman" w:cs="Times New Roman"/>
          <w:sz w:val="28"/>
        </w:rPr>
        <w:t>Коваль</w:t>
      </w:r>
      <w:r>
        <w:rPr>
          <w:rFonts w:ascii="Times New Roman" w:hAnsi="Times New Roman" w:cs="Times New Roman"/>
          <w:sz w:val="28"/>
        </w:rPr>
        <w:t>,</w:t>
      </w:r>
      <w:r w:rsidRPr="000108FE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0108F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0108FE">
        <w:rPr>
          <w:rFonts w:ascii="Times New Roman" w:hAnsi="Times New Roman" w:cs="Times New Roman"/>
          <w:sz w:val="28"/>
        </w:rPr>
        <w:t>Влияние приемов обработки почвы на агрофизическое состояние</w:t>
      </w:r>
      <w:r>
        <w:rPr>
          <w:rFonts w:ascii="Times New Roman" w:hAnsi="Times New Roman" w:cs="Times New Roman"/>
          <w:sz w:val="28"/>
        </w:rPr>
        <w:t xml:space="preserve"> / </w:t>
      </w:r>
      <w:r w:rsidRPr="000108F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0108F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0108FE">
        <w:rPr>
          <w:rFonts w:ascii="Times New Roman" w:hAnsi="Times New Roman" w:cs="Times New Roman"/>
          <w:sz w:val="28"/>
        </w:rPr>
        <w:t xml:space="preserve">Коваль </w:t>
      </w:r>
      <w:bookmarkStart w:id="0" w:name="_Hlk24956189"/>
      <w:r>
        <w:rPr>
          <w:rFonts w:ascii="Times New Roman" w:hAnsi="Times New Roman" w:cs="Times New Roman"/>
          <w:sz w:val="28"/>
        </w:rPr>
        <w:t xml:space="preserve">// </w:t>
      </w:r>
      <w:r w:rsidRPr="000108FE">
        <w:rPr>
          <w:rFonts w:ascii="Times New Roman" w:hAnsi="Times New Roman" w:cs="Times New Roman"/>
          <w:sz w:val="28"/>
        </w:rPr>
        <w:t xml:space="preserve">Политематический сетевой электронный научный журнал Кубанского государственного аграрного университета. </w:t>
      </w:r>
      <w:r>
        <w:rPr>
          <w:rFonts w:ascii="Times New Roman" w:hAnsi="Times New Roman" w:cs="Times New Roman"/>
          <w:sz w:val="28"/>
        </w:rPr>
        <w:t xml:space="preserve">– </w:t>
      </w:r>
      <w:r w:rsidRPr="000108F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0108FE">
        <w:rPr>
          <w:rFonts w:ascii="Times New Roman" w:hAnsi="Times New Roman" w:cs="Times New Roman"/>
          <w:sz w:val="28"/>
        </w:rPr>
        <w:t xml:space="preserve">№ 150. </w:t>
      </w:r>
      <w:r>
        <w:rPr>
          <w:rFonts w:ascii="Times New Roman" w:hAnsi="Times New Roman" w:cs="Times New Roman"/>
          <w:sz w:val="28"/>
        </w:rPr>
        <w:t xml:space="preserve">– </w:t>
      </w:r>
      <w:r w:rsidRPr="000108FE">
        <w:rPr>
          <w:rFonts w:ascii="Times New Roman" w:hAnsi="Times New Roman" w:cs="Times New Roman"/>
          <w:sz w:val="28"/>
        </w:rPr>
        <w:t xml:space="preserve">С. </w:t>
      </w:r>
      <w:bookmarkEnd w:id="0"/>
      <w:r w:rsidRPr="000108FE">
        <w:rPr>
          <w:rFonts w:ascii="Times New Roman" w:hAnsi="Times New Roman" w:cs="Times New Roman"/>
          <w:sz w:val="28"/>
        </w:rPr>
        <w:t>56</w:t>
      </w:r>
      <w:r>
        <w:rPr>
          <w:rFonts w:ascii="Times New Roman" w:hAnsi="Times New Roman" w:cs="Times New Roman"/>
          <w:sz w:val="28"/>
        </w:rPr>
        <w:t>–</w:t>
      </w:r>
      <w:r w:rsidRPr="000108FE">
        <w:rPr>
          <w:rFonts w:ascii="Times New Roman" w:hAnsi="Times New Roman" w:cs="Times New Roman"/>
          <w:sz w:val="28"/>
        </w:rPr>
        <w:t>68.</w:t>
      </w:r>
    </w:p>
    <w:p w14:paraId="5B2FECC0" w14:textId="77777777" w:rsidR="000108FE" w:rsidRDefault="000108FE" w:rsidP="000108F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7AC3B44A" w14:textId="458847FB" w:rsidR="009E15EF" w:rsidRDefault="009E15EF" w:rsidP="009E15E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E15EF">
        <w:rPr>
          <w:rFonts w:ascii="Times New Roman" w:hAnsi="Times New Roman" w:cs="Times New Roman"/>
          <w:sz w:val="28"/>
        </w:rPr>
        <w:t>Комарова</w:t>
      </w:r>
      <w:r>
        <w:rPr>
          <w:rFonts w:ascii="Times New Roman" w:hAnsi="Times New Roman" w:cs="Times New Roman"/>
          <w:sz w:val="28"/>
        </w:rPr>
        <w:t>,</w:t>
      </w:r>
      <w:r w:rsidRPr="009E15EF">
        <w:rPr>
          <w:rFonts w:ascii="Times New Roman" w:hAnsi="Times New Roman" w:cs="Times New Roman"/>
          <w:sz w:val="28"/>
        </w:rPr>
        <w:t xml:space="preserve"> О.</w:t>
      </w:r>
      <w:r>
        <w:rPr>
          <w:rFonts w:ascii="Times New Roman" w:hAnsi="Times New Roman" w:cs="Times New Roman"/>
          <w:sz w:val="28"/>
        </w:rPr>
        <w:t xml:space="preserve"> </w:t>
      </w:r>
      <w:r w:rsidRPr="009E15EF">
        <w:rPr>
          <w:rFonts w:ascii="Times New Roman" w:hAnsi="Times New Roman" w:cs="Times New Roman"/>
          <w:sz w:val="28"/>
        </w:rPr>
        <w:t xml:space="preserve">П. Пути экологизации защиты сельскохозяйственных культур в </w:t>
      </w:r>
      <w:proofErr w:type="spellStart"/>
      <w:r w:rsidRPr="009E15EF">
        <w:rPr>
          <w:rFonts w:ascii="Times New Roman" w:hAnsi="Times New Roman" w:cs="Times New Roman"/>
          <w:sz w:val="28"/>
        </w:rPr>
        <w:t>агроценозах</w:t>
      </w:r>
      <w:proofErr w:type="spellEnd"/>
      <w:r w:rsidRPr="009E15EF">
        <w:rPr>
          <w:rFonts w:ascii="Times New Roman" w:hAnsi="Times New Roman" w:cs="Times New Roman"/>
          <w:sz w:val="28"/>
        </w:rPr>
        <w:t xml:space="preserve"> с орошением на юго-востоке Европейской России</w:t>
      </w:r>
      <w:r>
        <w:rPr>
          <w:rFonts w:ascii="Times New Roman" w:hAnsi="Times New Roman" w:cs="Times New Roman"/>
          <w:sz w:val="28"/>
        </w:rPr>
        <w:t xml:space="preserve"> / / </w:t>
      </w:r>
      <w:r w:rsidRPr="009E15EF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9E15EF">
        <w:rPr>
          <w:rFonts w:ascii="Times New Roman" w:hAnsi="Times New Roman" w:cs="Times New Roman"/>
          <w:sz w:val="28"/>
        </w:rPr>
        <w:t>П. Комарова</w:t>
      </w:r>
      <w:r>
        <w:rPr>
          <w:rFonts w:ascii="Times New Roman" w:hAnsi="Times New Roman" w:cs="Times New Roman"/>
          <w:sz w:val="28"/>
        </w:rPr>
        <w:t xml:space="preserve"> // </w:t>
      </w:r>
      <w:r w:rsidRPr="00056925">
        <w:rPr>
          <w:rFonts w:ascii="Times New Roman" w:hAnsi="Times New Roman" w:cs="Times New Roman"/>
          <w:sz w:val="28"/>
        </w:rPr>
        <w:t xml:space="preserve">Орошаемое земледелие. </w:t>
      </w:r>
      <w:r>
        <w:rPr>
          <w:rFonts w:ascii="Times New Roman" w:hAnsi="Times New Roman" w:cs="Times New Roman"/>
          <w:sz w:val="28"/>
        </w:rPr>
        <w:t xml:space="preserve">– </w:t>
      </w:r>
      <w:r w:rsidRPr="00056925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056925">
        <w:rPr>
          <w:rFonts w:ascii="Times New Roman" w:hAnsi="Times New Roman" w:cs="Times New Roman"/>
          <w:sz w:val="28"/>
        </w:rPr>
        <w:t>№</w:t>
      </w:r>
      <w:r>
        <w:rPr>
          <w:rStyle w:val="a4"/>
          <w:rFonts w:ascii="Times New Roman" w:hAnsi="Times New Roman" w:cs="Times New Roman"/>
          <w:sz w:val="28"/>
        </w:rPr>
        <w:t xml:space="preserve"> </w:t>
      </w:r>
      <w:r w:rsidRPr="00056925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– </w:t>
      </w:r>
      <w:r w:rsidRPr="00056925">
        <w:rPr>
          <w:rFonts w:ascii="Times New Roman" w:hAnsi="Times New Roman" w:cs="Times New Roman"/>
          <w:sz w:val="28"/>
        </w:rPr>
        <w:t xml:space="preserve">С. </w:t>
      </w:r>
      <w:r w:rsidRPr="009E15EF">
        <w:rPr>
          <w:rFonts w:ascii="Times New Roman" w:hAnsi="Times New Roman" w:cs="Times New Roman"/>
          <w:sz w:val="28"/>
        </w:rPr>
        <w:t>28</w:t>
      </w:r>
      <w:r>
        <w:rPr>
          <w:rFonts w:ascii="Times New Roman" w:hAnsi="Times New Roman" w:cs="Times New Roman"/>
          <w:sz w:val="28"/>
        </w:rPr>
        <w:t>–</w:t>
      </w:r>
      <w:r w:rsidRPr="009E15EF">
        <w:rPr>
          <w:rFonts w:ascii="Times New Roman" w:hAnsi="Times New Roman" w:cs="Times New Roman"/>
          <w:sz w:val="28"/>
        </w:rPr>
        <w:t>31</w:t>
      </w:r>
      <w:r>
        <w:rPr>
          <w:rFonts w:ascii="Times New Roman" w:hAnsi="Times New Roman" w:cs="Times New Roman"/>
          <w:sz w:val="28"/>
        </w:rPr>
        <w:t>.</w:t>
      </w:r>
    </w:p>
    <w:p w14:paraId="666E7CF5" w14:textId="40E881AE" w:rsidR="000108FE" w:rsidRPr="000108FE" w:rsidRDefault="000108FE" w:rsidP="000108F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108FE">
        <w:rPr>
          <w:rFonts w:ascii="Times New Roman" w:hAnsi="Times New Roman" w:cs="Times New Roman"/>
          <w:sz w:val="28"/>
        </w:rPr>
        <w:t>Конищев, А.</w:t>
      </w:r>
      <w:r>
        <w:rPr>
          <w:rFonts w:ascii="Times New Roman" w:hAnsi="Times New Roman" w:cs="Times New Roman"/>
          <w:sz w:val="28"/>
        </w:rPr>
        <w:t xml:space="preserve"> </w:t>
      </w:r>
      <w:r w:rsidRPr="000108FE">
        <w:rPr>
          <w:rFonts w:ascii="Times New Roman" w:hAnsi="Times New Roman" w:cs="Times New Roman"/>
          <w:sz w:val="28"/>
        </w:rPr>
        <w:t>А. Исследование причин, побуждающих к переходу на минимизированные обработки почвы</w:t>
      </w:r>
      <w:r>
        <w:rPr>
          <w:rFonts w:ascii="Times New Roman" w:hAnsi="Times New Roman" w:cs="Times New Roman"/>
          <w:sz w:val="28"/>
        </w:rPr>
        <w:t xml:space="preserve"> /</w:t>
      </w:r>
      <w:r w:rsidRPr="000108FE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0108F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0108FE">
        <w:rPr>
          <w:rFonts w:ascii="Times New Roman" w:hAnsi="Times New Roman" w:cs="Times New Roman"/>
          <w:sz w:val="28"/>
        </w:rPr>
        <w:t>Конищев, Е.</w:t>
      </w:r>
      <w:r>
        <w:rPr>
          <w:rFonts w:ascii="Times New Roman" w:hAnsi="Times New Roman" w:cs="Times New Roman"/>
          <w:sz w:val="28"/>
        </w:rPr>
        <w:t xml:space="preserve"> </w:t>
      </w:r>
      <w:r w:rsidRPr="000108FE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0108FE">
        <w:rPr>
          <w:rFonts w:ascii="Times New Roman" w:hAnsi="Times New Roman" w:cs="Times New Roman"/>
          <w:sz w:val="28"/>
        </w:rPr>
        <w:t>Конищева, И.</w:t>
      </w:r>
      <w:r>
        <w:rPr>
          <w:rFonts w:ascii="Times New Roman" w:hAnsi="Times New Roman" w:cs="Times New Roman"/>
          <w:sz w:val="28"/>
        </w:rPr>
        <w:t xml:space="preserve"> </w:t>
      </w:r>
      <w:r w:rsidRPr="000108FE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08FE">
        <w:rPr>
          <w:rFonts w:ascii="Times New Roman" w:hAnsi="Times New Roman" w:cs="Times New Roman"/>
          <w:sz w:val="28"/>
        </w:rPr>
        <w:t>Гарифуллин</w:t>
      </w:r>
      <w:proofErr w:type="spellEnd"/>
      <w:r w:rsidRPr="000108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0108FE">
        <w:rPr>
          <w:rFonts w:ascii="Times New Roman" w:hAnsi="Times New Roman" w:cs="Times New Roman"/>
          <w:sz w:val="28"/>
        </w:rPr>
        <w:t xml:space="preserve">Аграрный вестник Урала. </w:t>
      </w:r>
      <w:r>
        <w:rPr>
          <w:rFonts w:ascii="Times New Roman" w:hAnsi="Times New Roman" w:cs="Times New Roman"/>
          <w:sz w:val="28"/>
        </w:rPr>
        <w:t xml:space="preserve">– </w:t>
      </w:r>
      <w:r w:rsidRPr="000108F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0108FE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0108FE"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 xml:space="preserve">– </w:t>
      </w:r>
      <w:r w:rsidRPr="000108FE">
        <w:rPr>
          <w:rFonts w:ascii="Times New Roman" w:hAnsi="Times New Roman" w:cs="Times New Roman"/>
          <w:sz w:val="28"/>
        </w:rPr>
        <w:t>С. 4</w:t>
      </w:r>
      <w:r>
        <w:rPr>
          <w:rFonts w:ascii="Times New Roman" w:hAnsi="Times New Roman" w:cs="Times New Roman"/>
          <w:sz w:val="28"/>
        </w:rPr>
        <w:t>–</w:t>
      </w:r>
      <w:r w:rsidRPr="000108FE">
        <w:rPr>
          <w:rFonts w:ascii="Times New Roman" w:hAnsi="Times New Roman" w:cs="Times New Roman"/>
          <w:sz w:val="28"/>
        </w:rPr>
        <w:t>11.</w:t>
      </w:r>
    </w:p>
    <w:p w14:paraId="71B2F650" w14:textId="77777777" w:rsidR="000108FE" w:rsidRPr="000108FE" w:rsidRDefault="000108FE" w:rsidP="000108F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4830E362" w14:textId="21C06B8B" w:rsidR="000108FE" w:rsidRDefault="000108FE" w:rsidP="000108F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108FE">
        <w:rPr>
          <w:rFonts w:ascii="Times New Roman" w:hAnsi="Times New Roman" w:cs="Times New Roman"/>
          <w:sz w:val="28"/>
        </w:rPr>
        <w:t>Косенко</w:t>
      </w:r>
      <w:r>
        <w:rPr>
          <w:rFonts w:ascii="Times New Roman" w:hAnsi="Times New Roman" w:cs="Times New Roman"/>
          <w:sz w:val="28"/>
        </w:rPr>
        <w:t>,</w:t>
      </w:r>
      <w:r w:rsidRPr="000108FE">
        <w:rPr>
          <w:rFonts w:ascii="Times New Roman" w:hAnsi="Times New Roman" w:cs="Times New Roman"/>
          <w:sz w:val="28"/>
        </w:rPr>
        <w:t xml:space="preserve"> Т.</w:t>
      </w:r>
      <w:r>
        <w:rPr>
          <w:rFonts w:ascii="Times New Roman" w:hAnsi="Times New Roman" w:cs="Times New Roman"/>
          <w:sz w:val="28"/>
        </w:rPr>
        <w:t xml:space="preserve"> </w:t>
      </w:r>
      <w:r w:rsidRPr="000108FE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0108FE">
        <w:rPr>
          <w:rFonts w:ascii="Times New Roman" w:hAnsi="Times New Roman" w:cs="Times New Roman"/>
          <w:sz w:val="28"/>
        </w:rPr>
        <w:t>Пути повышения продуктивности сельскохозяйственных культур</w:t>
      </w:r>
      <w:r>
        <w:rPr>
          <w:rFonts w:ascii="Times New Roman" w:hAnsi="Times New Roman" w:cs="Times New Roman"/>
          <w:sz w:val="28"/>
        </w:rPr>
        <w:t xml:space="preserve"> / </w:t>
      </w:r>
      <w:r w:rsidRPr="000108FE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0108FE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0108FE">
        <w:rPr>
          <w:rFonts w:ascii="Times New Roman" w:hAnsi="Times New Roman" w:cs="Times New Roman"/>
          <w:sz w:val="28"/>
        </w:rPr>
        <w:t xml:space="preserve">Косенко </w:t>
      </w:r>
      <w:bookmarkStart w:id="1" w:name="_Hlk24956214"/>
      <w:r>
        <w:rPr>
          <w:rFonts w:ascii="Times New Roman" w:hAnsi="Times New Roman" w:cs="Times New Roman"/>
          <w:sz w:val="28"/>
        </w:rPr>
        <w:t xml:space="preserve">// </w:t>
      </w:r>
      <w:r w:rsidRPr="000108FE">
        <w:rPr>
          <w:rFonts w:ascii="Times New Roman" w:hAnsi="Times New Roman" w:cs="Times New Roman"/>
          <w:sz w:val="28"/>
        </w:rPr>
        <w:t xml:space="preserve">Вестник </w:t>
      </w:r>
      <w:r w:rsidR="00E91D15">
        <w:rPr>
          <w:rFonts w:ascii="Times New Roman" w:hAnsi="Times New Roman" w:cs="Times New Roman"/>
          <w:sz w:val="28"/>
        </w:rPr>
        <w:t>н</w:t>
      </w:r>
      <w:r w:rsidRPr="000108FE">
        <w:rPr>
          <w:rFonts w:ascii="Times New Roman" w:hAnsi="Times New Roman" w:cs="Times New Roman"/>
          <w:sz w:val="28"/>
        </w:rPr>
        <w:t xml:space="preserve">ауки и </w:t>
      </w:r>
      <w:r w:rsidR="00E91D15">
        <w:rPr>
          <w:rFonts w:ascii="Times New Roman" w:hAnsi="Times New Roman" w:cs="Times New Roman"/>
          <w:sz w:val="28"/>
        </w:rPr>
        <w:t>т</w:t>
      </w:r>
      <w:r w:rsidRPr="000108FE">
        <w:rPr>
          <w:rFonts w:ascii="Times New Roman" w:hAnsi="Times New Roman" w:cs="Times New Roman"/>
          <w:sz w:val="28"/>
        </w:rPr>
        <w:t xml:space="preserve">ворчества. </w:t>
      </w:r>
      <w:r>
        <w:rPr>
          <w:rFonts w:ascii="Times New Roman" w:hAnsi="Times New Roman" w:cs="Times New Roman"/>
          <w:sz w:val="28"/>
        </w:rPr>
        <w:t xml:space="preserve">– </w:t>
      </w:r>
      <w:r w:rsidRPr="000108F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0108FE">
        <w:rPr>
          <w:rFonts w:ascii="Times New Roman" w:hAnsi="Times New Roman" w:cs="Times New Roman"/>
          <w:sz w:val="28"/>
        </w:rPr>
        <w:t xml:space="preserve">№ 7. </w:t>
      </w:r>
      <w:r>
        <w:rPr>
          <w:rFonts w:ascii="Times New Roman" w:hAnsi="Times New Roman" w:cs="Times New Roman"/>
          <w:sz w:val="28"/>
        </w:rPr>
        <w:t xml:space="preserve">– </w:t>
      </w:r>
      <w:r w:rsidRPr="000108FE">
        <w:rPr>
          <w:rFonts w:ascii="Times New Roman" w:hAnsi="Times New Roman" w:cs="Times New Roman"/>
          <w:sz w:val="28"/>
        </w:rPr>
        <w:t xml:space="preserve">С. </w:t>
      </w:r>
      <w:bookmarkEnd w:id="1"/>
      <w:r w:rsidRPr="000108FE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–</w:t>
      </w:r>
      <w:r w:rsidRPr="000108FE">
        <w:rPr>
          <w:rFonts w:ascii="Times New Roman" w:hAnsi="Times New Roman" w:cs="Times New Roman"/>
          <w:sz w:val="28"/>
        </w:rPr>
        <w:t>23.</w:t>
      </w:r>
    </w:p>
    <w:p w14:paraId="2FD7C4EB" w14:textId="344272EE" w:rsidR="000108FE" w:rsidRDefault="000108FE" w:rsidP="000108F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BA33CE0" w14:textId="0F5D2A13" w:rsidR="009D325A" w:rsidRPr="009D325A" w:rsidRDefault="009D325A" w:rsidP="009D325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D325A">
        <w:rPr>
          <w:rFonts w:ascii="Times New Roman" w:hAnsi="Times New Roman" w:cs="Times New Roman"/>
          <w:sz w:val="28"/>
        </w:rPr>
        <w:t>Кузыченко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9D325A">
        <w:rPr>
          <w:rFonts w:ascii="Times New Roman" w:hAnsi="Times New Roman" w:cs="Times New Roman"/>
          <w:sz w:val="28"/>
        </w:rPr>
        <w:t xml:space="preserve"> Ю</w:t>
      </w:r>
      <w:r>
        <w:rPr>
          <w:rFonts w:ascii="Times New Roman" w:hAnsi="Times New Roman" w:cs="Times New Roman"/>
          <w:sz w:val="28"/>
        </w:rPr>
        <w:t>.</w:t>
      </w:r>
      <w:r w:rsidRPr="009D325A">
        <w:rPr>
          <w:rFonts w:ascii="Times New Roman" w:hAnsi="Times New Roman" w:cs="Times New Roman"/>
          <w:sz w:val="28"/>
        </w:rPr>
        <w:t xml:space="preserve"> А</w:t>
      </w:r>
      <w:r>
        <w:rPr>
          <w:rFonts w:ascii="Times New Roman" w:hAnsi="Times New Roman" w:cs="Times New Roman"/>
          <w:sz w:val="28"/>
        </w:rPr>
        <w:t>.</w:t>
      </w:r>
      <w:r w:rsidRPr="009D325A">
        <w:rPr>
          <w:rFonts w:ascii="Times New Roman" w:hAnsi="Times New Roman" w:cs="Times New Roman"/>
          <w:sz w:val="28"/>
        </w:rPr>
        <w:t xml:space="preserve"> Комбинированная обработка почвы как фактор снижения её переуплотнения в зоне Центрального Предкавказья / </w:t>
      </w:r>
      <w:r>
        <w:rPr>
          <w:rFonts w:ascii="Times New Roman" w:hAnsi="Times New Roman" w:cs="Times New Roman"/>
          <w:sz w:val="28"/>
        </w:rPr>
        <w:t xml:space="preserve">Ю. А. </w:t>
      </w:r>
      <w:proofErr w:type="spellStart"/>
      <w:r w:rsidRPr="009D325A">
        <w:rPr>
          <w:rFonts w:ascii="Times New Roman" w:hAnsi="Times New Roman" w:cs="Times New Roman"/>
          <w:sz w:val="28"/>
        </w:rPr>
        <w:t>Кузыченко</w:t>
      </w:r>
      <w:proofErr w:type="spellEnd"/>
      <w:r w:rsidRPr="009D325A">
        <w:rPr>
          <w:rFonts w:ascii="Times New Roman" w:hAnsi="Times New Roman" w:cs="Times New Roman"/>
          <w:sz w:val="28"/>
        </w:rPr>
        <w:t xml:space="preserve"> // Известия Оренбургского государственного аграрного университета. – 2019. – № 5. – С. 31</w:t>
      </w:r>
      <w:r>
        <w:rPr>
          <w:rFonts w:ascii="Times New Roman" w:hAnsi="Times New Roman" w:cs="Times New Roman"/>
          <w:sz w:val="28"/>
        </w:rPr>
        <w:t>–</w:t>
      </w:r>
      <w:r w:rsidRPr="009D325A">
        <w:rPr>
          <w:rFonts w:ascii="Times New Roman" w:hAnsi="Times New Roman" w:cs="Times New Roman"/>
          <w:sz w:val="28"/>
        </w:rPr>
        <w:t>33</w:t>
      </w:r>
      <w:r>
        <w:rPr>
          <w:rFonts w:ascii="Times New Roman" w:hAnsi="Times New Roman" w:cs="Times New Roman"/>
          <w:sz w:val="28"/>
        </w:rPr>
        <w:t>.</w:t>
      </w:r>
    </w:p>
    <w:p w14:paraId="75E031F7" w14:textId="77777777" w:rsidR="009D325A" w:rsidRDefault="009D325A" w:rsidP="0075487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139D174D" w14:textId="00632071" w:rsidR="00754878" w:rsidRPr="00754878" w:rsidRDefault="00754878" w:rsidP="0075487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54878">
        <w:rPr>
          <w:rFonts w:ascii="Times New Roman" w:hAnsi="Times New Roman" w:cs="Times New Roman"/>
          <w:sz w:val="28"/>
        </w:rPr>
        <w:t>Левыкин</w:t>
      </w:r>
      <w:r>
        <w:rPr>
          <w:rFonts w:ascii="Times New Roman" w:hAnsi="Times New Roman" w:cs="Times New Roman"/>
          <w:sz w:val="28"/>
        </w:rPr>
        <w:t>,</w:t>
      </w:r>
      <w:r w:rsidRPr="00754878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.</w:t>
      </w:r>
      <w:r w:rsidRPr="00754878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. </w:t>
      </w:r>
      <w:r w:rsidRPr="00754878">
        <w:rPr>
          <w:rFonts w:ascii="Times New Roman" w:hAnsi="Times New Roman" w:cs="Times New Roman"/>
          <w:sz w:val="28"/>
        </w:rPr>
        <w:t xml:space="preserve">Развитие интегральной эколого-экономической оценки степных ландшафтов / </w:t>
      </w:r>
      <w:r>
        <w:rPr>
          <w:rFonts w:ascii="Times New Roman" w:hAnsi="Times New Roman" w:cs="Times New Roman"/>
          <w:sz w:val="28"/>
        </w:rPr>
        <w:t xml:space="preserve">С. В. </w:t>
      </w:r>
      <w:r w:rsidRPr="00754878">
        <w:rPr>
          <w:rFonts w:ascii="Times New Roman" w:hAnsi="Times New Roman" w:cs="Times New Roman"/>
          <w:sz w:val="28"/>
        </w:rPr>
        <w:t xml:space="preserve">Левыкин, </w:t>
      </w:r>
      <w:r>
        <w:rPr>
          <w:rFonts w:ascii="Times New Roman" w:hAnsi="Times New Roman" w:cs="Times New Roman"/>
          <w:sz w:val="28"/>
        </w:rPr>
        <w:t xml:space="preserve">Ю. А. </w:t>
      </w:r>
      <w:proofErr w:type="spellStart"/>
      <w:r w:rsidRPr="00754878">
        <w:rPr>
          <w:rFonts w:ascii="Times New Roman" w:hAnsi="Times New Roman" w:cs="Times New Roman"/>
          <w:sz w:val="28"/>
        </w:rPr>
        <w:t>Гулянов</w:t>
      </w:r>
      <w:proofErr w:type="spellEnd"/>
      <w:r w:rsidRPr="0075487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Г. В. </w:t>
      </w:r>
      <w:r w:rsidRPr="00754878">
        <w:rPr>
          <w:rFonts w:ascii="Times New Roman" w:hAnsi="Times New Roman" w:cs="Times New Roman"/>
          <w:sz w:val="28"/>
        </w:rPr>
        <w:t>Казачков // Известия Оренбургского государственного аграрного университета. – 2019. – № 5. – С. 8–11.</w:t>
      </w:r>
    </w:p>
    <w:p w14:paraId="37A195C6" w14:textId="77777777" w:rsidR="00754878" w:rsidRPr="00754878" w:rsidRDefault="00754878" w:rsidP="0075487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52D9BAD3" w14:textId="144D4123" w:rsidR="00DC12D4" w:rsidRPr="000108FE" w:rsidRDefault="00DC12D4" w:rsidP="00DC12D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C12D4">
        <w:rPr>
          <w:rFonts w:ascii="Times New Roman" w:hAnsi="Times New Roman" w:cs="Times New Roman"/>
          <w:sz w:val="28"/>
        </w:rPr>
        <w:t>Mzuri</w:t>
      </w:r>
      <w:proofErr w:type="spellEnd"/>
      <w:r w:rsidRPr="00DC12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12D4">
        <w:rPr>
          <w:rFonts w:ascii="Times New Roman" w:hAnsi="Times New Roman" w:cs="Times New Roman"/>
          <w:sz w:val="28"/>
        </w:rPr>
        <w:t>pro-till</w:t>
      </w:r>
      <w:proofErr w:type="spellEnd"/>
      <w:r w:rsidRPr="00DC12D4">
        <w:rPr>
          <w:rFonts w:ascii="Times New Roman" w:hAnsi="Times New Roman" w:cs="Times New Roman"/>
          <w:sz w:val="28"/>
        </w:rPr>
        <w:t xml:space="preserve"> технология будущего уже сегодня. </w:t>
      </w:r>
      <w:proofErr w:type="spellStart"/>
      <w:r w:rsidRPr="00DC12D4">
        <w:rPr>
          <w:rFonts w:ascii="Times New Roman" w:hAnsi="Times New Roman" w:cs="Times New Roman"/>
          <w:sz w:val="28"/>
        </w:rPr>
        <w:t>Mzuri</w:t>
      </w:r>
      <w:proofErr w:type="spellEnd"/>
      <w:r w:rsidRPr="00DC12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12D4">
        <w:rPr>
          <w:rFonts w:ascii="Times New Roman" w:hAnsi="Times New Roman" w:cs="Times New Roman"/>
          <w:sz w:val="28"/>
        </w:rPr>
        <w:t>pro-till</w:t>
      </w:r>
      <w:proofErr w:type="spellEnd"/>
      <w:r w:rsidRPr="00DC12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12D4">
        <w:rPr>
          <w:rFonts w:ascii="Times New Roman" w:hAnsi="Times New Roman" w:cs="Times New Roman"/>
          <w:sz w:val="28"/>
        </w:rPr>
        <w:t>select</w:t>
      </w:r>
      <w:proofErr w:type="spellEnd"/>
      <w:r w:rsidRPr="00DC12D4">
        <w:rPr>
          <w:rFonts w:ascii="Times New Roman" w:hAnsi="Times New Roman" w:cs="Times New Roman"/>
          <w:sz w:val="28"/>
        </w:rPr>
        <w:t xml:space="preserve"> один агрегат для всего</w:t>
      </w:r>
      <w:r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DC12D4">
        <w:rPr>
          <w:rFonts w:ascii="Times New Roman" w:hAnsi="Times New Roman" w:cs="Times New Roman"/>
          <w:sz w:val="28"/>
        </w:rPr>
        <w:t>АгроФорум</w:t>
      </w:r>
      <w:proofErr w:type="spellEnd"/>
      <w:r w:rsidRPr="000108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0108F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DC12D4">
        <w:rPr>
          <w:rFonts w:ascii="Times New Roman" w:hAnsi="Times New Roman" w:cs="Times New Roman"/>
          <w:sz w:val="28"/>
        </w:rPr>
        <w:t>№ 6</w:t>
      </w:r>
      <w:r w:rsidRPr="000108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0108FE">
        <w:rPr>
          <w:rFonts w:ascii="Times New Roman" w:hAnsi="Times New Roman" w:cs="Times New Roman"/>
          <w:sz w:val="28"/>
        </w:rPr>
        <w:t>С. 50.</w:t>
      </w:r>
    </w:p>
    <w:p w14:paraId="743FE8FA" w14:textId="77777777" w:rsidR="00DC12D4" w:rsidRPr="000108FE" w:rsidRDefault="00DC12D4" w:rsidP="000108F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211E53FA" w14:textId="77777777" w:rsidR="000108FE" w:rsidRPr="000108FE" w:rsidRDefault="000108FE" w:rsidP="000108F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108FE">
        <w:rPr>
          <w:rFonts w:ascii="Times New Roman" w:hAnsi="Times New Roman" w:cs="Times New Roman"/>
          <w:sz w:val="28"/>
        </w:rPr>
        <w:t>Парамонов, А.</w:t>
      </w:r>
      <w:r>
        <w:rPr>
          <w:rFonts w:ascii="Times New Roman" w:hAnsi="Times New Roman" w:cs="Times New Roman"/>
          <w:sz w:val="28"/>
        </w:rPr>
        <w:t xml:space="preserve"> </w:t>
      </w:r>
      <w:r w:rsidRPr="000108FE">
        <w:rPr>
          <w:rFonts w:ascii="Times New Roman" w:hAnsi="Times New Roman" w:cs="Times New Roman"/>
          <w:sz w:val="28"/>
        </w:rPr>
        <w:t>В. Влияние систем обработки почвы и доз удобрений на урожайность культур семипольного кормового севооборота / А.</w:t>
      </w:r>
      <w:r>
        <w:rPr>
          <w:rFonts w:ascii="Times New Roman" w:hAnsi="Times New Roman" w:cs="Times New Roman"/>
          <w:sz w:val="28"/>
        </w:rPr>
        <w:t xml:space="preserve"> </w:t>
      </w:r>
      <w:r w:rsidRPr="000108F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0108FE">
        <w:rPr>
          <w:rFonts w:ascii="Times New Roman" w:hAnsi="Times New Roman" w:cs="Times New Roman"/>
          <w:sz w:val="28"/>
        </w:rPr>
        <w:t>Парамонов, А.</w:t>
      </w:r>
      <w:r>
        <w:rPr>
          <w:rFonts w:ascii="Times New Roman" w:hAnsi="Times New Roman" w:cs="Times New Roman"/>
          <w:sz w:val="28"/>
        </w:rPr>
        <w:t xml:space="preserve"> </w:t>
      </w:r>
      <w:r w:rsidRPr="000108F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0108FE">
        <w:rPr>
          <w:rFonts w:ascii="Times New Roman" w:hAnsi="Times New Roman" w:cs="Times New Roman"/>
          <w:sz w:val="28"/>
        </w:rPr>
        <w:t xml:space="preserve">Федюшкин </w:t>
      </w:r>
      <w:bookmarkStart w:id="2" w:name="_Hlk24956234"/>
      <w:r w:rsidRPr="000108FE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0108FE">
        <w:rPr>
          <w:rFonts w:ascii="Times New Roman" w:hAnsi="Times New Roman" w:cs="Times New Roman"/>
          <w:sz w:val="28"/>
        </w:rPr>
        <w:t xml:space="preserve">Известия Оренбургского государственного аграрного университета. </w:t>
      </w:r>
      <w:r>
        <w:rPr>
          <w:rFonts w:ascii="Times New Roman" w:hAnsi="Times New Roman" w:cs="Times New Roman"/>
          <w:sz w:val="28"/>
        </w:rPr>
        <w:t xml:space="preserve">– </w:t>
      </w:r>
      <w:r w:rsidRPr="000108F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0108FE">
        <w:rPr>
          <w:rFonts w:ascii="Times New Roman" w:hAnsi="Times New Roman" w:cs="Times New Roman"/>
          <w:sz w:val="28"/>
        </w:rPr>
        <w:t xml:space="preserve">№ 4. </w:t>
      </w:r>
      <w:r>
        <w:rPr>
          <w:rFonts w:ascii="Times New Roman" w:hAnsi="Times New Roman" w:cs="Times New Roman"/>
          <w:sz w:val="28"/>
        </w:rPr>
        <w:t xml:space="preserve">– </w:t>
      </w:r>
      <w:r w:rsidRPr="000108FE">
        <w:rPr>
          <w:rFonts w:ascii="Times New Roman" w:hAnsi="Times New Roman" w:cs="Times New Roman"/>
          <w:sz w:val="28"/>
        </w:rPr>
        <w:t xml:space="preserve">С. </w:t>
      </w:r>
      <w:bookmarkEnd w:id="2"/>
      <w:r w:rsidRPr="000108FE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>–</w:t>
      </w:r>
      <w:r w:rsidRPr="000108FE">
        <w:rPr>
          <w:rFonts w:ascii="Times New Roman" w:hAnsi="Times New Roman" w:cs="Times New Roman"/>
          <w:sz w:val="28"/>
        </w:rPr>
        <w:t>26.</w:t>
      </w:r>
    </w:p>
    <w:p w14:paraId="42D3FD8E" w14:textId="77777777" w:rsidR="000108FE" w:rsidRDefault="000108FE" w:rsidP="00906D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5C704D" w14:textId="77777777" w:rsidR="009C78A2" w:rsidRDefault="00906D36" w:rsidP="00E91D1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1">
        <w:rPr>
          <w:rFonts w:ascii="Times New Roman" w:hAnsi="Times New Roman" w:cs="Times New Roman"/>
          <w:sz w:val="28"/>
          <w:szCs w:val="28"/>
        </w:rPr>
        <w:t xml:space="preserve">Противоэрозионная эффективность способов посева на склоновых землях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E3A91">
        <w:rPr>
          <w:rFonts w:ascii="Times New Roman" w:hAnsi="Times New Roman" w:cs="Times New Roman"/>
          <w:sz w:val="28"/>
          <w:szCs w:val="28"/>
        </w:rPr>
        <w:t>абардино-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E3A91">
        <w:rPr>
          <w:rFonts w:ascii="Times New Roman" w:hAnsi="Times New Roman" w:cs="Times New Roman"/>
          <w:sz w:val="28"/>
          <w:szCs w:val="28"/>
        </w:rPr>
        <w:t>алкарской республики</w:t>
      </w:r>
      <w:r w:rsidRPr="00772701">
        <w:rPr>
          <w:rFonts w:ascii="Times New Roman" w:hAnsi="Times New Roman" w:cs="Times New Roman"/>
          <w:sz w:val="28"/>
          <w:szCs w:val="28"/>
        </w:rPr>
        <w:t xml:space="preserve"> /</w:t>
      </w:r>
      <w:r w:rsidRPr="005E3A91"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772701">
        <w:rPr>
          <w:rFonts w:ascii="Times New Roman" w:hAnsi="Times New Roman" w:cs="Times New Roman"/>
          <w:sz w:val="28"/>
          <w:szCs w:val="28"/>
        </w:rPr>
        <w:t>Тарчоков</w:t>
      </w:r>
      <w:proofErr w:type="spellEnd"/>
      <w:r w:rsidRPr="00772701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701">
        <w:rPr>
          <w:rFonts w:ascii="Times New Roman" w:hAnsi="Times New Roman" w:cs="Times New Roman"/>
          <w:sz w:val="28"/>
          <w:szCs w:val="28"/>
        </w:rPr>
        <w:t>Чочаев</w:t>
      </w:r>
      <w:proofErr w:type="spellEnd"/>
      <w:r w:rsidRPr="00772701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701">
        <w:rPr>
          <w:rFonts w:ascii="Times New Roman" w:hAnsi="Times New Roman" w:cs="Times New Roman"/>
          <w:sz w:val="28"/>
          <w:szCs w:val="28"/>
        </w:rPr>
        <w:t>Кушхабиев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A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// Вестник АПК Ставрополья. –</w:t>
      </w:r>
      <w:r w:rsidRPr="00250A9F"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№ </w:t>
      </w:r>
      <w:r w:rsidRPr="007727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– С.</w:t>
      </w:r>
      <w:r w:rsidRPr="00772701">
        <w:rPr>
          <w:rFonts w:ascii="Times New Roman" w:hAnsi="Times New Roman" w:cs="Times New Roman"/>
          <w:sz w:val="28"/>
          <w:szCs w:val="28"/>
        </w:rPr>
        <w:t xml:space="preserve"> 66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2701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EF025A" w14:textId="77777777" w:rsidR="009C78A2" w:rsidRDefault="009C78A2" w:rsidP="00E91D1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87BA93" w14:textId="494D2771" w:rsidR="0056757A" w:rsidRDefault="0056757A" w:rsidP="00E91D1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C87">
        <w:rPr>
          <w:rFonts w:ascii="Times New Roman" w:hAnsi="Times New Roman" w:cs="Times New Roman"/>
          <w:sz w:val="28"/>
          <w:szCs w:val="28"/>
        </w:rPr>
        <w:lastRenderedPageBreak/>
        <w:t>Сабирзянов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Г. Депонирование углерода растениями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471C87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Сабирзянов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Габдрахимов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Блонская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 xml:space="preserve"> // Вестник Башкирского государственного аграрного университета. – 2019. – № 3. – С. 14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C8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5AC7CA" w14:textId="77777777" w:rsidR="00EB5114" w:rsidRDefault="00EB5114" w:rsidP="00567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BE74B7" w14:textId="77777777" w:rsidR="000E2E4A" w:rsidRPr="000E2E4A" w:rsidRDefault="000E2E4A" w:rsidP="000E2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E4A">
        <w:rPr>
          <w:rFonts w:ascii="Times New Roman" w:eastAsia="Calibri" w:hAnsi="Times New Roman" w:cs="Times New Roman"/>
          <w:sz w:val="28"/>
          <w:szCs w:val="28"/>
        </w:rPr>
        <w:t>Седая, В. А. Разработка теоретических и технологических основ создания адаптивных ландшафтно-мелиоративных систем земледелия / В. А. Седая, Е. В. Кузнецов // Актуальные вопросы совершенствования технологии производства и переработки продукции сельского хозяйства. – 2019. – № 21. – С. 118–121.</w:t>
      </w:r>
    </w:p>
    <w:p w14:paraId="3B8176FC" w14:textId="77777777" w:rsidR="000E2E4A" w:rsidRDefault="000E2E4A" w:rsidP="00567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808DA8" w14:textId="4522A83D" w:rsidR="00EB5114" w:rsidRPr="00EB5114" w:rsidRDefault="00EB5114" w:rsidP="00EB511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B5114">
        <w:rPr>
          <w:rFonts w:ascii="Times New Roman" w:hAnsi="Times New Roman" w:cs="Times New Roman"/>
          <w:sz w:val="28"/>
        </w:rPr>
        <w:t xml:space="preserve">Соломатин, </w:t>
      </w:r>
      <w:r>
        <w:rPr>
          <w:rFonts w:ascii="Times New Roman" w:hAnsi="Times New Roman" w:cs="Times New Roman"/>
          <w:sz w:val="28"/>
        </w:rPr>
        <w:t xml:space="preserve">Н. В. </w:t>
      </w:r>
      <w:r w:rsidRPr="00EB5114">
        <w:rPr>
          <w:rFonts w:ascii="Times New Roman" w:hAnsi="Times New Roman" w:cs="Times New Roman"/>
          <w:sz w:val="28"/>
        </w:rPr>
        <w:t xml:space="preserve">Оптимизация водного режима в </w:t>
      </w:r>
      <w:proofErr w:type="spellStart"/>
      <w:r w:rsidRPr="00EB5114">
        <w:rPr>
          <w:rFonts w:ascii="Times New Roman" w:hAnsi="Times New Roman" w:cs="Times New Roman"/>
          <w:sz w:val="28"/>
        </w:rPr>
        <w:t>агроценозах</w:t>
      </w:r>
      <w:proofErr w:type="spellEnd"/>
      <w:r w:rsidRPr="00EB5114">
        <w:rPr>
          <w:rFonts w:ascii="Times New Roman" w:hAnsi="Times New Roman" w:cs="Times New Roman"/>
          <w:sz w:val="28"/>
        </w:rPr>
        <w:t xml:space="preserve"> и его влияние на сток талых вод на Южном Урале / </w:t>
      </w:r>
      <w:r>
        <w:rPr>
          <w:rFonts w:ascii="Times New Roman" w:hAnsi="Times New Roman" w:cs="Times New Roman"/>
          <w:sz w:val="28"/>
        </w:rPr>
        <w:t xml:space="preserve">Н. В. </w:t>
      </w:r>
      <w:r w:rsidRPr="00EB5114">
        <w:rPr>
          <w:rFonts w:ascii="Times New Roman" w:hAnsi="Times New Roman" w:cs="Times New Roman"/>
          <w:sz w:val="28"/>
        </w:rPr>
        <w:t xml:space="preserve">Соломатин, </w:t>
      </w:r>
      <w:r>
        <w:rPr>
          <w:rFonts w:ascii="Times New Roman" w:hAnsi="Times New Roman" w:cs="Times New Roman"/>
          <w:sz w:val="28"/>
        </w:rPr>
        <w:t xml:space="preserve">Ю. М. </w:t>
      </w:r>
      <w:r w:rsidRPr="00EB5114">
        <w:rPr>
          <w:rFonts w:ascii="Times New Roman" w:hAnsi="Times New Roman" w:cs="Times New Roman"/>
          <w:sz w:val="28"/>
        </w:rPr>
        <w:t>Нестеренко // Известия Оренбургского государственного аграрного университета. – 2019. – № 5. – С. 33</w:t>
      </w:r>
      <w:r>
        <w:rPr>
          <w:rFonts w:ascii="Times New Roman" w:hAnsi="Times New Roman" w:cs="Times New Roman"/>
          <w:sz w:val="28"/>
        </w:rPr>
        <w:t>–</w:t>
      </w:r>
      <w:r w:rsidRPr="00EB5114">
        <w:rPr>
          <w:rFonts w:ascii="Times New Roman" w:hAnsi="Times New Roman" w:cs="Times New Roman"/>
          <w:sz w:val="28"/>
        </w:rPr>
        <w:t>36</w:t>
      </w:r>
      <w:r>
        <w:rPr>
          <w:rFonts w:ascii="Times New Roman" w:hAnsi="Times New Roman" w:cs="Times New Roman"/>
          <w:sz w:val="28"/>
        </w:rPr>
        <w:t>.</w:t>
      </w:r>
    </w:p>
    <w:p w14:paraId="2592D6AB" w14:textId="77777777" w:rsidR="0056757A" w:rsidRPr="00EB5114" w:rsidRDefault="0056757A" w:rsidP="00EB511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57DDCECC" w14:textId="7353531B" w:rsidR="00C63EA8" w:rsidRDefault="00C63EA8" w:rsidP="00C63EA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108FE">
        <w:rPr>
          <w:rFonts w:ascii="Times New Roman" w:hAnsi="Times New Roman" w:cs="Times New Roman"/>
          <w:sz w:val="28"/>
        </w:rPr>
        <w:t>Тронина</w:t>
      </w:r>
      <w:proofErr w:type="spellEnd"/>
      <w:r w:rsidRPr="000108F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Л. О. </w:t>
      </w:r>
      <w:r w:rsidRPr="000108FE">
        <w:rPr>
          <w:rFonts w:ascii="Times New Roman" w:hAnsi="Times New Roman" w:cs="Times New Roman"/>
          <w:sz w:val="28"/>
        </w:rPr>
        <w:t xml:space="preserve">Эффективность альтернативных систем основной обработки почвы в </w:t>
      </w:r>
      <w:proofErr w:type="spellStart"/>
      <w:r w:rsidRPr="000108FE">
        <w:rPr>
          <w:rFonts w:ascii="Times New Roman" w:hAnsi="Times New Roman" w:cs="Times New Roman"/>
          <w:sz w:val="28"/>
        </w:rPr>
        <w:t>зернопаротравяном</w:t>
      </w:r>
      <w:proofErr w:type="spellEnd"/>
      <w:r w:rsidRPr="000108FE">
        <w:rPr>
          <w:rFonts w:ascii="Times New Roman" w:hAnsi="Times New Roman" w:cs="Times New Roman"/>
          <w:sz w:val="28"/>
        </w:rPr>
        <w:t xml:space="preserve"> севообороте с разным видом пара</w:t>
      </w:r>
      <w:r>
        <w:rPr>
          <w:rFonts w:ascii="Times New Roman" w:hAnsi="Times New Roman" w:cs="Times New Roman"/>
          <w:sz w:val="28"/>
        </w:rPr>
        <w:t xml:space="preserve"> / Л. О. </w:t>
      </w:r>
      <w:proofErr w:type="spellStart"/>
      <w:r w:rsidRPr="000108FE">
        <w:rPr>
          <w:rFonts w:ascii="Times New Roman" w:hAnsi="Times New Roman" w:cs="Times New Roman"/>
          <w:sz w:val="28"/>
        </w:rPr>
        <w:t>Тронина</w:t>
      </w:r>
      <w:proofErr w:type="spellEnd"/>
      <w:r w:rsidRPr="000108F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Н. А. </w:t>
      </w:r>
      <w:r w:rsidRPr="000108FE">
        <w:rPr>
          <w:rFonts w:ascii="Times New Roman" w:hAnsi="Times New Roman" w:cs="Times New Roman"/>
          <w:sz w:val="28"/>
        </w:rPr>
        <w:t xml:space="preserve">Пегова </w:t>
      </w:r>
      <w:r>
        <w:rPr>
          <w:rFonts w:ascii="Times New Roman" w:hAnsi="Times New Roman" w:cs="Times New Roman"/>
          <w:sz w:val="28"/>
        </w:rPr>
        <w:t xml:space="preserve">// </w:t>
      </w:r>
      <w:r w:rsidRPr="000108FE">
        <w:rPr>
          <w:rFonts w:ascii="Times New Roman" w:hAnsi="Times New Roman" w:cs="Times New Roman"/>
          <w:sz w:val="28"/>
        </w:rPr>
        <w:t xml:space="preserve">Известия Оренбургского государственного аграрного университета. </w:t>
      </w:r>
      <w:r>
        <w:rPr>
          <w:rFonts w:ascii="Times New Roman" w:hAnsi="Times New Roman" w:cs="Times New Roman"/>
          <w:sz w:val="28"/>
        </w:rPr>
        <w:t xml:space="preserve">– </w:t>
      </w:r>
      <w:r w:rsidRPr="000108F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0108FE">
        <w:rPr>
          <w:rFonts w:ascii="Times New Roman" w:hAnsi="Times New Roman" w:cs="Times New Roman"/>
          <w:sz w:val="28"/>
        </w:rPr>
        <w:t xml:space="preserve">№ 5. </w:t>
      </w:r>
      <w:r>
        <w:rPr>
          <w:rFonts w:ascii="Times New Roman" w:hAnsi="Times New Roman" w:cs="Times New Roman"/>
          <w:sz w:val="28"/>
        </w:rPr>
        <w:t xml:space="preserve">– </w:t>
      </w:r>
      <w:r w:rsidRPr="000108FE">
        <w:rPr>
          <w:rFonts w:ascii="Times New Roman" w:hAnsi="Times New Roman" w:cs="Times New Roman"/>
          <w:sz w:val="28"/>
        </w:rPr>
        <w:t>С. 27</w:t>
      </w:r>
      <w:r>
        <w:rPr>
          <w:rFonts w:ascii="Times New Roman" w:hAnsi="Times New Roman" w:cs="Times New Roman"/>
          <w:sz w:val="28"/>
        </w:rPr>
        <w:t>–</w:t>
      </w:r>
      <w:r w:rsidRPr="000108FE">
        <w:rPr>
          <w:rFonts w:ascii="Times New Roman" w:hAnsi="Times New Roman" w:cs="Times New Roman"/>
          <w:sz w:val="28"/>
        </w:rPr>
        <w:t>30.</w:t>
      </w:r>
    </w:p>
    <w:p w14:paraId="5EA81B55" w14:textId="77777777" w:rsidR="00C63EA8" w:rsidRPr="000108FE" w:rsidRDefault="00C63EA8" w:rsidP="00C63EA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4914D34D" w14:textId="77777777" w:rsidR="00C0398F" w:rsidRDefault="00C0398F" w:rsidP="00C039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Удалова, Е. Ю. </w:t>
      </w:r>
      <w:r w:rsidRPr="003614FB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3614FB">
        <w:rPr>
          <w:rFonts w:ascii="Times New Roman" w:hAnsi="Times New Roman" w:cs="Times New Roman"/>
          <w:sz w:val="28"/>
          <w:szCs w:val="28"/>
        </w:rPr>
        <w:t>биоантиоксидантов</w:t>
      </w:r>
      <w:proofErr w:type="spellEnd"/>
      <w:r w:rsidRPr="003614FB">
        <w:rPr>
          <w:rFonts w:ascii="Times New Roman" w:hAnsi="Times New Roman" w:cs="Times New Roman"/>
          <w:sz w:val="28"/>
          <w:szCs w:val="28"/>
        </w:rPr>
        <w:t xml:space="preserve"> на ростовые процессы растений</w:t>
      </w:r>
      <w:r w:rsidRPr="00772701">
        <w:rPr>
          <w:rFonts w:ascii="Times New Roman" w:hAnsi="Times New Roman" w:cs="Times New Roman"/>
          <w:sz w:val="28"/>
          <w:szCs w:val="28"/>
        </w:rPr>
        <w:t xml:space="preserve">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 xml:space="preserve">Ю. Удалова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614FB">
        <w:rPr>
          <w:rFonts w:ascii="Times New Roman" w:hAnsi="Times New Roman" w:cs="Times New Roman"/>
          <w:sz w:val="28"/>
          <w:szCs w:val="28"/>
        </w:rPr>
        <w:t>АПК: инновационные технологии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772701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. – № </w:t>
      </w:r>
      <w:r w:rsidRPr="007727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772701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2701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FB0F28" w14:textId="58E79B27" w:rsidR="00C0398F" w:rsidRPr="0056757A" w:rsidRDefault="00C0398F" w:rsidP="0056757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6757A">
        <w:rPr>
          <w:rFonts w:ascii="Times New Roman" w:hAnsi="Times New Roman" w:cs="Times New Roman"/>
          <w:sz w:val="24"/>
        </w:rPr>
        <w:t xml:space="preserve">В полевых условиях оценивался эффект от применения биологических и химических веществ, способных стимулировать рост и развитие культурных растений и повышающих устойчивость их к неблагоприятным факторам среды. В наших исследованиях изучалась возможность оптимизации биологической и химической защиты фунгицидов и сроков их применения для </w:t>
      </w:r>
      <w:proofErr w:type="spellStart"/>
      <w:r w:rsidRPr="0056757A">
        <w:rPr>
          <w:rFonts w:ascii="Times New Roman" w:hAnsi="Times New Roman" w:cs="Times New Roman"/>
          <w:sz w:val="24"/>
        </w:rPr>
        <w:t>предпосадочной</w:t>
      </w:r>
      <w:proofErr w:type="spellEnd"/>
      <w:r w:rsidRPr="0056757A">
        <w:rPr>
          <w:rFonts w:ascii="Times New Roman" w:hAnsi="Times New Roman" w:cs="Times New Roman"/>
          <w:sz w:val="24"/>
        </w:rPr>
        <w:t xml:space="preserve"> обработки клубней и обработки растений по вегетации на урожайность и качество картофеля. В процессе работы установлено, что </w:t>
      </w:r>
      <w:proofErr w:type="spellStart"/>
      <w:r w:rsidRPr="0056757A">
        <w:rPr>
          <w:rFonts w:ascii="Times New Roman" w:hAnsi="Times New Roman" w:cs="Times New Roman"/>
          <w:sz w:val="24"/>
        </w:rPr>
        <w:t>предпосадочное</w:t>
      </w:r>
      <w:proofErr w:type="spellEnd"/>
      <w:r w:rsidRPr="0056757A">
        <w:rPr>
          <w:rFonts w:ascii="Times New Roman" w:hAnsi="Times New Roman" w:cs="Times New Roman"/>
          <w:sz w:val="24"/>
        </w:rPr>
        <w:t xml:space="preserve"> протравливание семенных клубней картофеля и трехкратное применение фунгицидов по вегетации растений оказывало существенное влияние на появление всходов растений картофеля, увеличивало количество основных стеблей на один куст, что позволило получить здоровые, без повреждений клубни картофеля. </w:t>
      </w:r>
      <w:proofErr w:type="spellStart"/>
      <w:r w:rsidRPr="0056757A">
        <w:rPr>
          <w:rFonts w:ascii="Times New Roman" w:hAnsi="Times New Roman" w:cs="Times New Roman"/>
          <w:sz w:val="24"/>
        </w:rPr>
        <w:t>Предпосадочное</w:t>
      </w:r>
      <w:proofErr w:type="spellEnd"/>
      <w:r w:rsidRPr="0056757A">
        <w:rPr>
          <w:rFonts w:ascii="Times New Roman" w:hAnsi="Times New Roman" w:cs="Times New Roman"/>
          <w:sz w:val="24"/>
        </w:rPr>
        <w:t xml:space="preserve"> протравливание семенных клубней оказывало существенное влияние на появление всходов растений картофеля. В варианте, где клубни картофеля протравлены инсектофунгицидом </w:t>
      </w:r>
      <w:proofErr w:type="spellStart"/>
      <w:r w:rsidR="007217B6" w:rsidRPr="0056757A">
        <w:rPr>
          <w:rFonts w:ascii="Times New Roman" w:hAnsi="Times New Roman" w:cs="Times New Roman"/>
          <w:sz w:val="24"/>
        </w:rPr>
        <w:t>С</w:t>
      </w:r>
      <w:r w:rsidRPr="0056757A">
        <w:rPr>
          <w:rFonts w:ascii="Times New Roman" w:hAnsi="Times New Roman" w:cs="Times New Roman"/>
          <w:sz w:val="24"/>
        </w:rPr>
        <w:t>елест</w:t>
      </w:r>
      <w:proofErr w:type="spellEnd"/>
      <w:r w:rsidRPr="0056757A">
        <w:rPr>
          <w:rFonts w:ascii="Times New Roman" w:hAnsi="Times New Roman" w:cs="Times New Roman"/>
          <w:sz w:val="24"/>
        </w:rPr>
        <w:t xml:space="preserve"> топ, отмечено повышение полевой всхожести на 1,0% у сорта </w:t>
      </w:r>
      <w:proofErr w:type="spellStart"/>
      <w:r w:rsidRPr="0056757A">
        <w:rPr>
          <w:rFonts w:ascii="Times New Roman" w:hAnsi="Times New Roman" w:cs="Times New Roman"/>
          <w:sz w:val="24"/>
        </w:rPr>
        <w:t>Беллароза</w:t>
      </w:r>
      <w:proofErr w:type="spellEnd"/>
      <w:r w:rsidRPr="0056757A">
        <w:rPr>
          <w:rFonts w:ascii="Times New Roman" w:hAnsi="Times New Roman" w:cs="Times New Roman"/>
          <w:sz w:val="24"/>
        </w:rPr>
        <w:t xml:space="preserve"> и на 1,2% у сорта</w:t>
      </w:r>
      <w:proofErr w:type="gramStart"/>
      <w:r w:rsidRPr="0056757A">
        <w:rPr>
          <w:rFonts w:ascii="Times New Roman" w:hAnsi="Times New Roman" w:cs="Times New Roman"/>
          <w:sz w:val="24"/>
        </w:rPr>
        <w:t xml:space="preserve"> Г</w:t>
      </w:r>
      <w:proofErr w:type="gramEnd"/>
      <w:r w:rsidRPr="0056757A">
        <w:rPr>
          <w:rFonts w:ascii="Times New Roman" w:hAnsi="Times New Roman" w:cs="Times New Roman"/>
          <w:sz w:val="24"/>
        </w:rPr>
        <w:t>ала, по сравнению с контрольным вариантом...</w:t>
      </w:r>
    </w:p>
    <w:p w14:paraId="232CE836" w14:textId="77777777" w:rsidR="009C78A2" w:rsidRDefault="00DB1B18" w:rsidP="009C78A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DB1B18">
        <w:rPr>
          <w:rFonts w:ascii="Times New Roman" w:hAnsi="Times New Roman" w:cs="Times New Roman"/>
          <w:sz w:val="28"/>
        </w:rPr>
        <w:t>Урожайность сельскохозяйственных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DB1B18">
        <w:rPr>
          <w:rFonts w:ascii="Times New Roman" w:hAnsi="Times New Roman" w:cs="Times New Roman"/>
          <w:sz w:val="28"/>
        </w:rPr>
        <w:t>культур в условиях засухи степной</w:t>
      </w:r>
      <w:r>
        <w:rPr>
          <w:rFonts w:ascii="Times New Roman" w:hAnsi="Times New Roman" w:cs="Times New Roman"/>
          <w:sz w:val="28"/>
        </w:rPr>
        <w:t xml:space="preserve"> </w:t>
      </w:r>
      <w:r w:rsidRPr="00DB1B18">
        <w:rPr>
          <w:rFonts w:ascii="Times New Roman" w:hAnsi="Times New Roman" w:cs="Times New Roman"/>
          <w:sz w:val="28"/>
        </w:rPr>
        <w:t>зоны Южного Урала /</w:t>
      </w:r>
      <w:r>
        <w:rPr>
          <w:rFonts w:ascii="Times New Roman" w:hAnsi="Times New Roman" w:cs="Times New Roman"/>
          <w:sz w:val="28"/>
        </w:rPr>
        <w:t xml:space="preserve"> Н. А. </w:t>
      </w:r>
      <w:proofErr w:type="spellStart"/>
      <w:r w:rsidRPr="00DB1B18">
        <w:rPr>
          <w:rFonts w:ascii="Times New Roman" w:hAnsi="Times New Roman" w:cs="Times New Roman"/>
          <w:sz w:val="28"/>
        </w:rPr>
        <w:t>Максютов</w:t>
      </w:r>
      <w:proofErr w:type="spellEnd"/>
      <w:r w:rsidRPr="00DB1B1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А. А. </w:t>
      </w:r>
      <w:proofErr w:type="spellStart"/>
      <w:r w:rsidRPr="00DB1B18">
        <w:rPr>
          <w:rFonts w:ascii="Times New Roman" w:hAnsi="Times New Roman" w:cs="Times New Roman"/>
          <w:sz w:val="28"/>
        </w:rPr>
        <w:t>Зоров</w:t>
      </w:r>
      <w:proofErr w:type="spellEnd"/>
      <w:r w:rsidRPr="00DB1B18">
        <w:rPr>
          <w:rFonts w:ascii="Times New Roman" w:hAnsi="Times New Roman" w:cs="Times New Roman"/>
          <w:sz w:val="28"/>
        </w:rPr>
        <w:t xml:space="preserve">, </w:t>
      </w:r>
      <w:r w:rsidR="00F73763">
        <w:rPr>
          <w:rFonts w:ascii="Times New Roman" w:hAnsi="Times New Roman" w:cs="Times New Roman"/>
          <w:sz w:val="28"/>
        </w:rPr>
        <w:t xml:space="preserve">В. Ю. </w:t>
      </w:r>
      <w:r w:rsidRPr="00DB1B18">
        <w:rPr>
          <w:rFonts w:ascii="Times New Roman" w:hAnsi="Times New Roman" w:cs="Times New Roman"/>
          <w:sz w:val="28"/>
        </w:rPr>
        <w:t>Скороходов</w:t>
      </w:r>
      <w:r w:rsidR="00F73763">
        <w:rPr>
          <w:rFonts w:ascii="Times New Roman" w:hAnsi="Times New Roman" w:cs="Times New Roman"/>
          <w:sz w:val="28"/>
        </w:rPr>
        <w:t xml:space="preserve"> </w:t>
      </w:r>
      <w:r w:rsidR="00F73763" w:rsidRPr="00F73763">
        <w:rPr>
          <w:rFonts w:ascii="Times New Roman" w:hAnsi="Times New Roman" w:cs="Times New Roman"/>
          <w:sz w:val="28"/>
        </w:rPr>
        <w:t>[</w:t>
      </w:r>
      <w:r w:rsidR="00F73763">
        <w:rPr>
          <w:rFonts w:ascii="Times New Roman" w:hAnsi="Times New Roman" w:cs="Times New Roman"/>
          <w:sz w:val="28"/>
        </w:rPr>
        <w:t>и др.</w:t>
      </w:r>
      <w:r w:rsidR="00F73763" w:rsidRPr="00F73763">
        <w:rPr>
          <w:rFonts w:ascii="Times New Roman" w:hAnsi="Times New Roman" w:cs="Times New Roman"/>
          <w:sz w:val="28"/>
        </w:rPr>
        <w:t>]</w:t>
      </w:r>
      <w:r w:rsidRPr="00DB1B18">
        <w:rPr>
          <w:rFonts w:ascii="Times New Roman" w:hAnsi="Times New Roman" w:cs="Times New Roman"/>
          <w:sz w:val="28"/>
        </w:rPr>
        <w:t xml:space="preserve"> // Известия Оренбургского государственного аграрного университета. – 2019. – № 5. – С. 20–23.</w:t>
      </w:r>
    </w:p>
    <w:p w14:paraId="67ABB5F9" w14:textId="77777777" w:rsidR="009C78A2" w:rsidRDefault="009C78A2" w:rsidP="009C78A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14:paraId="0E8DAC65" w14:textId="0CD522FB" w:rsidR="006D6253" w:rsidRPr="006D6253" w:rsidRDefault="006D6253" w:rsidP="009C78A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6D6253">
        <w:rPr>
          <w:rFonts w:ascii="Times New Roman" w:hAnsi="Times New Roman" w:cs="Times New Roman"/>
          <w:sz w:val="28"/>
        </w:rPr>
        <w:t>Халин</w:t>
      </w:r>
      <w:r>
        <w:rPr>
          <w:rFonts w:ascii="Times New Roman" w:hAnsi="Times New Roman" w:cs="Times New Roman"/>
          <w:sz w:val="28"/>
        </w:rPr>
        <w:t>,</w:t>
      </w:r>
      <w:r w:rsidRPr="006D6253">
        <w:rPr>
          <w:rFonts w:ascii="Times New Roman" w:hAnsi="Times New Roman" w:cs="Times New Roman"/>
          <w:sz w:val="28"/>
        </w:rPr>
        <w:t xml:space="preserve"> А</w:t>
      </w:r>
      <w:r>
        <w:rPr>
          <w:rFonts w:ascii="Times New Roman" w:hAnsi="Times New Roman" w:cs="Times New Roman"/>
          <w:sz w:val="28"/>
        </w:rPr>
        <w:t>.</w:t>
      </w:r>
      <w:r w:rsidRPr="006D6253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>.</w:t>
      </w:r>
      <w:r w:rsidRPr="006D6253">
        <w:rPr>
          <w:rFonts w:ascii="Times New Roman" w:hAnsi="Times New Roman" w:cs="Times New Roman"/>
          <w:sz w:val="28"/>
        </w:rPr>
        <w:t xml:space="preserve"> Влияние культур и </w:t>
      </w:r>
      <w:proofErr w:type="spellStart"/>
      <w:r w:rsidRPr="006D6253">
        <w:rPr>
          <w:rFonts w:ascii="Times New Roman" w:hAnsi="Times New Roman" w:cs="Times New Roman"/>
          <w:sz w:val="28"/>
        </w:rPr>
        <w:t>агротехнологий</w:t>
      </w:r>
      <w:proofErr w:type="spellEnd"/>
      <w:r w:rsidRPr="006D6253">
        <w:rPr>
          <w:rFonts w:ascii="Times New Roman" w:hAnsi="Times New Roman" w:cs="Times New Roman"/>
          <w:sz w:val="28"/>
        </w:rPr>
        <w:t xml:space="preserve"> на продуктивность </w:t>
      </w:r>
      <w:r w:rsidRPr="006D6253">
        <w:rPr>
          <w:rFonts w:ascii="Times New Roman" w:hAnsi="Times New Roman" w:cs="Times New Roman"/>
          <w:sz w:val="28"/>
        </w:rPr>
        <w:lastRenderedPageBreak/>
        <w:t>звеньев севооборотов в условиях степной зоны Южного Урала</w:t>
      </w:r>
      <w:r>
        <w:rPr>
          <w:rFonts w:ascii="Times New Roman" w:hAnsi="Times New Roman" w:cs="Times New Roman"/>
          <w:sz w:val="28"/>
        </w:rPr>
        <w:t xml:space="preserve"> / А. В. </w:t>
      </w:r>
      <w:r w:rsidRPr="006D6253">
        <w:rPr>
          <w:rFonts w:ascii="Times New Roman" w:hAnsi="Times New Roman" w:cs="Times New Roman"/>
          <w:sz w:val="28"/>
        </w:rPr>
        <w:t>Халин // Известия Оренбургского государственного аграрного университета. – 2019. – № 5. – С. 23</w:t>
      </w:r>
      <w:r>
        <w:rPr>
          <w:rFonts w:ascii="Times New Roman" w:hAnsi="Times New Roman" w:cs="Times New Roman"/>
          <w:sz w:val="28"/>
        </w:rPr>
        <w:t>–</w:t>
      </w:r>
      <w:r w:rsidRPr="006D6253">
        <w:rPr>
          <w:rFonts w:ascii="Times New Roman" w:hAnsi="Times New Roman" w:cs="Times New Roman"/>
          <w:sz w:val="28"/>
        </w:rPr>
        <w:t>26</w:t>
      </w:r>
      <w:r>
        <w:rPr>
          <w:rFonts w:ascii="Times New Roman" w:hAnsi="Times New Roman" w:cs="Times New Roman"/>
          <w:sz w:val="28"/>
        </w:rPr>
        <w:t>.</w:t>
      </w:r>
    </w:p>
    <w:p w14:paraId="7014E2D1" w14:textId="77777777" w:rsidR="006D6253" w:rsidRDefault="006D6253" w:rsidP="00C0749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794CC18F" w14:textId="6C1B583C" w:rsidR="00C0749D" w:rsidRDefault="00C0749D" w:rsidP="00C0749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21343">
        <w:rPr>
          <w:rFonts w:ascii="Times New Roman" w:hAnsi="Times New Roman" w:cs="Times New Roman"/>
          <w:sz w:val="28"/>
        </w:rPr>
        <w:t>Цыганов, А.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Р.</w:t>
      </w:r>
      <w:r w:rsidRPr="00DC14EA">
        <w:rPr>
          <w:rFonts w:ascii="Times New Roman" w:hAnsi="Times New Roman" w:cs="Times New Roman"/>
          <w:sz w:val="28"/>
        </w:rPr>
        <w:t xml:space="preserve"> Влияние обработки почвы водорастворимым полимером на ростовые процессы в семенах</w:t>
      </w:r>
      <w:r w:rsidRPr="00921343">
        <w:rPr>
          <w:rFonts w:ascii="Times New Roman" w:hAnsi="Times New Roman" w:cs="Times New Roman"/>
          <w:sz w:val="28"/>
        </w:rPr>
        <w:t xml:space="preserve"> /</w:t>
      </w:r>
      <w:r w:rsidRPr="00DC14EA"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Р. Цыганов,</w:t>
      </w:r>
      <w:r w:rsidRPr="00DC14EA"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А. Чернуха, И.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И. Сергеева // Вестник Белорусской государственной сельскохозяйственной академии. – 2019. – № 2. – С. 106</w:t>
      </w:r>
      <w:r>
        <w:rPr>
          <w:rFonts w:ascii="Times New Roman" w:hAnsi="Times New Roman" w:cs="Times New Roman"/>
          <w:sz w:val="28"/>
        </w:rPr>
        <w:t>–</w:t>
      </w:r>
      <w:r w:rsidRPr="00921343">
        <w:rPr>
          <w:rFonts w:ascii="Times New Roman" w:hAnsi="Times New Roman" w:cs="Times New Roman"/>
          <w:sz w:val="28"/>
        </w:rPr>
        <w:t>109.</w:t>
      </w:r>
    </w:p>
    <w:p w14:paraId="09B618A2" w14:textId="77777777" w:rsidR="00873658" w:rsidRPr="00921343" w:rsidRDefault="00873658" w:rsidP="00C0749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78DB7F04" w14:textId="77777777" w:rsidR="009D325A" w:rsidRDefault="00873658" w:rsidP="009D325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73658">
        <w:rPr>
          <w:rFonts w:ascii="Times New Roman" w:hAnsi="Times New Roman" w:cs="Times New Roman"/>
          <w:sz w:val="28"/>
        </w:rPr>
        <w:t>Ченикалова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873658">
        <w:rPr>
          <w:rFonts w:ascii="Times New Roman" w:hAnsi="Times New Roman" w:cs="Times New Roman"/>
          <w:sz w:val="28"/>
        </w:rPr>
        <w:t xml:space="preserve">Е. В. Охрана и повышение эффективности природных опылителей в хозяйствах Ставропольского края / Е. В. </w:t>
      </w:r>
      <w:proofErr w:type="spellStart"/>
      <w:r w:rsidRPr="00873658">
        <w:rPr>
          <w:rFonts w:ascii="Times New Roman" w:hAnsi="Times New Roman" w:cs="Times New Roman"/>
          <w:sz w:val="28"/>
        </w:rPr>
        <w:t>Ченикалова</w:t>
      </w:r>
      <w:proofErr w:type="spellEnd"/>
      <w:r w:rsidRPr="00873658">
        <w:rPr>
          <w:rFonts w:ascii="Times New Roman" w:hAnsi="Times New Roman" w:cs="Times New Roman"/>
          <w:sz w:val="28"/>
        </w:rPr>
        <w:t xml:space="preserve"> // Известия Оренбургского государственного аграрного университета. – 2019. – № 5. – С. 105–108.</w:t>
      </w:r>
    </w:p>
    <w:p w14:paraId="0A9BAAB6" w14:textId="77777777" w:rsidR="00E91D15" w:rsidRDefault="00E91D15" w:rsidP="009D325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14:paraId="61402DA9" w14:textId="17A4B730" w:rsidR="00033276" w:rsidRDefault="00033276" w:rsidP="009D325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1">
        <w:rPr>
          <w:rFonts w:ascii="Times New Roman" w:hAnsi="Times New Roman" w:cs="Times New Roman"/>
          <w:sz w:val="28"/>
          <w:szCs w:val="28"/>
        </w:rPr>
        <w:t>Экологические аспекты органического земледелия</w:t>
      </w:r>
      <w:r w:rsidRPr="00772701">
        <w:rPr>
          <w:rFonts w:ascii="Times New Roman" w:hAnsi="Times New Roman" w:cs="Times New Roman"/>
          <w:sz w:val="28"/>
          <w:szCs w:val="28"/>
        </w:rPr>
        <w:t xml:space="preserve"> /</w:t>
      </w:r>
      <w:r w:rsidRPr="005E3A91"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Г. Зеленская,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Степаненко,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701">
        <w:rPr>
          <w:rFonts w:ascii="Times New Roman" w:hAnsi="Times New Roman" w:cs="Times New Roman"/>
          <w:sz w:val="28"/>
          <w:szCs w:val="28"/>
        </w:rPr>
        <w:t>Мандра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A9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5E3A91">
        <w:rPr>
          <w:rFonts w:ascii="Times New Roman" w:hAnsi="Times New Roman" w:cs="Times New Roman"/>
          <w:sz w:val="28"/>
          <w:szCs w:val="28"/>
        </w:rPr>
        <w:t>]</w:t>
      </w:r>
      <w:r w:rsidRPr="00772701">
        <w:rPr>
          <w:rFonts w:ascii="Times New Roman" w:hAnsi="Times New Roman" w:cs="Times New Roman"/>
          <w:sz w:val="28"/>
          <w:szCs w:val="28"/>
        </w:rPr>
        <w:t xml:space="preserve"> </w:t>
      </w:r>
      <w:r w:rsidRPr="00250A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// Вестник АПК Ставрополья. –</w:t>
      </w:r>
      <w:r w:rsidRPr="00250A9F"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№ </w:t>
      </w:r>
      <w:r w:rsidRPr="007727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772701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2701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FD27E1" w14:textId="77777777" w:rsidR="0052362C" w:rsidRPr="00772701" w:rsidRDefault="0052362C" w:rsidP="0003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3EB3D5" w14:textId="21C1D71A" w:rsidR="0052362C" w:rsidRDefault="0052362C" w:rsidP="0052362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9141E">
        <w:rPr>
          <w:rFonts w:ascii="Times New Roman" w:hAnsi="Times New Roman" w:cs="Times New Roman"/>
          <w:sz w:val="28"/>
        </w:rPr>
        <w:t xml:space="preserve">Экологическая роль полевых культур в формировании </w:t>
      </w:r>
      <w:proofErr w:type="spellStart"/>
      <w:r w:rsidRPr="0009141E">
        <w:rPr>
          <w:rFonts w:ascii="Times New Roman" w:hAnsi="Times New Roman" w:cs="Times New Roman"/>
          <w:sz w:val="28"/>
        </w:rPr>
        <w:t>фитотоксичных</w:t>
      </w:r>
      <w:proofErr w:type="spellEnd"/>
      <w:r w:rsidRPr="0009141E">
        <w:rPr>
          <w:rFonts w:ascii="Times New Roman" w:hAnsi="Times New Roman" w:cs="Times New Roman"/>
          <w:sz w:val="28"/>
        </w:rPr>
        <w:t xml:space="preserve"> свойств почвы в комплексах </w:t>
      </w:r>
      <w:proofErr w:type="spellStart"/>
      <w:r w:rsidRPr="0009141E">
        <w:rPr>
          <w:rFonts w:ascii="Times New Roman" w:hAnsi="Times New Roman" w:cs="Times New Roman"/>
          <w:sz w:val="28"/>
        </w:rPr>
        <w:t>биологизации</w:t>
      </w:r>
      <w:proofErr w:type="spellEnd"/>
      <w:r w:rsidRPr="00854822">
        <w:rPr>
          <w:rFonts w:ascii="Times New Roman" w:hAnsi="Times New Roman" w:cs="Times New Roman"/>
          <w:sz w:val="28"/>
        </w:rPr>
        <w:t xml:space="preserve"> /</w:t>
      </w:r>
      <w:r w:rsidRPr="0009141E">
        <w:rPr>
          <w:rFonts w:ascii="Times New Roman" w:hAnsi="Times New Roman" w:cs="Times New Roman"/>
          <w:sz w:val="28"/>
        </w:rPr>
        <w:t xml:space="preserve"> </w:t>
      </w:r>
      <w:r w:rsidRPr="00854822">
        <w:rPr>
          <w:rFonts w:ascii="Times New Roman" w:hAnsi="Times New Roman" w:cs="Times New Roman"/>
          <w:sz w:val="28"/>
        </w:rPr>
        <w:t>В.</w:t>
      </w:r>
      <w:r w:rsidRPr="0009141E">
        <w:rPr>
          <w:rFonts w:ascii="Times New Roman" w:hAnsi="Times New Roman" w:cs="Times New Roman"/>
          <w:sz w:val="28"/>
        </w:rPr>
        <w:t xml:space="preserve"> </w:t>
      </w:r>
      <w:r w:rsidRPr="00854822">
        <w:rPr>
          <w:rFonts w:ascii="Times New Roman" w:hAnsi="Times New Roman" w:cs="Times New Roman"/>
          <w:sz w:val="28"/>
        </w:rPr>
        <w:t>В. Верзилин, А.</w:t>
      </w:r>
      <w:r w:rsidRPr="0009141E">
        <w:rPr>
          <w:rFonts w:ascii="Times New Roman" w:hAnsi="Times New Roman" w:cs="Times New Roman"/>
          <w:sz w:val="28"/>
        </w:rPr>
        <w:t xml:space="preserve"> </w:t>
      </w:r>
      <w:r w:rsidRPr="00854822">
        <w:rPr>
          <w:rFonts w:ascii="Times New Roman" w:hAnsi="Times New Roman" w:cs="Times New Roman"/>
          <w:sz w:val="28"/>
        </w:rPr>
        <w:t>В.</w:t>
      </w:r>
      <w:r w:rsidRPr="0009141E">
        <w:rPr>
          <w:rFonts w:ascii="Times New Roman" w:hAnsi="Times New Roman" w:cs="Times New Roman"/>
          <w:sz w:val="28"/>
        </w:rPr>
        <w:t xml:space="preserve"> </w:t>
      </w:r>
      <w:r w:rsidRPr="00854822">
        <w:rPr>
          <w:rFonts w:ascii="Times New Roman" w:hAnsi="Times New Roman" w:cs="Times New Roman"/>
          <w:sz w:val="28"/>
        </w:rPr>
        <w:t>Гончаров, Е.</w:t>
      </w:r>
      <w:r w:rsidRPr="0009141E">
        <w:rPr>
          <w:rFonts w:ascii="Times New Roman" w:hAnsi="Times New Roman" w:cs="Times New Roman"/>
          <w:sz w:val="28"/>
        </w:rPr>
        <w:t xml:space="preserve"> </w:t>
      </w:r>
      <w:r w:rsidRPr="00854822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854822">
        <w:rPr>
          <w:rFonts w:ascii="Times New Roman" w:hAnsi="Times New Roman" w:cs="Times New Roman"/>
          <w:sz w:val="28"/>
        </w:rPr>
        <w:t>Закабунина</w:t>
      </w:r>
      <w:proofErr w:type="spellEnd"/>
      <w:r w:rsidRPr="00854822">
        <w:rPr>
          <w:rFonts w:ascii="Times New Roman" w:hAnsi="Times New Roman" w:cs="Times New Roman"/>
          <w:sz w:val="28"/>
        </w:rPr>
        <w:t xml:space="preserve"> </w:t>
      </w:r>
      <w:r w:rsidRPr="0009141E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09141E">
        <w:rPr>
          <w:rFonts w:ascii="Times New Roman" w:hAnsi="Times New Roman" w:cs="Times New Roman"/>
          <w:sz w:val="28"/>
        </w:rPr>
        <w:t>]</w:t>
      </w:r>
      <w:r w:rsidRPr="00854822">
        <w:rPr>
          <w:rFonts w:ascii="Times New Roman" w:hAnsi="Times New Roman" w:cs="Times New Roman"/>
          <w:sz w:val="28"/>
        </w:rPr>
        <w:t xml:space="preserve"> // Вестник Белорусской государственной сельскохозяйственной академии. – 2019. – № 3. – С. 93</w:t>
      </w:r>
      <w:r>
        <w:rPr>
          <w:rFonts w:ascii="Times New Roman" w:hAnsi="Times New Roman" w:cs="Times New Roman"/>
          <w:sz w:val="28"/>
        </w:rPr>
        <w:t>–</w:t>
      </w:r>
      <w:r w:rsidRPr="00854822">
        <w:rPr>
          <w:rFonts w:ascii="Times New Roman" w:hAnsi="Times New Roman" w:cs="Times New Roman"/>
          <w:sz w:val="28"/>
        </w:rPr>
        <w:t>98</w:t>
      </w:r>
      <w:r>
        <w:rPr>
          <w:rFonts w:ascii="Times New Roman" w:hAnsi="Times New Roman" w:cs="Times New Roman"/>
          <w:sz w:val="28"/>
        </w:rPr>
        <w:t>.</w:t>
      </w:r>
    </w:p>
    <w:p w14:paraId="2465C4EF" w14:textId="77777777" w:rsidR="00873658" w:rsidRDefault="00873658" w:rsidP="0052362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5384154" w14:textId="7A4FF0D7" w:rsidR="00541907" w:rsidRDefault="00541907" w:rsidP="000108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B41">
        <w:rPr>
          <w:rFonts w:ascii="Times New Roman" w:hAnsi="Times New Roman" w:cs="Times New Roman"/>
          <w:sz w:val="28"/>
          <w:szCs w:val="28"/>
        </w:rPr>
        <w:t>Экспериментальные исследования оценки качества подготовленных сточных вод для орошения сельскохозяйственных культур</w:t>
      </w:r>
      <w:r w:rsidRPr="002A0D88">
        <w:rPr>
          <w:rFonts w:ascii="Times New Roman" w:hAnsi="Times New Roman" w:cs="Times New Roman"/>
          <w:sz w:val="28"/>
          <w:szCs w:val="28"/>
        </w:rPr>
        <w:t xml:space="preserve"> /</w:t>
      </w:r>
      <w:r w:rsidRPr="003C0B41"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О. Матвиенко,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Митяева,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Домашенко,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М. Васильев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41BE8">
        <w:rPr>
          <w:rFonts w:ascii="Times New Roman" w:hAnsi="Times New Roman" w:cs="Times New Roman"/>
          <w:sz w:val="28"/>
          <w:szCs w:val="28"/>
        </w:rPr>
        <w:t>Вестник Алтайского государственного аграрного университета</w:t>
      </w:r>
      <w:r w:rsidRPr="002A0D88">
        <w:rPr>
          <w:rFonts w:ascii="Times New Roman" w:hAnsi="Times New Roman" w:cs="Times New Roman"/>
          <w:sz w:val="28"/>
          <w:szCs w:val="28"/>
        </w:rPr>
        <w:t xml:space="preserve"> – 2019. – № 7.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D88">
        <w:rPr>
          <w:rFonts w:ascii="Times New Roman" w:hAnsi="Times New Roman" w:cs="Times New Roman"/>
          <w:sz w:val="28"/>
          <w:szCs w:val="28"/>
        </w:rPr>
        <w:t>38.</w:t>
      </w:r>
    </w:p>
    <w:p w14:paraId="0D71CFD0" w14:textId="77777777" w:rsidR="006B7399" w:rsidRDefault="006B7399" w:rsidP="000108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0AA989" w14:textId="02D810CE" w:rsidR="006B7399" w:rsidRPr="006B7399" w:rsidRDefault="006B7399" w:rsidP="006B739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B7399">
        <w:rPr>
          <w:rFonts w:ascii="Times New Roman" w:hAnsi="Times New Roman" w:cs="Times New Roman"/>
          <w:sz w:val="28"/>
        </w:rPr>
        <w:t>Эседуллаев</w:t>
      </w:r>
      <w:proofErr w:type="spellEnd"/>
      <w:r w:rsidRPr="006B7399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6B7399">
        <w:rPr>
          <w:rFonts w:ascii="Times New Roman" w:hAnsi="Times New Roman" w:cs="Times New Roman"/>
          <w:sz w:val="28"/>
        </w:rPr>
        <w:t xml:space="preserve">Т. </w:t>
      </w:r>
      <w:proofErr w:type="spellStart"/>
      <w:r w:rsidRPr="006B7399">
        <w:rPr>
          <w:rFonts w:ascii="Times New Roman" w:hAnsi="Times New Roman" w:cs="Times New Roman"/>
          <w:sz w:val="28"/>
        </w:rPr>
        <w:t>Биологизированные</w:t>
      </w:r>
      <w:proofErr w:type="spellEnd"/>
      <w:r w:rsidRPr="006B7399">
        <w:rPr>
          <w:rFonts w:ascii="Times New Roman" w:hAnsi="Times New Roman" w:cs="Times New Roman"/>
          <w:sz w:val="28"/>
        </w:rPr>
        <w:t xml:space="preserve"> севообороты - основной фактор повышения плодородия дерново-подзолистых почв и продуктивности пашни в </w:t>
      </w:r>
      <w:proofErr w:type="spellStart"/>
      <w:r w:rsidRPr="006B7399">
        <w:rPr>
          <w:rFonts w:ascii="Times New Roman" w:hAnsi="Times New Roman" w:cs="Times New Roman"/>
          <w:sz w:val="28"/>
        </w:rPr>
        <w:t>Верхневолжье</w:t>
      </w:r>
      <w:proofErr w:type="spellEnd"/>
      <w:r>
        <w:rPr>
          <w:rFonts w:ascii="Times New Roman" w:hAnsi="Times New Roman" w:cs="Times New Roman"/>
          <w:sz w:val="28"/>
        </w:rPr>
        <w:t xml:space="preserve"> /</w:t>
      </w:r>
      <w:r w:rsidRPr="006B7399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6B7399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7399">
        <w:rPr>
          <w:rFonts w:ascii="Times New Roman" w:hAnsi="Times New Roman" w:cs="Times New Roman"/>
          <w:sz w:val="28"/>
        </w:rPr>
        <w:t>Эседуллаев</w:t>
      </w:r>
      <w:proofErr w:type="spellEnd"/>
      <w:r w:rsidRPr="006B7399">
        <w:rPr>
          <w:rFonts w:ascii="Times New Roman" w:hAnsi="Times New Roman" w:cs="Times New Roman"/>
          <w:sz w:val="28"/>
        </w:rPr>
        <w:t>, И</w:t>
      </w:r>
      <w:bookmarkStart w:id="3" w:name="_GoBack"/>
      <w:bookmarkEnd w:id="3"/>
      <w:r w:rsidRPr="006B739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6B7399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6B7399">
        <w:rPr>
          <w:rFonts w:ascii="Times New Roman" w:hAnsi="Times New Roman" w:cs="Times New Roman"/>
          <w:sz w:val="28"/>
        </w:rPr>
        <w:t>Мельцаев</w:t>
      </w:r>
      <w:proofErr w:type="spellEnd"/>
      <w:r w:rsidRPr="006B7399">
        <w:rPr>
          <w:rFonts w:ascii="Times New Roman" w:hAnsi="Times New Roman" w:cs="Times New Roman"/>
          <w:sz w:val="28"/>
        </w:rPr>
        <w:t xml:space="preserve"> // Аграрный вестник Урала. – 2019. – № 11. – С. 18</w:t>
      </w:r>
      <w:r>
        <w:rPr>
          <w:rFonts w:ascii="Times New Roman" w:hAnsi="Times New Roman" w:cs="Times New Roman"/>
          <w:sz w:val="28"/>
        </w:rPr>
        <w:t>–</w:t>
      </w:r>
      <w:r w:rsidRPr="006B7399">
        <w:rPr>
          <w:rFonts w:ascii="Times New Roman" w:hAnsi="Times New Roman" w:cs="Times New Roman"/>
          <w:sz w:val="28"/>
        </w:rPr>
        <w:t>26.</w:t>
      </w:r>
    </w:p>
    <w:p w14:paraId="623E09CB" w14:textId="77777777" w:rsidR="006B7399" w:rsidRDefault="006B7399" w:rsidP="000108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9FC657" w14:textId="27D6D476" w:rsidR="000108FE" w:rsidRDefault="00B344C5" w:rsidP="006133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Л. М. Бабанина</w:t>
      </w:r>
    </w:p>
    <w:sectPr w:rsidR="000108F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D48A8" w14:textId="77777777" w:rsidR="00CC3549" w:rsidRDefault="00CC3549" w:rsidP="000108FE">
      <w:pPr>
        <w:spacing w:after="0" w:line="240" w:lineRule="auto"/>
      </w:pPr>
      <w:r>
        <w:separator/>
      </w:r>
    </w:p>
  </w:endnote>
  <w:endnote w:type="continuationSeparator" w:id="0">
    <w:p w14:paraId="5FCEB155" w14:textId="77777777" w:rsidR="00CC3549" w:rsidRDefault="00CC3549" w:rsidP="0001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363426"/>
      <w:docPartObj>
        <w:docPartGallery w:val="Page Numbers (Bottom of Page)"/>
        <w:docPartUnique/>
      </w:docPartObj>
    </w:sdtPr>
    <w:sdtEndPr/>
    <w:sdtContent>
      <w:p w14:paraId="529AF647" w14:textId="3D6D7D0C" w:rsidR="00D60901" w:rsidRDefault="00D609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8A2">
          <w:rPr>
            <w:noProof/>
          </w:rPr>
          <w:t>4</w:t>
        </w:r>
        <w:r>
          <w:fldChar w:fldCharType="end"/>
        </w:r>
      </w:p>
    </w:sdtContent>
  </w:sdt>
  <w:p w14:paraId="55CEE02B" w14:textId="77777777" w:rsidR="00D60901" w:rsidRDefault="00D609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61FE0" w14:textId="77777777" w:rsidR="00CC3549" w:rsidRDefault="00CC3549" w:rsidP="000108FE">
      <w:pPr>
        <w:spacing w:after="0" w:line="240" w:lineRule="auto"/>
      </w:pPr>
      <w:r>
        <w:separator/>
      </w:r>
    </w:p>
  </w:footnote>
  <w:footnote w:type="continuationSeparator" w:id="0">
    <w:p w14:paraId="4E898C02" w14:textId="77777777" w:rsidR="00CC3549" w:rsidRDefault="00CC3549" w:rsidP="00010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AC"/>
    <w:rsid w:val="000108FE"/>
    <w:rsid w:val="00025288"/>
    <w:rsid w:val="00033276"/>
    <w:rsid w:val="00043D8E"/>
    <w:rsid w:val="000617F8"/>
    <w:rsid w:val="000A2E81"/>
    <w:rsid w:val="000E2E4A"/>
    <w:rsid w:val="0014369A"/>
    <w:rsid w:val="00167CB2"/>
    <w:rsid w:val="001E72B0"/>
    <w:rsid w:val="0022735E"/>
    <w:rsid w:val="002334DF"/>
    <w:rsid w:val="00324542"/>
    <w:rsid w:val="00325637"/>
    <w:rsid w:val="00351635"/>
    <w:rsid w:val="00370198"/>
    <w:rsid w:val="00404F11"/>
    <w:rsid w:val="00477A5B"/>
    <w:rsid w:val="00482937"/>
    <w:rsid w:val="005223B9"/>
    <w:rsid w:val="0052362C"/>
    <w:rsid w:val="0053448B"/>
    <w:rsid w:val="00540092"/>
    <w:rsid w:val="00541907"/>
    <w:rsid w:val="0056339A"/>
    <w:rsid w:val="0056757A"/>
    <w:rsid w:val="00577115"/>
    <w:rsid w:val="00592D86"/>
    <w:rsid w:val="005F2CA7"/>
    <w:rsid w:val="00613394"/>
    <w:rsid w:val="00654478"/>
    <w:rsid w:val="006551EB"/>
    <w:rsid w:val="00661DD8"/>
    <w:rsid w:val="0066230C"/>
    <w:rsid w:val="006B7399"/>
    <w:rsid w:val="006D6253"/>
    <w:rsid w:val="007217B6"/>
    <w:rsid w:val="00722DBD"/>
    <w:rsid w:val="00754878"/>
    <w:rsid w:val="00831FAD"/>
    <w:rsid w:val="008616FC"/>
    <w:rsid w:val="00873658"/>
    <w:rsid w:val="0087545E"/>
    <w:rsid w:val="008A15B2"/>
    <w:rsid w:val="008A6540"/>
    <w:rsid w:val="008B2C70"/>
    <w:rsid w:val="008E2E11"/>
    <w:rsid w:val="00903217"/>
    <w:rsid w:val="00906D36"/>
    <w:rsid w:val="00920EAA"/>
    <w:rsid w:val="009875C4"/>
    <w:rsid w:val="009A16C9"/>
    <w:rsid w:val="009C78A2"/>
    <w:rsid w:val="009D325A"/>
    <w:rsid w:val="009E15EF"/>
    <w:rsid w:val="00AB46C2"/>
    <w:rsid w:val="00AD7814"/>
    <w:rsid w:val="00B344C5"/>
    <w:rsid w:val="00B924BA"/>
    <w:rsid w:val="00C0398F"/>
    <w:rsid w:val="00C0749D"/>
    <w:rsid w:val="00C45252"/>
    <w:rsid w:val="00C63EA8"/>
    <w:rsid w:val="00C837EF"/>
    <w:rsid w:val="00C868EB"/>
    <w:rsid w:val="00CC3549"/>
    <w:rsid w:val="00CE67B0"/>
    <w:rsid w:val="00D366F7"/>
    <w:rsid w:val="00D53C65"/>
    <w:rsid w:val="00D60901"/>
    <w:rsid w:val="00DA55AC"/>
    <w:rsid w:val="00DB1B18"/>
    <w:rsid w:val="00DB6EBF"/>
    <w:rsid w:val="00DC12D4"/>
    <w:rsid w:val="00E06BD0"/>
    <w:rsid w:val="00E91D15"/>
    <w:rsid w:val="00EB5114"/>
    <w:rsid w:val="00EC6B54"/>
    <w:rsid w:val="00F23D0D"/>
    <w:rsid w:val="00F34E44"/>
    <w:rsid w:val="00F536B6"/>
    <w:rsid w:val="00F7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5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93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06D3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10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08FE"/>
  </w:style>
  <w:style w:type="paragraph" w:styleId="a7">
    <w:name w:val="footer"/>
    <w:basedOn w:val="a"/>
    <w:link w:val="a8"/>
    <w:uiPriority w:val="99"/>
    <w:unhideWhenUsed/>
    <w:rsid w:val="00010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08FE"/>
  </w:style>
  <w:style w:type="table" w:customStyle="1" w:styleId="1">
    <w:name w:val="Сетка таблицы1"/>
    <w:basedOn w:val="a1"/>
    <w:uiPriority w:val="59"/>
    <w:rsid w:val="00661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93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06D3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10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08FE"/>
  </w:style>
  <w:style w:type="paragraph" w:styleId="a7">
    <w:name w:val="footer"/>
    <w:basedOn w:val="a"/>
    <w:link w:val="a8"/>
    <w:uiPriority w:val="99"/>
    <w:unhideWhenUsed/>
    <w:rsid w:val="00010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08FE"/>
  </w:style>
  <w:style w:type="table" w:customStyle="1" w:styleId="1">
    <w:name w:val="Сетка таблицы1"/>
    <w:basedOn w:val="a1"/>
    <w:uiPriority w:val="59"/>
    <w:rsid w:val="00661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0240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0559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Дежурный</cp:lastModifiedBy>
  <cp:revision>17</cp:revision>
  <dcterms:created xsi:type="dcterms:W3CDTF">2019-11-18T00:09:00Z</dcterms:created>
  <dcterms:modified xsi:type="dcterms:W3CDTF">2019-12-17T09:34:00Z</dcterms:modified>
</cp:coreProperties>
</file>