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54AA0" w:rsidTr="004A7FE6">
        <w:tc>
          <w:tcPr>
            <w:tcW w:w="828" w:type="pct"/>
            <w:hideMark/>
          </w:tcPr>
          <w:p w:rsidR="00454AA0" w:rsidRDefault="00454AA0" w:rsidP="004A7FE6">
            <w:pPr>
              <w:pStyle w:val="a5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8AF74E" wp14:editId="613E2E05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54AA0" w:rsidRDefault="00454AA0" w:rsidP="004A7FE6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54AA0" w:rsidRDefault="00454AA0" w:rsidP="004A7FE6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54AA0" w:rsidRPr="00454AA0" w:rsidRDefault="00454AA0" w:rsidP="00454AA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54AA0" w:rsidRPr="00454AA0" w:rsidRDefault="00454AA0" w:rsidP="00454AA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54AA0">
        <w:rPr>
          <w:rFonts w:ascii="Times New Roman" w:hAnsi="Times New Roman" w:cs="Times New Roman"/>
          <w:b/>
          <w:sz w:val="28"/>
        </w:rPr>
        <w:t>Земледелие</w:t>
      </w:r>
    </w:p>
    <w:p w:rsidR="00983AC1" w:rsidRDefault="00454AA0" w:rsidP="003C7B7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54AA0">
        <w:rPr>
          <w:rFonts w:ascii="Times New Roman" w:hAnsi="Times New Roman" w:cs="Times New Roman"/>
          <w:b/>
          <w:sz w:val="28"/>
        </w:rPr>
        <w:t>Глушаков</w:t>
      </w:r>
      <w:proofErr w:type="spellEnd"/>
      <w:r w:rsidRPr="00454AA0">
        <w:rPr>
          <w:rFonts w:ascii="Times New Roman" w:hAnsi="Times New Roman" w:cs="Times New Roman"/>
          <w:b/>
          <w:sz w:val="28"/>
        </w:rPr>
        <w:t>, И. А.</w:t>
      </w:r>
      <w:r w:rsidRPr="00454AA0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454AA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Предпосылки использования экологически сбалансированных информационных систем земледелия в аграрном секторе</w:t>
        </w:r>
      </w:hyperlink>
      <w:r w:rsidR="00983AC1" w:rsidRPr="00454AA0">
        <w:rPr>
          <w:rFonts w:ascii="Times New Roman" w:hAnsi="Times New Roman" w:cs="Times New Roman"/>
          <w:sz w:val="28"/>
        </w:rPr>
        <w:t xml:space="preserve"> /</w:t>
      </w:r>
      <w:r w:rsidRPr="00454A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3AC1" w:rsidRPr="00454AA0">
        <w:rPr>
          <w:rFonts w:ascii="Times New Roman" w:hAnsi="Times New Roman" w:cs="Times New Roman"/>
          <w:sz w:val="28"/>
        </w:rPr>
        <w:t>Глушаков</w:t>
      </w:r>
      <w:proofErr w:type="spellEnd"/>
      <w:r w:rsidR="00983AC1" w:rsidRPr="00454AA0">
        <w:rPr>
          <w:rFonts w:ascii="Times New Roman" w:hAnsi="Times New Roman" w:cs="Times New Roman"/>
          <w:sz w:val="28"/>
        </w:rPr>
        <w:t xml:space="preserve"> И.</w:t>
      </w:r>
      <w:r w:rsidRPr="00454AA0">
        <w:rPr>
          <w:rFonts w:ascii="Times New Roman" w:hAnsi="Times New Roman" w:cs="Times New Roman"/>
          <w:sz w:val="28"/>
        </w:rPr>
        <w:t xml:space="preserve"> </w:t>
      </w:r>
      <w:r w:rsidR="00983AC1" w:rsidRPr="00454AA0">
        <w:rPr>
          <w:rFonts w:ascii="Times New Roman" w:hAnsi="Times New Roman" w:cs="Times New Roman"/>
          <w:sz w:val="28"/>
        </w:rPr>
        <w:t>А. //</w:t>
      </w:r>
      <w:r w:rsidRPr="00454AA0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454AA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Наука, технологии и инновации в современном мире</w:t>
        </w:r>
      </w:hyperlink>
      <w:r w:rsidRPr="00454AA0">
        <w:rPr>
          <w:rFonts w:ascii="Times New Roman" w:hAnsi="Times New Roman" w:cs="Times New Roman"/>
          <w:sz w:val="28"/>
        </w:rPr>
        <w:t xml:space="preserve">. – </w:t>
      </w:r>
      <w:r w:rsidR="00983AC1" w:rsidRPr="00454AA0">
        <w:rPr>
          <w:rFonts w:ascii="Times New Roman" w:hAnsi="Times New Roman" w:cs="Times New Roman"/>
          <w:sz w:val="28"/>
        </w:rPr>
        <w:t>2015</w:t>
      </w:r>
      <w:r w:rsidRPr="00454AA0">
        <w:rPr>
          <w:rFonts w:ascii="Times New Roman" w:hAnsi="Times New Roman" w:cs="Times New Roman"/>
          <w:sz w:val="28"/>
        </w:rPr>
        <w:t xml:space="preserve">. </w:t>
      </w:r>
      <w:r w:rsidRPr="00454AA0">
        <w:t xml:space="preserve">– </w:t>
      </w:r>
      <w:r w:rsidR="00983AC1" w:rsidRPr="00454AA0">
        <w:rPr>
          <w:rFonts w:ascii="Times New Roman" w:hAnsi="Times New Roman" w:cs="Times New Roman"/>
          <w:sz w:val="28"/>
        </w:rPr>
        <w:t xml:space="preserve"> № 1(2). </w:t>
      </w:r>
      <w:r w:rsidRPr="00454AA0">
        <w:rPr>
          <w:rFonts w:ascii="Times New Roman" w:hAnsi="Times New Roman" w:cs="Times New Roman"/>
          <w:sz w:val="28"/>
        </w:rPr>
        <w:t xml:space="preserve">– </w:t>
      </w:r>
      <w:r w:rsidR="00983AC1" w:rsidRPr="00454AA0">
        <w:rPr>
          <w:rFonts w:ascii="Times New Roman" w:hAnsi="Times New Roman" w:cs="Times New Roman"/>
          <w:sz w:val="28"/>
        </w:rPr>
        <w:t>С. 43-44.</w:t>
      </w:r>
    </w:p>
    <w:p w:rsidR="003C7B7F" w:rsidRPr="003C7B7F" w:rsidRDefault="003C7B7F" w:rsidP="003C7B7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C7B7F" w:rsidRPr="007E0A4B" w:rsidRDefault="003C7B7F" w:rsidP="003C7B7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C7B7F">
        <w:rPr>
          <w:rFonts w:ascii="Times New Roman" w:hAnsi="Times New Roman" w:cs="Times New Roman"/>
          <w:b/>
          <w:sz w:val="28"/>
        </w:rPr>
        <w:t>Солодун</w:t>
      </w:r>
      <w:proofErr w:type="spellEnd"/>
      <w:r w:rsidRPr="003C7B7F">
        <w:rPr>
          <w:rFonts w:ascii="Times New Roman" w:hAnsi="Times New Roman" w:cs="Times New Roman"/>
          <w:b/>
          <w:sz w:val="28"/>
        </w:rPr>
        <w:t>, В. И.</w:t>
      </w:r>
      <w:r w:rsidRPr="007E0A4B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3C7B7F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Методология разработки адаптивно-ландшафтных систем земледелия для </w:t>
        </w:r>
        <w:proofErr w:type="spellStart"/>
        <w:r w:rsidRPr="003C7B7F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агроландшафтов</w:t>
        </w:r>
        <w:proofErr w:type="spellEnd"/>
        <w:r w:rsidRPr="003C7B7F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3C7B7F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Предбайкалья</w:t>
        </w:r>
        <w:proofErr w:type="spellEnd"/>
      </w:hyperlink>
      <w:r w:rsidRPr="003C7B7F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3C7B7F">
        <w:rPr>
          <w:rFonts w:ascii="Times New Roman" w:hAnsi="Times New Roman" w:cs="Times New Roman"/>
          <w:sz w:val="28"/>
        </w:rPr>
        <w:t>Солодун</w:t>
      </w:r>
      <w:proofErr w:type="spellEnd"/>
      <w:r w:rsidRPr="003C7B7F">
        <w:rPr>
          <w:rFonts w:ascii="Times New Roman" w:hAnsi="Times New Roman" w:cs="Times New Roman"/>
          <w:sz w:val="28"/>
        </w:rPr>
        <w:t xml:space="preserve">, А. М. Зайцев.// </w:t>
      </w:r>
      <w:hyperlink r:id="rId12" w:history="1">
        <w:r w:rsidRPr="003C7B7F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Вестник ИРГСХА</w:t>
        </w:r>
      </w:hyperlink>
      <w:r w:rsidRPr="003C7B7F">
        <w:rPr>
          <w:rFonts w:ascii="Times New Roman" w:hAnsi="Times New Roman" w:cs="Times New Roman"/>
          <w:sz w:val="28"/>
        </w:rPr>
        <w:t xml:space="preserve">. </w:t>
      </w:r>
      <w:r w:rsidRPr="007E0A4B">
        <w:rPr>
          <w:rFonts w:ascii="Times New Roman" w:hAnsi="Times New Roman" w:cs="Times New Roman"/>
          <w:sz w:val="28"/>
        </w:rPr>
        <w:t xml:space="preserve">– 2015. </w:t>
      </w:r>
      <w:r>
        <w:rPr>
          <w:rFonts w:ascii="Times New Roman" w:hAnsi="Times New Roman" w:cs="Times New Roman"/>
          <w:sz w:val="28"/>
        </w:rPr>
        <w:t>–</w:t>
      </w:r>
      <w:r w:rsidRPr="007E0A4B">
        <w:rPr>
          <w:rFonts w:ascii="Times New Roman" w:hAnsi="Times New Roman" w:cs="Times New Roman"/>
          <w:sz w:val="28"/>
        </w:rPr>
        <w:t xml:space="preserve"> № 71.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7E0A4B">
        <w:rPr>
          <w:rFonts w:ascii="Times New Roman" w:hAnsi="Times New Roman" w:cs="Times New Roman"/>
          <w:sz w:val="28"/>
        </w:rPr>
        <w:t>24-31.</w:t>
      </w:r>
    </w:p>
    <w:p w:rsidR="003C7B7F" w:rsidRDefault="003C7B7F" w:rsidP="003C7B7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3C7B7F">
        <w:rPr>
          <w:rFonts w:ascii="Times New Roman" w:hAnsi="Times New Roman" w:cs="Times New Roman"/>
          <w:sz w:val="24"/>
        </w:rPr>
        <w:t xml:space="preserve">В статье рассмотрены разные подходы формирования систем земледелия в условиях плановой и рыночной экономики. Приводится новая схема </w:t>
      </w:r>
      <w:proofErr w:type="spellStart"/>
      <w:r w:rsidRPr="003C7B7F">
        <w:rPr>
          <w:rFonts w:ascii="Times New Roman" w:hAnsi="Times New Roman" w:cs="Times New Roman"/>
          <w:sz w:val="24"/>
        </w:rPr>
        <w:t>агроландшафтного</w:t>
      </w:r>
      <w:proofErr w:type="spellEnd"/>
      <w:r w:rsidRPr="003C7B7F">
        <w:rPr>
          <w:rFonts w:ascii="Times New Roman" w:hAnsi="Times New Roman" w:cs="Times New Roman"/>
          <w:sz w:val="24"/>
        </w:rPr>
        <w:t xml:space="preserve"> районирования, разработанная авторами, дана принципиальная схема разработки систем земледелия нового поколения - адаптивно-ландшафтных. Выделено восемь </w:t>
      </w:r>
      <w:proofErr w:type="spellStart"/>
      <w:r w:rsidRPr="003C7B7F">
        <w:rPr>
          <w:rFonts w:ascii="Times New Roman" w:hAnsi="Times New Roman" w:cs="Times New Roman"/>
          <w:sz w:val="24"/>
        </w:rPr>
        <w:t>агроландшафтных</w:t>
      </w:r>
      <w:proofErr w:type="spellEnd"/>
      <w:r w:rsidRPr="003C7B7F">
        <w:rPr>
          <w:rFonts w:ascii="Times New Roman" w:hAnsi="Times New Roman" w:cs="Times New Roman"/>
          <w:sz w:val="24"/>
        </w:rPr>
        <w:t xml:space="preserve"> районов, относительно однородных по комплексу природных условий и для каждого </w:t>
      </w:r>
      <w:proofErr w:type="gramStart"/>
      <w:r w:rsidRPr="003C7B7F">
        <w:rPr>
          <w:rFonts w:ascii="Times New Roman" w:hAnsi="Times New Roman" w:cs="Times New Roman"/>
          <w:sz w:val="24"/>
        </w:rPr>
        <w:t>их</w:t>
      </w:r>
      <w:proofErr w:type="gramEnd"/>
      <w:r w:rsidRPr="003C7B7F">
        <w:rPr>
          <w:rFonts w:ascii="Times New Roman" w:hAnsi="Times New Roman" w:cs="Times New Roman"/>
          <w:sz w:val="24"/>
        </w:rPr>
        <w:t xml:space="preserve"> них разработаны базовые модели адаптивных систем земледелия. В данной статье приводится базовая модель системы земледелия северного </w:t>
      </w:r>
      <w:proofErr w:type="spellStart"/>
      <w:r w:rsidRPr="003C7B7F">
        <w:rPr>
          <w:rFonts w:ascii="Times New Roman" w:hAnsi="Times New Roman" w:cs="Times New Roman"/>
          <w:sz w:val="24"/>
        </w:rPr>
        <w:t>агроландшафтного</w:t>
      </w:r>
      <w:proofErr w:type="spellEnd"/>
      <w:r w:rsidRPr="003C7B7F">
        <w:rPr>
          <w:rFonts w:ascii="Times New Roman" w:hAnsi="Times New Roman" w:cs="Times New Roman"/>
          <w:sz w:val="24"/>
        </w:rPr>
        <w:t xml:space="preserve"> района - Северного </w:t>
      </w:r>
      <w:proofErr w:type="spellStart"/>
      <w:r w:rsidRPr="003C7B7F">
        <w:rPr>
          <w:rFonts w:ascii="Times New Roman" w:hAnsi="Times New Roman" w:cs="Times New Roman"/>
          <w:sz w:val="24"/>
        </w:rPr>
        <w:t>Приленского</w:t>
      </w:r>
      <w:proofErr w:type="spellEnd"/>
      <w:r w:rsidRPr="003C7B7F">
        <w:rPr>
          <w:rFonts w:ascii="Times New Roman" w:hAnsi="Times New Roman" w:cs="Times New Roman"/>
          <w:sz w:val="24"/>
        </w:rPr>
        <w:t>.</w:t>
      </w:r>
    </w:p>
    <w:p w:rsidR="003C7B7F" w:rsidRPr="003C7B7F" w:rsidRDefault="003C7B7F" w:rsidP="003C7B7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C7B7F" w:rsidRPr="003C7B7F" w:rsidRDefault="003C7B7F" w:rsidP="003C7B7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C7B7F">
        <w:rPr>
          <w:rFonts w:ascii="Times New Roman" w:hAnsi="Times New Roman" w:cs="Times New Roman"/>
          <w:b/>
          <w:sz w:val="28"/>
        </w:rPr>
        <w:t>Шашкаров</w:t>
      </w:r>
      <w:proofErr w:type="spellEnd"/>
      <w:r w:rsidRPr="003C7B7F">
        <w:rPr>
          <w:rFonts w:ascii="Times New Roman" w:hAnsi="Times New Roman" w:cs="Times New Roman"/>
          <w:b/>
          <w:sz w:val="28"/>
        </w:rPr>
        <w:t>, Л. Г.</w:t>
      </w:r>
      <w:r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3C7B7F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Динамика элементов питания в зависимости от расчетных доз минеральных удобрений</w:t>
        </w:r>
      </w:hyperlink>
      <w:r w:rsidRPr="003C7B7F">
        <w:rPr>
          <w:rFonts w:ascii="Times New Roman" w:hAnsi="Times New Roman" w:cs="Times New Roman"/>
          <w:sz w:val="28"/>
        </w:rPr>
        <w:t xml:space="preserve"> / Л. Г. </w:t>
      </w:r>
      <w:proofErr w:type="spellStart"/>
      <w:r w:rsidRPr="003C7B7F">
        <w:rPr>
          <w:rFonts w:ascii="Times New Roman" w:hAnsi="Times New Roman" w:cs="Times New Roman"/>
          <w:sz w:val="28"/>
        </w:rPr>
        <w:t>Шашкаров</w:t>
      </w:r>
      <w:proofErr w:type="spellEnd"/>
      <w:r w:rsidRPr="003C7B7F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3C7B7F">
        <w:rPr>
          <w:rFonts w:ascii="Times New Roman" w:hAnsi="Times New Roman" w:cs="Times New Roman"/>
          <w:sz w:val="28"/>
        </w:rPr>
        <w:t>Самаркин</w:t>
      </w:r>
      <w:proofErr w:type="spellEnd"/>
      <w:r w:rsidRPr="003C7B7F">
        <w:rPr>
          <w:rFonts w:ascii="Times New Roman" w:hAnsi="Times New Roman" w:cs="Times New Roman"/>
          <w:sz w:val="28"/>
        </w:rPr>
        <w:t xml:space="preserve"> // </w:t>
      </w:r>
      <w:hyperlink r:id="rId14" w:history="1">
        <w:r w:rsidRPr="003C7B7F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Вестник Казанского гос. аграрного ун-та</w:t>
        </w:r>
      </w:hyperlink>
      <w:r w:rsidRPr="003C7B7F">
        <w:rPr>
          <w:rFonts w:ascii="Times New Roman" w:hAnsi="Times New Roman" w:cs="Times New Roman"/>
          <w:sz w:val="28"/>
        </w:rPr>
        <w:t>. – 2015. – Т. 10. №4. – С. 99-102.</w:t>
      </w:r>
    </w:p>
    <w:p w:rsidR="003C7B7F" w:rsidRDefault="003C7B7F" w:rsidP="003C7B7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3C7B7F">
        <w:rPr>
          <w:rFonts w:ascii="Times New Roman" w:hAnsi="Times New Roman" w:cs="Times New Roman"/>
          <w:sz w:val="24"/>
        </w:rPr>
        <w:t>В статье рассмотрены вопросы влияния минеральных удобрений на степень обеспеченности растений картофеля основными питательными веществами в каждой фазе развития путем определения в почве и надземной части растений содержания основных питательных веще</w:t>
      </w:r>
      <w:proofErr w:type="gramStart"/>
      <w:r w:rsidRPr="003C7B7F">
        <w:rPr>
          <w:rFonts w:ascii="Times New Roman" w:hAnsi="Times New Roman" w:cs="Times New Roman"/>
          <w:sz w:val="24"/>
        </w:rPr>
        <w:t>ств в пр</w:t>
      </w:r>
      <w:proofErr w:type="gramEnd"/>
      <w:r w:rsidRPr="003C7B7F">
        <w:rPr>
          <w:rFonts w:ascii="Times New Roman" w:hAnsi="Times New Roman" w:cs="Times New Roman"/>
          <w:sz w:val="24"/>
        </w:rPr>
        <w:t>оцессе вегетации растений на выщелоченном черноземе Чувашской Республики.</w:t>
      </w:r>
    </w:p>
    <w:p w:rsidR="003C7B7F" w:rsidRPr="003C7B7F" w:rsidRDefault="003C7B7F" w:rsidP="003C7B7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54AA0" w:rsidRDefault="00454AA0" w:rsidP="00454AA0">
      <w:pPr>
        <w:ind w:firstLine="709"/>
        <w:rPr>
          <w:rFonts w:ascii="Times New Roman" w:hAnsi="Times New Roman" w:cs="Times New Roman"/>
          <w:sz w:val="28"/>
        </w:rPr>
      </w:pPr>
      <w:r w:rsidRPr="00454AA0">
        <w:rPr>
          <w:rFonts w:ascii="Times New Roman" w:hAnsi="Times New Roman" w:cs="Times New Roman"/>
          <w:sz w:val="28"/>
        </w:rPr>
        <w:t>Составитель: Л.М. Бабанина</w:t>
      </w:r>
      <w:bookmarkStart w:id="0" w:name="_GoBack"/>
      <w:bookmarkEnd w:id="0"/>
    </w:p>
    <w:sectPr w:rsidR="00454AA0" w:rsidSect="001E08C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D3" w:rsidRDefault="00C369D3" w:rsidP="00454AA0">
      <w:pPr>
        <w:spacing w:after="0" w:line="240" w:lineRule="auto"/>
      </w:pPr>
      <w:r>
        <w:separator/>
      </w:r>
    </w:p>
  </w:endnote>
  <w:endnote w:type="continuationSeparator" w:id="0">
    <w:p w:rsidR="00C369D3" w:rsidRDefault="00C369D3" w:rsidP="0045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42417"/>
      <w:docPartObj>
        <w:docPartGallery w:val="Page Numbers (Bottom of Page)"/>
        <w:docPartUnique/>
      </w:docPartObj>
    </w:sdtPr>
    <w:sdtEndPr/>
    <w:sdtContent>
      <w:p w:rsidR="00454AA0" w:rsidRDefault="00454A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6E6">
          <w:rPr>
            <w:noProof/>
          </w:rPr>
          <w:t>1</w:t>
        </w:r>
        <w:r>
          <w:fldChar w:fldCharType="end"/>
        </w:r>
      </w:p>
    </w:sdtContent>
  </w:sdt>
  <w:p w:rsidR="00454AA0" w:rsidRDefault="00454A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D3" w:rsidRDefault="00C369D3" w:rsidP="00454AA0">
      <w:pPr>
        <w:spacing w:after="0" w:line="240" w:lineRule="auto"/>
      </w:pPr>
      <w:r>
        <w:separator/>
      </w:r>
    </w:p>
  </w:footnote>
  <w:footnote w:type="continuationSeparator" w:id="0">
    <w:p w:rsidR="00C369D3" w:rsidRDefault="00C369D3" w:rsidP="0045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11D0"/>
    <w:multiLevelType w:val="hybridMultilevel"/>
    <w:tmpl w:val="0E5C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17"/>
    <w:rsid w:val="000006E6"/>
    <w:rsid w:val="00080917"/>
    <w:rsid w:val="000C6226"/>
    <w:rsid w:val="00152269"/>
    <w:rsid w:val="001E08C1"/>
    <w:rsid w:val="003C7B7F"/>
    <w:rsid w:val="00426E80"/>
    <w:rsid w:val="00454AA0"/>
    <w:rsid w:val="007E0A4B"/>
    <w:rsid w:val="008463FE"/>
    <w:rsid w:val="00983AC1"/>
    <w:rsid w:val="00C3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A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54A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AA0"/>
  </w:style>
  <w:style w:type="table" w:styleId="a7">
    <w:name w:val="Table Grid"/>
    <w:basedOn w:val="a1"/>
    <w:uiPriority w:val="59"/>
    <w:rsid w:val="0045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AA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45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item.asp?id=254825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ibrary.ru/title_about.asp?id=260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50989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library.ru/title_about.asp?id=53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3881359" TargetMode="External"/><Relationship Id="rId14" Type="http://schemas.openxmlformats.org/officeDocument/2006/relationships/hyperlink" Target="http://elibrary.ru/title_about.asp?id=25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8</cp:revision>
  <dcterms:created xsi:type="dcterms:W3CDTF">2016-03-14T06:42:00Z</dcterms:created>
  <dcterms:modified xsi:type="dcterms:W3CDTF">2016-03-17T02:49:00Z</dcterms:modified>
</cp:coreProperties>
</file>