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40EE3" w:rsidTr="00840EE3">
        <w:trPr>
          <w:trHeight w:val="61"/>
        </w:trPr>
        <w:tc>
          <w:tcPr>
            <w:tcW w:w="828" w:type="pct"/>
            <w:hideMark/>
          </w:tcPr>
          <w:p w:rsidR="00840EE3" w:rsidRDefault="00840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40EE3" w:rsidRDefault="00840E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840EE3" w:rsidRDefault="00840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C24742" w:rsidRPr="00C24742" w:rsidRDefault="00C24742" w:rsidP="0079540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2659A" w:rsidRPr="00FF5371" w:rsidRDefault="00795403" w:rsidP="007954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F5371"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:rsidR="00D338EC" w:rsidRP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38EC">
        <w:rPr>
          <w:rFonts w:ascii="Times New Roman" w:hAnsi="Times New Roman" w:cs="Times New Roman"/>
          <w:sz w:val="28"/>
        </w:rPr>
        <w:t xml:space="preserve">Вишнякова, М. А. Маш и </w:t>
      </w:r>
      <w:proofErr w:type="spellStart"/>
      <w:r w:rsidRPr="00D338EC">
        <w:rPr>
          <w:rFonts w:ascii="Times New Roman" w:hAnsi="Times New Roman" w:cs="Times New Roman"/>
          <w:sz w:val="28"/>
        </w:rPr>
        <w:t>урд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: перспективы возделывания и селекции в Российской Федерации / М. А. Вишнякова, М. О. </w:t>
      </w:r>
      <w:proofErr w:type="spellStart"/>
      <w:r w:rsidRPr="00D338EC">
        <w:rPr>
          <w:rFonts w:ascii="Times New Roman" w:hAnsi="Times New Roman" w:cs="Times New Roman"/>
          <w:sz w:val="28"/>
        </w:rPr>
        <w:t>Бурляева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, М. Г. Самсонова // </w:t>
      </w:r>
      <w:proofErr w:type="spellStart"/>
      <w:r w:rsidRPr="00D338EC">
        <w:rPr>
          <w:rFonts w:ascii="Times New Roman" w:hAnsi="Times New Roman" w:cs="Times New Roman"/>
          <w:sz w:val="28"/>
        </w:rPr>
        <w:t>Вавиловский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журн</w:t>
      </w:r>
      <w:r w:rsidR="00FF5371">
        <w:rPr>
          <w:rFonts w:ascii="Times New Roman" w:hAnsi="Times New Roman" w:cs="Times New Roman"/>
          <w:sz w:val="28"/>
        </w:rPr>
        <w:t>.</w:t>
      </w:r>
      <w:r w:rsidRPr="00D338EC">
        <w:rPr>
          <w:rFonts w:ascii="Times New Roman" w:hAnsi="Times New Roman" w:cs="Times New Roman"/>
          <w:sz w:val="28"/>
        </w:rPr>
        <w:t xml:space="preserve"> генетики и селекции. – 2018. – Т.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22, № 8. – С. 957–966. </w:t>
      </w:r>
    </w:p>
    <w:p w:rsid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24742">
        <w:rPr>
          <w:rFonts w:ascii="Times New Roman" w:hAnsi="Times New Roman" w:cs="Times New Roman"/>
          <w:sz w:val="24"/>
        </w:rPr>
        <w:t xml:space="preserve">Расширение разнообразия продукции растениеводства в Российской Федерации может быть отчасти достигнуто интродукцией и привлечением в производство малораспространенных и недооцененных сельскохозяйственных культур. </w:t>
      </w:r>
      <w:proofErr w:type="gramStart"/>
      <w:r w:rsidRPr="00C24742">
        <w:rPr>
          <w:rFonts w:ascii="Times New Roman" w:hAnsi="Times New Roman" w:cs="Times New Roman"/>
          <w:sz w:val="24"/>
        </w:rPr>
        <w:t>Маш</w:t>
      </w:r>
      <w:r w:rsidRPr="00D338EC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D338EC">
        <w:rPr>
          <w:rFonts w:ascii="Times New Roman" w:hAnsi="Times New Roman" w:cs="Times New Roman"/>
          <w:sz w:val="24"/>
          <w:lang w:val="en-US"/>
        </w:rPr>
        <w:t>Vigna</w:t>
      </w:r>
      <w:proofErr w:type="spellEnd"/>
      <w:r w:rsidRPr="00D338E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338EC">
        <w:rPr>
          <w:rFonts w:ascii="Times New Roman" w:hAnsi="Times New Roman" w:cs="Times New Roman"/>
          <w:sz w:val="24"/>
          <w:lang w:val="en-US"/>
        </w:rPr>
        <w:t>radiata</w:t>
      </w:r>
      <w:proofErr w:type="spellEnd"/>
      <w:r w:rsidRPr="00D338EC">
        <w:rPr>
          <w:rFonts w:ascii="Times New Roman" w:hAnsi="Times New Roman" w:cs="Times New Roman"/>
          <w:sz w:val="24"/>
          <w:lang w:val="en-US"/>
        </w:rPr>
        <w:t xml:space="preserve"> (L.)</w:t>
      </w:r>
      <w:proofErr w:type="gramEnd"/>
      <w:r w:rsidRPr="00D338EC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D338EC">
        <w:rPr>
          <w:rFonts w:ascii="Times New Roman" w:hAnsi="Times New Roman" w:cs="Times New Roman"/>
          <w:sz w:val="24"/>
          <w:lang w:val="en-US"/>
        </w:rPr>
        <w:t xml:space="preserve">R. </w:t>
      </w:r>
      <w:proofErr w:type="spellStart"/>
      <w:r w:rsidRPr="00D338EC">
        <w:rPr>
          <w:rFonts w:ascii="Times New Roman" w:hAnsi="Times New Roman" w:cs="Times New Roman"/>
          <w:sz w:val="24"/>
          <w:lang w:val="en-US"/>
        </w:rPr>
        <w:t>Wilczek</w:t>
      </w:r>
      <w:proofErr w:type="spellEnd"/>
      <w:r w:rsidRPr="00D338EC">
        <w:rPr>
          <w:rFonts w:ascii="Times New Roman" w:hAnsi="Times New Roman" w:cs="Times New Roman"/>
          <w:sz w:val="24"/>
          <w:lang w:val="en-US"/>
        </w:rPr>
        <w:t xml:space="preserve">) </w:t>
      </w:r>
      <w:r w:rsidRPr="00C24742">
        <w:rPr>
          <w:rFonts w:ascii="Times New Roman" w:hAnsi="Times New Roman" w:cs="Times New Roman"/>
          <w:sz w:val="24"/>
        </w:rPr>
        <w:t>и</w:t>
      </w:r>
      <w:r w:rsidRPr="00D338E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24742">
        <w:rPr>
          <w:rFonts w:ascii="Times New Roman" w:hAnsi="Times New Roman" w:cs="Times New Roman"/>
          <w:sz w:val="24"/>
        </w:rPr>
        <w:t>урд</w:t>
      </w:r>
      <w:proofErr w:type="spellEnd"/>
      <w:r w:rsidRPr="00D338EC">
        <w:rPr>
          <w:rFonts w:ascii="Times New Roman" w:hAnsi="Times New Roman" w:cs="Times New Roman"/>
          <w:sz w:val="24"/>
          <w:lang w:val="en-US"/>
        </w:rPr>
        <w:t xml:space="preserve"> (V. mungo (L.)</w:t>
      </w:r>
      <w:proofErr w:type="gramEnd"/>
      <w:r w:rsidRPr="00D338E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24742">
        <w:rPr>
          <w:rFonts w:ascii="Times New Roman" w:hAnsi="Times New Roman" w:cs="Times New Roman"/>
          <w:sz w:val="24"/>
        </w:rPr>
        <w:t>Hepper</w:t>
      </w:r>
      <w:proofErr w:type="spellEnd"/>
      <w:r w:rsidRPr="00C24742">
        <w:rPr>
          <w:rFonts w:ascii="Times New Roman" w:hAnsi="Times New Roman" w:cs="Times New Roman"/>
          <w:sz w:val="24"/>
        </w:rPr>
        <w:t>) -зернобобовые культуры, возделываемые на ограниченных площадях в РФ.</w:t>
      </w:r>
      <w:proofErr w:type="gramEnd"/>
      <w:r w:rsidRPr="00C24742">
        <w:rPr>
          <w:rFonts w:ascii="Times New Roman" w:hAnsi="Times New Roman" w:cs="Times New Roman"/>
          <w:sz w:val="24"/>
        </w:rPr>
        <w:t xml:space="preserve"> Между тем </w:t>
      </w:r>
      <w:proofErr w:type="spellStart"/>
      <w:r w:rsidRPr="00C24742">
        <w:rPr>
          <w:rFonts w:ascii="Times New Roman" w:hAnsi="Times New Roman" w:cs="Times New Roman"/>
          <w:sz w:val="24"/>
        </w:rPr>
        <w:t>маш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занимает около 8.5 % мировых производственных площадей под зернобобовыми культурами (без сои). Его культивируют преимущественно в странах Юго-Восточной Азии, однако в настоящее время возделывание культуры расширяется на весь субтропический пояс земного шара. В Российской Федерации эти культуры можно с успехом выращивать на поливе в ряде регионов юга Европейской части страны и Дальнего Востока, где температуры во время их вегетации около 28-30 °С и всегда выше 15 °С. Цель этой статьи </w:t>
      </w:r>
      <w:proofErr w:type="gramStart"/>
      <w:r w:rsidRPr="00C24742">
        <w:rPr>
          <w:rFonts w:ascii="Times New Roman" w:hAnsi="Times New Roman" w:cs="Times New Roman"/>
          <w:sz w:val="24"/>
        </w:rPr>
        <w:t>-о</w:t>
      </w:r>
      <w:proofErr w:type="gramEnd"/>
      <w:r w:rsidRPr="00C24742">
        <w:rPr>
          <w:rFonts w:ascii="Times New Roman" w:hAnsi="Times New Roman" w:cs="Times New Roman"/>
          <w:sz w:val="24"/>
        </w:rPr>
        <w:t xml:space="preserve">бобщение мирового опыта возделывания и селекционного улучшения маша и </w:t>
      </w:r>
      <w:proofErr w:type="spellStart"/>
      <w:r w:rsidRPr="00C24742">
        <w:rPr>
          <w:rFonts w:ascii="Times New Roman" w:hAnsi="Times New Roman" w:cs="Times New Roman"/>
          <w:sz w:val="24"/>
        </w:rPr>
        <w:t>урда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как культур, перспективных для выращивания в определенных почвенно-климатических зонах Российской Федерации. Освещаются мировое производство, направления использования этих высокобелковых культур, история и особенности селекции, в том числе в СССР. Для расширения культивирования обеих культур в РФ необходимы их популяризация и развитие селекции. Основные требования к современным сортам включают устойчивость к биотическим и абиотическим стрессорам, которая может быть </w:t>
      </w:r>
      <w:proofErr w:type="spellStart"/>
      <w:r w:rsidRPr="00C24742">
        <w:rPr>
          <w:rFonts w:ascii="Times New Roman" w:hAnsi="Times New Roman" w:cs="Times New Roman"/>
          <w:sz w:val="24"/>
        </w:rPr>
        <w:t>интрогрессирована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из диких родичей. Большое значение обеих культур в странах Азии привело к бурному развитию там молекулярных исследований. Геном </w:t>
      </w:r>
      <w:proofErr w:type="spellStart"/>
      <w:r w:rsidRPr="00C24742">
        <w:rPr>
          <w:rFonts w:ascii="Times New Roman" w:hAnsi="Times New Roman" w:cs="Times New Roman"/>
          <w:sz w:val="24"/>
        </w:rPr>
        <w:t>урда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4742">
        <w:rPr>
          <w:rFonts w:ascii="Times New Roman" w:hAnsi="Times New Roman" w:cs="Times New Roman"/>
          <w:sz w:val="24"/>
        </w:rPr>
        <w:t>секвенирован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C24742">
        <w:rPr>
          <w:rFonts w:ascii="Times New Roman" w:hAnsi="Times New Roman" w:cs="Times New Roman"/>
          <w:sz w:val="24"/>
        </w:rPr>
        <w:t>геном</w:t>
      </w:r>
      <w:proofErr w:type="gramEnd"/>
      <w:r w:rsidRPr="00C24742">
        <w:rPr>
          <w:rFonts w:ascii="Times New Roman" w:hAnsi="Times New Roman" w:cs="Times New Roman"/>
          <w:sz w:val="24"/>
        </w:rPr>
        <w:t xml:space="preserve"> маша </w:t>
      </w:r>
      <w:proofErr w:type="spellStart"/>
      <w:r w:rsidRPr="00C24742">
        <w:rPr>
          <w:rFonts w:ascii="Times New Roman" w:hAnsi="Times New Roman" w:cs="Times New Roman"/>
          <w:sz w:val="24"/>
        </w:rPr>
        <w:t>секвенирован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частично. Маркированы и </w:t>
      </w:r>
      <w:proofErr w:type="spellStart"/>
      <w:r w:rsidRPr="00C24742">
        <w:rPr>
          <w:rFonts w:ascii="Times New Roman" w:hAnsi="Times New Roman" w:cs="Times New Roman"/>
          <w:sz w:val="24"/>
        </w:rPr>
        <w:t>картированы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некоторые гены и QTL признаков адаптивности у ряда диких видов рода </w:t>
      </w:r>
      <w:proofErr w:type="spellStart"/>
      <w:r w:rsidRPr="00C24742">
        <w:rPr>
          <w:rFonts w:ascii="Times New Roman" w:hAnsi="Times New Roman" w:cs="Times New Roman"/>
          <w:sz w:val="24"/>
        </w:rPr>
        <w:t>Vigna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. Обсуждается роль диких родичей </w:t>
      </w:r>
      <w:proofErr w:type="gramStart"/>
      <w:r w:rsidRPr="00C24742">
        <w:rPr>
          <w:rFonts w:ascii="Times New Roman" w:hAnsi="Times New Roman" w:cs="Times New Roman"/>
          <w:sz w:val="24"/>
        </w:rPr>
        <w:t>в</w:t>
      </w:r>
      <w:proofErr w:type="gramEnd"/>
      <w:r w:rsidRPr="00C24742">
        <w:rPr>
          <w:rFonts w:ascii="Times New Roman" w:hAnsi="Times New Roman" w:cs="Times New Roman"/>
          <w:sz w:val="24"/>
        </w:rPr>
        <w:t xml:space="preserve"> селекции маша и </w:t>
      </w:r>
      <w:proofErr w:type="spellStart"/>
      <w:r w:rsidRPr="00C24742">
        <w:rPr>
          <w:rFonts w:ascii="Times New Roman" w:hAnsi="Times New Roman" w:cs="Times New Roman"/>
          <w:sz w:val="24"/>
        </w:rPr>
        <w:t>урда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. В мировых </w:t>
      </w:r>
      <w:proofErr w:type="spellStart"/>
      <w:r w:rsidRPr="00C24742">
        <w:rPr>
          <w:rFonts w:ascii="Times New Roman" w:hAnsi="Times New Roman" w:cs="Times New Roman"/>
          <w:sz w:val="24"/>
        </w:rPr>
        <w:t>генбанках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накоплены значительные генетические ресурсы обеих культур. Все это создает предпосылки для развития </w:t>
      </w:r>
      <w:proofErr w:type="gramStart"/>
      <w:r w:rsidRPr="00C24742">
        <w:rPr>
          <w:rFonts w:ascii="Times New Roman" w:hAnsi="Times New Roman" w:cs="Times New Roman"/>
          <w:sz w:val="24"/>
        </w:rPr>
        <w:t>маркер-опосредованной</w:t>
      </w:r>
      <w:proofErr w:type="gramEnd"/>
      <w:r w:rsidRPr="00C24742">
        <w:rPr>
          <w:rFonts w:ascii="Times New Roman" w:hAnsi="Times New Roman" w:cs="Times New Roman"/>
          <w:sz w:val="24"/>
        </w:rPr>
        <w:t xml:space="preserve"> и геномной селекции.</w:t>
      </w:r>
    </w:p>
    <w:p w:rsidR="00D338EC" w:rsidRPr="00D338EC" w:rsidRDefault="00D338EC" w:rsidP="0079540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B2E1A" w:rsidRPr="003C78E3" w:rsidRDefault="00DB2E1A" w:rsidP="007954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C78E3">
        <w:rPr>
          <w:rFonts w:ascii="Times New Roman" w:hAnsi="Times New Roman" w:cs="Times New Roman"/>
          <w:b/>
          <w:sz w:val="28"/>
        </w:rPr>
        <w:t>Горох</w:t>
      </w:r>
    </w:p>
    <w:p w:rsidR="002F1342" w:rsidRPr="00C24742" w:rsidRDefault="002F1342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24742">
        <w:rPr>
          <w:rFonts w:ascii="Times New Roman" w:hAnsi="Times New Roman" w:cs="Times New Roman"/>
          <w:sz w:val="28"/>
        </w:rPr>
        <w:t>И</w:t>
      </w:r>
      <w:r w:rsidR="00C24742" w:rsidRPr="00C24742">
        <w:rPr>
          <w:rFonts w:ascii="Times New Roman" w:hAnsi="Times New Roman" w:cs="Times New Roman"/>
          <w:sz w:val="28"/>
        </w:rPr>
        <w:t xml:space="preserve">зучение качества селекционного материала гороха по биохимическим показателям и содержанию хлорофиллов / И. А. </w:t>
      </w:r>
      <w:proofErr w:type="gramStart"/>
      <w:r w:rsidRPr="00C24742">
        <w:rPr>
          <w:rFonts w:ascii="Times New Roman" w:hAnsi="Times New Roman" w:cs="Times New Roman"/>
          <w:sz w:val="28"/>
        </w:rPr>
        <w:t>Пшеничная</w:t>
      </w:r>
      <w:proofErr w:type="gramEnd"/>
      <w:r w:rsidRPr="00C24742">
        <w:rPr>
          <w:rFonts w:ascii="Times New Roman" w:hAnsi="Times New Roman" w:cs="Times New Roman"/>
          <w:sz w:val="28"/>
        </w:rPr>
        <w:t xml:space="preserve"> </w:t>
      </w:r>
      <w:r w:rsidR="00C24742" w:rsidRPr="00C24742">
        <w:rPr>
          <w:rFonts w:ascii="Times New Roman" w:hAnsi="Times New Roman" w:cs="Times New Roman"/>
          <w:sz w:val="28"/>
        </w:rPr>
        <w:t>[и др.]</w:t>
      </w:r>
      <w:r w:rsidRPr="00C2474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24742">
        <w:rPr>
          <w:rFonts w:ascii="Times New Roman" w:hAnsi="Times New Roman" w:cs="Times New Roman"/>
          <w:sz w:val="28"/>
        </w:rPr>
        <w:t>Вестн</w:t>
      </w:r>
      <w:proofErr w:type="spellEnd"/>
      <w:r w:rsidRPr="00C24742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C24742">
        <w:rPr>
          <w:rFonts w:ascii="Times New Roman" w:hAnsi="Times New Roman" w:cs="Times New Roman"/>
          <w:sz w:val="28"/>
        </w:rPr>
        <w:t>аграр</w:t>
      </w:r>
      <w:proofErr w:type="spellEnd"/>
      <w:r w:rsidRPr="00C24742">
        <w:rPr>
          <w:rFonts w:ascii="Times New Roman" w:hAnsi="Times New Roman" w:cs="Times New Roman"/>
          <w:sz w:val="28"/>
        </w:rPr>
        <w:t>. ун-та. – 2018. – № 4. – С. 105</w:t>
      </w:r>
      <w:r w:rsidR="00C24742" w:rsidRPr="00C24742"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>108</w:t>
      </w:r>
      <w:r w:rsidR="00C24742" w:rsidRPr="00C24742">
        <w:rPr>
          <w:rFonts w:ascii="Times New Roman" w:hAnsi="Times New Roman" w:cs="Times New Roman"/>
          <w:sz w:val="28"/>
        </w:rPr>
        <w:t>.</w:t>
      </w:r>
    </w:p>
    <w:p w:rsidR="00C24742" w:rsidRPr="00C24742" w:rsidRDefault="00C24742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5403" w:rsidRPr="00C24742" w:rsidRDefault="00795403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24742">
        <w:rPr>
          <w:rFonts w:ascii="Times New Roman" w:hAnsi="Times New Roman" w:cs="Times New Roman"/>
          <w:sz w:val="28"/>
        </w:rPr>
        <w:t xml:space="preserve">Лихачева, Л. И. Изучение коллекционного материала гороха / Л. И. Лихачева, Е. Г. </w:t>
      </w:r>
      <w:proofErr w:type="spellStart"/>
      <w:r w:rsidRPr="00C24742">
        <w:rPr>
          <w:rFonts w:ascii="Times New Roman" w:hAnsi="Times New Roman" w:cs="Times New Roman"/>
          <w:sz w:val="28"/>
        </w:rPr>
        <w:t>Козионова</w:t>
      </w:r>
      <w:proofErr w:type="spellEnd"/>
      <w:r w:rsidRPr="00C24742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2018. – № 10. – С. 50–53.</w:t>
      </w:r>
    </w:p>
    <w:p w:rsidR="00795403" w:rsidRDefault="00795403" w:rsidP="00FF537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24742">
        <w:rPr>
          <w:rFonts w:ascii="Times New Roman" w:hAnsi="Times New Roman" w:cs="Times New Roman"/>
          <w:sz w:val="24"/>
        </w:rPr>
        <w:t xml:space="preserve">Целью исследования является выделение новых источников селекционных признаков и расширение генофонда исходного материала для создания новых сортов гороха в условиях Среднего Урала. В результате изучения мировой коллекции ВИР выделены образцы гороха с хозяйственно-ценными признаками и свойствами: высоким содержанием белка, устойчивые к полеганию, высокоурожайные. По продуктивности за 2014-2016 гг. выделились </w:t>
      </w:r>
      <w:proofErr w:type="spellStart"/>
      <w:r w:rsidRPr="00C24742">
        <w:rPr>
          <w:rFonts w:ascii="Times New Roman" w:hAnsi="Times New Roman" w:cs="Times New Roman"/>
          <w:sz w:val="24"/>
        </w:rPr>
        <w:t>сортообразцы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Крепыш, Кудесник, </w:t>
      </w:r>
      <w:proofErr w:type="spellStart"/>
      <w:r w:rsidRPr="00C24742">
        <w:rPr>
          <w:rFonts w:ascii="Times New Roman" w:hAnsi="Times New Roman" w:cs="Times New Roman"/>
          <w:sz w:val="24"/>
        </w:rPr>
        <w:t>Фокор</w:t>
      </w:r>
      <w:proofErr w:type="spellEnd"/>
      <w:r w:rsidRPr="00C24742">
        <w:rPr>
          <w:rFonts w:ascii="Times New Roman" w:hAnsi="Times New Roman" w:cs="Times New Roman"/>
          <w:sz w:val="24"/>
        </w:rPr>
        <w:t>, Талисман (</w:t>
      </w:r>
      <w:proofErr w:type="spellStart"/>
      <w:r w:rsidRPr="00C24742">
        <w:rPr>
          <w:rFonts w:ascii="Times New Roman" w:hAnsi="Times New Roman" w:cs="Times New Roman"/>
          <w:sz w:val="24"/>
        </w:rPr>
        <w:t>листочковый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тип листа), </w:t>
      </w:r>
      <w:proofErr w:type="spellStart"/>
      <w:r w:rsidRPr="00C24742">
        <w:rPr>
          <w:rFonts w:ascii="Times New Roman" w:hAnsi="Times New Roman" w:cs="Times New Roman"/>
          <w:sz w:val="24"/>
        </w:rPr>
        <w:t>Харвус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, Классик, </w:t>
      </w:r>
      <w:proofErr w:type="spellStart"/>
      <w:r w:rsidRPr="00C24742">
        <w:rPr>
          <w:rFonts w:ascii="Times New Roman" w:hAnsi="Times New Roman" w:cs="Times New Roman"/>
          <w:sz w:val="24"/>
        </w:rPr>
        <w:t>Красноуфимский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11, Чарльстон, </w:t>
      </w:r>
      <w:proofErr w:type="spellStart"/>
      <w:r w:rsidRPr="00C24742">
        <w:rPr>
          <w:rFonts w:ascii="Times New Roman" w:hAnsi="Times New Roman" w:cs="Times New Roman"/>
          <w:sz w:val="24"/>
        </w:rPr>
        <w:t>Таловец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70 (усатый тип листа). Высокое содержание белка у </w:t>
      </w:r>
      <w:proofErr w:type="spellStart"/>
      <w:r w:rsidRPr="00C24742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Кудесник, </w:t>
      </w:r>
      <w:proofErr w:type="spellStart"/>
      <w:r w:rsidRPr="00C24742">
        <w:rPr>
          <w:rFonts w:ascii="Times New Roman" w:hAnsi="Times New Roman" w:cs="Times New Roman"/>
          <w:sz w:val="24"/>
        </w:rPr>
        <w:t>Красноуфимский</w:t>
      </w:r>
      <w:proofErr w:type="spellEnd"/>
      <w:r w:rsidRPr="00C24742">
        <w:rPr>
          <w:rFonts w:ascii="Times New Roman" w:hAnsi="Times New Roman" w:cs="Times New Roman"/>
          <w:sz w:val="24"/>
        </w:rPr>
        <w:t xml:space="preserve"> 11. Они могут служить исходным материалом при создании новых </w:t>
      </w:r>
      <w:r w:rsidRPr="00C24742">
        <w:rPr>
          <w:rFonts w:ascii="Times New Roman" w:hAnsi="Times New Roman" w:cs="Times New Roman"/>
          <w:sz w:val="24"/>
        </w:rPr>
        <w:lastRenderedPageBreak/>
        <w:t>сортов гороха в условиях Среднего Урала.</w:t>
      </w:r>
    </w:p>
    <w:p w:rsidR="00C24742" w:rsidRPr="00C24742" w:rsidRDefault="00C24742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38EC" w:rsidRP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38EC">
        <w:rPr>
          <w:rFonts w:ascii="Times New Roman" w:hAnsi="Times New Roman" w:cs="Times New Roman"/>
          <w:sz w:val="28"/>
        </w:rPr>
        <w:t>Неустроев, А.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Н. Исходный материал гороха посевного (</w:t>
      </w:r>
      <w:proofErr w:type="spellStart"/>
      <w:r w:rsidRPr="00D338EC">
        <w:rPr>
          <w:rFonts w:ascii="Times New Roman" w:hAnsi="Times New Roman" w:cs="Times New Roman"/>
          <w:sz w:val="28"/>
        </w:rPr>
        <w:t>Pisum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8EC">
        <w:rPr>
          <w:rFonts w:ascii="Times New Roman" w:hAnsi="Times New Roman" w:cs="Times New Roman"/>
          <w:sz w:val="28"/>
        </w:rPr>
        <w:t>sativum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l.) в условиях Центральной Якутии / А.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Н. Неустроев, В.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И. Алексеева //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>. науч. журн. – 2018. – №. 12. – С. 45–47.</w:t>
      </w:r>
    </w:p>
    <w:p w:rsidR="00D338EC" w:rsidRPr="00D338EC" w:rsidRDefault="00D338EC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B2E1A" w:rsidRPr="00C24742" w:rsidRDefault="00DB2E1A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24742">
        <w:rPr>
          <w:rFonts w:ascii="Times New Roman" w:hAnsi="Times New Roman" w:cs="Times New Roman"/>
          <w:sz w:val="28"/>
        </w:rPr>
        <w:t>Постников, П. А. Метеорологические условия и урожайность гороха в севооборотах / П. А. Постников // Д</w:t>
      </w:r>
      <w:r w:rsidR="00C24742">
        <w:rPr>
          <w:rFonts w:ascii="Times New Roman" w:hAnsi="Times New Roman" w:cs="Times New Roman"/>
          <w:sz w:val="28"/>
        </w:rPr>
        <w:t>остижения науки и техники АПК. –</w:t>
      </w:r>
      <w:r w:rsidRPr="00C24742">
        <w:rPr>
          <w:rFonts w:ascii="Times New Roman" w:hAnsi="Times New Roman" w:cs="Times New Roman"/>
          <w:sz w:val="28"/>
        </w:rPr>
        <w:t xml:space="preserve"> 2018. </w:t>
      </w:r>
      <w:r w:rsidR="00C24742">
        <w:rPr>
          <w:rFonts w:ascii="Times New Roman" w:hAnsi="Times New Roman" w:cs="Times New Roman"/>
          <w:sz w:val="28"/>
        </w:rPr>
        <w:t xml:space="preserve">– </w:t>
      </w:r>
      <w:r w:rsidRPr="00C24742">
        <w:rPr>
          <w:rFonts w:ascii="Times New Roman" w:hAnsi="Times New Roman" w:cs="Times New Roman"/>
          <w:sz w:val="28"/>
        </w:rPr>
        <w:t xml:space="preserve">Том 32, </w:t>
      </w:r>
      <w:r w:rsidR="00C24742">
        <w:rPr>
          <w:rFonts w:ascii="Times New Roman" w:hAnsi="Times New Roman" w:cs="Times New Roman"/>
          <w:sz w:val="28"/>
        </w:rPr>
        <w:t>№</w:t>
      </w:r>
      <w:r w:rsidRPr="00C24742">
        <w:rPr>
          <w:rFonts w:ascii="Times New Roman" w:hAnsi="Times New Roman" w:cs="Times New Roman"/>
          <w:sz w:val="28"/>
        </w:rPr>
        <w:t xml:space="preserve"> 10. </w:t>
      </w:r>
      <w:r w:rsidR="00C24742"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 xml:space="preserve"> С. 57</w:t>
      </w:r>
      <w:r w:rsidR="00C24742"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>60</w:t>
      </w:r>
      <w:proofErr w:type="gramStart"/>
      <w:r w:rsidRPr="00C2474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24742">
        <w:rPr>
          <w:rFonts w:ascii="Times New Roman" w:hAnsi="Times New Roman" w:cs="Times New Roman"/>
          <w:sz w:val="28"/>
        </w:rPr>
        <w:t xml:space="preserve"> 4 табл. </w:t>
      </w:r>
    </w:p>
    <w:p w:rsidR="00DB2E1A" w:rsidRDefault="00DB2E1A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24742">
        <w:rPr>
          <w:rFonts w:ascii="Times New Roman" w:hAnsi="Times New Roman" w:cs="Times New Roman"/>
          <w:sz w:val="24"/>
        </w:rPr>
        <w:t xml:space="preserve">В 2011-2017 гг. на темно-серой лесной почве изучено воздействие метеоусловий и систем удобрений на урожайность гороха в севооборотах. </w:t>
      </w:r>
    </w:p>
    <w:p w:rsidR="00C24742" w:rsidRPr="00C24742" w:rsidRDefault="00C24742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3E36" w:rsidRPr="00C24742" w:rsidRDefault="001E3E36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24742">
        <w:rPr>
          <w:rFonts w:ascii="Times New Roman" w:hAnsi="Times New Roman" w:cs="Times New Roman"/>
          <w:sz w:val="28"/>
        </w:rPr>
        <w:t>Усенко, С. В. Реакция гороха на условия увлажнения, приемы основной обработки почвы, минеральных удобрений и средства защиты растений / С. В. Усенко, В. И. Усенко // Д</w:t>
      </w:r>
      <w:r w:rsidR="00C24742">
        <w:rPr>
          <w:rFonts w:ascii="Times New Roman" w:hAnsi="Times New Roman" w:cs="Times New Roman"/>
          <w:sz w:val="28"/>
        </w:rPr>
        <w:t>остижения науки и техники АПК. –</w:t>
      </w:r>
      <w:r w:rsidRPr="00C24742">
        <w:rPr>
          <w:rFonts w:ascii="Times New Roman" w:hAnsi="Times New Roman" w:cs="Times New Roman"/>
          <w:sz w:val="28"/>
        </w:rPr>
        <w:t xml:space="preserve"> 2018. </w:t>
      </w:r>
      <w:r w:rsidR="00C24742"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 xml:space="preserve"> Том 32, </w:t>
      </w:r>
      <w:r w:rsidR="00C24742">
        <w:rPr>
          <w:rFonts w:ascii="Times New Roman" w:hAnsi="Times New Roman" w:cs="Times New Roman"/>
          <w:sz w:val="28"/>
        </w:rPr>
        <w:t>№</w:t>
      </w:r>
      <w:r w:rsidRPr="00C24742">
        <w:rPr>
          <w:rFonts w:ascii="Times New Roman" w:hAnsi="Times New Roman" w:cs="Times New Roman"/>
          <w:sz w:val="28"/>
        </w:rPr>
        <w:t xml:space="preserve"> 11. </w:t>
      </w:r>
      <w:r w:rsidR="00C24742"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 xml:space="preserve"> С. 14</w:t>
      </w:r>
      <w:r w:rsidR="00C24742"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>17</w:t>
      </w:r>
      <w:proofErr w:type="gramStart"/>
      <w:r w:rsidRPr="00C2474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24742">
        <w:rPr>
          <w:rFonts w:ascii="Times New Roman" w:hAnsi="Times New Roman" w:cs="Times New Roman"/>
          <w:sz w:val="28"/>
        </w:rPr>
        <w:t xml:space="preserve"> табл.</w:t>
      </w:r>
    </w:p>
    <w:p w:rsidR="001E3E36" w:rsidRPr="00C24742" w:rsidRDefault="001E3E36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24742">
        <w:rPr>
          <w:rFonts w:ascii="Times New Roman" w:hAnsi="Times New Roman" w:cs="Times New Roman"/>
          <w:sz w:val="24"/>
        </w:rPr>
        <w:t xml:space="preserve">Изучена реакция гороха на условия увлажнения, приемы основной обработки выщелоченного чернозема, применение минеральных удобрений и средств защиты растений для совершенствования технологий его возделывания в условиях лесостепи Алтайского </w:t>
      </w:r>
      <w:proofErr w:type="spellStart"/>
      <w:r w:rsidRPr="00C24742">
        <w:rPr>
          <w:rFonts w:ascii="Times New Roman" w:hAnsi="Times New Roman" w:cs="Times New Roman"/>
          <w:sz w:val="24"/>
        </w:rPr>
        <w:t>Приобья</w:t>
      </w:r>
      <w:proofErr w:type="spellEnd"/>
      <w:r w:rsidRPr="00C24742">
        <w:rPr>
          <w:rFonts w:ascii="Times New Roman" w:hAnsi="Times New Roman" w:cs="Times New Roman"/>
          <w:sz w:val="24"/>
        </w:rPr>
        <w:t>.</w:t>
      </w:r>
    </w:p>
    <w:p w:rsidR="00C45109" w:rsidRDefault="00C45109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38EC" w:rsidRPr="00D338EC" w:rsidRDefault="00D338EC" w:rsidP="00D338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338EC">
        <w:rPr>
          <w:rFonts w:ascii="Times New Roman" w:hAnsi="Times New Roman" w:cs="Times New Roman"/>
          <w:b/>
          <w:sz w:val="28"/>
        </w:rPr>
        <w:t>Нут</w:t>
      </w:r>
    </w:p>
    <w:p w:rsid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338EC">
        <w:rPr>
          <w:rFonts w:ascii="Times New Roman" w:hAnsi="Times New Roman" w:cs="Times New Roman"/>
          <w:sz w:val="28"/>
        </w:rPr>
        <w:t>Германцева</w:t>
      </w:r>
      <w:proofErr w:type="spellEnd"/>
      <w:r w:rsidRPr="00D338EC">
        <w:rPr>
          <w:rFonts w:ascii="Times New Roman" w:hAnsi="Times New Roman" w:cs="Times New Roman"/>
          <w:sz w:val="28"/>
        </w:rPr>
        <w:t>,  Н.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И. Селекция нута на крупность семян / Н.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8EC">
        <w:rPr>
          <w:rFonts w:ascii="Times New Roman" w:hAnsi="Times New Roman" w:cs="Times New Roman"/>
          <w:sz w:val="28"/>
        </w:rPr>
        <w:t>Германцева</w:t>
      </w:r>
      <w:proofErr w:type="spellEnd"/>
      <w:r w:rsidRPr="00D338EC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В. Селезнева //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 Юго-Востока. – 2018. – № 2. – С.</w:t>
      </w:r>
      <w:r>
        <w:rPr>
          <w:rFonts w:ascii="Times New Roman" w:hAnsi="Times New Roman" w:cs="Times New Roman"/>
          <w:sz w:val="28"/>
        </w:rPr>
        <w:t xml:space="preserve"> 6–</w:t>
      </w:r>
      <w:r w:rsidRPr="00D338EC">
        <w:rPr>
          <w:rFonts w:ascii="Times New Roman" w:hAnsi="Times New Roman" w:cs="Times New Roman"/>
          <w:sz w:val="28"/>
        </w:rPr>
        <w:t>8.</w:t>
      </w:r>
    </w:p>
    <w:p w:rsidR="00FF5371" w:rsidRPr="00FF5371" w:rsidRDefault="00FF5371" w:rsidP="00D338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45109" w:rsidRPr="00C24742" w:rsidRDefault="00C45109" w:rsidP="00C247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4742">
        <w:rPr>
          <w:rFonts w:ascii="Times New Roman" w:hAnsi="Times New Roman" w:cs="Times New Roman"/>
          <w:b/>
          <w:sz w:val="28"/>
        </w:rPr>
        <w:t>Соя</w:t>
      </w:r>
    </w:p>
    <w:p w:rsid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38EC">
        <w:rPr>
          <w:rFonts w:ascii="Times New Roman" w:hAnsi="Times New Roman" w:cs="Times New Roman"/>
          <w:sz w:val="28"/>
        </w:rPr>
        <w:t>Асеева, Т.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А. Влияние климатических факторов на формирование белка у зернобобовых культур в условиях Среднего Приамурья / Т.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А. Асеева, З.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Рубан, О.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D338EC">
        <w:rPr>
          <w:rFonts w:ascii="Times New Roman" w:hAnsi="Times New Roman" w:cs="Times New Roman"/>
          <w:sz w:val="28"/>
        </w:rPr>
        <w:t>Шепель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Приморья. – 2018. – № 4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(12). – С. 39</w:t>
      </w:r>
      <w:r>
        <w:rPr>
          <w:rFonts w:ascii="Times New Roman" w:hAnsi="Times New Roman" w:cs="Times New Roman"/>
          <w:sz w:val="28"/>
        </w:rPr>
        <w:t>–</w:t>
      </w:r>
      <w:r w:rsidRPr="00D338EC">
        <w:rPr>
          <w:rFonts w:ascii="Times New Roman" w:hAnsi="Times New Roman" w:cs="Times New Roman"/>
          <w:sz w:val="28"/>
        </w:rPr>
        <w:t>44.</w:t>
      </w:r>
    </w:p>
    <w:p w:rsidR="00D338EC" w:rsidRP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4742" w:rsidRDefault="00C24742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24742">
        <w:rPr>
          <w:rFonts w:ascii="Times New Roman" w:hAnsi="Times New Roman" w:cs="Times New Roman"/>
          <w:sz w:val="28"/>
        </w:rPr>
        <w:t>Безмутко</w:t>
      </w:r>
      <w:proofErr w:type="spellEnd"/>
      <w:r w:rsidR="00D338EC" w:rsidRPr="00C24742">
        <w:rPr>
          <w:rFonts w:ascii="Times New Roman" w:hAnsi="Times New Roman" w:cs="Times New Roman"/>
          <w:sz w:val="28"/>
        </w:rPr>
        <w:t>,</w:t>
      </w:r>
      <w:r w:rsidRPr="00C24742">
        <w:rPr>
          <w:rFonts w:ascii="Times New Roman" w:hAnsi="Times New Roman" w:cs="Times New Roman"/>
          <w:sz w:val="28"/>
        </w:rPr>
        <w:t xml:space="preserve"> С.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Pr="00C24742">
        <w:rPr>
          <w:rFonts w:ascii="Times New Roman" w:hAnsi="Times New Roman" w:cs="Times New Roman"/>
          <w:sz w:val="28"/>
        </w:rPr>
        <w:t xml:space="preserve">В. Влияние фунгицидов на фитосанитарное состояние опытных посевов сои в Приморском крае / </w:t>
      </w:r>
      <w:r w:rsidR="00D338EC" w:rsidRPr="00C24742">
        <w:rPr>
          <w:rFonts w:ascii="Times New Roman" w:hAnsi="Times New Roman" w:cs="Times New Roman"/>
          <w:sz w:val="28"/>
        </w:rPr>
        <w:t>С.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="00D338EC" w:rsidRPr="00C24742">
        <w:rPr>
          <w:rFonts w:ascii="Times New Roman" w:hAnsi="Times New Roman" w:cs="Times New Roman"/>
          <w:sz w:val="28"/>
        </w:rPr>
        <w:t>В.</w:t>
      </w:r>
      <w:r w:rsidR="00D33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742">
        <w:rPr>
          <w:rFonts w:ascii="Times New Roman" w:hAnsi="Times New Roman" w:cs="Times New Roman"/>
          <w:sz w:val="28"/>
        </w:rPr>
        <w:t>Безмутко</w:t>
      </w:r>
      <w:proofErr w:type="spellEnd"/>
      <w:r w:rsidRPr="00C24742">
        <w:rPr>
          <w:rFonts w:ascii="Times New Roman" w:hAnsi="Times New Roman" w:cs="Times New Roman"/>
          <w:sz w:val="28"/>
        </w:rPr>
        <w:t xml:space="preserve">, </w:t>
      </w:r>
      <w:r w:rsidR="00D338EC" w:rsidRPr="00C24742">
        <w:rPr>
          <w:rFonts w:ascii="Times New Roman" w:hAnsi="Times New Roman" w:cs="Times New Roman"/>
          <w:sz w:val="28"/>
        </w:rPr>
        <w:t>И.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="00D338EC" w:rsidRPr="00C24742">
        <w:rPr>
          <w:rFonts w:ascii="Times New Roman" w:hAnsi="Times New Roman" w:cs="Times New Roman"/>
          <w:sz w:val="28"/>
        </w:rPr>
        <w:t xml:space="preserve">А. </w:t>
      </w:r>
      <w:r w:rsidRPr="00C24742">
        <w:rPr>
          <w:rFonts w:ascii="Times New Roman" w:hAnsi="Times New Roman" w:cs="Times New Roman"/>
          <w:sz w:val="28"/>
        </w:rPr>
        <w:t xml:space="preserve">Кожевникова // </w:t>
      </w:r>
      <w:proofErr w:type="spellStart"/>
      <w:r w:rsidRPr="00C24742">
        <w:rPr>
          <w:rFonts w:ascii="Times New Roman" w:hAnsi="Times New Roman" w:cs="Times New Roman"/>
          <w:sz w:val="28"/>
        </w:rPr>
        <w:t>Аграр</w:t>
      </w:r>
      <w:proofErr w:type="spellEnd"/>
      <w:r w:rsidRPr="00C2474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24742">
        <w:rPr>
          <w:rFonts w:ascii="Times New Roman" w:hAnsi="Times New Roman" w:cs="Times New Roman"/>
          <w:sz w:val="28"/>
        </w:rPr>
        <w:t>вестн</w:t>
      </w:r>
      <w:proofErr w:type="spellEnd"/>
      <w:r w:rsidRPr="00C24742">
        <w:rPr>
          <w:rFonts w:ascii="Times New Roman" w:hAnsi="Times New Roman" w:cs="Times New Roman"/>
          <w:sz w:val="28"/>
        </w:rPr>
        <w:t>.</w:t>
      </w:r>
      <w:r w:rsidR="00FF5371">
        <w:rPr>
          <w:rFonts w:ascii="Times New Roman" w:hAnsi="Times New Roman" w:cs="Times New Roman"/>
          <w:sz w:val="28"/>
        </w:rPr>
        <w:t xml:space="preserve"> </w:t>
      </w:r>
      <w:r w:rsidRPr="00C24742">
        <w:rPr>
          <w:rFonts w:ascii="Times New Roman" w:hAnsi="Times New Roman" w:cs="Times New Roman"/>
          <w:sz w:val="28"/>
        </w:rPr>
        <w:t>Приморья. – 2018. – № 4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Pr="00C24742">
        <w:rPr>
          <w:rFonts w:ascii="Times New Roman" w:hAnsi="Times New Roman" w:cs="Times New Roman"/>
          <w:sz w:val="28"/>
        </w:rPr>
        <w:t>(12). – С. 33</w:t>
      </w:r>
      <w:r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>36.</w:t>
      </w:r>
    </w:p>
    <w:p w:rsidR="00C24742" w:rsidRPr="00D338EC" w:rsidRDefault="00C24742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4742" w:rsidRDefault="00C24742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24742">
        <w:rPr>
          <w:rFonts w:ascii="Times New Roman" w:hAnsi="Times New Roman" w:cs="Times New Roman"/>
          <w:sz w:val="28"/>
        </w:rPr>
        <w:t>Влияние агротехнических приемов возделывания на урожайные и посевные качества новых сортов сои в условиях Приморского края / В.</w:t>
      </w:r>
      <w:r>
        <w:rPr>
          <w:rFonts w:ascii="Times New Roman" w:hAnsi="Times New Roman" w:cs="Times New Roman"/>
          <w:sz w:val="28"/>
        </w:rPr>
        <w:t xml:space="preserve"> </w:t>
      </w:r>
      <w:r w:rsidRPr="00C2474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24742">
        <w:rPr>
          <w:rFonts w:ascii="Times New Roman" w:hAnsi="Times New Roman" w:cs="Times New Roman"/>
          <w:sz w:val="28"/>
        </w:rPr>
        <w:t>Брагина [</w:t>
      </w:r>
      <w:r>
        <w:rPr>
          <w:rFonts w:ascii="Times New Roman" w:hAnsi="Times New Roman" w:cs="Times New Roman"/>
          <w:sz w:val="28"/>
        </w:rPr>
        <w:t>и др.</w:t>
      </w:r>
      <w:r w:rsidRPr="00C24742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C24742">
        <w:rPr>
          <w:rFonts w:ascii="Times New Roman" w:hAnsi="Times New Roman" w:cs="Times New Roman"/>
          <w:sz w:val="28"/>
        </w:rPr>
        <w:t>Аграр</w:t>
      </w:r>
      <w:proofErr w:type="spellEnd"/>
      <w:r w:rsidRPr="00C2474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24742">
        <w:rPr>
          <w:rFonts w:ascii="Times New Roman" w:hAnsi="Times New Roman" w:cs="Times New Roman"/>
          <w:sz w:val="28"/>
        </w:rPr>
        <w:t>вестн</w:t>
      </w:r>
      <w:proofErr w:type="spellEnd"/>
      <w:r w:rsidRPr="00C24742">
        <w:rPr>
          <w:rFonts w:ascii="Times New Roman" w:hAnsi="Times New Roman" w:cs="Times New Roman"/>
          <w:sz w:val="28"/>
        </w:rPr>
        <w:t>.</w:t>
      </w:r>
      <w:r w:rsidR="00FF5371">
        <w:rPr>
          <w:rFonts w:ascii="Times New Roman" w:hAnsi="Times New Roman" w:cs="Times New Roman"/>
          <w:sz w:val="28"/>
        </w:rPr>
        <w:t xml:space="preserve"> </w:t>
      </w:r>
      <w:r w:rsidRPr="00C24742">
        <w:rPr>
          <w:rFonts w:ascii="Times New Roman" w:hAnsi="Times New Roman" w:cs="Times New Roman"/>
          <w:sz w:val="28"/>
        </w:rPr>
        <w:t>Приморья. – 2018. – № 4</w:t>
      </w:r>
      <w:r w:rsidR="00FF5371">
        <w:rPr>
          <w:rFonts w:ascii="Times New Roman" w:hAnsi="Times New Roman" w:cs="Times New Roman"/>
          <w:sz w:val="28"/>
        </w:rPr>
        <w:t xml:space="preserve"> </w:t>
      </w:r>
      <w:r w:rsidRPr="00C24742">
        <w:rPr>
          <w:rFonts w:ascii="Times New Roman" w:hAnsi="Times New Roman" w:cs="Times New Roman"/>
          <w:sz w:val="28"/>
        </w:rPr>
        <w:t>(12). – С.</w:t>
      </w:r>
      <w:r>
        <w:rPr>
          <w:rFonts w:ascii="Times New Roman" w:hAnsi="Times New Roman" w:cs="Times New Roman"/>
          <w:sz w:val="28"/>
        </w:rPr>
        <w:t xml:space="preserve"> 8–</w:t>
      </w:r>
      <w:r w:rsidRPr="00C24742">
        <w:rPr>
          <w:rFonts w:ascii="Times New Roman" w:hAnsi="Times New Roman" w:cs="Times New Roman"/>
          <w:sz w:val="28"/>
        </w:rPr>
        <w:t>12.</w:t>
      </w:r>
    </w:p>
    <w:p w:rsidR="00C24742" w:rsidRPr="00D338EC" w:rsidRDefault="00C24742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45109" w:rsidRPr="00C24742" w:rsidRDefault="00C45109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24742">
        <w:rPr>
          <w:rFonts w:ascii="Times New Roman" w:hAnsi="Times New Roman" w:cs="Times New Roman"/>
          <w:sz w:val="28"/>
        </w:rPr>
        <w:t xml:space="preserve">Дега, Л. А. Комплементарные связи </w:t>
      </w:r>
      <w:proofErr w:type="spellStart"/>
      <w:r w:rsidRPr="00C24742">
        <w:rPr>
          <w:rFonts w:ascii="Times New Roman" w:hAnsi="Times New Roman" w:cs="Times New Roman"/>
          <w:sz w:val="28"/>
        </w:rPr>
        <w:t>ризобий</w:t>
      </w:r>
      <w:proofErr w:type="spellEnd"/>
      <w:r w:rsidRPr="00C24742">
        <w:rPr>
          <w:rFonts w:ascii="Times New Roman" w:hAnsi="Times New Roman" w:cs="Times New Roman"/>
          <w:sz w:val="28"/>
        </w:rPr>
        <w:t xml:space="preserve"> и сортов сои в Приморском крае / Л. А. Дега, Е. С. </w:t>
      </w:r>
      <w:proofErr w:type="spellStart"/>
      <w:r w:rsidRPr="00C24742">
        <w:rPr>
          <w:rFonts w:ascii="Times New Roman" w:hAnsi="Times New Roman" w:cs="Times New Roman"/>
          <w:sz w:val="28"/>
        </w:rPr>
        <w:t>Бутовец</w:t>
      </w:r>
      <w:proofErr w:type="spellEnd"/>
      <w:r w:rsidRPr="00C24742">
        <w:rPr>
          <w:rFonts w:ascii="Times New Roman" w:hAnsi="Times New Roman" w:cs="Times New Roman"/>
          <w:sz w:val="28"/>
        </w:rPr>
        <w:t xml:space="preserve">, Л. М. </w:t>
      </w:r>
      <w:proofErr w:type="spellStart"/>
      <w:r w:rsidRPr="00C24742">
        <w:rPr>
          <w:rFonts w:ascii="Times New Roman" w:hAnsi="Times New Roman" w:cs="Times New Roman"/>
          <w:sz w:val="28"/>
        </w:rPr>
        <w:t>Лукьянчук</w:t>
      </w:r>
      <w:proofErr w:type="spellEnd"/>
      <w:r w:rsidRPr="00C24742">
        <w:rPr>
          <w:rFonts w:ascii="Times New Roman" w:hAnsi="Times New Roman" w:cs="Times New Roman"/>
          <w:sz w:val="28"/>
        </w:rPr>
        <w:t xml:space="preserve"> </w:t>
      </w:r>
      <w:r w:rsidR="00C24742">
        <w:rPr>
          <w:rFonts w:ascii="Times New Roman" w:hAnsi="Times New Roman" w:cs="Times New Roman"/>
          <w:sz w:val="28"/>
        </w:rPr>
        <w:t>// Защита и карантин растений. – 2018. – №</w:t>
      </w:r>
      <w:r w:rsidRPr="00C24742">
        <w:rPr>
          <w:rFonts w:ascii="Times New Roman" w:hAnsi="Times New Roman" w:cs="Times New Roman"/>
          <w:sz w:val="28"/>
        </w:rPr>
        <w:t xml:space="preserve"> 11. </w:t>
      </w:r>
      <w:r w:rsidR="00C24742"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 xml:space="preserve"> С. 41</w:t>
      </w:r>
      <w:r w:rsidR="00C24742">
        <w:rPr>
          <w:rFonts w:ascii="Times New Roman" w:hAnsi="Times New Roman" w:cs="Times New Roman"/>
          <w:sz w:val="28"/>
        </w:rPr>
        <w:t>–</w:t>
      </w:r>
      <w:r w:rsidRPr="00C24742">
        <w:rPr>
          <w:rFonts w:ascii="Times New Roman" w:hAnsi="Times New Roman" w:cs="Times New Roman"/>
          <w:sz w:val="28"/>
        </w:rPr>
        <w:t>43</w:t>
      </w:r>
      <w:proofErr w:type="gramStart"/>
      <w:r w:rsidRPr="00C2474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24742">
        <w:rPr>
          <w:rFonts w:ascii="Times New Roman" w:hAnsi="Times New Roman" w:cs="Times New Roman"/>
          <w:sz w:val="28"/>
        </w:rPr>
        <w:t xml:space="preserve"> 3 табл. </w:t>
      </w:r>
    </w:p>
    <w:p w:rsidR="00FF5371" w:rsidRDefault="00C45109" w:rsidP="003C78E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24742">
        <w:rPr>
          <w:rFonts w:ascii="Times New Roman" w:hAnsi="Times New Roman" w:cs="Times New Roman"/>
          <w:sz w:val="24"/>
        </w:rPr>
        <w:t>Обобщены результаты исследований симбиотических взаимоотношений клубеньковых бактерий с соей и эффективности искусственной бактеризации ее семян.</w:t>
      </w:r>
    </w:p>
    <w:p w:rsidR="003C78E3" w:rsidRDefault="003C78E3" w:rsidP="003C78E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FF5371" w:rsidRPr="00FF5371" w:rsidRDefault="00FF5371" w:rsidP="00FF537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F5371">
        <w:rPr>
          <w:rFonts w:ascii="Times New Roman" w:hAnsi="Times New Roman" w:cs="Times New Roman"/>
          <w:sz w:val="28"/>
        </w:rPr>
        <w:t>Ефремова,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 xml:space="preserve">С. Устойчивость к септориозу </w:t>
      </w:r>
      <w:proofErr w:type="spellStart"/>
      <w:r w:rsidRPr="00FF5371">
        <w:rPr>
          <w:rFonts w:ascii="Times New Roman" w:hAnsi="Times New Roman" w:cs="Times New Roman"/>
          <w:sz w:val="28"/>
        </w:rPr>
        <w:t>in</w:t>
      </w:r>
      <w:proofErr w:type="spellEnd"/>
      <w:r w:rsidRPr="00FF53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371">
        <w:rPr>
          <w:rFonts w:ascii="Times New Roman" w:hAnsi="Times New Roman" w:cs="Times New Roman"/>
          <w:sz w:val="28"/>
        </w:rPr>
        <w:t>vitro</w:t>
      </w:r>
      <w:proofErr w:type="spellEnd"/>
      <w:r w:rsidRPr="00FF53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371">
        <w:rPr>
          <w:rFonts w:ascii="Times New Roman" w:hAnsi="Times New Roman" w:cs="Times New Roman"/>
          <w:sz w:val="28"/>
        </w:rPr>
        <w:t>трансгенной</w:t>
      </w:r>
      <w:proofErr w:type="spellEnd"/>
      <w:r w:rsidRPr="00FF5371">
        <w:rPr>
          <w:rFonts w:ascii="Times New Roman" w:hAnsi="Times New Roman" w:cs="Times New Roman"/>
          <w:sz w:val="28"/>
        </w:rPr>
        <w:t xml:space="preserve"> линии сои / </w:t>
      </w:r>
      <w:r>
        <w:rPr>
          <w:rFonts w:ascii="Times New Roman" w:hAnsi="Times New Roman" w:cs="Times New Roman"/>
          <w:sz w:val="28"/>
        </w:rPr>
        <w:t xml:space="preserve">О. С. </w:t>
      </w:r>
      <w:r w:rsidRPr="00FF5371">
        <w:rPr>
          <w:rFonts w:ascii="Times New Roman" w:hAnsi="Times New Roman" w:cs="Times New Roman"/>
          <w:sz w:val="28"/>
        </w:rPr>
        <w:t>Ефремова,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FF5371">
        <w:rPr>
          <w:rFonts w:ascii="Times New Roman" w:hAnsi="Times New Roman" w:cs="Times New Roman"/>
          <w:sz w:val="28"/>
        </w:rPr>
        <w:t>Лукьянчук</w:t>
      </w:r>
      <w:proofErr w:type="spellEnd"/>
      <w:r w:rsidRPr="00FF5371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FF5371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FF53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371">
        <w:rPr>
          <w:rFonts w:ascii="Times New Roman" w:hAnsi="Times New Roman" w:cs="Times New Roman"/>
          <w:sz w:val="28"/>
        </w:rPr>
        <w:t>аграр</w:t>
      </w:r>
      <w:proofErr w:type="spellEnd"/>
      <w:r w:rsidRPr="00FF53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F5371">
        <w:rPr>
          <w:rFonts w:ascii="Times New Roman" w:hAnsi="Times New Roman" w:cs="Times New Roman"/>
          <w:sz w:val="28"/>
        </w:rPr>
        <w:t>вестн</w:t>
      </w:r>
      <w:proofErr w:type="spellEnd"/>
      <w:r w:rsidRPr="00FF5371">
        <w:rPr>
          <w:rFonts w:ascii="Times New Roman" w:hAnsi="Times New Roman" w:cs="Times New Roman"/>
          <w:sz w:val="28"/>
        </w:rPr>
        <w:t xml:space="preserve">. – </w:t>
      </w:r>
      <w:r w:rsidRPr="00FF5371">
        <w:rPr>
          <w:rFonts w:ascii="Times New Roman" w:hAnsi="Times New Roman" w:cs="Times New Roman"/>
          <w:sz w:val="28"/>
        </w:rPr>
        <w:lastRenderedPageBreak/>
        <w:t>2018. – № 4. – С. 46–51.</w:t>
      </w:r>
    </w:p>
    <w:p w:rsidR="00C24742" w:rsidRPr="00C24742" w:rsidRDefault="00C24742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338EC">
        <w:rPr>
          <w:rFonts w:ascii="Times New Roman" w:hAnsi="Times New Roman" w:cs="Times New Roman"/>
          <w:sz w:val="28"/>
        </w:rPr>
        <w:t>Комогорцева</w:t>
      </w:r>
      <w:proofErr w:type="spellEnd"/>
      <w:r w:rsidRPr="00D338EC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Н. Влияние низкотемпературной аргоновой плазмы на посевные качества семян сои сорта </w:t>
      </w:r>
      <w:proofErr w:type="spellStart"/>
      <w:r w:rsidRPr="00D338EC">
        <w:rPr>
          <w:rFonts w:ascii="Times New Roman" w:hAnsi="Times New Roman" w:cs="Times New Roman"/>
          <w:sz w:val="28"/>
        </w:rPr>
        <w:t>Куханна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D338EC">
        <w:rPr>
          <w:rFonts w:ascii="Times New Roman" w:hAnsi="Times New Roman" w:cs="Times New Roman"/>
          <w:sz w:val="28"/>
        </w:rPr>
        <w:t>Комогорцева</w:t>
      </w:r>
      <w:proofErr w:type="spellEnd"/>
      <w:r w:rsidRPr="00D338EC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D33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8EC">
        <w:rPr>
          <w:rFonts w:ascii="Times New Roman" w:hAnsi="Times New Roman" w:cs="Times New Roman"/>
          <w:sz w:val="28"/>
        </w:rPr>
        <w:t>Каманина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Приморья. – 2018. – № 4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(12). – С. 36</w:t>
      </w:r>
      <w:r>
        <w:rPr>
          <w:rFonts w:ascii="Times New Roman" w:hAnsi="Times New Roman" w:cs="Times New Roman"/>
          <w:sz w:val="28"/>
        </w:rPr>
        <w:t>–</w:t>
      </w:r>
      <w:r w:rsidRPr="00D338EC">
        <w:rPr>
          <w:rFonts w:ascii="Times New Roman" w:hAnsi="Times New Roman" w:cs="Times New Roman"/>
          <w:sz w:val="28"/>
        </w:rPr>
        <w:t>39.</w:t>
      </w:r>
    </w:p>
    <w:p w:rsidR="00D338EC" w:rsidRP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38EC">
        <w:rPr>
          <w:rFonts w:ascii="Times New Roman" w:hAnsi="Times New Roman" w:cs="Times New Roman"/>
          <w:sz w:val="28"/>
        </w:rPr>
        <w:t>Лысенко, Н.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Н. Эффективное сочетание гербицидов в посевах сои / Н.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Лысенко, Е.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Прудникова, П.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Н. Матвейчук //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33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338EC">
        <w:rPr>
          <w:rFonts w:ascii="Times New Roman" w:hAnsi="Times New Roman" w:cs="Times New Roman"/>
          <w:sz w:val="28"/>
        </w:rPr>
        <w:t xml:space="preserve"> науки. – 2018. – № 5. – С. 10–18.</w:t>
      </w:r>
    </w:p>
    <w:p w:rsidR="00D338EC" w:rsidRP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Продуктивность сортов сои П</w:t>
      </w:r>
      <w:r w:rsidRPr="00D338EC">
        <w:rPr>
          <w:rFonts w:ascii="Times New Roman" w:hAnsi="Times New Roman" w:cs="Times New Roman"/>
          <w:sz w:val="28"/>
        </w:rPr>
        <w:t>риморская 4 и муссон в зависимости от устойчивости к полеганию / Л.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D338EC">
        <w:rPr>
          <w:rFonts w:ascii="Times New Roman" w:hAnsi="Times New Roman" w:cs="Times New Roman"/>
          <w:sz w:val="28"/>
        </w:rPr>
        <w:t>Бабинец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</w:t>
      </w:r>
      <w:r w:rsidRPr="00C2474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24742">
        <w:rPr>
          <w:rFonts w:ascii="Times New Roman" w:hAnsi="Times New Roman" w:cs="Times New Roman"/>
          <w:sz w:val="28"/>
        </w:rPr>
        <w:t>]</w:t>
      </w:r>
      <w:r w:rsidRPr="00D338E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</w:t>
      </w:r>
      <w:r w:rsidR="00FF5371"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Приморья. – 2018. – № 4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(12). – С. 57</w:t>
      </w:r>
      <w:r>
        <w:rPr>
          <w:rFonts w:ascii="Times New Roman" w:hAnsi="Times New Roman" w:cs="Times New Roman"/>
          <w:sz w:val="28"/>
        </w:rPr>
        <w:t>–</w:t>
      </w:r>
      <w:r w:rsidRPr="00D338EC">
        <w:rPr>
          <w:rFonts w:ascii="Times New Roman" w:hAnsi="Times New Roman" w:cs="Times New Roman"/>
          <w:sz w:val="28"/>
        </w:rPr>
        <w:t>59</w:t>
      </w:r>
      <w:r>
        <w:rPr>
          <w:rFonts w:ascii="Times New Roman" w:hAnsi="Times New Roman" w:cs="Times New Roman"/>
          <w:sz w:val="28"/>
        </w:rPr>
        <w:t>.</w:t>
      </w:r>
    </w:p>
    <w:p w:rsidR="00D338EC" w:rsidRP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38EC" w:rsidRP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38EC">
        <w:rPr>
          <w:rFonts w:ascii="Times New Roman" w:hAnsi="Times New Roman" w:cs="Times New Roman"/>
          <w:sz w:val="28"/>
        </w:rPr>
        <w:t>Решетников,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А. Возделывание сои в богарных условиях Саратовской области /</w:t>
      </w:r>
      <w:r>
        <w:rPr>
          <w:rFonts w:ascii="Times New Roman" w:hAnsi="Times New Roman" w:cs="Times New Roman"/>
          <w:sz w:val="28"/>
        </w:rPr>
        <w:t xml:space="preserve"> А. А. </w:t>
      </w:r>
      <w:r w:rsidRPr="00D338EC">
        <w:rPr>
          <w:rFonts w:ascii="Times New Roman" w:hAnsi="Times New Roman" w:cs="Times New Roman"/>
          <w:sz w:val="28"/>
        </w:rPr>
        <w:t>Решетников, Л.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А.</w:t>
      </w:r>
      <w:r w:rsidR="00EC42A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 w:rsidRPr="00D338EC">
        <w:rPr>
          <w:rFonts w:ascii="Times New Roman" w:hAnsi="Times New Roman" w:cs="Times New Roman"/>
          <w:sz w:val="28"/>
        </w:rPr>
        <w:t>Хорешко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 Юго-Востока. – 2018. – № 2. – С. 11–13.</w:t>
      </w:r>
    </w:p>
    <w:p w:rsidR="00D338EC" w:rsidRPr="00C24742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5371" w:rsidRDefault="00FF5371" w:rsidP="00FF53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338EC">
        <w:rPr>
          <w:rFonts w:ascii="Times New Roman" w:hAnsi="Times New Roman" w:cs="Times New Roman"/>
          <w:sz w:val="28"/>
        </w:rPr>
        <w:t>Сырмолот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D338EC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В. Формирование продуктивности растений сои в зависимости от применения биопрепаратов в условиях Приморья / О.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D338EC">
        <w:rPr>
          <w:rFonts w:ascii="Times New Roman" w:hAnsi="Times New Roman" w:cs="Times New Roman"/>
          <w:sz w:val="28"/>
        </w:rPr>
        <w:t>Сырмолот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D338EC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D33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 – 2018. – № 4. – С. 115–119.</w:t>
      </w:r>
    </w:p>
    <w:p w:rsidR="00FF5371" w:rsidRPr="00FF5371" w:rsidRDefault="00FF5371" w:rsidP="00FF537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38EC">
        <w:rPr>
          <w:rFonts w:ascii="Times New Roman" w:hAnsi="Times New Roman" w:cs="Times New Roman"/>
          <w:sz w:val="28"/>
        </w:rPr>
        <w:t>Фисенко, П.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В. Влияние исходной формы на генетическую изменчивость мутантных линий сои / П.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Фисенко, О.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Ефремова,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D338EC">
        <w:rPr>
          <w:rFonts w:ascii="Times New Roman" w:hAnsi="Times New Roman" w:cs="Times New Roman"/>
          <w:sz w:val="28"/>
        </w:rPr>
        <w:t>Кодирова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D338EC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D33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 – 2018. – № 4. – С. 140–146.</w:t>
      </w:r>
    </w:p>
    <w:p w:rsidR="00D338EC" w:rsidRPr="00D338EC" w:rsidRDefault="00D338EC" w:rsidP="00D338E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5371" w:rsidRDefault="00FF5371" w:rsidP="00FF53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5371">
        <w:rPr>
          <w:rFonts w:ascii="Times New Roman" w:hAnsi="Times New Roman" w:cs="Times New Roman"/>
          <w:sz w:val="28"/>
        </w:rPr>
        <w:t>Шукюров</w:t>
      </w:r>
      <w:proofErr w:type="spellEnd"/>
      <w:r w:rsidRPr="00FF5371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 xml:space="preserve">А. Эффективность использования </w:t>
      </w:r>
      <w:proofErr w:type="spellStart"/>
      <w:r w:rsidRPr="00FF5371">
        <w:rPr>
          <w:rFonts w:ascii="Times New Roman" w:hAnsi="Times New Roman" w:cs="Times New Roman"/>
          <w:sz w:val="28"/>
        </w:rPr>
        <w:t>фотосинтетически</w:t>
      </w:r>
      <w:proofErr w:type="spellEnd"/>
      <w:r w:rsidRPr="00FF5371">
        <w:rPr>
          <w:rFonts w:ascii="Times New Roman" w:hAnsi="Times New Roman" w:cs="Times New Roman"/>
          <w:sz w:val="28"/>
        </w:rPr>
        <w:t xml:space="preserve"> активной радиации растениями сои в зависимости от ширины междурядий / С.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371">
        <w:rPr>
          <w:rFonts w:ascii="Times New Roman" w:hAnsi="Times New Roman" w:cs="Times New Roman"/>
          <w:sz w:val="28"/>
        </w:rPr>
        <w:t>Шукюров</w:t>
      </w:r>
      <w:proofErr w:type="spellEnd"/>
      <w:r w:rsidRPr="00FF5371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 xml:space="preserve">Н. Федорова // </w:t>
      </w:r>
      <w:proofErr w:type="spellStart"/>
      <w:r w:rsidRPr="00FF5371">
        <w:rPr>
          <w:rFonts w:ascii="Times New Roman" w:hAnsi="Times New Roman" w:cs="Times New Roman"/>
          <w:sz w:val="28"/>
        </w:rPr>
        <w:t>Вестн</w:t>
      </w:r>
      <w:proofErr w:type="spellEnd"/>
      <w:r w:rsidRPr="00FF5371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FF5371">
        <w:rPr>
          <w:rFonts w:ascii="Times New Roman" w:hAnsi="Times New Roman" w:cs="Times New Roman"/>
          <w:sz w:val="28"/>
        </w:rPr>
        <w:t>аграр</w:t>
      </w:r>
      <w:proofErr w:type="spellEnd"/>
      <w:r w:rsidRPr="00FF5371">
        <w:rPr>
          <w:rFonts w:ascii="Times New Roman" w:hAnsi="Times New Roman" w:cs="Times New Roman"/>
          <w:sz w:val="28"/>
        </w:rPr>
        <w:t>. ун-та. – 2018. – № 4. – С. 115</w:t>
      </w:r>
      <w:r>
        <w:rPr>
          <w:rFonts w:ascii="Times New Roman" w:hAnsi="Times New Roman" w:cs="Times New Roman"/>
          <w:sz w:val="28"/>
        </w:rPr>
        <w:t>–</w:t>
      </w:r>
      <w:r w:rsidRPr="00FF5371">
        <w:rPr>
          <w:rFonts w:ascii="Times New Roman" w:hAnsi="Times New Roman" w:cs="Times New Roman"/>
          <w:sz w:val="28"/>
        </w:rPr>
        <w:t>119.</w:t>
      </w:r>
    </w:p>
    <w:p w:rsidR="00FF5371" w:rsidRPr="00FF5371" w:rsidRDefault="00FF5371" w:rsidP="00FF537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C1A88" w:rsidRDefault="00DC1A88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38EC">
        <w:rPr>
          <w:rFonts w:ascii="Times New Roman" w:hAnsi="Times New Roman" w:cs="Times New Roman"/>
          <w:sz w:val="28"/>
        </w:rPr>
        <w:t>Якименко</w:t>
      </w:r>
      <w:r w:rsidR="00D338EC" w:rsidRPr="00D338EC">
        <w:rPr>
          <w:rFonts w:ascii="Times New Roman" w:hAnsi="Times New Roman" w:cs="Times New Roman"/>
          <w:sz w:val="28"/>
        </w:rPr>
        <w:t>,</w:t>
      </w:r>
      <w:r w:rsidRPr="00D338EC">
        <w:rPr>
          <w:rFonts w:ascii="Times New Roman" w:hAnsi="Times New Roman" w:cs="Times New Roman"/>
          <w:sz w:val="28"/>
        </w:rPr>
        <w:t xml:space="preserve"> М.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 xml:space="preserve">В. Видовое разнообразие дальневосточных природных популяций </w:t>
      </w:r>
      <w:proofErr w:type="spellStart"/>
      <w:r w:rsidRPr="00D338EC">
        <w:rPr>
          <w:rFonts w:ascii="Times New Roman" w:hAnsi="Times New Roman" w:cs="Times New Roman"/>
          <w:sz w:val="28"/>
        </w:rPr>
        <w:t>ризобий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 сои /</w:t>
      </w:r>
      <w:r w:rsidR="00D338EC" w:rsidRPr="00D338EC">
        <w:rPr>
          <w:rFonts w:ascii="Times New Roman" w:hAnsi="Times New Roman" w:cs="Times New Roman"/>
          <w:sz w:val="28"/>
        </w:rPr>
        <w:t xml:space="preserve"> М.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="00D338EC" w:rsidRPr="00D338EC">
        <w:rPr>
          <w:rFonts w:ascii="Times New Roman" w:hAnsi="Times New Roman" w:cs="Times New Roman"/>
          <w:sz w:val="28"/>
        </w:rPr>
        <w:t>В.</w:t>
      </w:r>
      <w:r w:rsidRPr="00D338EC">
        <w:rPr>
          <w:rFonts w:ascii="Times New Roman" w:hAnsi="Times New Roman" w:cs="Times New Roman"/>
          <w:sz w:val="28"/>
        </w:rPr>
        <w:t xml:space="preserve"> Якименко, </w:t>
      </w:r>
      <w:r w:rsidR="00D338EC" w:rsidRPr="00D338EC">
        <w:rPr>
          <w:rFonts w:ascii="Times New Roman" w:hAnsi="Times New Roman" w:cs="Times New Roman"/>
          <w:sz w:val="28"/>
        </w:rPr>
        <w:t>С.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="00D338EC" w:rsidRPr="00D338EC">
        <w:rPr>
          <w:rFonts w:ascii="Times New Roman" w:hAnsi="Times New Roman" w:cs="Times New Roman"/>
          <w:sz w:val="28"/>
        </w:rPr>
        <w:t xml:space="preserve">А. </w:t>
      </w:r>
      <w:r w:rsidRPr="00D338EC">
        <w:rPr>
          <w:rFonts w:ascii="Times New Roman" w:hAnsi="Times New Roman" w:cs="Times New Roman"/>
          <w:sz w:val="28"/>
        </w:rPr>
        <w:t xml:space="preserve">Бегун //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Приморья. – 2018. – № 4</w:t>
      </w:r>
      <w:r w:rsidR="00D338EC">
        <w:rPr>
          <w:rFonts w:ascii="Times New Roman" w:hAnsi="Times New Roman" w:cs="Times New Roman"/>
          <w:sz w:val="28"/>
        </w:rPr>
        <w:t xml:space="preserve"> </w:t>
      </w:r>
      <w:r w:rsidRPr="00D338EC">
        <w:rPr>
          <w:rFonts w:ascii="Times New Roman" w:hAnsi="Times New Roman" w:cs="Times New Roman"/>
          <w:sz w:val="28"/>
        </w:rPr>
        <w:t>(12). – С.</w:t>
      </w:r>
      <w:r w:rsidR="00D338EC">
        <w:rPr>
          <w:rFonts w:ascii="Times New Roman" w:hAnsi="Times New Roman" w:cs="Times New Roman"/>
          <w:sz w:val="28"/>
        </w:rPr>
        <w:t xml:space="preserve"> 27–</w:t>
      </w:r>
      <w:r w:rsidRPr="00D338EC">
        <w:rPr>
          <w:rFonts w:ascii="Times New Roman" w:hAnsi="Times New Roman" w:cs="Times New Roman"/>
          <w:sz w:val="28"/>
        </w:rPr>
        <w:t>32</w:t>
      </w:r>
      <w:r w:rsidR="00D338EC">
        <w:rPr>
          <w:rFonts w:ascii="Times New Roman" w:hAnsi="Times New Roman" w:cs="Times New Roman"/>
          <w:sz w:val="28"/>
        </w:rPr>
        <w:t>.</w:t>
      </w:r>
    </w:p>
    <w:p w:rsidR="00D338EC" w:rsidRPr="00C24742" w:rsidRDefault="00D338EC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2BC0" w:rsidRPr="00FF5371" w:rsidRDefault="00F72BC0" w:rsidP="00FF53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F5371">
        <w:rPr>
          <w:rFonts w:ascii="Times New Roman" w:hAnsi="Times New Roman" w:cs="Times New Roman"/>
          <w:b/>
          <w:sz w:val="28"/>
        </w:rPr>
        <w:t>Фасоль</w:t>
      </w:r>
    </w:p>
    <w:p w:rsidR="00234971" w:rsidRDefault="00FF5371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5371">
        <w:rPr>
          <w:rFonts w:ascii="Times New Roman" w:hAnsi="Times New Roman" w:cs="Times New Roman"/>
          <w:sz w:val="28"/>
        </w:rPr>
        <w:t>Казыдуб</w:t>
      </w:r>
      <w:proofErr w:type="spellEnd"/>
      <w:r w:rsidRPr="00FF5371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 xml:space="preserve">Г. </w:t>
      </w:r>
      <w:r w:rsidR="00F72BC0" w:rsidRPr="00FF5371">
        <w:rPr>
          <w:rFonts w:ascii="Times New Roman" w:hAnsi="Times New Roman" w:cs="Times New Roman"/>
          <w:sz w:val="28"/>
        </w:rPr>
        <w:t xml:space="preserve">Сорт фасоли овощной Маруся - новый перспективный сорт </w:t>
      </w:r>
      <w:proofErr w:type="spellStart"/>
      <w:r w:rsidR="00F72BC0" w:rsidRPr="00FF5371">
        <w:rPr>
          <w:rFonts w:ascii="Times New Roman" w:hAnsi="Times New Roman" w:cs="Times New Roman"/>
          <w:sz w:val="28"/>
        </w:rPr>
        <w:t>селекциИ</w:t>
      </w:r>
      <w:proofErr w:type="spellEnd"/>
      <w:r w:rsidR="00F72BC0" w:rsidRPr="00FF5371">
        <w:rPr>
          <w:rFonts w:ascii="Times New Roman" w:hAnsi="Times New Roman" w:cs="Times New Roman"/>
          <w:sz w:val="28"/>
        </w:rPr>
        <w:t xml:space="preserve"> </w:t>
      </w:r>
      <w:proofErr w:type="gramStart"/>
      <w:r w:rsidR="00F72BC0" w:rsidRPr="00FF5371">
        <w:rPr>
          <w:rFonts w:ascii="Times New Roman" w:hAnsi="Times New Roman" w:cs="Times New Roman"/>
          <w:sz w:val="28"/>
        </w:rPr>
        <w:t>Омского</w:t>
      </w:r>
      <w:proofErr w:type="gramEnd"/>
      <w:r w:rsidR="00F72BC0" w:rsidRPr="00FF5371">
        <w:rPr>
          <w:rFonts w:ascii="Times New Roman" w:hAnsi="Times New Roman" w:cs="Times New Roman"/>
          <w:sz w:val="28"/>
        </w:rPr>
        <w:t xml:space="preserve"> ГАУ / </w:t>
      </w:r>
      <w:r w:rsidRPr="00FF537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2BC0" w:rsidRPr="00FF5371">
        <w:rPr>
          <w:rFonts w:ascii="Times New Roman" w:hAnsi="Times New Roman" w:cs="Times New Roman"/>
          <w:sz w:val="28"/>
        </w:rPr>
        <w:t>Казыдуб</w:t>
      </w:r>
      <w:proofErr w:type="spellEnd"/>
      <w:r w:rsidR="00F72BC0" w:rsidRPr="00FF5371">
        <w:rPr>
          <w:rFonts w:ascii="Times New Roman" w:hAnsi="Times New Roman" w:cs="Times New Roman"/>
          <w:sz w:val="28"/>
        </w:rPr>
        <w:t xml:space="preserve">, </w:t>
      </w:r>
      <w:r w:rsidRPr="00FF537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F72BC0" w:rsidRPr="00FF5371">
        <w:rPr>
          <w:rFonts w:ascii="Times New Roman" w:hAnsi="Times New Roman" w:cs="Times New Roman"/>
          <w:sz w:val="28"/>
        </w:rPr>
        <w:t xml:space="preserve">Коцюбинская, </w:t>
      </w:r>
      <w:r w:rsidRPr="00FF5371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FF5371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F72BC0" w:rsidRPr="00FF5371">
        <w:rPr>
          <w:rFonts w:ascii="Times New Roman" w:hAnsi="Times New Roman" w:cs="Times New Roman"/>
          <w:sz w:val="28"/>
        </w:rPr>
        <w:t>Кирш</w:t>
      </w:r>
      <w:proofErr w:type="spellEnd"/>
      <w:r w:rsidR="00F72BC0" w:rsidRPr="00FF5371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F72BC0" w:rsidRPr="00FF537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естн</w:t>
      </w:r>
      <w:proofErr w:type="spellEnd"/>
      <w:r>
        <w:rPr>
          <w:rFonts w:ascii="Times New Roman" w:hAnsi="Times New Roman" w:cs="Times New Roman"/>
          <w:sz w:val="28"/>
        </w:rPr>
        <w:t>. О</w:t>
      </w:r>
      <w:r w:rsidRPr="00FF5371">
        <w:rPr>
          <w:rFonts w:ascii="Times New Roman" w:hAnsi="Times New Roman" w:cs="Times New Roman"/>
          <w:sz w:val="28"/>
        </w:rPr>
        <w:t xml:space="preserve">мского гос. </w:t>
      </w:r>
      <w:proofErr w:type="spellStart"/>
      <w:r w:rsidRPr="00FF5371">
        <w:rPr>
          <w:rFonts w:ascii="Times New Roman" w:hAnsi="Times New Roman" w:cs="Times New Roman"/>
          <w:sz w:val="28"/>
        </w:rPr>
        <w:t>аграр</w:t>
      </w:r>
      <w:proofErr w:type="spellEnd"/>
      <w:r w:rsidRPr="00FF5371">
        <w:rPr>
          <w:rFonts w:ascii="Times New Roman" w:hAnsi="Times New Roman" w:cs="Times New Roman"/>
          <w:sz w:val="28"/>
        </w:rPr>
        <w:t>. ун-та</w:t>
      </w:r>
      <w:r>
        <w:rPr>
          <w:rFonts w:ascii="Times New Roman" w:hAnsi="Times New Roman" w:cs="Times New Roman"/>
          <w:sz w:val="28"/>
        </w:rPr>
        <w:t>. – 2018. – № 4. –</w:t>
      </w:r>
      <w:r w:rsidR="00F72BC0" w:rsidRPr="00FF5371">
        <w:rPr>
          <w:rFonts w:ascii="Times New Roman" w:hAnsi="Times New Roman" w:cs="Times New Roman"/>
          <w:sz w:val="28"/>
        </w:rPr>
        <w:t xml:space="preserve"> С. 18</w:t>
      </w:r>
      <w:r>
        <w:rPr>
          <w:rFonts w:ascii="Times New Roman" w:hAnsi="Times New Roman" w:cs="Times New Roman"/>
          <w:sz w:val="28"/>
        </w:rPr>
        <w:t>–</w:t>
      </w:r>
      <w:r w:rsidR="00F72BC0" w:rsidRPr="00FF5371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</w:t>
      </w:r>
    </w:p>
    <w:p w:rsidR="00FF5371" w:rsidRPr="00FF5371" w:rsidRDefault="00FF5371" w:rsidP="00C247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5371" w:rsidRPr="00FF5371" w:rsidRDefault="00FF5371" w:rsidP="00C24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FF5371" w:rsidRPr="00FF53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BB" w:rsidRDefault="000A50BB" w:rsidP="00D338EC">
      <w:pPr>
        <w:spacing w:after="0" w:line="240" w:lineRule="auto"/>
      </w:pPr>
      <w:r>
        <w:separator/>
      </w:r>
    </w:p>
  </w:endnote>
  <w:endnote w:type="continuationSeparator" w:id="0">
    <w:p w:rsidR="000A50BB" w:rsidRDefault="000A50BB" w:rsidP="00D3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744359"/>
      <w:docPartObj>
        <w:docPartGallery w:val="Page Numbers (Bottom of Page)"/>
        <w:docPartUnique/>
      </w:docPartObj>
    </w:sdtPr>
    <w:sdtEndPr/>
    <w:sdtContent>
      <w:p w:rsidR="00D338EC" w:rsidRDefault="00D338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2A4">
          <w:rPr>
            <w:noProof/>
          </w:rPr>
          <w:t>3</w:t>
        </w:r>
        <w:r>
          <w:fldChar w:fldCharType="end"/>
        </w:r>
      </w:p>
    </w:sdtContent>
  </w:sdt>
  <w:p w:rsidR="00D338EC" w:rsidRDefault="00D338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BB" w:rsidRDefault="000A50BB" w:rsidP="00D338EC">
      <w:pPr>
        <w:spacing w:after="0" w:line="240" w:lineRule="auto"/>
      </w:pPr>
      <w:r>
        <w:separator/>
      </w:r>
    </w:p>
  </w:footnote>
  <w:footnote w:type="continuationSeparator" w:id="0">
    <w:p w:rsidR="000A50BB" w:rsidRDefault="000A50BB" w:rsidP="00D33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B"/>
    <w:rsid w:val="000A50BB"/>
    <w:rsid w:val="001E3E36"/>
    <w:rsid w:val="00234971"/>
    <w:rsid w:val="002F1342"/>
    <w:rsid w:val="003C78E3"/>
    <w:rsid w:val="00402DCB"/>
    <w:rsid w:val="005A7091"/>
    <w:rsid w:val="005E345D"/>
    <w:rsid w:val="00601F3D"/>
    <w:rsid w:val="0076633A"/>
    <w:rsid w:val="00795403"/>
    <w:rsid w:val="007B6E58"/>
    <w:rsid w:val="008057D4"/>
    <w:rsid w:val="00840EE3"/>
    <w:rsid w:val="008C6CFE"/>
    <w:rsid w:val="00950B9E"/>
    <w:rsid w:val="009F2DBA"/>
    <w:rsid w:val="00A50FB9"/>
    <w:rsid w:val="00A54985"/>
    <w:rsid w:val="00B02FF3"/>
    <w:rsid w:val="00BC2757"/>
    <w:rsid w:val="00C24742"/>
    <w:rsid w:val="00C45109"/>
    <w:rsid w:val="00C75FF8"/>
    <w:rsid w:val="00D225FD"/>
    <w:rsid w:val="00D2659A"/>
    <w:rsid w:val="00D338EC"/>
    <w:rsid w:val="00DB2E1A"/>
    <w:rsid w:val="00DC1A88"/>
    <w:rsid w:val="00DD04BE"/>
    <w:rsid w:val="00DE00DC"/>
    <w:rsid w:val="00EC42A4"/>
    <w:rsid w:val="00F72BC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40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840E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E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2FF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8EC"/>
  </w:style>
  <w:style w:type="paragraph" w:styleId="a9">
    <w:name w:val="footer"/>
    <w:basedOn w:val="a"/>
    <w:link w:val="aa"/>
    <w:uiPriority w:val="99"/>
    <w:unhideWhenUsed/>
    <w:rsid w:val="00D3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40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840E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E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2FF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8EC"/>
  </w:style>
  <w:style w:type="paragraph" w:styleId="a9">
    <w:name w:val="footer"/>
    <w:basedOn w:val="a"/>
    <w:link w:val="aa"/>
    <w:uiPriority w:val="99"/>
    <w:unhideWhenUsed/>
    <w:rsid w:val="00D3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4D9D-C330-447C-8294-06DFCC33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41</cp:revision>
  <dcterms:created xsi:type="dcterms:W3CDTF">2019-01-30T04:46:00Z</dcterms:created>
  <dcterms:modified xsi:type="dcterms:W3CDTF">2019-03-21T02:19:00Z</dcterms:modified>
</cp:coreProperties>
</file>