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8104"/>
      </w:tblGrid>
      <w:tr w:rsidR="00802E5C" w:rsidTr="00A17AA9">
        <w:tc>
          <w:tcPr>
            <w:tcW w:w="828" w:type="pct"/>
          </w:tcPr>
          <w:p w:rsidR="00802E5C" w:rsidRDefault="00802E5C" w:rsidP="0086156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0583FB" wp14:editId="7DA5222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02E5C" w:rsidRPr="00E81F2B" w:rsidRDefault="00802E5C" w:rsidP="0086156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02E5C" w:rsidRDefault="00802E5C" w:rsidP="00861562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02E5C" w:rsidRPr="00861562" w:rsidRDefault="00802E5C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0BDD" w:rsidRDefault="00802E5C" w:rsidP="0086156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02E5C">
        <w:rPr>
          <w:rFonts w:ascii="Times New Roman" w:hAnsi="Times New Roman" w:cs="Times New Roman"/>
          <w:b/>
          <w:sz w:val="28"/>
        </w:rPr>
        <w:t>Зерновые культуры</w:t>
      </w:r>
    </w:p>
    <w:p w:rsidR="00A17AA9" w:rsidRPr="00A17AA9" w:rsidRDefault="00A17AA9" w:rsidP="00684847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A17AA9">
        <w:rPr>
          <w:rFonts w:ascii="Times New Roman" w:hAnsi="Times New Roman" w:cs="Times New Roman"/>
          <w:b/>
          <w:sz w:val="28"/>
        </w:rPr>
        <w:t>Медведев</w:t>
      </w:r>
      <w:r>
        <w:rPr>
          <w:rFonts w:ascii="Times New Roman" w:hAnsi="Times New Roman" w:cs="Times New Roman"/>
          <w:b/>
          <w:sz w:val="28"/>
        </w:rPr>
        <w:t>,</w:t>
      </w:r>
      <w:r w:rsidRPr="00A17AA9">
        <w:rPr>
          <w:rFonts w:ascii="Times New Roman" w:hAnsi="Times New Roman" w:cs="Times New Roman"/>
          <w:b/>
          <w:sz w:val="28"/>
        </w:rPr>
        <w:t xml:space="preserve">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7AA9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A17AA9">
        <w:rPr>
          <w:rFonts w:ascii="Times New Roman" w:hAnsi="Times New Roman" w:cs="Times New Roman"/>
          <w:sz w:val="28"/>
        </w:rPr>
        <w:t>О проблемах научных достижений российских ученых по зерновым и другим сельскохозяйственным культурам /</w:t>
      </w:r>
      <w:r>
        <w:rPr>
          <w:rFonts w:ascii="Times New Roman" w:hAnsi="Times New Roman" w:cs="Times New Roman"/>
          <w:sz w:val="28"/>
        </w:rPr>
        <w:t xml:space="preserve"> А. М. Медведев, А. С. </w:t>
      </w:r>
      <w:r w:rsidR="005C6EA1">
        <w:rPr>
          <w:rFonts w:ascii="Times New Roman" w:hAnsi="Times New Roman" w:cs="Times New Roman"/>
          <w:sz w:val="28"/>
        </w:rPr>
        <w:t xml:space="preserve">Васютин </w:t>
      </w:r>
      <w:r w:rsidR="001B00AF" w:rsidRPr="00A17AA9">
        <w:rPr>
          <w:rFonts w:ascii="Times New Roman" w:hAnsi="Times New Roman" w:cs="Times New Roman"/>
          <w:sz w:val="28"/>
        </w:rPr>
        <w:t xml:space="preserve">// </w:t>
      </w:r>
      <w:r>
        <w:rPr>
          <w:rFonts w:ascii="Times New Roman" w:hAnsi="Times New Roman" w:cs="Times New Roman"/>
          <w:sz w:val="28"/>
        </w:rPr>
        <w:t xml:space="preserve">Зерновое хозяйство России. - </w:t>
      </w:r>
      <w:r w:rsidR="001B00AF" w:rsidRPr="00A17AA9">
        <w:rPr>
          <w:rFonts w:ascii="Times New Roman" w:hAnsi="Times New Roman" w:cs="Times New Roman"/>
          <w:sz w:val="28"/>
        </w:rPr>
        <w:t xml:space="preserve">2015. - № 1. </w:t>
      </w:r>
      <w:r w:rsidR="00724833">
        <w:rPr>
          <w:rFonts w:ascii="Times New Roman" w:hAnsi="Times New Roman" w:cs="Times New Roman"/>
          <w:sz w:val="28"/>
        </w:rPr>
        <w:t>-</w:t>
      </w:r>
      <w:r w:rsidR="001B00AF" w:rsidRPr="00A17AA9">
        <w:rPr>
          <w:rFonts w:ascii="Times New Roman" w:hAnsi="Times New Roman" w:cs="Times New Roman"/>
          <w:sz w:val="28"/>
        </w:rPr>
        <w:t xml:space="preserve"> С. 19-24</w:t>
      </w:r>
      <w:r>
        <w:rPr>
          <w:rFonts w:ascii="Times New Roman" w:hAnsi="Times New Roman" w:cs="Times New Roman"/>
          <w:sz w:val="28"/>
        </w:rPr>
        <w:t>.</w:t>
      </w:r>
      <w:r w:rsidRPr="00A17AA9">
        <w:rPr>
          <w:rFonts w:ascii="Times New Roman" w:hAnsi="Times New Roman" w:cs="Times New Roman"/>
          <w:sz w:val="28"/>
        </w:rPr>
        <w:t xml:space="preserve"> </w:t>
      </w:r>
    </w:p>
    <w:p w:rsidR="00A17AA9" w:rsidRPr="002F5555" w:rsidRDefault="00A17AA9" w:rsidP="00684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2F5555">
        <w:rPr>
          <w:rFonts w:ascii="Times New Roman" w:hAnsi="Times New Roman" w:cs="Times New Roman"/>
          <w:sz w:val="24"/>
        </w:rPr>
        <w:t xml:space="preserve">Приведены результаты работ научно-исследовательских учреждений Российской Федерации по селекции и семеноводству </w:t>
      </w:r>
      <w:proofErr w:type="spellStart"/>
      <w:r w:rsidRPr="002F5555">
        <w:rPr>
          <w:rFonts w:ascii="Times New Roman" w:hAnsi="Times New Roman" w:cs="Times New Roman"/>
          <w:sz w:val="24"/>
        </w:rPr>
        <w:t>энергонасыщенных</w:t>
      </w:r>
      <w:proofErr w:type="spellEnd"/>
      <w:r w:rsidRPr="002F5555">
        <w:rPr>
          <w:rFonts w:ascii="Times New Roman" w:hAnsi="Times New Roman" w:cs="Times New Roman"/>
          <w:sz w:val="24"/>
        </w:rPr>
        <w:t xml:space="preserve"> культур, включая кукурузу, сою, озимую пшеницу, озимую тритикале, подсолнечник, горох, рапс. Даны состояние, результативность исследований, конкурентоспособность отечественных сортов и гибридов, возможности инновационного использования нового сортимента в производстве, вопросы, сдерживающие развитие научных экспериментов. </w:t>
      </w:r>
    </w:p>
    <w:p w:rsidR="001B00AF" w:rsidRPr="004040B5" w:rsidRDefault="001B00AF" w:rsidP="0068484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6EA1" w:rsidRDefault="005C6EA1" w:rsidP="005C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1B7">
        <w:rPr>
          <w:rFonts w:ascii="Times New Roman" w:hAnsi="Times New Roman" w:cs="Times New Roman"/>
          <w:b/>
          <w:sz w:val="28"/>
        </w:rPr>
        <w:t>Вакуленко</w:t>
      </w:r>
      <w:r>
        <w:rPr>
          <w:rFonts w:ascii="Times New Roman" w:hAnsi="Times New Roman" w:cs="Times New Roman"/>
          <w:b/>
          <w:sz w:val="28"/>
        </w:rPr>
        <w:t>,</w:t>
      </w:r>
      <w:r w:rsidRPr="000901B7">
        <w:rPr>
          <w:rFonts w:ascii="Times New Roman" w:hAnsi="Times New Roman" w:cs="Times New Roman"/>
          <w:b/>
          <w:sz w:val="28"/>
        </w:rPr>
        <w:t xml:space="preserve">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01B7">
        <w:rPr>
          <w:rFonts w:ascii="Times New Roman" w:hAnsi="Times New Roman" w:cs="Times New Roman"/>
          <w:b/>
          <w:sz w:val="28"/>
        </w:rPr>
        <w:t>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901B7">
        <w:rPr>
          <w:rFonts w:ascii="Times New Roman" w:hAnsi="Times New Roman" w:cs="Times New Roman"/>
          <w:sz w:val="28"/>
        </w:rPr>
        <w:t>Влияние регуляторов роста на урожайность сельскохозяйственных культур в различных зонах России</w:t>
      </w:r>
      <w:r>
        <w:rPr>
          <w:rFonts w:ascii="Times New Roman" w:hAnsi="Times New Roman" w:cs="Times New Roman"/>
          <w:sz w:val="28"/>
        </w:rPr>
        <w:t xml:space="preserve"> / В. В. Вакуленко // </w:t>
      </w:r>
      <w:hyperlink r:id="rId10" w:history="1">
        <w:r w:rsidRPr="000901B7">
          <w:rPr>
            <w:rStyle w:val="ab"/>
            <w:rFonts w:ascii="Times New Roman" w:hAnsi="Times New Roman" w:cs="Times New Roman"/>
            <w:color w:val="auto"/>
            <w:sz w:val="28"/>
          </w:rPr>
          <w:t xml:space="preserve">Зерновое хозяйство России. </w:t>
        </w:r>
        <w:r w:rsidR="00FE0B88">
          <w:rPr>
            <w:rStyle w:val="ab"/>
            <w:rFonts w:ascii="Times New Roman" w:hAnsi="Times New Roman" w:cs="Times New Roman"/>
            <w:color w:val="auto"/>
            <w:sz w:val="28"/>
          </w:rPr>
          <w:t>-</w:t>
        </w:r>
        <w:r w:rsidRPr="000901B7">
          <w:rPr>
            <w:rStyle w:val="ab"/>
            <w:rFonts w:ascii="Times New Roman" w:hAnsi="Times New Roman" w:cs="Times New Roman"/>
            <w:color w:val="auto"/>
            <w:sz w:val="28"/>
          </w:rPr>
          <w:t xml:space="preserve"> 2015. - № 1</w:t>
        </w:r>
      </w:hyperlink>
      <w:r w:rsidRPr="000901B7">
        <w:rPr>
          <w:rFonts w:ascii="Times New Roman" w:hAnsi="Times New Roman" w:cs="Times New Roman"/>
          <w:sz w:val="28"/>
        </w:rPr>
        <w:t>. - С. 24-25.</w:t>
      </w:r>
    </w:p>
    <w:p w:rsidR="005C6EA1" w:rsidRPr="005C6EA1" w:rsidRDefault="005C6EA1" w:rsidP="005C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84847" w:rsidRPr="00B85630" w:rsidRDefault="00684847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84847">
        <w:rPr>
          <w:rFonts w:ascii="Times New Roman" w:hAnsi="Times New Roman" w:cs="Times New Roman"/>
          <w:b/>
          <w:sz w:val="28"/>
        </w:rPr>
        <w:t>Троц</w:t>
      </w:r>
      <w:proofErr w:type="spellEnd"/>
      <w:r w:rsidRPr="00684847">
        <w:rPr>
          <w:rFonts w:ascii="Times New Roman" w:hAnsi="Times New Roman" w:cs="Times New Roman"/>
          <w:b/>
          <w:sz w:val="28"/>
        </w:rPr>
        <w:t>, В. Б</w:t>
      </w:r>
      <w:r>
        <w:rPr>
          <w:rFonts w:ascii="Times New Roman" w:hAnsi="Times New Roman" w:cs="Times New Roman"/>
          <w:sz w:val="28"/>
        </w:rPr>
        <w:t xml:space="preserve">. Влияние минеральных удобрений на аккумуляцию тяжелых металлов в почве и </w:t>
      </w:r>
      <w:proofErr w:type="spellStart"/>
      <w:r>
        <w:rPr>
          <w:rFonts w:ascii="Times New Roman" w:hAnsi="Times New Roman" w:cs="Times New Roman"/>
          <w:sz w:val="28"/>
        </w:rPr>
        <w:t>фитомассе</w:t>
      </w:r>
      <w:proofErr w:type="spellEnd"/>
      <w:r>
        <w:rPr>
          <w:rFonts w:ascii="Times New Roman" w:hAnsi="Times New Roman" w:cs="Times New Roman"/>
          <w:sz w:val="28"/>
        </w:rPr>
        <w:t xml:space="preserve"> зерновых культур / В. Б. </w:t>
      </w:r>
      <w:proofErr w:type="spellStart"/>
      <w:r>
        <w:rPr>
          <w:rFonts w:ascii="Times New Roman" w:hAnsi="Times New Roman" w:cs="Times New Roman"/>
          <w:sz w:val="28"/>
        </w:rPr>
        <w:t>Троц</w:t>
      </w:r>
      <w:proofErr w:type="spellEnd"/>
      <w:r>
        <w:rPr>
          <w:rFonts w:ascii="Times New Roman" w:hAnsi="Times New Roman" w:cs="Times New Roman"/>
          <w:sz w:val="28"/>
        </w:rPr>
        <w:t>, Д. А.</w:t>
      </w:r>
      <w:r w:rsidRPr="00684847">
        <w:rPr>
          <w:rFonts w:ascii="Times New Roman" w:hAnsi="Times New Roman" w:cs="Times New Roman"/>
          <w:sz w:val="28"/>
        </w:rPr>
        <w:t xml:space="preserve"> Ахматов, </w:t>
      </w:r>
      <w:r w:rsidR="005C6EA1">
        <w:rPr>
          <w:rFonts w:ascii="Times New Roman" w:hAnsi="Times New Roman" w:cs="Times New Roman"/>
          <w:sz w:val="28"/>
        </w:rPr>
        <w:t xml:space="preserve">Н. М. </w:t>
      </w:r>
      <w:proofErr w:type="spellStart"/>
      <w:r w:rsidR="005C6EA1">
        <w:rPr>
          <w:rFonts w:ascii="Times New Roman" w:hAnsi="Times New Roman" w:cs="Times New Roman"/>
          <w:sz w:val="28"/>
        </w:rPr>
        <w:t>Троц</w:t>
      </w:r>
      <w:proofErr w:type="spellEnd"/>
      <w:r w:rsidR="005C6EA1">
        <w:rPr>
          <w:rFonts w:ascii="Times New Roman" w:hAnsi="Times New Roman" w:cs="Times New Roman"/>
          <w:sz w:val="28"/>
        </w:rPr>
        <w:t xml:space="preserve"> // З</w:t>
      </w:r>
      <w:r>
        <w:rPr>
          <w:rFonts w:ascii="Times New Roman" w:hAnsi="Times New Roman" w:cs="Times New Roman"/>
          <w:sz w:val="28"/>
        </w:rPr>
        <w:t xml:space="preserve">ерновое хозяйство России. </w:t>
      </w:r>
      <w:r w:rsidR="00840D4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1 </w:t>
      </w:r>
      <w:r w:rsidR="00840D4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45-49.</w:t>
      </w:r>
    </w:p>
    <w:p w:rsidR="00684847" w:rsidRPr="002F5555" w:rsidRDefault="00684847" w:rsidP="002F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5555">
        <w:rPr>
          <w:rFonts w:ascii="Times New Roman" w:hAnsi="Times New Roman" w:cs="Times New Roman"/>
          <w:sz w:val="24"/>
        </w:rPr>
        <w:t>Приведены результат</w:t>
      </w:r>
      <w:proofErr w:type="gramStart"/>
      <w:r w:rsidRPr="002F5555">
        <w:rPr>
          <w:rFonts w:ascii="Times New Roman" w:hAnsi="Times New Roman" w:cs="Times New Roman"/>
          <w:sz w:val="24"/>
        </w:rPr>
        <w:t>ы-</w:t>
      </w:r>
      <w:proofErr w:type="gramEnd"/>
      <w:r w:rsidRPr="002F5555">
        <w:rPr>
          <w:rFonts w:ascii="Times New Roman" w:hAnsi="Times New Roman" w:cs="Times New Roman"/>
          <w:sz w:val="24"/>
        </w:rPr>
        <w:t xml:space="preserve"> изучения</w:t>
      </w:r>
      <w:r w:rsidR="0080069E" w:rsidRPr="002F5555">
        <w:rPr>
          <w:rFonts w:ascii="Times New Roman" w:hAnsi="Times New Roman" w:cs="Times New Roman"/>
          <w:sz w:val="24"/>
        </w:rPr>
        <w:t xml:space="preserve"> влияни</w:t>
      </w:r>
      <w:r w:rsidRPr="002F5555">
        <w:rPr>
          <w:rFonts w:ascii="Times New Roman" w:hAnsi="Times New Roman" w:cs="Times New Roman"/>
          <w:sz w:val="24"/>
        </w:rPr>
        <w:t>я</w:t>
      </w:r>
      <w:r w:rsidR="0080069E" w:rsidRPr="002F5555">
        <w:rPr>
          <w:rFonts w:ascii="Times New Roman" w:hAnsi="Times New Roman" w:cs="Times New Roman"/>
          <w:sz w:val="24"/>
        </w:rPr>
        <w:t xml:space="preserve"> минеральных удобрений на накопление и миграцию </w:t>
      </w:r>
      <w:proofErr w:type="spellStart"/>
      <w:r w:rsidR="0080069E" w:rsidRPr="002F5555">
        <w:rPr>
          <w:rFonts w:ascii="Times New Roman" w:hAnsi="Times New Roman" w:cs="Times New Roman"/>
          <w:sz w:val="24"/>
        </w:rPr>
        <w:t>Cd</w:t>
      </w:r>
      <w:proofErr w:type="spellEnd"/>
      <w:r w:rsidR="0080069E" w:rsidRPr="002F555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069E" w:rsidRPr="002F5555">
        <w:rPr>
          <w:rFonts w:ascii="Times New Roman" w:hAnsi="Times New Roman" w:cs="Times New Roman"/>
          <w:sz w:val="24"/>
        </w:rPr>
        <w:t>Pb,Zn</w:t>
      </w:r>
      <w:proofErr w:type="spellEnd"/>
      <w:r w:rsidR="0080069E" w:rsidRPr="002F555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069E" w:rsidRPr="002F5555">
        <w:rPr>
          <w:rFonts w:ascii="Times New Roman" w:hAnsi="Times New Roman" w:cs="Times New Roman"/>
          <w:sz w:val="24"/>
        </w:rPr>
        <w:t>Cu</w:t>
      </w:r>
      <w:proofErr w:type="spellEnd"/>
      <w:r w:rsidR="0080069E" w:rsidRPr="002F555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069E" w:rsidRPr="002F5555">
        <w:rPr>
          <w:rFonts w:ascii="Times New Roman" w:hAnsi="Times New Roman" w:cs="Times New Roman"/>
          <w:sz w:val="24"/>
        </w:rPr>
        <w:t>Co</w:t>
      </w:r>
      <w:proofErr w:type="spellEnd"/>
      <w:r w:rsidR="0080069E" w:rsidRPr="002F555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069E" w:rsidRPr="002F5555">
        <w:rPr>
          <w:rFonts w:ascii="Times New Roman" w:hAnsi="Times New Roman" w:cs="Times New Roman"/>
          <w:sz w:val="24"/>
        </w:rPr>
        <w:t>Mn</w:t>
      </w:r>
      <w:proofErr w:type="spellEnd"/>
      <w:r w:rsidR="0080069E" w:rsidRPr="002F5555">
        <w:rPr>
          <w:rFonts w:ascii="Times New Roman" w:hAnsi="Times New Roman" w:cs="Times New Roman"/>
          <w:sz w:val="24"/>
        </w:rPr>
        <w:t xml:space="preserve"> в почве и растениях.</w:t>
      </w:r>
    </w:p>
    <w:p w:rsidR="00684847" w:rsidRPr="00684847" w:rsidRDefault="00684847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7BF2" w:rsidRDefault="00367BF2" w:rsidP="00367B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7BF2">
        <w:rPr>
          <w:rFonts w:ascii="Times New Roman" w:hAnsi="Times New Roman" w:cs="Times New Roman"/>
          <w:b/>
          <w:bCs/>
          <w:sz w:val="28"/>
        </w:rPr>
        <w:t>Турусов,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7BF2">
        <w:rPr>
          <w:rFonts w:ascii="Times New Roman" w:hAnsi="Times New Roman" w:cs="Times New Roman"/>
          <w:sz w:val="28"/>
        </w:rPr>
        <w:t xml:space="preserve">Состояние озимых в ЦЧЗ и рекомендации по уходу за ними весной / В. И. Турусов, А. М. Новичихин, В. М. </w:t>
      </w:r>
      <w:proofErr w:type="spellStart"/>
      <w:r w:rsidRPr="00367BF2">
        <w:rPr>
          <w:rFonts w:ascii="Times New Roman" w:hAnsi="Times New Roman" w:cs="Times New Roman"/>
          <w:sz w:val="28"/>
        </w:rPr>
        <w:t>Гармашов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67BF2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- 2015. - № 3. - С. 12-14.</w:t>
      </w:r>
    </w:p>
    <w:p w:rsidR="00367BF2" w:rsidRPr="004040B5" w:rsidRDefault="00367BF2" w:rsidP="00367BF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7BF2" w:rsidRDefault="002C4EDE" w:rsidP="0086156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Гречиха</w:t>
      </w:r>
    </w:p>
    <w:p w:rsidR="002C4EDE" w:rsidRDefault="002C4EDE" w:rsidP="002C4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4EDE">
        <w:rPr>
          <w:rFonts w:ascii="Times New Roman" w:hAnsi="Times New Roman" w:cs="Times New Roman"/>
          <w:b/>
          <w:bCs/>
          <w:sz w:val="28"/>
        </w:rPr>
        <w:t>Мазалов,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C4EDE">
        <w:rPr>
          <w:rFonts w:ascii="Times New Roman" w:hAnsi="Times New Roman" w:cs="Times New Roman"/>
          <w:sz w:val="28"/>
        </w:rPr>
        <w:t xml:space="preserve">Сравнительное изучение урожайности сортов гречихи различного </w:t>
      </w:r>
      <w:proofErr w:type="spellStart"/>
      <w:r w:rsidRPr="002C4EDE">
        <w:rPr>
          <w:rFonts w:ascii="Times New Roman" w:hAnsi="Times New Roman" w:cs="Times New Roman"/>
          <w:sz w:val="28"/>
        </w:rPr>
        <w:t>морфотипа</w:t>
      </w:r>
      <w:proofErr w:type="spellEnd"/>
      <w:r w:rsidRPr="002C4EDE">
        <w:rPr>
          <w:rFonts w:ascii="Times New Roman" w:hAnsi="Times New Roman" w:cs="Times New Roman"/>
          <w:sz w:val="28"/>
        </w:rPr>
        <w:t xml:space="preserve"> / В. И. Мазалов, А. Н. Фесенко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2C4EDE">
        <w:rPr>
          <w:rFonts w:ascii="Times New Roman" w:hAnsi="Times New Roman" w:cs="Times New Roman"/>
          <w:sz w:val="28"/>
        </w:rPr>
        <w:t>// Земледелие. - 2015. - № 3. - С. 45-47. - 2 табл.</w:t>
      </w:r>
    </w:p>
    <w:p w:rsidR="002C4EDE" w:rsidRDefault="002C4EDE" w:rsidP="00CA1E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1EA9">
        <w:rPr>
          <w:rFonts w:ascii="Times New Roman" w:hAnsi="Times New Roman" w:cs="Times New Roman"/>
          <w:sz w:val="24"/>
        </w:rPr>
        <w:t xml:space="preserve">В полевых условиях изучена урожайность и отзывчивость на предпосевное внесение минеральных удобрений (NPK45) 19 сортов гречихи: 2 сортов традиционного </w:t>
      </w:r>
      <w:proofErr w:type="spellStart"/>
      <w:r w:rsidRPr="00CA1EA9">
        <w:rPr>
          <w:rFonts w:ascii="Times New Roman" w:hAnsi="Times New Roman" w:cs="Times New Roman"/>
          <w:sz w:val="24"/>
        </w:rPr>
        <w:t>индетерминантного</w:t>
      </w:r>
      <w:proofErr w:type="spellEnd"/>
      <w:r w:rsidRPr="00CA1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1EA9">
        <w:rPr>
          <w:rFonts w:ascii="Times New Roman" w:hAnsi="Times New Roman" w:cs="Times New Roman"/>
          <w:sz w:val="24"/>
        </w:rPr>
        <w:t>морфотипа</w:t>
      </w:r>
      <w:proofErr w:type="spellEnd"/>
      <w:r w:rsidRPr="00CA1EA9">
        <w:rPr>
          <w:rFonts w:ascii="Times New Roman" w:hAnsi="Times New Roman" w:cs="Times New Roman"/>
          <w:sz w:val="24"/>
        </w:rPr>
        <w:t xml:space="preserve">, 5 сортов </w:t>
      </w:r>
      <w:proofErr w:type="spellStart"/>
      <w:r w:rsidRPr="00CA1EA9">
        <w:rPr>
          <w:rFonts w:ascii="Times New Roman" w:hAnsi="Times New Roman" w:cs="Times New Roman"/>
          <w:sz w:val="24"/>
        </w:rPr>
        <w:t>индетерминантного</w:t>
      </w:r>
      <w:proofErr w:type="spellEnd"/>
      <w:r w:rsidRPr="00CA1EA9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CA1EA9">
        <w:rPr>
          <w:rFonts w:ascii="Times New Roman" w:hAnsi="Times New Roman" w:cs="Times New Roman"/>
          <w:sz w:val="24"/>
        </w:rPr>
        <w:t>краснострелецкого</w:t>
      </w:r>
      <w:proofErr w:type="spellEnd"/>
      <w:r w:rsidRPr="00CA1EA9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CA1EA9">
        <w:rPr>
          <w:rFonts w:ascii="Times New Roman" w:hAnsi="Times New Roman" w:cs="Times New Roman"/>
          <w:sz w:val="24"/>
        </w:rPr>
        <w:t>морфотипа</w:t>
      </w:r>
      <w:proofErr w:type="spellEnd"/>
      <w:r w:rsidRPr="00CA1EA9">
        <w:rPr>
          <w:rFonts w:ascii="Times New Roman" w:hAnsi="Times New Roman" w:cs="Times New Roman"/>
          <w:sz w:val="24"/>
        </w:rPr>
        <w:t xml:space="preserve"> (с физиологической детерминацией роста), 3 сортов </w:t>
      </w:r>
      <w:proofErr w:type="spellStart"/>
      <w:r w:rsidRPr="00CA1EA9">
        <w:rPr>
          <w:rFonts w:ascii="Times New Roman" w:hAnsi="Times New Roman" w:cs="Times New Roman"/>
          <w:sz w:val="24"/>
        </w:rPr>
        <w:t>индетерминантного</w:t>
      </w:r>
      <w:proofErr w:type="spellEnd"/>
      <w:r w:rsidRPr="00CA1E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1EA9">
        <w:rPr>
          <w:rFonts w:ascii="Times New Roman" w:hAnsi="Times New Roman" w:cs="Times New Roman"/>
          <w:sz w:val="24"/>
        </w:rPr>
        <w:t>морфотипа</w:t>
      </w:r>
      <w:proofErr w:type="spellEnd"/>
      <w:r w:rsidRPr="00CA1EA9">
        <w:rPr>
          <w:rFonts w:ascii="Times New Roman" w:hAnsi="Times New Roman" w:cs="Times New Roman"/>
          <w:sz w:val="24"/>
        </w:rPr>
        <w:t xml:space="preserve"> с ограниченным боковым ветвлением и 9 детерминантных сортов.</w:t>
      </w:r>
    </w:p>
    <w:p w:rsidR="004D479A" w:rsidRPr="00CA1EA9" w:rsidRDefault="004D479A" w:rsidP="00CA1EA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1EA9" w:rsidRDefault="00C10A4A" w:rsidP="00CA1EA9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Кукуруза</w:t>
      </w:r>
    </w:p>
    <w:p w:rsidR="002F5555" w:rsidRDefault="00542FC4" w:rsidP="002F555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42FC4">
        <w:rPr>
          <w:rFonts w:ascii="Times New Roman" w:hAnsi="Times New Roman" w:cs="Times New Roman"/>
          <w:b/>
          <w:sz w:val="28"/>
        </w:rPr>
        <w:t>Кривошеев</w:t>
      </w:r>
      <w:r>
        <w:rPr>
          <w:rFonts w:ascii="Times New Roman" w:hAnsi="Times New Roman" w:cs="Times New Roman"/>
          <w:b/>
          <w:sz w:val="28"/>
        </w:rPr>
        <w:t>,</w:t>
      </w:r>
      <w:r w:rsidRPr="00542FC4">
        <w:rPr>
          <w:rFonts w:ascii="Times New Roman" w:hAnsi="Times New Roman" w:cs="Times New Roman"/>
          <w:b/>
          <w:sz w:val="28"/>
        </w:rPr>
        <w:t xml:space="preserve"> Г.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42FC4">
        <w:rPr>
          <w:rFonts w:ascii="Times New Roman" w:hAnsi="Times New Roman" w:cs="Times New Roman"/>
          <w:b/>
          <w:sz w:val="28"/>
        </w:rPr>
        <w:t xml:space="preserve">Я. </w:t>
      </w:r>
      <w:r w:rsidRPr="004040B5">
        <w:rPr>
          <w:rFonts w:ascii="Times New Roman" w:hAnsi="Times New Roman" w:cs="Times New Roman"/>
          <w:sz w:val="28"/>
        </w:rPr>
        <w:t xml:space="preserve">Классификация линий кукурузы по составу аллелей генов восстановителей «С» типа стерильности / Г. Я. Кривошеев // Зерновое хозяйство России. </w:t>
      </w:r>
      <w:r w:rsidR="00A77483">
        <w:rPr>
          <w:rFonts w:ascii="Times New Roman" w:hAnsi="Times New Roman" w:cs="Times New Roman"/>
          <w:sz w:val="28"/>
        </w:rPr>
        <w:t>-</w:t>
      </w:r>
      <w:r w:rsidRPr="004040B5">
        <w:rPr>
          <w:rFonts w:ascii="Times New Roman" w:hAnsi="Times New Roman" w:cs="Times New Roman"/>
          <w:sz w:val="28"/>
        </w:rPr>
        <w:t xml:space="preserve"> 2015. - № 1. </w:t>
      </w:r>
      <w:r w:rsidR="00A77483">
        <w:rPr>
          <w:rFonts w:ascii="Times New Roman" w:hAnsi="Times New Roman" w:cs="Times New Roman"/>
          <w:sz w:val="28"/>
        </w:rPr>
        <w:t>-</w:t>
      </w:r>
      <w:r w:rsidRPr="004040B5">
        <w:rPr>
          <w:rFonts w:ascii="Times New Roman" w:hAnsi="Times New Roman" w:cs="Times New Roman"/>
          <w:sz w:val="28"/>
        </w:rPr>
        <w:t xml:space="preserve"> С. 39-42.</w:t>
      </w:r>
    </w:p>
    <w:p w:rsidR="00542FC4" w:rsidRPr="004040B5" w:rsidRDefault="00542FC4" w:rsidP="00542F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40F1" w:rsidRDefault="00C10A4A" w:rsidP="006040F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A4A">
        <w:rPr>
          <w:rFonts w:ascii="Times New Roman" w:hAnsi="Times New Roman" w:cs="Times New Roman"/>
          <w:b/>
          <w:bCs/>
          <w:sz w:val="28"/>
          <w:szCs w:val="28"/>
        </w:rPr>
        <w:t>Мамедова, П. 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A4A">
        <w:rPr>
          <w:rFonts w:ascii="Times New Roman" w:hAnsi="Times New Roman" w:cs="Times New Roman"/>
          <w:sz w:val="28"/>
          <w:szCs w:val="28"/>
        </w:rPr>
        <w:t>Влияние условий возделывания на урожайность и кормовое качество зерен кукурузы / П. М. Мамедова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A4A">
        <w:rPr>
          <w:rFonts w:ascii="Times New Roman" w:hAnsi="Times New Roman" w:cs="Times New Roman"/>
          <w:sz w:val="28"/>
          <w:szCs w:val="28"/>
        </w:rPr>
        <w:t>// Аграрная наука. - 201</w:t>
      </w:r>
      <w:r w:rsidR="006040F1">
        <w:rPr>
          <w:rFonts w:ascii="Times New Roman" w:hAnsi="Times New Roman" w:cs="Times New Roman"/>
          <w:sz w:val="28"/>
          <w:szCs w:val="28"/>
        </w:rPr>
        <w:t>5. - № 2. - С. 12-13. - 3 табл.</w:t>
      </w:r>
    </w:p>
    <w:p w:rsidR="00860FCF" w:rsidRDefault="00C10A4A" w:rsidP="006040F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10A4A">
        <w:rPr>
          <w:rFonts w:ascii="Times New Roman" w:hAnsi="Times New Roman" w:cs="Times New Roman"/>
          <w:sz w:val="24"/>
          <w:szCs w:val="28"/>
        </w:rPr>
        <w:t xml:space="preserve">В статье представлены условия питания, способы </w:t>
      </w:r>
      <w:r w:rsidRPr="00C10A4A">
        <w:rPr>
          <w:rFonts w:ascii="Times New Roman" w:hAnsi="Times New Roman" w:cs="Times New Roman"/>
          <w:sz w:val="24"/>
        </w:rPr>
        <w:t xml:space="preserve">посева, средняя урожайность и </w:t>
      </w:r>
      <w:r w:rsidRPr="00C10A4A">
        <w:rPr>
          <w:rFonts w:ascii="Times New Roman" w:hAnsi="Times New Roman" w:cs="Times New Roman"/>
          <w:sz w:val="24"/>
        </w:rPr>
        <w:lastRenderedPageBreak/>
        <w:t>кормовые качества зерна</w:t>
      </w:r>
      <w:r w:rsidR="006040F1">
        <w:rPr>
          <w:rFonts w:ascii="Times New Roman" w:hAnsi="Times New Roman" w:cs="Times New Roman"/>
          <w:sz w:val="24"/>
        </w:rPr>
        <w:t xml:space="preserve"> кукурузы</w:t>
      </w:r>
      <w:r w:rsidRPr="00C10A4A">
        <w:rPr>
          <w:rFonts w:ascii="Times New Roman" w:hAnsi="Times New Roman" w:cs="Times New Roman"/>
          <w:sz w:val="24"/>
        </w:rPr>
        <w:t xml:space="preserve"> за период 2012-2014 гг. </w:t>
      </w:r>
    </w:p>
    <w:p w:rsidR="00767E3C" w:rsidRDefault="00767E3C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73797" w:rsidRDefault="00573797" w:rsidP="005737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4A7C">
        <w:rPr>
          <w:rFonts w:ascii="Times New Roman" w:hAnsi="Times New Roman" w:cs="Times New Roman"/>
          <w:b/>
          <w:sz w:val="28"/>
          <w:szCs w:val="24"/>
        </w:rPr>
        <w:t>Шмалько</w:t>
      </w:r>
      <w:proofErr w:type="spellEnd"/>
      <w:r w:rsidRPr="00144A7C">
        <w:rPr>
          <w:rFonts w:ascii="Times New Roman" w:hAnsi="Times New Roman" w:cs="Times New Roman"/>
          <w:b/>
          <w:sz w:val="28"/>
          <w:szCs w:val="24"/>
        </w:rPr>
        <w:t xml:space="preserve"> И.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4A7C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26CE1">
        <w:rPr>
          <w:rFonts w:ascii="Times New Roman" w:hAnsi="Times New Roman" w:cs="Times New Roman"/>
          <w:sz w:val="28"/>
          <w:szCs w:val="24"/>
        </w:rPr>
        <w:t xml:space="preserve">Полевые эксперименты по </w:t>
      </w:r>
      <w:proofErr w:type="gramStart"/>
      <w:r w:rsidRPr="00426CE1">
        <w:rPr>
          <w:rFonts w:ascii="Times New Roman" w:hAnsi="Times New Roman" w:cs="Times New Roman"/>
          <w:sz w:val="28"/>
          <w:szCs w:val="24"/>
        </w:rPr>
        <w:t>эффективному</w:t>
      </w:r>
      <w:proofErr w:type="gramEnd"/>
      <w:r w:rsidRPr="00144A7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/ </w:t>
      </w:r>
      <w:r w:rsidRPr="00144A7C">
        <w:rPr>
          <w:rFonts w:ascii="Times New Roman" w:hAnsi="Times New Roman" w:cs="Times New Roman"/>
          <w:sz w:val="28"/>
          <w:szCs w:val="24"/>
        </w:rPr>
        <w:t xml:space="preserve">В. Н. </w:t>
      </w:r>
      <w:proofErr w:type="spellStart"/>
      <w:r w:rsidRPr="00144A7C">
        <w:rPr>
          <w:rFonts w:ascii="Times New Roman" w:hAnsi="Times New Roman" w:cs="Times New Roman"/>
          <w:sz w:val="28"/>
          <w:szCs w:val="24"/>
        </w:rPr>
        <w:t>Багринцева</w:t>
      </w:r>
      <w:proofErr w:type="spellEnd"/>
      <w:r w:rsidRPr="00144A7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2931AA">
        <w:rPr>
          <w:rFonts w:ascii="Times New Roman" w:hAnsi="Times New Roman" w:cs="Times New Roman"/>
          <w:sz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</w:rPr>
        <w:t xml:space="preserve">. </w:t>
      </w:r>
      <w:r w:rsidR="002931AA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2015. - № 2. </w:t>
      </w:r>
      <w:r w:rsidR="002931AA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50-53.</w:t>
      </w:r>
    </w:p>
    <w:p w:rsidR="00573797" w:rsidRDefault="00573797" w:rsidP="005737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73797">
        <w:rPr>
          <w:rFonts w:ascii="Times New Roman" w:hAnsi="Times New Roman" w:cs="Times New Roman"/>
          <w:sz w:val="24"/>
        </w:rPr>
        <w:t xml:space="preserve">В статье представлены данные по изучению эффективности применения органического удобрения </w:t>
      </w:r>
      <w:proofErr w:type="spellStart"/>
      <w:r w:rsidRPr="00573797">
        <w:rPr>
          <w:rFonts w:ascii="Times New Roman" w:hAnsi="Times New Roman" w:cs="Times New Roman"/>
          <w:sz w:val="24"/>
        </w:rPr>
        <w:t>Гумистим</w:t>
      </w:r>
      <w:proofErr w:type="spellEnd"/>
      <w:r w:rsidRPr="00573797">
        <w:rPr>
          <w:rFonts w:ascii="Times New Roman" w:hAnsi="Times New Roman" w:cs="Times New Roman"/>
          <w:sz w:val="24"/>
        </w:rPr>
        <w:t xml:space="preserve"> для обработки семян и растений кукурузы. Изучено три дозы препарата для обработки семян и установлена оптимальная. Наибольший положительный эффект получен при комплексном применении </w:t>
      </w:r>
      <w:proofErr w:type="spellStart"/>
      <w:r w:rsidRPr="00573797">
        <w:rPr>
          <w:rFonts w:ascii="Times New Roman" w:hAnsi="Times New Roman" w:cs="Times New Roman"/>
          <w:sz w:val="24"/>
        </w:rPr>
        <w:t>Гумистима</w:t>
      </w:r>
      <w:proofErr w:type="spellEnd"/>
      <w:r w:rsidRPr="00573797">
        <w:rPr>
          <w:rFonts w:ascii="Times New Roman" w:hAnsi="Times New Roman" w:cs="Times New Roman"/>
          <w:sz w:val="24"/>
        </w:rPr>
        <w:t xml:space="preserve"> для обработки семян в дозе 5 л/т и двукратного опрыскивания растений в фазе 5 и 8 листьев дозой 2 л/га. Обработка семян и некорневая подкормка растений удобрением </w:t>
      </w:r>
      <w:proofErr w:type="spellStart"/>
      <w:r w:rsidRPr="00573797">
        <w:rPr>
          <w:rFonts w:ascii="Times New Roman" w:hAnsi="Times New Roman" w:cs="Times New Roman"/>
          <w:sz w:val="24"/>
        </w:rPr>
        <w:t>Гумистим</w:t>
      </w:r>
      <w:proofErr w:type="spellEnd"/>
      <w:r w:rsidRPr="00573797">
        <w:rPr>
          <w:rFonts w:ascii="Times New Roman" w:hAnsi="Times New Roman" w:cs="Times New Roman"/>
          <w:sz w:val="24"/>
        </w:rPr>
        <w:t xml:space="preserve"> благоприятно повлияли на рост кукурузы. В 2012 г. высота гибрида Машук 355 МВ увеличилась на 8, гибрида Бешта</w:t>
      </w:r>
      <w:proofErr w:type="gramStart"/>
      <w:r w:rsidRPr="00573797">
        <w:rPr>
          <w:rFonts w:ascii="Times New Roman" w:hAnsi="Times New Roman" w:cs="Times New Roman"/>
          <w:sz w:val="24"/>
        </w:rPr>
        <w:t>у-</w:t>
      </w:r>
      <w:proofErr w:type="gramEnd"/>
      <w:r w:rsidRPr="00573797">
        <w:rPr>
          <w:rFonts w:ascii="Times New Roman" w:hAnsi="Times New Roman" w:cs="Times New Roman"/>
          <w:sz w:val="24"/>
        </w:rPr>
        <w:t xml:space="preserve"> на 6 см. В 2013 г. этот вариант применения </w:t>
      </w:r>
      <w:proofErr w:type="spellStart"/>
      <w:r w:rsidRPr="00573797">
        <w:rPr>
          <w:rFonts w:ascii="Times New Roman" w:hAnsi="Times New Roman" w:cs="Times New Roman"/>
          <w:sz w:val="24"/>
        </w:rPr>
        <w:t>Гумистима</w:t>
      </w:r>
      <w:proofErr w:type="spellEnd"/>
      <w:r w:rsidRPr="00573797">
        <w:rPr>
          <w:rFonts w:ascii="Times New Roman" w:hAnsi="Times New Roman" w:cs="Times New Roman"/>
          <w:sz w:val="24"/>
        </w:rPr>
        <w:t xml:space="preserve"> увеличил высоту гибрида Машук 355 МВ на 7,2 см. Удобрение обеспечило увеличение вегетативной массы кукурузы. </w:t>
      </w:r>
    </w:p>
    <w:p w:rsidR="00573797" w:rsidRDefault="00573797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1562" w:rsidRDefault="00767E3C" w:rsidP="00861562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67E3C">
        <w:rPr>
          <w:rFonts w:ascii="Times New Roman" w:hAnsi="Times New Roman" w:cs="Times New Roman"/>
          <w:b/>
          <w:sz w:val="28"/>
        </w:rPr>
        <w:t>Овес</w:t>
      </w:r>
    </w:p>
    <w:p w:rsidR="000D20DA" w:rsidRDefault="000D20DA" w:rsidP="000D20D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87E">
        <w:rPr>
          <w:rFonts w:ascii="Times New Roman" w:hAnsi="Times New Roman" w:cs="Times New Roman"/>
          <w:b/>
          <w:sz w:val="28"/>
          <w:szCs w:val="24"/>
        </w:rPr>
        <w:t>Баталова, Г. А.</w:t>
      </w:r>
      <w:r w:rsidRPr="00EC187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Использование гибридизации и отбора в селекции голозерного овса / Г. А. </w:t>
      </w:r>
      <w:r w:rsidRPr="00EC187E">
        <w:rPr>
          <w:rFonts w:ascii="Times New Roman" w:hAnsi="Times New Roman" w:cs="Times New Roman"/>
          <w:sz w:val="28"/>
          <w:szCs w:val="24"/>
        </w:rPr>
        <w:t xml:space="preserve">Баталова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C924EC">
        <w:rPr>
          <w:rFonts w:ascii="Times New Roman" w:hAnsi="Times New Roman" w:cs="Times New Roman"/>
          <w:sz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</w:rPr>
        <w:t xml:space="preserve">. </w:t>
      </w:r>
      <w:r w:rsidR="00C924EC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2015. - № 2. – С.</w:t>
      </w:r>
      <w:r>
        <w:rPr>
          <w:rFonts w:ascii="Times New Roman" w:hAnsi="Times New Roman" w:cs="Times New Roman"/>
          <w:sz w:val="28"/>
        </w:rPr>
        <w:t xml:space="preserve"> 25-28.</w:t>
      </w:r>
      <w:r w:rsidRPr="000D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0DA" w:rsidRDefault="000D20DA" w:rsidP="002F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D20DA">
        <w:rPr>
          <w:rFonts w:ascii="Times New Roman" w:hAnsi="Times New Roman" w:cs="Times New Roman"/>
          <w:sz w:val="24"/>
        </w:rPr>
        <w:t xml:space="preserve">Показано, что в селекции голозерного овса, наряду с гибридизацией и последующим отбором, возможно применение отбора как самостоятельного метода селекции. Методом индивидуального отбора, сочетаемого с негативной браковкой по </w:t>
      </w:r>
      <w:proofErr w:type="spellStart"/>
      <w:r w:rsidRPr="000D20DA">
        <w:rPr>
          <w:rFonts w:ascii="Times New Roman" w:hAnsi="Times New Roman" w:cs="Times New Roman"/>
          <w:sz w:val="24"/>
        </w:rPr>
        <w:t>пленчатости</w:t>
      </w:r>
      <w:proofErr w:type="spellEnd"/>
      <w:r w:rsidRPr="000D20DA">
        <w:rPr>
          <w:rFonts w:ascii="Times New Roman" w:hAnsi="Times New Roman" w:cs="Times New Roman"/>
          <w:sz w:val="24"/>
        </w:rPr>
        <w:t>, создан сорт овса голозерного Вятский. Овес Вятский сформировал урожайность в среднем за годы ГСИ на 0,66 т/га выше стандарта, имел повышенную натуру зерна - 618-647 г/л, массу 1000 зерен -</w:t>
      </w:r>
      <w:r>
        <w:rPr>
          <w:rFonts w:ascii="Times New Roman" w:hAnsi="Times New Roman" w:cs="Times New Roman"/>
          <w:sz w:val="24"/>
        </w:rPr>
        <w:t xml:space="preserve"> </w:t>
      </w:r>
      <w:r w:rsidRPr="000D20DA">
        <w:rPr>
          <w:rFonts w:ascii="Times New Roman" w:hAnsi="Times New Roman" w:cs="Times New Roman"/>
          <w:sz w:val="24"/>
        </w:rPr>
        <w:t>до 30,1 г, содержание белка в зерне составило 16,71 %, жира - 4,38 %. Урожайность на ГСУ составила 4,65 т/га, прибавка к стандарту -1,35 т/га. С привлечением в скрещивания пленчатого овса Улов получен голозерный сорт Першерон. Новый сорт сочетает урожайность 5,3-6,0 т/га, массу 1000 зерен 26-29 г с высоким качеством зерна (белок - 16,58%, жир - 5,62%, натура - 642 г/л).</w:t>
      </w:r>
    </w:p>
    <w:p w:rsidR="005C6EA1" w:rsidRDefault="005C6EA1" w:rsidP="002F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6EA1" w:rsidRPr="00861562" w:rsidRDefault="005C6EA1" w:rsidP="005C6EA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85630">
        <w:rPr>
          <w:rFonts w:ascii="Times New Roman" w:hAnsi="Times New Roman" w:cs="Times New Roman"/>
          <w:b/>
          <w:bCs/>
          <w:sz w:val="28"/>
        </w:rPr>
        <w:t>Бугаева,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5630">
        <w:rPr>
          <w:rFonts w:ascii="Times New Roman" w:hAnsi="Times New Roman" w:cs="Times New Roman"/>
          <w:sz w:val="28"/>
        </w:rPr>
        <w:t>Сравнительная оценка сортов о</w:t>
      </w:r>
      <w:r w:rsidRPr="005C6EA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вса</w:t>
      </w:r>
      <w:r w:rsidRPr="00B85630">
        <w:rPr>
          <w:rFonts w:ascii="Times New Roman" w:hAnsi="Times New Roman" w:cs="Times New Roman"/>
          <w:sz w:val="28"/>
        </w:rPr>
        <w:t xml:space="preserve"> и ячменя в условиях среднегорной зоны Республики Алтай / М. В. Бугаева, С. Я. </w:t>
      </w:r>
      <w:proofErr w:type="spellStart"/>
      <w:r w:rsidRPr="00B85630">
        <w:rPr>
          <w:rFonts w:ascii="Times New Roman" w:hAnsi="Times New Roman" w:cs="Times New Roman"/>
          <w:sz w:val="28"/>
        </w:rPr>
        <w:t>Сыева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85630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5. - № 2. - С. 44-47. - 3 табл.</w:t>
      </w:r>
    </w:p>
    <w:p w:rsidR="005C6EA1" w:rsidRDefault="005C6EA1" w:rsidP="005C6EA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5630">
        <w:rPr>
          <w:rFonts w:ascii="Times New Roman" w:hAnsi="Times New Roman" w:cs="Times New Roman"/>
          <w:sz w:val="24"/>
        </w:rPr>
        <w:t xml:space="preserve">В 2011-2013 гг. проведена сравнительная оценка по биолого-хозяйственным показателям различных сортов овса и ячменя на зернофураж и </w:t>
      </w:r>
      <w:proofErr w:type="spellStart"/>
      <w:r w:rsidRPr="00B85630">
        <w:rPr>
          <w:rFonts w:ascii="Times New Roman" w:hAnsi="Times New Roman" w:cs="Times New Roman"/>
          <w:sz w:val="24"/>
        </w:rPr>
        <w:t>зерносенаж</w:t>
      </w:r>
      <w:proofErr w:type="spellEnd"/>
      <w:r w:rsidRPr="00B85630">
        <w:rPr>
          <w:rFonts w:ascii="Times New Roman" w:hAnsi="Times New Roman" w:cs="Times New Roman"/>
          <w:sz w:val="24"/>
        </w:rPr>
        <w:t>. В опыте сравнивали 31 сорт овса (контрольный вариант сорт Ровесник) и 5 сортов ячменя (контрольный сорт Золотник).</w:t>
      </w:r>
    </w:p>
    <w:p w:rsidR="005C6EA1" w:rsidRDefault="005C6EA1" w:rsidP="002F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733D0" w:rsidRPr="003733D0" w:rsidRDefault="003733D0" w:rsidP="003733D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733D0">
        <w:rPr>
          <w:rFonts w:ascii="Times New Roman" w:hAnsi="Times New Roman" w:cs="Times New Roman"/>
          <w:b/>
          <w:sz w:val="28"/>
        </w:rPr>
        <w:t>Власов, В. Г</w:t>
      </w:r>
      <w:r w:rsidRPr="003733D0">
        <w:rPr>
          <w:rFonts w:ascii="Times New Roman" w:hAnsi="Times New Roman" w:cs="Times New Roman"/>
          <w:sz w:val="28"/>
        </w:rPr>
        <w:t>. Условия формирования урожая и эффективность возделывания сорта овса Конкур в зависимости от приемов агротехники в лесостепи Поволжья / В. Г. Власов, Л. Г. Захарова // Зерновое хозяйство</w:t>
      </w:r>
      <w:r w:rsidR="00C924EC">
        <w:rPr>
          <w:rFonts w:ascii="Times New Roman" w:hAnsi="Times New Roman" w:cs="Times New Roman"/>
          <w:sz w:val="28"/>
        </w:rPr>
        <w:t xml:space="preserve"> России</w:t>
      </w:r>
      <w:r w:rsidRPr="003733D0">
        <w:rPr>
          <w:rFonts w:ascii="Times New Roman" w:hAnsi="Times New Roman" w:cs="Times New Roman"/>
          <w:sz w:val="28"/>
        </w:rPr>
        <w:t xml:space="preserve">. </w:t>
      </w:r>
      <w:r w:rsidR="00C924EC">
        <w:rPr>
          <w:rFonts w:ascii="Times New Roman" w:hAnsi="Times New Roman" w:cs="Times New Roman"/>
          <w:sz w:val="28"/>
        </w:rPr>
        <w:t>-</w:t>
      </w:r>
      <w:r w:rsidRPr="003733D0">
        <w:rPr>
          <w:rFonts w:ascii="Times New Roman" w:hAnsi="Times New Roman" w:cs="Times New Roman"/>
          <w:sz w:val="28"/>
        </w:rPr>
        <w:t xml:space="preserve"> 2015. - № 2. </w:t>
      </w:r>
      <w:r w:rsidR="00C924EC">
        <w:rPr>
          <w:rFonts w:ascii="Times New Roman" w:hAnsi="Times New Roman" w:cs="Times New Roman"/>
          <w:sz w:val="28"/>
        </w:rPr>
        <w:t>-</w:t>
      </w:r>
      <w:r w:rsidRPr="003733D0">
        <w:rPr>
          <w:rFonts w:ascii="Times New Roman" w:hAnsi="Times New Roman" w:cs="Times New Roman"/>
          <w:sz w:val="28"/>
        </w:rPr>
        <w:t xml:space="preserve"> С. 53-57.</w:t>
      </w:r>
    </w:p>
    <w:p w:rsidR="003733D0" w:rsidRPr="003733D0" w:rsidRDefault="003733D0" w:rsidP="00860FC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32"/>
        </w:rPr>
      </w:pPr>
      <w:r w:rsidRPr="003733D0">
        <w:rPr>
          <w:rFonts w:ascii="Times New Roman" w:hAnsi="Times New Roman" w:cs="Times New Roman"/>
          <w:sz w:val="24"/>
        </w:rPr>
        <w:t>В статье рассмотрены результаты исследований по разработке сортовой агротехники сорта овса Конкур, который рекомендован для возделывания в 7 регионах РФ. Приведены результаты исследований по определению влияния предшественников, способов обработки почвы, минеральных удобрений и норм</w:t>
      </w:r>
      <w:r w:rsidR="006040F1">
        <w:rPr>
          <w:rFonts w:ascii="Times New Roman" w:hAnsi="Times New Roman" w:cs="Times New Roman"/>
          <w:sz w:val="24"/>
        </w:rPr>
        <w:t xml:space="preserve"> </w:t>
      </w:r>
      <w:r w:rsidRPr="003733D0">
        <w:rPr>
          <w:rFonts w:ascii="Times New Roman" w:hAnsi="Times New Roman" w:cs="Times New Roman"/>
          <w:sz w:val="24"/>
        </w:rPr>
        <w:t xml:space="preserve">высева на урожайность и экономическую эффективность возделывания сорта овса Конкур. Показано, что на урожайность сорта наибольшее влияние оказали предшественник и минеральные удобрения. Лучшие экономические показатели изучаемый сорт обеспечил при размещении по гороху на мелкой обработке. При размещении по яровой пшенице наибольший экономический эффект </w:t>
      </w:r>
      <w:r w:rsidRPr="003733D0">
        <w:rPr>
          <w:rFonts w:ascii="Times New Roman" w:hAnsi="Times New Roman" w:cs="Times New Roman"/>
          <w:sz w:val="24"/>
        </w:rPr>
        <w:lastRenderedPageBreak/>
        <w:t>отмечен на удобренном фоне по вспашке.</w:t>
      </w:r>
    </w:p>
    <w:p w:rsidR="003733D0" w:rsidRPr="000D20DA" w:rsidRDefault="003733D0" w:rsidP="00861562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F42DA" w:rsidRDefault="00767E3C" w:rsidP="0086156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67E3C">
        <w:rPr>
          <w:rFonts w:ascii="Times New Roman" w:hAnsi="Times New Roman" w:cs="Times New Roman"/>
          <w:b/>
          <w:bCs/>
          <w:sz w:val="28"/>
        </w:rPr>
        <w:t>Влияние гуминовых препаратов на агробиологические показатели голозерного овса</w:t>
      </w:r>
      <w:r w:rsidRPr="00767E3C">
        <w:rPr>
          <w:rFonts w:ascii="Times New Roman" w:hAnsi="Times New Roman" w:cs="Times New Roman"/>
          <w:sz w:val="28"/>
        </w:rPr>
        <w:t xml:space="preserve"> / О. А. Исачкова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67E3C">
        <w:rPr>
          <w:rFonts w:ascii="Times New Roman" w:hAnsi="Times New Roman" w:cs="Times New Roman"/>
          <w:sz w:val="28"/>
        </w:rPr>
        <w:t>// Достижения науки и техники АПК. - 20</w:t>
      </w:r>
      <w:r>
        <w:rPr>
          <w:rFonts w:ascii="Times New Roman" w:hAnsi="Times New Roman" w:cs="Times New Roman"/>
          <w:sz w:val="28"/>
        </w:rPr>
        <w:t>15. - № 2. - С. 26-29. - 6 рис.</w:t>
      </w:r>
    </w:p>
    <w:p w:rsidR="00767E3C" w:rsidRDefault="00767E3C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7E3C">
        <w:rPr>
          <w:rFonts w:ascii="Times New Roman" w:hAnsi="Times New Roman" w:cs="Times New Roman"/>
          <w:sz w:val="24"/>
        </w:rPr>
        <w:t>Исследования проводили с целью изучения влияния гуминовых препаратов, полученных из бурого (КБР) и естественно окисленного (</w:t>
      </w:r>
      <w:proofErr w:type="spellStart"/>
      <w:r w:rsidRPr="00767E3C">
        <w:rPr>
          <w:rFonts w:ascii="Times New Roman" w:hAnsi="Times New Roman" w:cs="Times New Roman"/>
          <w:sz w:val="24"/>
        </w:rPr>
        <w:t>сажистого</w:t>
      </w:r>
      <w:proofErr w:type="spellEnd"/>
      <w:r w:rsidRPr="00767E3C">
        <w:rPr>
          <w:rFonts w:ascii="Times New Roman" w:hAnsi="Times New Roman" w:cs="Times New Roman"/>
          <w:sz w:val="24"/>
        </w:rPr>
        <w:t xml:space="preserve">) бурого (КБС) угля, на агробиологические показатели голозерного овса сорта </w:t>
      </w:r>
      <w:proofErr w:type="spellStart"/>
      <w:r w:rsidRPr="00767E3C">
        <w:rPr>
          <w:rFonts w:ascii="Times New Roman" w:hAnsi="Times New Roman" w:cs="Times New Roman"/>
          <w:sz w:val="24"/>
        </w:rPr>
        <w:t>Тайдон</w:t>
      </w:r>
      <w:proofErr w:type="spellEnd"/>
      <w:r w:rsidRPr="00767E3C">
        <w:rPr>
          <w:rFonts w:ascii="Times New Roman" w:hAnsi="Times New Roman" w:cs="Times New Roman"/>
          <w:sz w:val="24"/>
        </w:rPr>
        <w:t xml:space="preserve">. Схема опыта предусматривала обработку семян, а также семенного материала и вегетирующих растений </w:t>
      </w:r>
      <w:proofErr w:type="spellStart"/>
      <w:r w:rsidRPr="00767E3C">
        <w:rPr>
          <w:rFonts w:ascii="Times New Roman" w:hAnsi="Times New Roman" w:cs="Times New Roman"/>
          <w:sz w:val="24"/>
        </w:rPr>
        <w:t>гуматами</w:t>
      </w:r>
      <w:proofErr w:type="spellEnd"/>
      <w:r w:rsidRPr="00767E3C">
        <w:rPr>
          <w:rFonts w:ascii="Times New Roman" w:hAnsi="Times New Roman" w:cs="Times New Roman"/>
          <w:sz w:val="24"/>
        </w:rPr>
        <w:t xml:space="preserve"> натрия (</w:t>
      </w:r>
      <w:proofErr w:type="spellStart"/>
      <w:r w:rsidRPr="00767E3C">
        <w:rPr>
          <w:rFonts w:ascii="Times New Roman" w:hAnsi="Times New Roman" w:cs="Times New Roman"/>
          <w:sz w:val="24"/>
        </w:rPr>
        <w:t>HumNa</w:t>
      </w:r>
      <w:proofErr w:type="spellEnd"/>
      <w:r w:rsidRPr="00767E3C">
        <w:rPr>
          <w:rFonts w:ascii="Times New Roman" w:hAnsi="Times New Roman" w:cs="Times New Roman"/>
          <w:sz w:val="24"/>
        </w:rPr>
        <w:t>) и калия (</w:t>
      </w:r>
      <w:proofErr w:type="spellStart"/>
      <w:r w:rsidRPr="00767E3C">
        <w:rPr>
          <w:rFonts w:ascii="Times New Roman" w:hAnsi="Times New Roman" w:cs="Times New Roman"/>
          <w:sz w:val="24"/>
        </w:rPr>
        <w:t>HumK</w:t>
      </w:r>
      <w:proofErr w:type="spellEnd"/>
      <w:r w:rsidRPr="00767E3C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767E3C">
        <w:rPr>
          <w:rFonts w:ascii="Times New Roman" w:hAnsi="Times New Roman" w:cs="Times New Roman"/>
          <w:sz w:val="24"/>
        </w:rPr>
        <w:t>полученными</w:t>
      </w:r>
      <w:proofErr w:type="gramEnd"/>
      <w:r w:rsidRPr="00767E3C">
        <w:rPr>
          <w:rFonts w:ascii="Times New Roman" w:hAnsi="Times New Roman" w:cs="Times New Roman"/>
          <w:sz w:val="24"/>
        </w:rPr>
        <w:t xml:space="preserve"> из КБР и КБС.</w:t>
      </w:r>
    </w:p>
    <w:p w:rsidR="00767E3C" w:rsidRDefault="00767E3C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733D0" w:rsidRPr="003733D0" w:rsidRDefault="003733D0" w:rsidP="003733D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733D0">
        <w:rPr>
          <w:rFonts w:ascii="Times New Roman" w:hAnsi="Times New Roman" w:cs="Times New Roman"/>
          <w:b/>
          <w:sz w:val="28"/>
          <w:szCs w:val="24"/>
        </w:rPr>
        <w:t xml:space="preserve">Гирька, А. Д. </w:t>
      </w:r>
      <w:hyperlink r:id="rId11" w:history="1">
        <w:r w:rsidRPr="003733D0">
          <w:rPr>
            <w:rStyle w:val="ab"/>
            <w:rFonts w:ascii="Times New Roman" w:hAnsi="Times New Roman" w:cs="Times New Roman"/>
            <w:color w:val="auto"/>
            <w:sz w:val="28"/>
          </w:rPr>
          <w:t>Оптимизация приемов выращивания овса продовольственного назначения в северной Степи Украины / А. Д. Гирька,</w:t>
        </w:r>
      </w:hyperlink>
      <w:r w:rsidRPr="003733D0">
        <w:rPr>
          <w:rFonts w:ascii="Times New Roman" w:hAnsi="Times New Roman" w:cs="Times New Roman"/>
          <w:sz w:val="28"/>
        </w:rPr>
        <w:t xml:space="preserve"> И. А. Кулик // Зерновое хозяйство</w:t>
      </w:r>
      <w:r w:rsidR="004E394C">
        <w:rPr>
          <w:rFonts w:ascii="Times New Roman" w:hAnsi="Times New Roman" w:cs="Times New Roman"/>
          <w:sz w:val="28"/>
        </w:rPr>
        <w:t xml:space="preserve"> России</w:t>
      </w:r>
      <w:r w:rsidRPr="003733D0">
        <w:rPr>
          <w:rFonts w:ascii="Times New Roman" w:hAnsi="Times New Roman" w:cs="Times New Roman"/>
          <w:sz w:val="28"/>
        </w:rPr>
        <w:t xml:space="preserve">. </w:t>
      </w:r>
      <w:r w:rsidR="004E394C">
        <w:rPr>
          <w:rFonts w:ascii="Times New Roman" w:hAnsi="Times New Roman" w:cs="Times New Roman"/>
          <w:sz w:val="28"/>
        </w:rPr>
        <w:t>-</w:t>
      </w:r>
      <w:r w:rsidRPr="003733D0">
        <w:rPr>
          <w:rFonts w:ascii="Times New Roman" w:hAnsi="Times New Roman" w:cs="Times New Roman"/>
          <w:sz w:val="28"/>
        </w:rPr>
        <w:t xml:space="preserve"> 2015. - № 2. </w:t>
      </w:r>
      <w:r w:rsidR="004E394C">
        <w:rPr>
          <w:rFonts w:ascii="Times New Roman" w:hAnsi="Times New Roman" w:cs="Times New Roman"/>
          <w:sz w:val="28"/>
        </w:rPr>
        <w:t>-</w:t>
      </w:r>
      <w:r w:rsidRPr="003733D0">
        <w:rPr>
          <w:rFonts w:ascii="Times New Roman" w:hAnsi="Times New Roman" w:cs="Times New Roman"/>
          <w:sz w:val="28"/>
        </w:rPr>
        <w:t xml:space="preserve"> С. 57-60.</w:t>
      </w:r>
    </w:p>
    <w:p w:rsidR="003733D0" w:rsidRPr="003733D0" w:rsidRDefault="003733D0" w:rsidP="004E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733D0">
        <w:rPr>
          <w:rFonts w:ascii="Times New Roman" w:hAnsi="Times New Roman" w:cs="Times New Roman"/>
          <w:sz w:val="24"/>
        </w:rPr>
        <w:t xml:space="preserve">Приведены результаты исследований по определению оптимальной, наиболее экономически-целесообразной системы минерального питания овса для северной Степи Украины и выявлению лучшего предшественника под эту культуру. Установлено, что оптимизация минерального питания овса способствовала увеличению продуктивного стеблестоя в среднем на 0,7-6,5%. Самим высоким количеством зёрен с метёлки (31,8-43,0 шт.) характеризовались растения после предшественника пшеница озимая. </w:t>
      </w:r>
    </w:p>
    <w:p w:rsidR="003733D0" w:rsidRPr="003733D0" w:rsidRDefault="003733D0" w:rsidP="003733D0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02FF6" w:rsidRPr="00C56BA8" w:rsidRDefault="00A02FF6" w:rsidP="00A02F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56BA8">
        <w:rPr>
          <w:rFonts w:ascii="Times New Roman" w:hAnsi="Times New Roman" w:cs="Times New Roman"/>
          <w:b/>
          <w:sz w:val="28"/>
        </w:rPr>
        <w:t xml:space="preserve">Жуйкова, О. </w:t>
      </w:r>
      <w:r>
        <w:rPr>
          <w:rFonts w:ascii="Times New Roman" w:hAnsi="Times New Roman" w:cs="Times New Roman"/>
          <w:b/>
          <w:sz w:val="28"/>
        </w:rPr>
        <w:t>А.</w:t>
      </w:r>
      <w:r w:rsidRPr="00C56B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Устойчивость овса к биотическим стрессорам как основа </w:t>
      </w:r>
      <w:proofErr w:type="spellStart"/>
      <w:r>
        <w:rPr>
          <w:rFonts w:ascii="Times New Roman" w:hAnsi="Times New Roman" w:cs="Times New Roman"/>
          <w:sz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</w:rPr>
        <w:t xml:space="preserve"> растениеводства / О. А. Жуйкова, Г. А. </w:t>
      </w:r>
      <w:r w:rsidRPr="00C56BA8">
        <w:rPr>
          <w:rFonts w:ascii="Times New Roman" w:hAnsi="Times New Roman" w:cs="Times New Roman"/>
          <w:sz w:val="28"/>
        </w:rPr>
        <w:t xml:space="preserve">Баталова, </w:t>
      </w:r>
      <w:r>
        <w:rPr>
          <w:rFonts w:ascii="Times New Roman" w:hAnsi="Times New Roman" w:cs="Times New Roman"/>
          <w:sz w:val="28"/>
        </w:rPr>
        <w:t xml:space="preserve">Т. К. </w:t>
      </w:r>
      <w:proofErr w:type="spellStart"/>
      <w:r w:rsidRPr="00C56BA8">
        <w:rPr>
          <w:rFonts w:ascii="Times New Roman" w:hAnsi="Times New Roman" w:cs="Times New Roman"/>
          <w:sz w:val="28"/>
        </w:rPr>
        <w:t>Шешегова</w:t>
      </w:r>
      <w:proofErr w:type="spellEnd"/>
      <w:r w:rsidRPr="00C56BA8">
        <w:rPr>
          <w:rFonts w:ascii="Times New Roman" w:hAnsi="Times New Roman" w:cs="Times New Roman"/>
          <w:sz w:val="28"/>
        </w:rPr>
        <w:t xml:space="preserve"> // Зерновое хозяйство России. </w:t>
      </w:r>
      <w:r w:rsidR="004E394C">
        <w:rPr>
          <w:rFonts w:ascii="Times New Roman" w:hAnsi="Times New Roman" w:cs="Times New Roman"/>
          <w:sz w:val="28"/>
        </w:rPr>
        <w:t>-</w:t>
      </w:r>
      <w:r w:rsidRPr="00C56BA8">
        <w:rPr>
          <w:rFonts w:ascii="Times New Roman" w:hAnsi="Times New Roman" w:cs="Times New Roman"/>
          <w:sz w:val="28"/>
        </w:rPr>
        <w:t xml:space="preserve"> 2015. - № 1. </w:t>
      </w:r>
      <w:r w:rsidR="004E394C">
        <w:rPr>
          <w:rFonts w:ascii="Times New Roman" w:hAnsi="Times New Roman" w:cs="Times New Roman"/>
          <w:sz w:val="28"/>
        </w:rPr>
        <w:t>-</w:t>
      </w:r>
      <w:r w:rsidRPr="00C56BA8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C56BA8">
        <w:rPr>
          <w:rFonts w:ascii="Times New Roman" w:hAnsi="Times New Roman" w:cs="Times New Roman"/>
          <w:sz w:val="28"/>
        </w:rPr>
        <w:t>8-11</w:t>
      </w:r>
      <w:r>
        <w:rPr>
          <w:rFonts w:ascii="Times New Roman" w:hAnsi="Times New Roman" w:cs="Times New Roman"/>
          <w:sz w:val="28"/>
        </w:rPr>
        <w:t>.</w:t>
      </w:r>
    </w:p>
    <w:p w:rsidR="00A02FF6" w:rsidRDefault="00A02FF6" w:rsidP="00A02F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36243">
        <w:rPr>
          <w:rFonts w:ascii="Times New Roman" w:hAnsi="Times New Roman" w:cs="Times New Roman"/>
          <w:sz w:val="24"/>
        </w:rPr>
        <w:t xml:space="preserve">Объектом исследований авторов стали новые сорта овса пленчатого и голозерного типа (Аргамак, Фауст, </w:t>
      </w:r>
      <w:proofErr w:type="spellStart"/>
      <w:r w:rsidRPr="00436243">
        <w:rPr>
          <w:rFonts w:ascii="Times New Roman" w:hAnsi="Times New Roman" w:cs="Times New Roman"/>
          <w:sz w:val="24"/>
        </w:rPr>
        <w:t>Дэнс</w:t>
      </w:r>
      <w:proofErr w:type="spellEnd"/>
      <w:r w:rsidRPr="00436243">
        <w:rPr>
          <w:rFonts w:ascii="Times New Roman" w:hAnsi="Times New Roman" w:cs="Times New Roman"/>
          <w:sz w:val="24"/>
        </w:rPr>
        <w:t xml:space="preserve">, Факир, Кречет, Гунтер, Эклипс, Буцефал, Вятский, Першерон) селекции НИИСХ Северо-Востока с целью оценки их на устойчивость к комплексу основных биотических стрессоров в условиях жестких инфекционных фонов местных популяций возбудителей. Выявлено, что новые сорта преимущественно устойчивы или среднеустойчивы к поражению пыльной головней, корончатой ржавчиной, </w:t>
      </w:r>
      <w:proofErr w:type="spellStart"/>
      <w:r w:rsidRPr="00436243">
        <w:rPr>
          <w:rFonts w:ascii="Times New Roman" w:hAnsi="Times New Roman" w:cs="Times New Roman"/>
          <w:sz w:val="24"/>
        </w:rPr>
        <w:t>фузариозными</w:t>
      </w:r>
      <w:proofErr w:type="spellEnd"/>
      <w:r w:rsidRPr="0043624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6243">
        <w:rPr>
          <w:rFonts w:ascii="Times New Roman" w:hAnsi="Times New Roman" w:cs="Times New Roman"/>
          <w:sz w:val="24"/>
        </w:rPr>
        <w:t>корневыми</w:t>
      </w:r>
      <w:proofErr w:type="gramEnd"/>
      <w:r w:rsidRPr="0043624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6243">
        <w:rPr>
          <w:rFonts w:ascii="Times New Roman" w:hAnsi="Times New Roman" w:cs="Times New Roman"/>
          <w:sz w:val="24"/>
        </w:rPr>
        <w:t>гнилями</w:t>
      </w:r>
      <w:proofErr w:type="spellEnd"/>
      <w:r w:rsidRPr="00436243">
        <w:rPr>
          <w:rFonts w:ascii="Times New Roman" w:hAnsi="Times New Roman" w:cs="Times New Roman"/>
          <w:sz w:val="24"/>
        </w:rPr>
        <w:t xml:space="preserve">, повреждению шведской мухой. </w:t>
      </w:r>
    </w:p>
    <w:p w:rsidR="00AB6C91" w:rsidRPr="002F5555" w:rsidRDefault="00AB6C91" w:rsidP="0087058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F5555" w:rsidRDefault="0087058E" w:rsidP="002F555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7058E">
        <w:rPr>
          <w:rFonts w:ascii="Times New Roman" w:hAnsi="Times New Roman" w:cs="Times New Roman"/>
          <w:b/>
          <w:bCs/>
          <w:sz w:val="28"/>
        </w:rPr>
        <w:t>Кузнецов, Д.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058E">
        <w:rPr>
          <w:rFonts w:ascii="Times New Roman" w:hAnsi="Times New Roman" w:cs="Times New Roman"/>
          <w:sz w:val="28"/>
        </w:rPr>
        <w:t>Влияние нормы высева и азотных удобрений на урожайность и качество семян пленчатых и голозерных сортов овса ярового / Д. А. Кузнецов, Г. Н. Ибрагимова, А. Д. Калинина</w:t>
      </w:r>
      <w:r>
        <w:rPr>
          <w:rFonts w:ascii="Times New Roman" w:hAnsi="Times New Roman" w:cs="Times New Roman"/>
          <w:sz w:val="28"/>
        </w:rPr>
        <w:t xml:space="preserve"> </w:t>
      </w:r>
      <w:r w:rsidRPr="0087058E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3. - С. 16-18. - 2 табл.</w:t>
      </w:r>
    </w:p>
    <w:p w:rsidR="0087058E" w:rsidRDefault="0087058E" w:rsidP="002F555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9690C">
        <w:rPr>
          <w:rFonts w:ascii="Times New Roman" w:hAnsi="Times New Roman" w:cs="Times New Roman"/>
          <w:sz w:val="24"/>
        </w:rPr>
        <w:t xml:space="preserve">Изучено влияние нормы высева и азотных удобрений на урожайность и качество семян овса ярового в условиях юга Нечерноземной зоны РФ. Испытывали 5 сортов овса, в том числе 2 голозерных. Внесение азота в дозе N 60 обеспечивало увеличение зерновой продуктивности, по сравнению с контролем, при норме высева 4,5 </w:t>
      </w:r>
      <w:r w:rsidR="006040F1" w:rsidRPr="0079690C">
        <w:rPr>
          <w:rFonts w:ascii="Times New Roman" w:hAnsi="Times New Roman" w:cs="Times New Roman"/>
          <w:sz w:val="24"/>
        </w:rPr>
        <w:t>млн.</w:t>
      </w:r>
      <w:r w:rsidRPr="00796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690C">
        <w:rPr>
          <w:rFonts w:ascii="Times New Roman" w:hAnsi="Times New Roman" w:cs="Times New Roman"/>
          <w:sz w:val="24"/>
        </w:rPr>
        <w:t>всх</w:t>
      </w:r>
      <w:proofErr w:type="spellEnd"/>
      <w:r w:rsidRPr="0079690C">
        <w:rPr>
          <w:rFonts w:ascii="Times New Roman" w:hAnsi="Times New Roman" w:cs="Times New Roman"/>
          <w:sz w:val="24"/>
        </w:rPr>
        <w:t xml:space="preserve">. семян на 0,44-0,55 т/га, 5,0 </w:t>
      </w:r>
      <w:r w:rsidR="006040F1" w:rsidRPr="0079690C">
        <w:rPr>
          <w:rFonts w:ascii="Times New Roman" w:hAnsi="Times New Roman" w:cs="Times New Roman"/>
          <w:sz w:val="24"/>
        </w:rPr>
        <w:t>млн.</w:t>
      </w:r>
      <w:r w:rsidRPr="007969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690C">
        <w:rPr>
          <w:rFonts w:ascii="Times New Roman" w:hAnsi="Times New Roman" w:cs="Times New Roman"/>
          <w:sz w:val="24"/>
        </w:rPr>
        <w:t>всх</w:t>
      </w:r>
      <w:proofErr w:type="spellEnd"/>
      <w:r w:rsidRPr="0079690C">
        <w:rPr>
          <w:rFonts w:ascii="Times New Roman" w:hAnsi="Times New Roman" w:cs="Times New Roman"/>
          <w:sz w:val="24"/>
        </w:rPr>
        <w:t xml:space="preserve">. семян - на 0,49-0,71 т/га. Дополнительное внесение азотных удобрений в подкормку в фазе кущения (N 60+N 30) обеспечивало прибавки к контролю на уровне 0,64-0,85 и 0,39-0,83 т/га соответственно. Лучшим среди изучаемых оказался пленчатый сорт кречет (3,04 т/га). По продуктивности он не уступал стандарту - сорт Горизонт. Пленчатый сорт Эклипс характеризовался менее выраженными адаптивными </w:t>
      </w:r>
      <w:r w:rsidR="00860FCF" w:rsidRPr="0079690C">
        <w:rPr>
          <w:rFonts w:ascii="Times New Roman" w:hAnsi="Times New Roman" w:cs="Times New Roman"/>
          <w:sz w:val="24"/>
        </w:rPr>
        <w:t>возможностями,</w:t>
      </w:r>
      <w:r w:rsidRPr="0079690C">
        <w:rPr>
          <w:rFonts w:ascii="Times New Roman" w:hAnsi="Times New Roman" w:cs="Times New Roman"/>
          <w:sz w:val="24"/>
        </w:rPr>
        <w:t xml:space="preserve"> и его урожайность была ниже, чем у сортов кречет и Горизонт, на 0,72 т/га.</w:t>
      </w:r>
    </w:p>
    <w:p w:rsidR="0087058E" w:rsidRDefault="0087058E" w:rsidP="0087058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0FCF" w:rsidRDefault="00321480" w:rsidP="00860FCF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Просо</w:t>
      </w:r>
    </w:p>
    <w:p w:rsidR="0063237F" w:rsidRPr="004040B5" w:rsidRDefault="0063237F" w:rsidP="00860FC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040B5">
        <w:rPr>
          <w:rFonts w:ascii="Times New Roman" w:hAnsi="Times New Roman" w:cs="Times New Roman"/>
          <w:b/>
          <w:sz w:val="28"/>
        </w:rPr>
        <w:t xml:space="preserve">Факторы, влияющие на качество зерна проса и крупы / Ю. В. </w:t>
      </w:r>
      <w:r w:rsidRPr="004040B5">
        <w:rPr>
          <w:rFonts w:ascii="Times New Roman" w:hAnsi="Times New Roman" w:cs="Times New Roman"/>
          <w:sz w:val="28"/>
        </w:rPr>
        <w:lastRenderedPageBreak/>
        <w:t>Колмаков</w:t>
      </w:r>
      <w:r w:rsidRPr="004040B5">
        <w:rPr>
          <w:rFonts w:ascii="Times New Roman" w:hAnsi="Times New Roman" w:cs="Times New Roman"/>
          <w:sz w:val="28"/>
          <w:lang w:val="en-US"/>
        </w:rPr>
        <w:t xml:space="preserve"> [</w:t>
      </w:r>
      <w:r w:rsidRPr="004040B5">
        <w:rPr>
          <w:rFonts w:ascii="Times New Roman" w:hAnsi="Times New Roman" w:cs="Times New Roman"/>
          <w:sz w:val="28"/>
        </w:rPr>
        <w:t>и др.</w:t>
      </w:r>
      <w:r w:rsidRPr="004040B5">
        <w:rPr>
          <w:rFonts w:ascii="Times New Roman" w:hAnsi="Times New Roman" w:cs="Times New Roman"/>
          <w:sz w:val="28"/>
          <w:lang w:val="en-US"/>
        </w:rPr>
        <w:t xml:space="preserve">] // </w:t>
      </w:r>
      <w:r w:rsidRPr="004040B5">
        <w:rPr>
          <w:rFonts w:ascii="Times New Roman" w:hAnsi="Times New Roman" w:cs="Times New Roman"/>
          <w:sz w:val="28"/>
        </w:rPr>
        <w:t xml:space="preserve">Зерновое хозяйство России. </w:t>
      </w:r>
      <w:r w:rsidR="004E394C">
        <w:rPr>
          <w:rFonts w:ascii="Times New Roman" w:hAnsi="Times New Roman" w:cs="Times New Roman"/>
          <w:sz w:val="28"/>
        </w:rPr>
        <w:t>-</w:t>
      </w:r>
      <w:r w:rsidRPr="004040B5">
        <w:rPr>
          <w:rFonts w:ascii="Times New Roman" w:hAnsi="Times New Roman" w:cs="Times New Roman"/>
          <w:sz w:val="28"/>
        </w:rPr>
        <w:t xml:space="preserve"> 2015- № 1. </w:t>
      </w:r>
      <w:r w:rsidR="004E394C">
        <w:rPr>
          <w:rFonts w:ascii="Times New Roman" w:hAnsi="Times New Roman" w:cs="Times New Roman"/>
          <w:sz w:val="28"/>
        </w:rPr>
        <w:t>-</w:t>
      </w:r>
      <w:r w:rsidRPr="004040B5">
        <w:rPr>
          <w:rFonts w:ascii="Times New Roman" w:hAnsi="Times New Roman" w:cs="Times New Roman"/>
          <w:sz w:val="28"/>
        </w:rPr>
        <w:t xml:space="preserve"> С. 11.15.</w:t>
      </w:r>
    </w:p>
    <w:p w:rsidR="00321480" w:rsidRPr="004040B5" w:rsidRDefault="00321480" w:rsidP="0086156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16"/>
        </w:rPr>
      </w:pPr>
    </w:p>
    <w:p w:rsidR="005F42DA" w:rsidRPr="00861562" w:rsidRDefault="005F42DA" w:rsidP="0086156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5F42DA">
        <w:rPr>
          <w:rFonts w:ascii="Times New Roman" w:hAnsi="Times New Roman" w:cs="Times New Roman"/>
          <w:b/>
          <w:sz w:val="28"/>
        </w:rPr>
        <w:t>Пшеница</w:t>
      </w:r>
    </w:p>
    <w:p w:rsidR="00B441AD" w:rsidRPr="0063237F" w:rsidRDefault="0063237F" w:rsidP="0063237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3237F">
        <w:rPr>
          <w:rFonts w:ascii="Times New Roman" w:hAnsi="Times New Roman" w:cs="Times New Roman"/>
          <w:b/>
          <w:sz w:val="28"/>
        </w:rPr>
        <w:t>Вислобокова</w:t>
      </w:r>
      <w:r>
        <w:rPr>
          <w:rFonts w:ascii="Times New Roman" w:hAnsi="Times New Roman" w:cs="Times New Roman"/>
          <w:b/>
          <w:sz w:val="28"/>
        </w:rPr>
        <w:t>,</w:t>
      </w:r>
      <w:r w:rsidRPr="0063237F">
        <w:rPr>
          <w:rFonts w:ascii="Times New Roman" w:hAnsi="Times New Roman" w:cs="Times New Roman"/>
          <w:b/>
          <w:sz w:val="28"/>
        </w:rPr>
        <w:t xml:space="preserve"> Л.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3237F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.</w:t>
      </w:r>
      <w:r w:rsidRPr="0063237F">
        <w:rPr>
          <w:rFonts w:ascii="Times New Roman" w:hAnsi="Times New Roman" w:cs="Times New Roman"/>
          <w:b/>
          <w:sz w:val="28"/>
        </w:rPr>
        <w:t xml:space="preserve"> </w:t>
      </w:r>
      <w:r w:rsidRPr="0063237F">
        <w:rPr>
          <w:rFonts w:ascii="Times New Roman" w:hAnsi="Times New Roman" w:cs="Times New Roman"/>
          <w:sz w:val="28"/>
        </w:rPr>
        <w:t xml:space="preserve">Удобрение пшеницы озимой в условиях ЦЧЗЩ Тамбовской области / Л. Н. </w:t>
      </w:r>
      <w:proofErr w:type="spellStart"/>
      <w:r w:rsidRPr="0063237F">
        <w:rPr>
          <w:rFonts w:ascii="Times New Roman" w:hAnsi="Times New Roman" w:cs="Times New Roman"/>
          <w:sz w:val="28"/>
        </w:rPr>
        <w:t>Вислобокова</w:t>
      </w:r>
      <w:proofErr w:type="gramStart"/>
      <w:r>
        <w:rPr>
          <w:rFonts w:ascii="Times New Roman" w:hAnsi="Times New Roman" w:cs="Times New Roman"/>
          <w:sz w:val="28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 М.</w:t>
      </w:r>
      <w:r w:rsidR="00B441AD" w:rsidRPr="0063237F">
        <w:rPr>
          <w:rFonts w:ascii="Times New Roman" w:hAnsi="Times New Roman" w:cs="Times New Roman"/>
          <w:sz w:val="28"/>
        </w:rPr>
        <w:t xml:space="preserve"> Иванова </w:t>
      </w:r>
      <w:r>
        <w:rPr>
          <w:rFonts w:ascii="Times New Roman" w:hAnsi="Times New Roman" w:cs="Times New Roman"/>
          <w:sz w:val="28"/>
        </w:rPr>
        <w:t>// Зернов</w:t>
      </w:r>
      <w:r w:rsidR="004E394C">
        <w:rPr>
          <w:rFonts w:ascii="Times New Roman" w:hAnsi="Times New Roman" w:cs="Times New Roman"/>
          <w:sz w:val="28"/>
        </w:rPr>
        <w:t>ое хозяйство России</w:t>
      </w:r>
      <w:r>
        <w:rPr>
          <w:rFonts w:ascii="Times New Roman" w:hAnsi="Times New Roman" w:cs="Times New Roman"/>
          <w:sz w:val="28"/>
        </w:rPr>
        <w:t xml:space="preserve">. </w:t>
      </w:r>
      <w:r w:rsidR="004E39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1. </w:t>
      </w:r>
      <w:r w:rsidR="004E39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</w:t>
      </w:r>
      <w:r w:rsidR="00B441AD" w:rsidRPr="0063237F">
        <w:rPr>
          <w:rFonts w:ascii="Times New Roman" w:hAnsi="Times New Roman" w:cs="Times New Roman"/>
          <w:sz w:val="28"/>
        </w:rPr>
        <w:t>42-45</w:t>
      </w:r>
      <w:r>
        <w:rPr>
          <w:rFonts w:ascii="Times New Roman" w:hAnsi="Times New Roman" w:cs="Times New Roman"/>
          <w:sz w:val="28"/>
        </w:rPr>
        <w:t>.</w:t>
      </w:r>
    </w:p>
    <w:p w:rsidR="00457A0A" w:rsidRPr="004040B5" w:rsidRDefault="00B441AD" w:rsidP="0040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040B5">
        <w:rPr>
          <w:rFonts w:ascii="Times New Roman" w:hAnsi="Times New Roman" w:cs="Times New Roman"/>
          <w:sz w:val="24"/>
        </w:rPr>
        <w:t xml:space="preserve">Представлены результаты многолетних испытаний минеральных и органических удобрений в условиях длительного стационарного полевого опыта. Длительными исследованиями установлено влияние различных систем </w:t>
      </w:r>
      <w:proofErr w:type="spellStart"/>
      <w:r w:rsidRPr="004040B5">
        <w:rPr>
          <w:rFonts w:ascii="Times New Roman" w:hAnsi="Times New Roman" w:cs="Times New Roman"/>
          <w:sz w:val="24"/>
        </w:rPr>
        <w:t>удобренности</w:t>
      </w:r>
      <w:proofErr w:type="spellEnd"/>
      <w:r w:rsidRPr="004040B5">
        <w:rPr>
          <w:rFonts w:ascii="Times New Roman" w:hAnsi="Times New Roman" w:cs="Times New Roman"/>
          <w:sz w:val="24"/>
        </w:rPr>
        <w:t xml:space="preserve"> в полевом зернопаропропашном севообороте на элементы почвенного плодородия, урожайность и качество сортов озимой пшеницы на черноземе типичном в условиях ЦЧЗ Тамбовской области. Выявлено, что на всех вариантах опыта с применением удобрений была получена наиболее высокая урожайность зерна по сравнению с контролем (без удобрений). Внесение минеральных и органических удобрений способствует повышению продуктивности и улучшению качества зерна. Максимальная урожайность по сорту </w:t>
      </w:r>
      <w:proofErr w:type="spellStart"/>
      <w:r w:rsidRPr="004040B5">
        <w:rPr>
          <w:rFonts w:ascii="Times New Roman" w:hAnsi="Times New Roman" w:cs="Times New Roman"/>
          <w:sz w:val="24"/>
        </w:rPr>
        <w:t>Мироновская</w:t>
      </w:r>
      <w:proofErr w:type="spellEnd"/>
      <w:r w:rsidRPr="004040B5">
        <w:rPr>
          <w:rFonts w:ascii="Times New Roman" w:hAnsi="Times New Roman" w:cs="Times New Roman"/>
          <w:sz w:val="24"/>
        </w:rPr>
        <w:t xml:space="preserve"> 808 достигнута на варианте с внесением (</w:t>
      </w:r>
      <w:proofErr w:type="spellStart"/>
      <w:r w:rsidRPr="004040B5">
        <w:rPr>
          <w:rFonts w:ascii="Times New Roman" w:hAnsi="Times New Roman" w:cs="Times New Roman"/>
          <w:sz w:val="24"/>
        </w:rPr>
        <w:t>NPK+навоз</w:t>
      </w:r>
      <w:proofErr w:type="spellEnd"/>
      <w:r w:rsidRPr="004040B5">
        <w:rPr>
          <w:rFonts w:ascii="Times New Roman" w:hAnsi="Times New Roman" w:cs="Times New Roman"/>
          <w:sz w:val="24"/>
        </w:rPr>
        <w:t xml:space="preserve"> 30 т/га) </w:t>
      </w:r>
      <w:proofErr w:type="spellStart"/>
      <w:r w:rsidRPr="004040B5">
        <w:rPr>
          <w:rFonts w:ascii="Times New Roman" w:hAnsi="Times New Roman" w:cs="Times New Roman"/>
          <w:sz w:val="24"/>
        </w:rPr>
        <w:t>экв</w:t>
      </w:r>
      <w:proofErr w:type="spellEnd"/>
      <w:r w:rsidRPr="004040B5">
        <w:rPr>
          <w:rFonts w:ascii="Times New Roman" w:hAnsi="Times New Roman" w:cs="Times New Roman"/>
          <w:sz w:val="24"/>
        </w:rPr>
        <w:t xml:space="preserve">. 2 нормам NPK и составила 4,04 т/га. Урожайность новых сортов озимой пшеницы (Московская 39 и Губернатор Дона) в 2008-2013 годах была выше на всех вариантах опыта. </w:t>
      </w:r>
    </w:p>
    <w:p w:rsidR="00457A0A" w:rsidRPr="004040B5" w:rsidRDefault="00457A0A" w:rsidP="006323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2E58" w:rsidRDefault="00192E58" w:rsidP="00192E5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94005">
        <w:rPr>
          <w:rFonts w:ascii="Times New Roman" w:hAnsi="Times New Roman" w:cs="Times New Roman"/>
          <w:b/>
          <w:sz w:val="28"/>
          <w:szCs w:val="24"/>
        </w:rPr>
        <w:t>Галиченко, И. И</w:t>
      </w:r>
      <w:r w:rsidRPr="00894005">
        <w:rPr>
          <w:rFonts w:ascii="Times New Roman" w:hAnsi="Times New Roman" w:cs="Times New Roman"/>
          <w:sz w:val="28"/>
          <w:szCs w:val="24"/>
        </w:rPr>
        <w:t>. Урожайность озимой пшеницы в зависимости от предшественников / И. И. Галиченко //</w:t>
      </w:r>
      <w:r w:rsidRPr="00894005">
        <w:rPr>
          <w:rFonts w:ascii="Times New Roman" w:hAnsi="Times New Roman" w:cs="Times New Roman"/>
          <w:sz w:val="24"/>
        </w:rPr>
        <w:t xml:space="preserve">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4E394C">
        <w:rPr>
          <w:rFonts w:ascii="Times New Roman" w:hAnsi="Times New Roman" w:cs="Times New Roman"/>
          <w:sz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</w:rPr>
        <w:t xml:space="preserve">. </w:t>
      </w:r>
      <w:r w:rsidR="004E394C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2015. - № 2. </w:t>
      </w:r>
      <w:r w:rsidR="004E394C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1-5.</w:t>
      </w:r>
    </w:p>
    <w:p w:rsidR="00192E58" w:rsidRDefault="00192E58" w:rsidP="00192E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2E58">
        <w:rPr>
          <w:rFonts w:ascii="Times New Roman" w:hAnsi="Times New Roman" w:cs="Times New Roman"/>
          <w:sz w:val="24"/>
        </w:rPr>
        <w:t>Исследованиями установлено, что лучшим предшественником озимой пшеницы является черный пар. Урожайность культуры по черному пару за годы исследований была выше на 1,27 т/га, чем по непаровым предшественникам.</w:t>
      </w:r>
    </w:p>
    <w:p w:rsidR="00192E58" w:rsidRPr="00420CCE" w:rsidRDefault="00192E58" w:rsidP="00192E5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040F1" w:rsidRDefault="00FE219F" w:rsidP="006040F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E219F">
        <w:rPr>
          <w:rFonts w:ascii="Times New Roman" w:hAnsi="Times New Roman" w:cs="Times New Roman"/>
          <w:b/>
          <w:bCs/>
          <w:sz w:val="28"/>
        </w:rPr>
        <w:t>Дубовик,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219F">
        <w:rPr>
          <w:rFonts w:ascii="Times New Roman" w:hAnsi="Times New Roman" w:cs="Times New Roman"/>
          <w:sz w:val="28"/>
        </w:rPr>
        <w:t>Качество зерна озимой пшеницы в зависимости от агротехнических приемов возделывания в различных погодных условиях / Д. В. Дубовик, Д. Ю. Виноградов</w:t>
      </w:r>
      <w:r>
        <w:rPr>
          <w:rFonts w:ascii="Times New Roman" w:hAnsi="Times New Roman" w:cs="Times New Roman"/>
          <w:sz w:val="28"/>
        </w:rPr>
        <w:t xml:space="preserve"> </w:t>
      </w:r>
      <w:r w:rsidRPr="00FE219F">
        <w:rPr>
          <w:rFonts w:ascii="Times New Roman" w:hAnsi="Times New Roman" w:cs="Times New Roman"/>
          <w:sz w:val="28"/>
        </w:rPr>
        <w:t>// Достижения науки и техники АПК. - 2015. - №</w:t>
      </w:r>
      <w:r>
        <w:rPr>
          <w:rFonts w:ascii="Times New Roman" w:hAnsi="Times New Roman" w:cs="Times New Roman"/>
          <w:sz w:val="28"/>
        </w:rPr>
        <w:t xml:space="preserve"> 2. - С. 30-32. - 4 табл., рис.</w:t>
      </w:r>
    </w:p>
    <w:p w:rsidR="00FE219F" w:rsidRPr="00FE219F" w:rsidRDefault="00FE219F" w:rsidP="006040F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FE219F">
        <w:rPr>
          <w:rFonts w:ascii="Times New Roman" w:hAnsi="Times New Roman" w:cs="Times New Roman"/>
          <w:sz w:val="24"/>
        </w:rPr>
        <w:t>В исследованиях, проведенных в течение 20 лет (1987-2000, 2003, 2004, 2007, 2008, 2011, 2012 гг.), установлена зависимость содержания клейковины в зерне озимой пшеницы от агротехнических факторов - предшественник, способ основной обработки почвы, органические и минеральные удобрения в различные по метеоусловиям годы.</w:t>
      </w:r>
    </w:p>
    <w:p w:rsidR="00FE219F" w:rsidRPr="00861562" w:rsidRDefault="00FE219F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6729" w:rsidRPr="0081028B" w:rsidRDefault="0081028B" w:rsidP="0086156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81028B">
        <w:rPr>
          <w:rFonts w:ascii="Times New Roman" w:hAnsi="Times New Roman" w:cs="Times New Roman"/>
          <w:b/>
          <w:bCs/>
          <w:sz w:val="28"/>
        </w:rPr>
        <w:t>Ирмулатов</w:t>
      </w:r>
      <w:proofErr w:type="spellEnd"/>
      <w:r w:rsidRPr="0081028B">
        <w:rPr>
          <w:rFonts w:ascii="Times New Roman" w:hAnsi="Times New Roman" w:cs="Times New Roman"/>
          <w:b/>
          <w:bCs/>
          <w:sz w:val="28"/>
        </w:rPr>
        <w:t>, Б.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1028B">
        <w:rPr>
          <w:rFonts w:ascii="Times New Roman" w:hAnsi="Times New Roman" w:cs="Times New Roman"/>
          <w:sz w:val="28"/>
        </w:rPr>
        <w:t xml:space="preserve">Влияние предшественников на урожайность яровой пшеницы / Б. Р. </w:t>
      </w:r>
      <w:proofErr w:type="spellStart"/>
      <w:r w:rsidRPr="0081028B">
        <w:rPr>
          <w:rFonts w:ascii="Times New Roman" w:hAnsi="Times New Roman" w:cs="Times New Roman"/>
          <w:sz w:val="28"/>
        </w:rPr>
        <w:t>Ирмулатов</w:t>
      </w:r>
      <w:proofErr w:type="spellEnd"/>
      <w:r w:rsidRPr="0081028B">
        <w:rPr>
          <w:rFonts w:ascii="Times New Roman" w:hAnsi="Times New Roman" w:cs="Times New Roman"/>
          <w:sz w:val="28"/>
        </w:rPr>
        <w:t xml:space="preserve">, А. К. </w:t>
      </w:r>
      <w:proofErr w:type="spellStart"/>
      <w:r w:rsidRPr="0081028B">
        <w:rPr>
          <w:rFonts w:ascii="Times New Roman" w:hAnsi="Times New Roman" w:cs="Times New Roman"/>
          <w:sz w:val="28"/>
        </w:rPr>
        <w:t>Сарбасов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1028B">
        <w:rPr>
          <w:rFonts w:ascii="Times New Roman" w:hAnsi="Times New Roman" w:cs="Times New Roman"/>
          <w:sz w:val="28"/>
        </w:rPr>
        <w:t>// Аграрная на</w:t>
      </w:r>
      <w:r w:rsidR="004040B5">
        <w:rPr>
          <w:rFonts w:ascii="Times New Roman" w:hAnsi="Times New Roman" w:cs="Times New Roman"/>
          <w:sz w:val="28"/>
        </w:rPr>
        <w:t>ука. - 2015. - № 3. - С. 12-14.</w:t>
      </w:r>
    </w:p>
    <w:p w:rsidR="0081028B" w:rsidRPr="0081028B" w:rsidRDefault="0081028B" w:rsidP="008615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1028B">
        <w:rPr>
          <w:rFonts w:ascii="Times New Roman" w:hAnsi="Times New Roman" w:cs="Times New Roman"/>
          <w:bCs/>
          <w:sz w:val="24"/>
          <w:szCs w:val="28"/>
        </w:rPr>
        <w:t xml:space="preserve">В статье рассмотрено влияние различных предшественников на урожайность яровой мягкой пшеницы в степной зоне </w:t>
      </w:r>
      <w:proofErr w:type="gramStart"/>
      <w:r w:rsidRPr="0081028B">
        <w:rPr>
          <w:rFonts w:ascii="Times New Roman" w:hAnsi="Times New Roman" w:cs="Times New Roman"/>
          <w:bCs/>
          <w:sz w:val="24"/>
          <w:szCs w:val="28"/>
        </w:rPr>
        <w:t>Павлодарского</w:t>
      </w:r>
      <w:proofErr w:type="gramEnd"/>
      <w:r w:rsidRPr="0081028B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81028B">
        <w:rPr>
          <w:rFonts w:ascii="Times New Roman" w:hAnsi="Times New Roman" w:cs="Times New Roman"/>
          <w:bCs/>
          <w:sz w:val="24"/>
          <w:szCs w:val="28"/>
        </w:rPr>
        <w:t>Прииртышья</w:t>
      </w:r>
      <w:proofErr w:type="spellEnd"/>
      <w:r w:rsidRPr="0081028B">
        <w:rPr>
          <w:rFonts w:ascii="Times New Roman" w:hAnsi="Times New Roman" w:cs="Times New Roman"/>
          <w:bCs/>
          <w:sz w:val="24"/>
          <w:szCs w:val="28"/>
        </w:rPr>
        <w:t>.</w:t>
      </w:r>
    </w:p>
    <w:p w:rsidR="0081028B" w:rsidRPr="0081028B" w:rsidRDefault="0081028B" w:rsidP="008615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0A6729" w:rsidRDefault="005F42DA" w:rsidP="006040F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DA">
        <w:rPr>
          <w:rFonts w:ascii="Times New Roman" w:hAnsi="Times New Roman" w:cs="Times New Roman"/>
          <w:b/>
          <w:bCs/>
          <w:sz w:val="28"/>
          <w:szCs w:val="28"/>
        </w:rPr>
        <w:t>Киселева, М.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2DA">
        <w:rPr>
          <w:rFonts w:ascii="Times New Roman" w:hAnsi="Times New Roman" w:cs="Times New Roman"/>
          <w:sz w:val="28"/>
          <w:szCs w:val="28"/>
        </w:rPr>
        <w:t xml:space="preserve">Устойчивость к бурой ржавчине сортов озимой пшеницы, возделываемой в Правобережной Лесостепи Украины / М. И. Киселева, Н. С. Жемчужина, В. В. </w:t>
      </w:r>
      <w:proofErr w:type="spellStart"/>
      <w:r w:rsidRPr="005F42DA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2DA">
        <w:rPr>
          <w:rFonts w:ascii="Times New Roman" w:hAnsi="Times New Roman" w:cs="Times New Roman"/>
          <w:sz w:val="28"/>
          <w:szCs w:val="28"/>
        </w:rPr>
        <w:t>// Защита и карантин растений. - 2</w:t>
      </w:r>
      <w:r>
        <w:rPr>
          <w:rFonts w:ascii="Times New Roman" w:hAnsi="Times New Roman" w:cs="Times New Roman"/>
          <w:sz w:val="28"/>
          <w:szCs w:val="28"/>
        </w:rPr>
        <w:t>015. - № 4. - С. 45-47. - табл.</w:t>
      </w:r>
    </w:p>
    <w:p w:rsidR="005F42DA" w:rsidRPr="005F42DA" w:rsidRDefault="005F42DA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42DA">
        <w:rPr>
          <w:rFonts w:ascii="Times New Roman" w:hAnsi="Times New Roman" w:cs="Times New Roman"/>
          <w:sz w:val="24"/>
          <w:szCs w:val="28"/>
        </w:rPr>
        <w:t>Изучена устойчивость к возбудителю бурой ржавчины 22 образцов озимой пшеницы.</w:t>
      </w:r>
    </w:p>
    <w:p w:rsidR="00FC2E3F" w:rsidRDefault="00FC2E3F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5366D" w:rsidRPr="00802E5C" w:rsidRDefault="00F5366D" w:rsidP="00F536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C187E">
        <w:rPr>
          <w:rFonts w:ascii="Times New Roman" w:hAnsi="Times New Roman" w:cs="Times New Roman"/>
          <w:b/>
          <w:sz w:val="28"/>
          <w:szCs w:val="24"/>
        </w:rPr>
        <w:lastRenderedPageBreak/>
        <w:t>Коробейникова</w:t>
      </w:r>
      <w:proofErr w:type="spellEnd"/>
      <w:r w:rsidRPr="00EC187E">
        <w:rPr>
          <w:rFonts w:ascii="Times New Roman" w:hAnsi="Times New Roman" w:cs="Times New Roman"/>
          <w:b/>
          <w:sz w:val="28"/>
          <w:szCs w:val="24"/>
        </w:rPr>
        <w:t xml:space="preserve">, О. В. </w:t>
      </w:r>
      <w:r w:rsidRPr="00EC187E">
        <w:rPr>
          <w:rFonts w:ascii="Times New Roman" w:hAnsi="Times New Roman" w:cs="Times New Roman"/>
          <w:sz w:val="28"/>
          <w:szCs w:val="24"/>
        </w:rPr>
        <w:t xml:space="preserve">Сравнительное изучение сортов яровой пшеницы на </w:t>
      </w:r>
      <w:proofErr w:type="spellStart"/>
      <w:r w:rsidRPr="00EC187E">
        <w:rPr>
          <w:rFonts w:ascii="Times New Roman" w:hAnsi="Times New Roman" w:cs="Times New Roman"/>
          <w:sz w:val="28"/>
          <w:szCs w:val="24"/>
        </w:rPr>
        <w:t>сортоучастке</w:t>
      </w:r>
      <w:proofErr w:type="spellEnd"/>
      <w:r w:rsidRPr="00EC187E">
        <w:rPr>
          <w:rFonts w:ascii="Times New Roman" w:hAnsi="Times New Roman" w:cs="Times New Roman"/>
          <w:sz w:val="28"/>
          <w:szCs w:val="24"/>
        </w:rPr>
        <w:t xml:space="preserve"> ФГБОУ ВПО </w:t>
      </w:r>
      <w:proofErr w:type="gramStart"/>
      <w:r w:rsidRPr="00EC187E">
        <w:rPr>
          <w:rFonts w:ascii="Times New Roman" w:hAnsi="Times New Roman" w:cs="Times New Roman"/>
          <w:sz w:val="28"/>
          <w:szCs w:val="24"/>
        </w:rPr>
        <w:t>Ижевская</w:t>
      </w:r>
      <w:proofErr w:type="gramEnd"/>
      <w:r w:rsidRPr="00EC187E">
        <w:rPr>
          <w:rFonts w:ascii="Times New Roman" w:hAnsi="Times New Roman" w:cs="Times New Roman"/>
          <w:sz w:val="28"/>
          <w:szCs w:val="24"/>
        </w:rPr>
        <w:t xml:space="preserve"> ГСХА / О. В. </w:t>
      </w:r>
      <w:proofErr w:type="spellStart"/>
      <w:r w:rsidRPr="00EC187E">
        <w:rPr>
          <w:rFonts w:ascii="Times New Roman" w:hAnsi="Times New Roman" w:cs="Times New Roman"/>
          <w:sz w:val="28"/>
          <w:szCs w:val="24"/>
        </w:rPr>
        <w:t>Коробейникова</w:t>
      </w:r>
      <w:proofErr w:type="spellEnd"/>
      <w:r w:rsidRPr="00EC187E">
        <w:rPr>
          <w:rFonts w:ascii="Times New Roman" w:hAnsi="Times New Roman" w:cs="Times New Roman"/>
          <w:sz w:val="28"/>
          <w:szCs w:val="24"/>
        </w:rPr>
        <w:t>,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87E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C187E">
        <w:rPr>
          <w:rFonts w:ascii="Times New Roman" w:hAnsi="Times New Roman" w:cs="Times New Roman"/>
          <w:sz w:val="28"/>
          <w:szCs w:val="24"/>
        </w:rPr>
        <w:t xml:space="preserve">Красильников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4E394C">
        <w:rPr>
          <w:rFonts w:ascii="Times New Roman" w:hAnsi="Times New Roman" w:cs="Times New Roman"/>
          <w:sz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</w:rPr>
        <w:t xml:space="preserve">. </w:t>
      </w:r>
      <w:r w:rsidR="004E394C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2015. - № 2. </w:t>
      </w:r>
      <w:r w:rsidR="004E394C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17-21.</w:t>
      </w:r>
    </w:p>
    <w:p w:rsidR="00F5366D" w:rsidRDefault="00F5366D" w:rsidP="00F536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366D">
        <w:rPr>
          <w:rFonts w:ascii="Times New Roman" w:hAnsi="Times New Roman" w:cs="Times New Roman"/>
          <w:sz w:val="24"/>
        </w:rPr>
        <w:t>В условиях Удмуртской Республики изуч</w:t>
      </w:r>
      <w:r w:rsidR="00860FCF">
        <w:rPr>
          <w:rFonts w:ascii="Times New Roman" w:hAnsi="Times New Roman" w:cs="Times New Roman"/>
          <w:sz w:val="24"/>
        </w:rPr>
        <w:t>ена</w:t>
      </w:r>
      <w:r w:rsidRPr="00F5366D">
        <w:rPr>
          <w:rFonts w:ascii="Times New Roman" w:hAnsi="Times New Roman" w:cs="Times New Roman"/>
          <w:sz w:val="24"/>
        </w:rPr>
        <w:t xml:space="preserve"> урожайность, хлебопекарные качества и фитосанитарное состояние сортов яровой пшеницы. За шесть лет исследований выявлена стабильная по годам урожайность сортов </w:t>
      </w:r>
      <w:proofErr w:type="spellStart"/>
      <w:r w:rsidRPr="00F5366D">
        <w:rPr>
          <w:rFonts w:ascii="Times New Roman" w:hAnsi="Times New Roman" w:cs="Times New Roman"/>
          <w:sz w:val="24"/>
        </w:rPr>
        <w:t>Красноуфимская</w:t>
      </w:r>
      <w:proofErr w:type="spellEnd"/>
      <w:r w:rsidRPr="00F5366D">
        <w:rPr>
          <w:rFonts w:ascii="Times New Roman" w:hAnsi="Times New Roman" w:cs="Times New Roman"/>
          <w:sz w:val="24"/>
        </w:rPr>
        <w:t xml:space="preserve"> 100, Маргарита и </w:t>
      </w:r>
      <w:proofErr w:type="spellStart"/>
      <w:r w:rsidRPr="00F5366D">
        <w:rPr>
          <w:rFonts w:ascii="Times New Roman" w:hAnsi="Times New Roman" w:cs="Times New Roman"/>
          <w:sz w:val="24"/>
        </w:rPr>
        <w:t>Симбирцит</w:t>
      </w:r>
      <w:proofErr w:type="spellEnd"/>
      <w:r w:rsidRPr="00F5366D">
        <w:rPr>
          <w:rFonts w:ascii="Times New Roman" w:hAnsi="Times New Roman" w:cs="Times New Roman"/>
          <w:sz w:val="24"/>
        </w:rPr>
        <w:t xml:space="preserve"> (в среднем урожайность составила 1,76; 1,97 и 1,70 т/га соответственно). Урожайность зависела от массы 1000 зерен и соответственно от продуктивности колоса. В среднем по сортам натура зерна составила 698-752 г/л; общая стекловидность - 55-70 %; массовая доля сырой клейковины - 27-31 %. </w:t>
      </w:r>
    </w:p>
    <w:p w:rsidR="00F5366D" w:rsidRDefault="00F5366D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20CCE" w:rsidRDefault="00420CCE" w:rsidP="00420C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05">
        <w:rPr>
          <w:rFonts w:ascii="Times New Roman" w:hAnsi="Times New Roman" w:cs="Times New Roman"/>
          <w:b/>
          <w:sz w:val="28"/>
          <w:szCs w:val="28"/>
        </w:rPr>
        <w:t>Кравченко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94005">
        <w:rPr>
          <w:rFonts w:ascii="Times New Roman" w:hAnsi="Times New Roman" w:cs="Times New Roman"/>
          <w:b/>
          <w:sz w:val="28"/>
          <w:szCs w:val="28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005">
        <w:rPr>
          <w:rFonts w:ascii="Times New Roman" w:hAnsi="Times New Roman" w:cs="Times New Roman"/>
          <w:b/>
          <w:sz w:val="28"/>
          <w:szCs w:val="28"/>
        </w:rPr>
        <w:t>С</w:t>
      </w:r>
      <w:r w:rsidRPr="00894005">
        <w:rPr>
          <w:rFonts w:ascii="Times New Roman" w:hAnsi="Times New Roman" w:cs="Times New Roman"/>
          <w:sz w:val="28"/>
          <w:szCs w:val="28"/>
        </w:rPr>
        <w:t xml:space="preserve"> Параметры адаптивности сортов мягкой озимой пшеницы по признаку «масса 1000 семян» в условиях провокационного фона («</w:t>
      </w:r>
      <w:proofErr w:type="spellStart"/>
      <w:r w:rsidRPr="00894005">
        <w:rPr>
          <w:rFonts w:ascii="Times New Roman" w:hAnsi="Times New Roman" w:cs="Times New Roman"/>
          <w:sz w:val="28"/>
          <w:szCs w:val="28"/>
        </w:rPr>
        <w:t>засушник</w:t>
      </w:r>
      <w:proofErr w:type="spellEnd"/>
      <w:r w:rsidRPr="00894005">
        <w:rPr>
          <w:rFonts w:ascii="Times New Roman" w:hAnsi="Times New Roman" w:cs="Times New Roman"/>
          <w:sz w:val="28"/>
          <w:szCs w:val="28"/>
        </w:rPr>
        <w:t>»</w:t>
      </w:r>
      <w:r w:rsidR="00441D09">
        <w:rPr>
          <w:rFonts w:ascii="Times New Roman" w:hAnsi="Times New Roman" w:cs="Times New Roman"/>
          <w:sz w:val="28"/>
          <w:szCs w:val="28"/>
        </w:rPr>
        <w:t>)</w:t>
      </w:r>
      <w:r w:rsidRPr="00894005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Н. С. Кравченко, </w:t>
      </w:r>
      <w:r w:rsidRPr="0089400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94005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894005">
        <w:rPr>
          <w:rFonts w:ascii="Times New Roman" w:hAnsi="Times New Roman" w:cs="Times New Roman"/>
          <w:sz w:val="28"/>
          <w:szCs w:val="28"/>
        </w:rPr>
        <w:t xml:space="preserve"> // Зерновое хозяйство</w:t>
      </w:r>
      <w:r w:rsidR="004E394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  <w:szCs w:val="28"/>
        </w:rPr>
        <w:t xml:space="preserve">. </w:t>
      </w:r>
      <w:r w:rsidR="004E394C">
        <w:rPr>
          <w:rFonts w:ascii="Times New Roman" w:hAnsi="Times New Roman" w:cs="Times New Roman"/>
          <w:sz w:val="28"/>
          <w:szCs w:val="28"/>
        </w:rPr>
        <w:t>-</w:t>
      </w:r>
      <w:r w:rsidRPr="00894005">
        <w:rPr>
          <w:rFonts w:ascii="Times New Roman" w:hAnsi="Times New Roman" w:cs="Times New Roman"/>
          <w:sz w:val="28"/>
          <w:szCs w:val="28"/>
        </w:rPr>
        <w:t xml:space="preserve"> 2015. - № 2. </w:t>
      </w:r>
      <w:r w:rsidR="004E394C">
        <w:rPr>
          <w:rFonts w:ascii="Times New Roman" w:hAnsi="Times New Roman" w:cs="Times New Roman"/>
          <w:sz w:val="28"/>
          <w:szCs w:val="28"/>
        </w:rPr>
        <w:t>-</w:t>
      </w:r>
      <w:r w:rsidRPr="00894005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5-9.</w:t>
      </w:r>
    </w:p>
    <w:p w:rsidR="00420CCE" w:rsidRPr="00F5366D" w:rsidRDefault="00420CCE" w:rsidP="00F536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366D">
        <w:rPr>
          <w:rFonts w:ascii="Times New Roman" w:hAnsi="Times New Roman" w:cs="Times New Roman"/>
          <w:sz w:val="24"/>
        </w:rPr>
        <w:t>В статье рассмотрены параметры экологической пластичности и стабильности признака «масса 1000 семян» сортов и линий озимой мягкой пшеницы в условиях провокационного фона («</w:t>
      </w:r>
      <w:proofErr w:type="spellStart"/>
      <w:r w:rsidRPr="00F5366D">
        <w:rPr>
          <w:rFonts w:ascii="Times New Roman" w:hAnsi="Times New Roman" w:cs="Times New Roman"/>
          <w:sz w:val="24"/>
        </w:rPr>
        <w:t>засушник</w:t>
      </w:r>
      <w:proofErr w:type="spellEnd"/>
      <w:r w:rsidRPr="00F5366D">
        <w:rPr>
          <w:rFonts w:ascii="Times New Roman" w:hAnsi="Times New Roman" w:cs="Times New Roman"/>
          <w:sz w:val="24"/>
        </w:rPr>
        <w:t xml:space="preserve">»). А также </w:t>
      </w:r>
      <w:proofErr w:type="gramStart"/>
      <w:r w:rsidRPr="00F5366D">
        <w:rPr>
          <w:rFonts w:ascii="Times New Roman" w:hAnsi="Times New Roman" w:cs="Times New Roman"/>
          <w:sz w:val="24"/>
        </w:rPr>
        <w:t>изучены</w:t>
      </w:r>
      <w:proofErr w:type="gramEnd"/>
      <w:r w:rsidRPr="00F5366D">
        <w:rPr>
          <w:rFonts w:ascii="Times New Roman" w:hAnsi="Times New Roman" w:cs="Times New Roman"/>
          <w:sz w:val="24"/>
        </w:rPr>
        <w:t xml:space="preserve"> </w:t>
      </w:r>
      <w:r w:rsidR="00441D09">
        <w:rPr>
          <w:rFonts w:ascii="Times New Roman" w:hAnsi="Times New Roman" w:cs="Times New Roman"/>
          <w:sz w:val="24"/>
        </w:rPr>
        <w:t xml:space="preserve">– </w:t>
      </w:r>
      <w:r w:rsidRPr="00F5366D">
        <w:rPr>
          <w:rFonts w:ascii="Times New Roman" w:hAnsi="Times New Roman" w:cs="Times New Roman"/>
          <w:sz w:val="24"/>
        </w:rPr>
        <w:t xml:space="preserve">стрессоустойчивость, генетическая гибкость и </w:t>
      </w:r>
      <w:proofErr w:type="spellStart"/>
      <w:r w:rsidRPr="00F5366D">
        <w:rPr>
          <w:rFonts w:ascii="Times New Roman" w:hAnsi="Times New Roman" w:cs="Times New Roman"/>
          <w:sz w:val="24"/>
        </w:rPr>
        <w:t>гомеостатичность</w:t>
      </w:r>
      <w:proofErr w:type="spellEnd"/>
      <w:r w:rsidRPr="00F5366D">
        <w:rPr>
          <w:rFonts w:ascii="Times New Roman" w:hAnsi="Times New Roman" w:cs="Times New Roman"/>
          <w:sz w:val="24"/>
        </w:rPr>
        <w:t xml:space="preserve"> данного признака. В результате проведенных исследований выявлен низкий коэффициент вариации признака у сортов Дон 93 (V=20,3%) и Спартак (V=20,1%). Определен коэффициент линейной регрессии (</w:t>
      </w:r>
      <w:proofErr w:type="spellStart"/>
      <w:r w:rsidRPr="00F5366D">
        <w:rPr>
          <w:rFonts w:ascii="Times New Roman" w:hAnsi="Times New Roman" w:cs="Times New Roman"/>
          <w:sz w:val="24"/>
        </w:rPr>
        <w:t>bi</w:t>
      </w:r>
      <w:proofErr w:type="spellEnd"/>
      <w:r w:rsidRPr="00F5366D">
        <w:rPr>
          <w:rFonts w:ascii="Times New Roman" w:hAnsi="Times New Roman" w:cs="Times New Roman"/>
          <w:sz w:val="24"/>
        </w:rPr>
        <w:t>) у всех изучаемых сортов, который достоверно больше 1. Это свидетельствует о том, что масса 1000 семян увеличивается под влиянием улучшения условий выращивания. Выявлена экологическая стабильность показателя «масса 1000 семян» у сортов Дон 95, Дон 107, Лидия, Марафон, Изюминка. В результате исследований определена высокая стрессоустойчивость у таких сортов, как Лидия, Дон 107, Дон 95, Дон 93. Стабильными при изменении условий выращивания по признаку «масса 1000 семян» являются сорта Спартак и Дон 93.</w:t>
      </w:r>
    </w:p>
    <w:p w:rsidR="00420CCE" w:rsidRDefault="00420CCE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41D09" w:rsidRDefault="009329AB" w:rsidP="0044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275A">
        <w:rPr>
          <w:rFonts w:ascii="Times New Roman" w:hAnsi="Times New Roman" w:cs="Times New Roman"/>
          <w:b/>
          <w:sz w:val="28"/>
        </w:rPr>
        <w:t>Лавринова</w:t>
      </w:r>
      <w:r>
        <w:rPr>
          <w:rFonts w:ascii="Times New Roman" w:hAnsi="Times New Roman" w:cs="Times New Roman"/>
          <w:b/>
          <w:sz w:val="28"/>
        </w:rPr>
        <w:t>,</w:t>
      </w:r>
      <w:r w:rsidRPr="00ED275A">
        <w:rPr>
          <w:rFonts w:ascii="Times New Roman" w:hAnsi="Times New Roman" w:cs="Times New Roman"/>
          <w:b/>
          <w:sz w:val="28"/>
        </w:rPr>
        <w:t xml:space="preserve">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275A">
        <w:rPr>
          <w:rFonts w:ascii="Times New Roman" w:hAnsi="Times New Roman" w:cs="Times New Roman"/>
          <w:b/>
          <w:sz w:val="28"/>
        </w:rPr>
        <w:t>А</w:t>
      </w:r>
      <w:r w:rsidRPr="00ED275A">
        <w:rPr>
          <w:rFonts w:ascii="Times New Roman" w:hAnsi="Times New Roman" w:cs="Times New Roman"/>
          <w:sz w:val="28"/>
        </w:rPr>
        <w:t>. Фунгициды на яровой пшенице / В. А. Лавринова, И. 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275A">
        <w:rPr>
          <w:rFonts w:ascii="Times New Roman" w:hAnsi="Times New Roman" w:cs="Times New Roman"/>
          <w:sz w:val="28"/>
        </w:rPr>
        <w:t>Евсеева // Зерновое хозяйство</w:t>
      </w:r>
      <w:r w:rsidR="004E394C">
        <w:rPr>
          <w:rFonts w:ascii="Times New Roman" w:hAnsi="Times New Roman" w:cs="Times New Roman"/>
          <w:sz w:val="28"/>
        </w:rPr>
        <w:t xml:space="preserve"> России</w:t>
      </w:r>
      <w:r w:rsidRPr="00ED275A">
        <w:rPr>
          <w:rFonts w:ascii="Times New Roman" w:hAnsi="Times New Roman" w:cs="Times New Roman"/>
          <w:sz w:val="28"/>
        </w:rPr>
        <w:t xml:space="preserve">. </w:t>
      </w:r>
      <w:r w:rsidR="004E394C">
        <w:rPr>
          <w:rFonts w:ascii="Times New Roman" w:hAnsi="Times New Roman" w:cs="Times New Roman"/>
          <w:sz w:val="28"/>
        </w:rPr>
        <w:t>-</w:t>
      </w:r>
      <w:r w:rsidRPr="00ED275A">
        <w:rPr>
          <w:rFonts w:ascii="Times New Roman" w:hAnsi="Times New Roman" w:cs="Times New Roman"/>
          <w:sz w:val="28"/>
        </w:rPr>
        <w:t xml:space="preserve"> 2015. - № 1. </w:t>
      </w:r>
      <w:r w:rsidR="004E394C">
        <w:rPr>
          <w:rFonts w:ascii="Times New Roman" w:hAnsi="Times New Roman" w:cs="Times New Roman"/>
          <w:sz w:val="28"/>
        </w:rPr>
        <w:t>-</w:t>
      </w:r>
      <w:r w:rsidRPr="00ED275A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ED275A">
        <w:rPr>
          <w:rFonts w:ascii="Times New Roman" w:hAnsi="Times New Roman" w:cs="Times New Roman"/>
          <w:sz w:val="28"/>
        </w:rPr>
        <w:t>65-68</w:t>
      </w:r>
      <w:r>
        <w:rPr>
          <w:rFonts w:ascii="Times New Roman" w:hAnsi="Times New Roman" w:cs="Times New Roman"/>
          <w:sz w:val="28"/>
        </w:rPr>
        <w:t>.</w:t>
      </w:r>
    </w:p>
    <w:p w:rsidR="009329AB" w:rsidRDefault="009329AB" w:rsidP="0044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75A">
        <w:rPr>
          <w:rFonts w:ascii="Times New Roman" w:hAnsi="Times New Roman" w:cs="Times New Roman"/>
          <w:sz w:val="24"/>
        </w:rPr>
        <w:t xml:space="preserve">Представлены результаты трехлетнего применения фунгицидов в лабораторных и полевых условиях, дано обоснование их биологической и хозяйственной эффективности против вредоносных болезней в Тамбовской области. </w:t>
      </w:r>
    </w:p>
    <w:p w:rsidR="009329AB" w:rsidRDefault="009329AB" w:rsidP="00932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C4188" w:rsidRPr="005C4188" w:rsidRDefault="005C4188" w:rsidP="0086156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C4188">
        <w:rPr>
          <w:rFonts w:ascii="Times New Roman" w:hAnsi="Times New Roman" w:cs="Times New Roman"/>
          <w:b/>
          <w:bCs/>
          <w:sz w:val="28"/>
        </w:rPr>
        <w:t>Лазарев,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C4188">
        <w:rPr>
          <w:rFonts w:ascii="Times New Roman" w:hAnsi="Times New Roman" w:cs="Times New Roman"/>
          <w:sz w:val="28"/>
        </w:rPr>
        <w:t xml:space="preserve">Состояние посевов озимых культур и мероприятия, </w:t>
      </w:r>
      <w:r w:rsidR="009329AB" w:rsidRPr="005C4188">
        <w:rPr>
          <w:rFonts w:ascii="Times New Roman" w:hAnsi="Times New Roman" w:cs="Times New Roman"/>
          <w:sz w:val="28"/>
        </w:rPr>
        <w:t>направленные</w:t>
      </w:r>
      <w:r w:rsidRPr="005C4188">
        <w:rPr>
          <w:rFonts w:ascii="Times New Roman" w:hAnsi="Times New Roman" w:cs="Times New Roman"/>
          <w:sz w:val="28"/>
        </w:rPr>
        <w:t xml:space="preserve"> на улучшение их сохранности в условиях Курской области / В. И. Лазарев, А. Я. </w:t>
      </w:r>
      <w:proofErr w:type="spellStart"/>
      <w:r w:rsidRPr="005C4188">
        <w:rPr>
          <w:rFonts w:ascii="Times New Roman" w:hAnsi="Times New Roman" w:cs="Times New Roman"/>
          <w:sz w:val="28"/>
        </w:rPr>
        <w:t>Айдиев</w:t>
      </w:r>
      <w:proofErr w:type="spellEnd"/>
      <w:r w:rsidRPr="005C4188">
        <w:rPr>
          <w:rFonts w:ascii="Times New Roman" w:hAnsi="Times New Roman" w:cs="Times New Roman"/>
          <w:sz w:val="28"/>
        </w:rPr>
        <w:t>, З. С. Маслова</w:t>
      </w:r>
      <w:r>
        <w:rPr>
          <w:rFonts w:ascii="Times New Roman" w:hAnsi="Times New Roman" w:cs="Times New Roman"/>
          <w:sz w:val="28"/>
        </w:rPr>
        <w:t xml:space="preserve"> </w:t>
      </w:r>
      <w:r w:rsidRPr="005C4188">
        <w:rPr>
          <w:rFonts w:ascii="Times New Roman" w:hAnsi="Times New Roman" w:cs="Times New Roman"/>
          <w:sz w:val="28"/>
        </w:rPr>
        <w:t xml:space="preserve">// Земледелие. - 2015. - № 3. - С. 9-11. </w:t>
      </w:r>
      <w:r>
        <w:rPr>
          <w:rFonts w:ascii="Times New Roman" w:hAnsi="Times New Roman" w:cs="Times New Roman"/>
          <w:sz w:val="28"/>
        </w:rPr>
        <w:t>- 4 табл., рис.</w:t>
      </w:r>
    </w:p>
    <w:p w:rsidR="005C4188" w:rsidRDefault="005C4188" w:rsidP="005C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665A">
        <w:rPr>
          <w:rFonts w:ascii="Times New Roman" w:hAnsi="Times New Roman" w:cs="Times New Roman"/>
          <w:sz w:val="24"/>
        </w:rPr>
        <w:t xml:space="preserve">Результаты исследований Курского НИИ агропромышленного производства, проведенных в 2012-2014 гг., свидетельствуют о высокой эффективности использования на посевах озимой пшеницы комплексных водорастворимых удобрений с микроэлементами. Обработка семян и посевов озимой пшеницы препаратами </w:t>
      </w:r>
      <w:proofErr w:type="spellStart"/>
      <w:r w:rsidRPr="0063665A">
        <w:rPr>
          <w:rFonts w:ascii="Times New Roman" w:hAnsi="Times New Roman" w:cs="Times New Roman"/>
          <w:sz w:val="24"/>
        </w:rPr>
        <w:t>Новоферт</w:t>
      </w:r>
      <w:proofErr w:type="spellEnd"/>
      <w:r w:rsidRPr="0063665A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63665A">
        <w:rPr>
          <w:rFonts w:ascii="Times New Roman" w:hAnsi="Times New Roman" w:cs="Times New Roman"/>
          <w:sz w:val="24"/>
        </w:rPr>
        <w:t>N</w:t>
      </w:r>
      <w:proofErr w:type="gramEnd"/>
      <w:r w:rsidRPr="0063665A">
        <w:rPr>
          <w:rFonts w:ascii="Times New Roman" w:hAnsi="Times New Roman" w:cs="Times New Roman"/>
          <w:sz w:val="24"/>
        </w:rPr>
        <w:t>агро</w:t>
      </w:r>
      <w:proofErr w:type="spellEnd"/>
      <w:r w:rsidRPr="0063665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665A">
        <w:rPr>
          <w:rFonts w:ascii="Times New Roman" w:hAnsi="Times New Roman" w:cs="Times New Roman"/>
          <w:sz w:val="24"/>
        </w:rPr>
        <w:t>Аквадон</w:t>
      </w:r>
      <w:proofErr w:type="spellEnd"/>
      <w:r w:rsidRPr="0063665A">
        <w:rPr>
          <w:rFonts w:ascii="Times New Roman" w:hAnsi="Times New Roman" w:cs="Times New Roman"/>
          <w:sz w:val="24"/>
        </w:rPr>
        <w:t xml:space="preserve">-микро, </w:t>
      </w:r>
      <w:proofErr w:type="spellStart"/>
      <w:r w:rsidRPr="0063665A">
        <w:rPr>
          <w:rFonts w:ascii="Times New Roman" w:hAnsi="Times New Roman" w:cs="Times New Roman"/>
          <w:sz w:val="24"/>
        </w:rPr>
        <w:t>Изагри</w:t>
      </w:r>
      <w:proofErr w:type="spellEnd"/>
      <w:r w:rsidRPr="0063665A">
        <w:rPr>
          <w:rFonts w:ascii="Times New Roman" w:hAnsi="Times New Roman" w:cs="Times New Roman"/>
          <w:sz w:val="24"/>
        </w:rPr>
        <w:t xml:space="preserve"> повышала полевую всхожесть семян и долю перезимовавших растений, снижала распространенность листостебельных заболеваний, увеличивала урожайность и качество зерна. Использование микроэлементных препаратов было экономически выгодно и экологически целесообразно.</w:t>
      </w:r>
    </w:p>
    <w:p w:rsidR="00860FCF" w:rsidRPr="0063665A" w:rsidRDefault="00860FCF" w:rsidP="005C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46F0" w:rsidRPr="004040B5" w:rsidRDefault="00CC46F0" w:rsidP="00CC46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B5">
        <w:rPr>
          <w:rFonts w:ascii="Times New Roman" w:hAnsi="Times New Roman" w:cs="Times New Roman"/>
          <w:b/>
          <w:sz w:val="28"/>
          <w:szCs w:val="28"/>
        </w:rPr>
        <w:t>Лобода, Б. П</w:t>
      </w:r>
      <w:r w:rsidRPr="004040B5">
        <w:rPr>
          <w:rFonts w:ascii="Times New Roman" w:hAnsi="Times New Roman" w:cs="Times New Roman"/>
          <w:sz w:val="28"/>
          <w:szCs w:val="28"/>
        </w:rPr>
        <w:t xml:space="preserve">. Продуктивность и качество зерна новых сортов яровой пшеницы </w:t>
      </w:r>
      <w:proofErr w:type="spellStart"/>
      <w:r w:rsidRPr="004040B5">
        <w:rPr>
          <w:rFonts w:ascii="Times New Roman" w:hAnsi="Times New Roman" w:cs="Times New Roman"/>
          <w:sz w:val="28"/>
          <w:szCs w:val="28"/>
        </w:rPr>
        <w:t>немчиновской</w:t>
      </w:r>
      <w:proofErr w:type="spellEnd"/>
      <w:r w:rsidRPr="004040B5">
        <w:rPr>
          <w:rFonts w:ascii="Times New Roman" w:hAnsi="Times New Roman" w:cs="Times New Roman"/>
          <w:sz w:val="28"/>
          <w:szCs w:val="28"/>
        </w:rPr>
        <w:t xml:space="preserve"> селекции</w:t>
      </w:r>
      <w:proofErr w:type="gramStart"/>
      <w:r w:rsidRPr="004040B5">
        <w:rPr>
          <w:rFonts w:ascii="Times New Roman" w:hAnsi="Times New Roman" w:cs="Times New Roman"/>
          <w:sz w:val="28"/>
          <w:szCs w:val="28"/>
        </w:rPr>
        <w:t xml:space="preserve"> </w:t>
      </w:r>
      <w:r w:rsidR="004260E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260EA">
        <w:rPr>
          <w:rFonts w:ascii="Times New Roman" w:hAnsi="Times New Roman" w:cs="Times New Roman"/>
          <w:sz w:val="28"/>
          <w:szCs w:val="28"/>
        </w:rPr>
        <w:t xml:space="preserve"> </w:t>
      </w:r>
      <w:r w:rsidR="004260E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260EA">
        <w:rPr>
          <w:rFonts w:ascii="Times New Roman" w:hAnsi="Times New Roman" w:cs="Times New Roman"/>
          <w:sz w:val="28"/>
          <w:szCs w:val="28"/>
        </w:rPr>
        <w:t>сорта</w:t>
      </w:r>
      <w:r w:rsidR="004260EA" w:rsidRPr="004260EA">
        <w:rPr>
          <w:rFonts w:ascii="Times New Roman" w:hAnsi="Times New Roman" w:cs="Times New Roman"/>
          <w:sz w:val="24"/>
        </w:rPr>
        <w:t xml:space="preserve"> </w:t>
      </w:r>
      <w:r w:rsidR="004260EA" w:rsidRPr="004260EA">
        <w:rPr>
          <w:rFonts w:ascii="Times New Roman" w:hAnsi="Times New Roman" w:cs="Times New Roman"/>
          <w:sz w:val="28"/>
          <w:szCs w:val="28"/>
        </w:rPr>
        <w:t xml:space="preserve">Лада, Амир, МИС </w:t>
      </w:r>
      <w:proofErr w:type="spellStart"/>
      <w:r w:rsidR="004260EA" w:rsidRPr="004260EA">
        <w:rPr>
          <w:rFonts w:ascii="Times New Roman" w:hAnsi="Times New Roman" w:cs="Times New Roman"/>
          <w:sz w:val="28"/>
          <w:szCs w:val="28"/>
        </w:rPr>
        <w:t>Эстер</w:t>
      </w:r>
      <w:proofErr w:type="spellEnd"/>
      <w:r w:rsidR="004260EA" w:rsidRPr="004260EA">
        <w:rPr>
          <w:rFonts w:ascii="Times New Roman" w:hAnsi="Times New Roman" w:cs="Times New Roman"/>
          <w:sz w:val="28"/>
          <w:szCs w:val="28"/>
        </w:rPr>
        <w:t xml:space="preserve">, Злата, </w:t>
      </w:r>
      <w:proofErr w:type="spellStart"/>
      <w:r w:rsidR="004260EA" w:rsidRPr="004260EA">
        <w:rPr>
          <w:rFonts w:ascii="Times New Roman" w:hAnsi="Times New Roman" w:cs="Times New Roman"/>
          <w:sz w:val="28"/>
          <w:szCs w:val="28"/>
        </w:rPr>
        <w:lastRenderedPageBreak/>
        <w:t>Аэстина</w:t>
      </w:r>
      <w:proofErr w:type="spellEnd"/>
      <w:r w:rsidR="004260EA">
        <w:rPr>
          <w:rFonts w:ascii="Times New Roman" w:hAnsi="Times New Roman" w:cs="Times New Roman"/>
          <w:sz w:val="28"/>
          <w:szCs w:val="28"/>
        </w:rPr>
        <w:t>,</w:t>
      </w:r>
      <w:r w:rsidR="004260EA" w:rsidRPr="004260EA">
        <w:rPr>
          <w:rFonts w:ascii="Times New Roman" w:hAnsi="Times New Roman" w:cs="Times New Roman"/>
          <w:sz w:val="28"/>
          <w:szCs w:val="28"/>
        </w:rPr>
        <w:t xml:space="preserve"> Любава</w:t>
      </w:r>
      <w:r w:rsidR="004260EA" w:rsidRPr="004260E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040B5">
        <w:rPr>
          <w:rFonts w:ascii="Times New Roman" w:hAnsi="Times New Roman" w:cs="Times New Roman"/>
          <w:sz w:val="28"/>
          <w:szCs w:val="28"/>
        </w:rPr>
        <w:t>/ Б. П. Лобода, Н. В. Давыдова // Зерновое хозяйство</w:t>
      </w:r>
      <w:r w:rsidR="004E394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040B5">
        <w:rPr>
          <w:rFonts w:ascii="Times New Roman" w:hAnsi="Times New Roman" w:cs="Times New Roman"/>
          <w:sz w:val="28"/>
          <w:szCs w:val="28"/>
        </w:rPr>
        <w:t xml:space="preserve">. </w:t>
      </w:r>
      <w:r w:rsidR="004E394C">
        <w:rPr>
          <w:rFonts w:ascii="Times New Roman" w:hAnsi="Times New Roman" w:cs="Times New Roman"/>
          <w:sz w:val="28"/>
          <w:szCs w:val="28"/>
        </w:rPr>
        <w:t>-</w:t>
      </w:r>
      <w:r w:rsidRPr="004040B5">
        <w:rPr>
          <w:rFonts w:ascii="Times New Roman" w:hAnsi="Times New Roman" w:cs="Times New Roman"/>
          <w:sz w:val="28"/>
          <w:szCs w:val="28"/>
        </w:rPr>
        <w:t xml:space="preserve"> 2015. - № 2. </w:t>
      </w:r>
      <w:r w:rsidR="004E394C">
        <w:rPr>
          <w:rFonts w:ascii="Times New Roman" w:hAnsi="Times New Roman" w:cs="Times New Roman"/>
          <w:sz w:val="28"/>
          <w:szCs w:val="28"/>
        </w:rPr>
        <w:t>-</w:t>
      </w:r>
      <w:r w:rsidRPr="004040B5">
        <w:rPr>
          <w:rFonts w:ascii="Times New Roman" w:hAnsi="Times New Roman" w:cs="Times New Roman"/>
          <w:sz w:val="28"/>
          <w:szCs w:val="28"/>
        </w:rPr>
        <w:t xml:space="preserve"> С. 9-12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6F0" w:rsidRDefault="00CC46F0" w:rsidP="005C41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417F0" w:rsidRPr="00D3058B" w:rsidRDefault="006417F0" w:rsidP="0086156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6417F0">
        <w:rPr>
          <w:rFonts w:ascii="Times New Roman" w:hAnsi="Times New Roman" w:cs="Times New Roman"/>
          <w:b/>
          <w:bCs/>
          <w:sz w:val="28"/>
        </w:rPr>
        <w:t>Малокостова</w:t>
      </w:r>
      <w:proofErr w:type="spellEnd"/>
      <w:r w:rsidRPr="006417F0">
        <w:rPr>
          <w:rFonts w:ascii="Times New Roman" w:hAnsi="Times New Roman" w:cs="Times New Roman"/>
          <w:b/>
          <w:bCs/>
          <w:sz w:val="28"/>
        </w:rPr>
        <w:t>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17F0">
        <w:rPr>
          <w:rFonts w:ascii="Times New Roman" w:hAnsi="Times New Roman" w:cs="Times New Roman"/>
          <w:sz w:val="28"/>
        </w:rPr>
        <w:t xml:space="preserve">Урожайность и посевные качества семян яровой мягкой пшеницы в зависимости от сроков сева на юго-востоке Центрального Черноземья / Е. И. </w:t>
      </w:r>
      <w:proofErr w:type="spellStart"/>
      <w:r w:rsidRPr="006417F0">
        <w:rPr>
          <w:rFonts w:ascii="Times New Roman" w:hAnsi="Times New Roman" w:cs="Times New Roman"/>
          <w:sz w:val="28"/>
        </w:rPr>
        <w:t>Малокостова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17F0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D3058B">
        <w:rPr>
          <w:rFonts w:ascii="Times New Roman" w:hAnsi="Times New Roman" w:cs="Times New Roman"/>
          <w:sz w:val="28"/>
        </w:rPr>
        <w:t>5. - № 2. - С. 24-25. - 3 табл.</w:t>
      </w:r>
    </w:p>
    <w:p w:rsidR="006417F0" w:rsidRDefault="006417F0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417F0">
        <w:rPr>
          <w:rFonts w:ascii="Times New Roman" w:hAnsi="Times New Roman" w:cs="Times New Roman"/>
          <w:sz w:val="24"/>
          <w:szCs w:val="28"/>
        </w:rPr>
        <w:t xml:space="preserve">В статье представлены результаты исследований, проведенных в 2013-2014 гг. на юго-востоке Воронежской области, по изучению влияния сроков сева на урожайность и посевные качества семян яровой мягкой пшеницы нового районированного в Центрально-Черноземной полосе сорта </w:t>
      </w:r>
      <w:proofErr w:type="spellStart"/>
      <w:r w:rsidRPr="006417F0">
        <w:rPr>
          <w:rFonts w:ascii="Times New Roman" w:hAnsi="Times New Roman" w:cs="Times New Roman"/>
          <w:sz w:val="24"/>
          <w:szCs w:val="28"/>
        </w:rPr>
        <w:t>Чернозёмноуральская</w:t>
      </w:r>
      <w:proofErr w:type="spellEnd"/>
      <w:r w:rsidRPr="006417F0">
        <w:rPr>
          <w:rFonts w:ascii="Times New Roman" w:hAnsi="Times New Roman" w:cs="Times New Roman"/>
          <w:sz w:val="24"/>
          <w:szCs w:val="28"/>
        </w:rPr>
        <w:t xml:space="preserve"> 2.</w:t>
      </w:r>
    </w:p>
    <w:p w:rsidR="00053966" w:rsidRDefault="00053966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3BF4" w:rsidRPr="005F3BF4" w:rsidRDefault="005F3BF4" w:rsidP="00861562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F3BF4">
        <w:rPr>
          <w:rFonts w:ascii="Times New Roman" w:hAnsi="Times New Roman" w:cs="Times New Roman"/>
          <w:b/>
          <w:bCs/>
          <w:sz w:val="28"/>
        </w:rPr>
        <w:t>Нецветаев,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3BF4">
        <w:rPr>
          <w:rFonts w:ascii="Times New Roman" w:hAnsi="Times New Roman" w:cs="Times New Roman"/>
          <w:sz w:val="28"/>
        </w:rPr>
        <w:t xml:space="preserve">Генетический анализ изоферментов </w:t>
      </w:r>
      <w:proofErr w:type="gramStart"/>
      <w:r w:rsidRPr="005F3BF4">
        <w:rPr>
          <w:rFonts w:ascii="Times New Roman" w:hAnsi="Times New Roman" w:cs="Times New Roman"/>
          <w:sz w:val="28"/>
        </w:rPr>
        <w:t>бета-амилазы</w:t>
      </w:r>
      <w:proofErr w:type="gramEnd"/>
      <w:r w:rsidRPr="005F3BF4">
        <w:rPr>
          <w:rFonts w:ascii="Times New Roman" w:hAnsi="Times New Roman" w:cs="Times New Roman"/>
          <w:sz w:val="28"/>
        </w:rPr>
        <w:t xml:space="preserve"> мягкой пшеницы / В. П. Нецветаев, Л. С. Бондаренко, О. В. </w:t>
      </w:r>
      <w:proofErr w:type="spellStart"/>
      <w:r w:rsidRPr="005F3BF4">
        <w:rPr>
          <w:rFonts w:ascii="Times New Roman" w:hAnsi="Times New Roman" w:cs="Times New Roman"/>
          <w:sz w:val="28"/>
        </w:rPr>
        <w:t>Акиншина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F3BF4">
        <w:rPr>
          <w:rFonts w:ascii="Times New Roman" w:hAnsi="Times New Roman" w:cs="Times New Roman"/>
          <w:sz w:val="28"/>
        </w:rPr>
        <w:t>// Достижения науки и техники АПК. - 2015. - № 4</w:t>
      </w:r>
      <w:r>
        <w:rPr>
          <w:rFonts w:ascii="Times New Roman" w:hAnsi="Times New Roman" w:cs="Times New Roman"/>
          <w:sz w:val="28"/>
        </w:rPr>
        <w:t>. - С. 17-19. - 4 табл., 2 рис.</w:t>
      </w:r>
    </w:p>
    <w:p w:rsidR="005F3BF4" w:rsidRDefault="005F3BF4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3BF4">
        <w:rPr>
          <w:rFonts w:ascii="Times New Roman" w:hAnsi="Times New Roman" w:cs="Times New Roman"/>
          <w:sz w:val="24"/>
          <w:szCs w:val="28"/>
        </w:rPr>
        <w:t xml:space="preserve">На основе анализа F 2, полученного в результате гибридизации сорта пшеницы </w:t>
      </w:r>
      <w:proofErr w:type="spellStart"/>
      <w:r w:rsidRPr="005F3BF4">
        <w:rPr>
          <w:rFonts w:ascii="Times New Roman" w:hAnsi="Times New Roman" w:cs="Times New Roman"/>
          <w:sz w:val="24"/>
          <w:szCs w:val="28"/>
        </w:rPr>
        <w:t>Pyrotrix</w:t>
      </w:r>
      <w:proofErr w:type="spellEnd"/>
      <w:r w:rsidRPr="005F3BF4">
        <w:rPr>
          <w:rFonts w:ascii="Times New Roman" w:hAnsi="Times New Roman" w:cs="Times New Roman"/>
          <w:sz w:val="24"/>
          <w:szCs w:val="28"/>
        </w:rPr>
        <w:t xml:space="preserve"> с изогенными линиями, которые были созданы на базе сорта </w:t>
      </w:r>
      <w:proofErr w:type="gramStart"/>
      <w:r w:rsidRPr="005F3BF4">
        <w:rPr>
          <w:rFonts w:ascii="Times New Roman" w:hAnsi="Times New Roman" w:cs="Times New Roman"/>
          <w:sz w:val="24"/>
          <w:szCs w:val="28"/>
        </w:rPr>
        <w:t>Новосибирская</w:t>
      </w:r>
      <w:proofErr w:type="gramEnd"/>
      <w:r w:rsidRPr="005F3BF4">
        <w:rPr>
          <w:rFonts w:ascii="Times New Roman" w:hAnsi="Times New Roman" w:cs="Times New Roman"/>
          <w:sz w:val="24"/>
          <w:szCs w:val="28"/>
        </w:rPr>
        <w:t xml:space="preserve"> 67, устанавливали хромосомы критические в отношении генетического контроля изоферментов бета-амилазы.</w:t>
      </w:r>
    </w:p>
    <w:p w:rsidR="005F3BF4" w:rsidRPr="004040B5" w:rsidRDefault="005F3BF4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5312" w:rsidRDefault="00225312" w:rsidP="00225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7A0A">
        <w:rPr>
          <w:rFonts w:ascii="Times New Roman" w:hAnsi="Times New Roman" w:cs="Times New Roman"/>
          <w:b/>
          <w:sz w:val="28"/>
          <w:szCs w:val="28"/>
        </w:rPr>
        <w:t xml:space="preserve">Новый сорт озимой мягкой пшеницы </w:t>
      </w:r>
      <w:proofErr w:type="spellStart"/>
      <w:r w:rsidRPr="00457A0A">
        <w:rPr>
          <w:rFonts w:ascii="Times New Roman" w:hAnsi="Times New Roman" w:cs="Times New Roman"/>
          <w:b/>
          <w:sz w:val="28"/>
          <w:szCs w:val="28"/>
        </w:rPr>
        <w:t>Березит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45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. М. </w:t>
      </w:r>
      <w:r w:rsidRPr="00053966">
        <w:rPr>
          <w:rFonts w:ascii="Times New Roman" w:hAnsi="Times New Roman" w:cs="Times New Roman"/>
          <w:sz w:val="28"/>
        </w:rPr>
        <w:t>Комаров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[</w:t>
      </w:r>
      <w:r>
        <w:rPr>
          <w:rFonts w:ascii="Times New Roman" w:hAnsi="Times New Roman" w:cs="Times New Roman"/>
          <w:sz w:val="28"/>
        </w:rPr>
        <w:t>и др.</w:t>
      </w:r>
      <w:r>
        <w:rPr>
          <w:rFonts w:ascii="Times New Roman" w:hAnsi="Times New Roman" w:cs="Times New Roman"/>
          <w:sz w:val="28"/>
          <w:lang w:val="en-US"/>
        </w:rPr>
        <w:t>]</w:t>
      </w:r>
      <w:r w:rsidRPr="00053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Зерновое хозяйство России. </w:t>
      </w:r>
      <w:r w:rsidR="004E39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1. </w:t>
      </w:r>
      <w:r w:rsidR="004E39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1-4.</w:t>
      </w:r>
    </w:p>
    <w:p w:rsidR="00225312" w:rsidRPr="00225312" w:rsidRDefault="00225312" w:rsidP="00861562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</w:rPr>
      </w:pPr>
      <w:r w:rsidRPr="00225312">
        <w:rPr>
          <w:rFonts w:ascii="Times New Roman" w:hAnsi="Times New Roman" w:cs="Times New Roman"/>
          <w:sz w:val="24"/>
        </w:rPr>
        <w:t xml:space="preserve">Дано описание нового сорта озимой мягкой пшеницы </w:t>
      </w:r>
      <w:proofErr w:type="spellStart"/>
      <w:r w:rsidRPr="00225312">
        <w:rPr>
          <w:rFonts w:ascii="Times New Roman" w:hAnsi="Times New Roman" w:cs="Times New Roman"/>
          <w:sz w:val="24"/>
        </w:rPr>
        <w:t>Березит</w:t>
      </w:r>
      <w:proofErr w:type="spellEnd"/>
      <w:r w:rsidRPr="00225312">
        <w:rPr>
          <w:rFonts w:ascii="Times New Roman" w:hAnsi="Times New Roman" w:cs="Times New Roman"/>
          <w:sz w:val="24"/>
        </w:rPr>
        <w:t xml:space="preserve">. Сорт среднепоздний, характеризуется уникальными свойствами: с одной стороны, обладает комплексным иммунитетом к распространенным в регионе листостебельным болезням пшеницы и поэтому не требует </w:t>
      </w:r>
      <w:proofErr w:type="spellStart"/>
      <w:r w:rsidRPr="00225312">
        <w:rPr>
          <w:rFonts w:ascii="Times New Roman" w:hAnsi="Times New Roman" w:cs="Times New Roman"/>
          <w:sz w:val="24"/>
        </w:rPr>
        <w:t>фунгицидных</w:t>
      </w:r>
      <w:proofErr w:type="spellEnd"/>
      <w:r w:rsidRPr="00225312">
        <w:rPr>
          <w:rFonts w:ascii="Times New Roman" w:hAnsi="Times New Roman" w:cs="Times New Roman"/>
          <w:sz w:val="24"/>
        </w:rPr>
        <w:t xml:space="preserve"> обработок в период вегетации. С другой стороны, сорт превосходит по </w:t>
      </w:r>
      <w:proofErr w:type="spellStart"/>
      <w:r w:rsidRPr="00225312">
        <w:rPr>
          <w:rFonts w:ascii="Times New Roman" w:hAnsi="Times New Roman" w:cs="Times New Roman"/>
          <w:sz w:val="24"/>
        </w:rPr>
        <w:t>солеустойчивости</w:t>
      </w:r>
      <w:proofErr w:type="spellEnd"/>
      <w:r w:rsidRPr="00225312">
        <w:rPr>
          <w:rFonts w:ascii="Times New Roman" w:hAnsi="Times New Roman" w:cs="Times New Roman"/>
          <w:sz w:val="24"/>
        </w:rPr>
        <w:t xml:space="preserve"> известный в крае стандарт по этому признаку </w:t>
      </w:r>
      <w:proofErr w:type="gramStart"/>
      <w:r w:rsidRPr="00225312">
        <w:rPr>
          <w:rFonts w:ascii="Times New Roman" w:hAnsi="Times New Roman" w:cs="Times New Roman"/>
          <w:sz w:val="24"/>
        </w:rPr>
        <w:t>Степную</w:t>
      </w:r>
      <w:proofErr w:type="gramEnd"/>
      <w:r w:rsidRPr="00225312">
        <w:rPr>
          <w:rFonts w:ascii="Times New Roman" w:hAnsi="Times New Roman" w:cs="Times New Roman"/>
          <w:i/>
          <w:iCs/>
          <w:sz w:val="24"/>
        </w:rPr>
        <w:t xml:space="preserve"> 7.</w:t>
      </w:r>
    </w:p>
    <w:p w:rsidR="00225312" w:rsidRDefault="00225312" w:rsidP="008615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91A5C" w:rsidRPr="00591A5C" w:rsidRDefault="00591A5C" w:rsidP="00861562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591A5C">
        <w:rPr>
          <w:rFonts w:ascii="Times New Roman" w:hAnsi="Times New Roman" w:cs="Times New Roman"/>
          <w:b/>
          <w:bCs/>
          <w:sz w:val="28"/>
        </w:rPr>
        <w:t>Попов,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1A5C">
        <w:rPr>
          <w:rFonts w:ascii="Times New Roman" w:hAnsi="Times New Roman" w:cs="Times New Roman"/>
          <w:sz w:val="28"/>
        </w:rPr>
        <w:t xml:space="preserve">Влияние глубины посева семян на </w:t>
      </w:r>
      <w:proofErr w:type="spellStart"/>
      <w:r w:rsidRPr="00591A5C">
        <w:rPr>
          <w:rFonts w:ascii="Times New Roman" w:hAnsi="Times New Roman" w:cs="Times New Roman"/>
          <w:sz w:val="28"/>
        </w:rPr>
        <w:t>многоузловость</w:t>
      </w:r>
      <w:proofErr w:type="spellEnd"/>
      <w:r w:rsidRPr="00591A5C">
        <w:rPr>
          <w:rFonts w:ascii="Times New Roman" w:hAnsi="Times New Roman" w:cs="Times New Roman"/>
          <w:sz w:val="28"/>
        </w:rPr>
        <w:t xml:space="preserve">, глубину залегания узлов кущения, урожайность и качество твердой озимой пшеницы / А. С. Попов, Н. Е. </w:t>
      </w:r>
      <w:proofErr w:type="spellStart"/>
      <w:r w:rsidRPr="00591A5C">
        <w:rPr>
          <w:rFonts w:ascii="Times New Roman" w:hAnsi="Times New Roman" w:cs="Times New Roman"/>
          <w:sz w:val="28"/>
        </w:rPr>
        <w:t>Самофалова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91A5C">
        <w:rPr>
          <w:rFonts w:ascii="Times New Roman" w:hAnsi="Times New Roman" w:cs="Times New Roman"/>
          <w:sz w:val="28"/>
        </w:rPr>
        <w:t>// Достижения науки и техники АПК. - 2015. - № 4. - С. 28-30. - 2 табл., 2 рис. </w:t>
      </w:r>
    </w:p>
    <w:p w:rsidR="00591A5C" w:rsidRDefault="00591A5C" w:rsidP="008615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91A5C">
        <w:rPr>
          <w:rFonts w:ascii="Times New Roman" w:hAnsi="Times New Roman" w:cs="Times New Roman"/>
          <w:bCs/>
          <w:sz w:val="24"/>
          <w:szCs w:val="28"/>
        </w:rPr>
        <w:t xml:space="preserve">В статье представлены результаты полевых опытов по изучению влияния глубины посева семян твердой озимой пшеницы (сорт </w:t>
      </w:r>
      <w:proofErr w:type="spellStart"/>
      <w:r w:rsidRPr="00591A5C">
        <w:rPr>
          <w:rFonts w:ascii="Times New Roman" w:hAnsi="Times New Roman" w:cs="Times New Roman"/>
          <w:bCs/>
          <w:sz w:val="24"/>
          <w:szCs w:val="28"/>
        </w:rPr>
        <w:t>Аксинит</w:t>
      </w:r>
      <w:proofErr w:type="spellEnd"/>
      <w:r w:rsidRPr="00591A5C">
        <w:rPr>
          <w:rFonts w:ascii="Times New Roman" w:hAnsi="Times New Roman" w:cs="Times New Roman"/>
          <w:bCs/>
          <w:sz w:val="24"/>
          <w:szCs w:val="28"/>
        </w:rPr>
        <w:t xml:space="preserve">) на </w:t>
      </w:r>
      <w:proofErr w:type="spellStart"/>
      <w:r w:rsidRPr="00591A5C">
        <w:rPr>
          <w:rFonts w:ascii="Times New Roman" w:hAnsi="Times New Roman" w:cs="Times New Roman"/>
          <w:bCs/>
          <w:sz w:val="24"/>
          <w:szCs w:val="28"/>
        </w:rPr>
        <w:t>многоузловость</w:t>
      </w:r>
      <w:proofErr w:type="spellEnd"/>
      <w:r w:rsidRPr="00591A5C">
        <w:rPr>
          <w:rFonts w:ascii="Times New Roman" w:hAnsi="Times New Roman" w:cs="Times New Roman"/>
          <w:bCs/>
          <w:sz w:val="24"/>
          <w:szCs w:val="28"/>
        </w:rPr>
        <w:t>, глубину закладки узлов кущения, всхожесть, перезимовку, урожайность и качество зерна в условиях южной зоны Ростовской области.</w:t>
      </w:r>
    </w:p>
    <w:p w:rsidR="00591A5C" w:rsidRPr="00225312" w:rsidRDefault="00591A5C" w:rsidP="0086156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F5555" w:rsidRDefault="00745D9C" w:rsidP="002F555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D9C">
        <w:rPr>
          <w:rFonts w:ascii="Times New Roman" w:hAnsi="Times New Roman" w:cs="Times New Roman"/>
          <w:b/>
          <w:bCs/>
          <w:sz w:val="28"/>
          <w:szCs w:val="28"/>
        </w:rPr>
        <w:t>Прокина, Л. 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5D9C">
        <w:rPr>
          <w:rFonts w:ascii="Times New Roman" w:hAnsi="Times New Roman" w:cs="Times New Roman"/>
          <w:sz w:val="28"/>
          <w:szCs w:val="28"/>
        </w:rPr>
        <w:t>Влияние минеральных удобрений и микроэлементов на фоне известкования почвы на урожайность и качество зерна озимой пшеницы в зернотравяном севообороте / Л. Н. Прокина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9C">
        <w:rPr>
          <w:rFonts w:ascii="Times New Roman" w:hAnsi="Times New Roman" w:cs="Times New Roman"/>
          <w:sz w:val="28"/>
          <w:szCs w:val="28"/>
        </w:rPr>
        <w:t>// Достижения науки и техники АПК. - 201</w:t>
      </w:r>
      <w:r w:rsidR="002F5555">
        <w:rPr>
          <w:rFonts w:ascii="Times New Roman" w:hAnsi="Times New Roman" w:cs="Times New Roman"/>
          <w:sz w:val="28"/>
          <w:szCs w:val="28"/>
        </w:rPr>
        <w:t>5. - № 3. - С. 13-15. - 3 табл.</w:t>
      </w:r>
    </w:p>
    <w:p w:rsidR="00745D9C" w:rsidRDefault="00860FCF" w:rsidP="002F555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745D9C" w:rsidRPr="00745D9C">
        <w:rPr>
          <w:rFonts w:ascii="Times New Roman" w:hAnsi="Times New Roman" w:cs="Times New Roman"/>
          <w:sz w:val="24"/>
          <w:szCs w:val="28"/>
        </w:rPr>
        <w:t xml:space="preserve">зучено влияние средств химизации и хелатной формы микроудобрений на урожайность и качество зерна озимой пшеницы сорта </w:t>
      </w:r>
      <w:proofErr w:type="spellStart"/>
      <w:r w:rsidR="00745D9C" w:rsidRPr="00745D9C">
        <w:rPr>
          <w:rFonts w:ascii="Times New Roman" w:hAnsi="Times New Roman" w:cs="Times New Roman"/>
          <w:sz w:val="24"/>
          <w:szCs w:val="28"/>
        </w:rPr>
        <w:t>Мироновская</w:t>
      </w:r>
      <w:proofErr w:type="spellEnd"/>
      <w:r w:rsidR="00745D9C" w:rsidRPr="00745D9C">
        <w:rPr>
          <w:rFonts w:ascii="Times New Roman" w:hAnsi="Times New Roman" w:cs="Times New Roman"/>
          <w:sz w:val="24"/>
          <w:szCs w:val="28"/>
        </w:rPr>
        <w:t xml:space="preserve"> 808. В среднем по опыту сбор зерна озимой пшеницы составил 4,11 т/га. Применение фосфорно-калийных удобрений увеличивало урожайность, по сравнению с контролем (3,64 т/га), на 0,28 т/га, азота (N 30-90) в составе полного минерального удобрения - на 0,56-0,83 т/га. При опрыскивании посевов ЖУСС-2 в севообороте с люцерной сбор зерна был выше на 0,12 т/га, с кострецом - на 0,22 т/га, чем на фоне без использования микроэлементов (соответственно 4,26 и 3,79 т/га). Урожайность озимой пшеницы в севообороте с люцерной </w:t>
      </w:r>
      <w:r w:rsidR="00745D9C" w:rsidRPr="00745D9C">
        <w:rPr>
          <w:rFonts w:ascii="Times New Roman" w:hAnsi="Times New Roman" w:cs="Times New Roman"/>
          <w:sz w:val="24"/>
          <w:szCs w:val="28"/>
        </w:rPr>
        <w:lastRenderedPageBreak/>
        <w:t>составила 4,32 т/га, с кострецом - 3,90 т/ га. Внесение минеральных удобрений и обработка вегетирующих растений препаратом ЖУСС-2 способствовали увеличению массы 1000 зерен пшеницы на 0,5 г, по сравнению с вариантами без обработки (44,6 г).</w:t>
      </w:r>
    </w:p>
    <w:p w:rsidR="004260EA" w:rsidRPr="006417F0" w:rsidRDefault="004260EA" w:rsidP="002F555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F22F9" w:rsidRDefault="006F22F9" w:rsidP="006F22F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C5A13">
        <w:rPr>
          <w:rFonts w:ascii="Times New Roman" w:hAnsi="Times New Roman" w:cs="Times New Roman"/>
          <w:b/>
          <w:sz w:val="28"/>
        </w:rPr>
        <w:t>Селекция озимой пшеницы на устойчивость к бурой ржавчине (</w:t>
      </w:r>
      <w:proofErr w:type="spellStart"/>
      <w:r w:rsidRPr="004C5A13">
        <w:rPr>
          <w:rFonts w:ascii="Times New Roman" w:hAnsi="Times New Roman" w:cs="Times New Roman"/>
          <w:b/>
          <w:sz w:val="28"/>
          <w:lang w:val="en-US"/>
        </w:rPr>
        <w:t>Puccina</w:t>
      </w:r>
      <w:proofErr w:type="spellEnd"/>
      <w:r w:rsidRPr="004C5A1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C5A13">
        <w:rPr>
          <w:rFonts w:ascii="Times New Roman" w:hAnsi="Times New Roman" w:cs="Times New Roman"/>
          <w:b/>
          <w:sz w:val="28"/>
          <w:lang w:val="en-US"/>
        </w:rPr>
        <w:t>triticina</w:t>
      </w:r>
      <w:proofErr w:type="spellEnd"/>
      <w:r w:rsidRPr="004C5A1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C5A13">
        <w:rPr>
          <w:rFonts w:ascii="Times New Roman" w:hAnsi="Times New Roman" w:cs="Times New Roman"/>
          <w:b/>
          <w:sz w:val="28"/>
          <w:lang w:val="en-US"/>
        </w:rPr>
        <w:t>eriks</w:t>
      </w:r>
      <w:proofErr w:type="spellEnd"/>
      <w:r w:rsidRPr="004C5A13">
        <w:rPr>
          <w:rFonts w:ascii="Times New Roman" w:hAnsi="Times New Roman" w:cs="Times New Roman"/>
          <w:b/>
          <w:sz w:val="28"/>
          <w:lang w:val="en-US"/>
        </w:rPr>
        <w:t xml:space="preserve">) </w:t>
      </w:r>
      <w:r w:rsidRPr="004C5A13">
        <w:rPr>
          <w:rFonts w:ascii="Times New Roman" w:hAnsi="Times New Roman" w:cs="Times New Roman"/>
          <w:b/>
          <w:sz w:val="28"/>
        </w:rPr>
        <w:t>в Московском НИИСХ «</w:t>
      </w:r>
      <w:proofErr w:type="spellStart"/>
      <w:r w:rsidRPr="004C5A13">
        <w:rPr>
          <w:rFonts w:ascii="Times New Roman" w:hAnsi="Times New Roman" w:cs="Times New Roman"/>
          <w:b/>
          <w:sz w:val="28"/>
        </w:rPr>
        <w:t>Немчиновка</w:t>
      </w:r>
      <w:proofErr w:type="spellEnd"/>
      <w:r w:rsidRPr="004C5A13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/ Б. И. </w:t>
      </w:r>
      <w:proofErr w:type="spellStart"/>
      <w:r>
        <w:rPr>
          <w:rFonts w:ascii="Times New Roman" w:hAnsi="Times New Roman" w:cs="Times New Roman"/>
          <w:sz w:val="28"/>
        </w:rPr>
        <w:t>Сандухадзе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[</w:t>
      </w:r>
      <w:r>
        <w:rPr>
          <w:rFonts w:ascii="Times New Roman" w:hAnsi="Times New Roman" w:cs="Times New Roman"/>
          <w:sz w:val="28"/>
        </w:rPr>
        <w:t>и др.</w:t>
      </w:r>
      <w:r>
        <w:rPr>
          <w:rFonts w:ascii="Times New Roman" w:hAnsi="Times New Roman" w:cs="Times New Roman"/>
          <w:sz w:val="28"/>
          <w:lang w:val="en-US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4E394C">
        <w:rPr>
          <w:rFonts w:ascii="Times New Roman" w:hAnsi="Times New Roman" w:cs="Times New Roman"/>
          <w:sz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</w:rPr>
        <w:t xml:space="preserve">. </w:t>
      </w:r>
      <w:r w:rsidR="004E394C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2015. - № 2. </w:t>
      </w:r>
      <w:r w:rsidR="004E394C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30-34.</w:t>
      </w:r>
    </w:p>
    <w:p w:rsidR="006F22F9" w:rsidRDefault="006F22F9" w:rsidP="006F22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22F9">
        <w:rPr>
          <w:rFonts w:ascii="Times New Roman" w:hAnsi="Times New Roman" w:cs="Times New Roman"/>
          <w:sz w:val="24"/>
        </w:rPr>
        <w:t>Исследованы сорта озимой мягкой пшеницы по содержанию генов устойчивости с использованием тест-</w:t>
      </w:r>
      <w:proofErr w:type="spellStart"/>
      <w:r w:rsidRPr="006F22F9">
        <w:rPr>
          <w:rFonts w:ascii="Times New Roman" w:hAnsi="Times New Roman" w:cs="Times New Roman"/>
          <w:sz w:val="24"/>
        </w:rPr>
        <w:t>изолятов</w:t>
      </w:r>
      <w:proofErr w:type="spellEnd"/>
      <w:r w:rsidRPr="006F22F9">
        <w:rPr>
          <w:rFonts w:ascii="Times New Roman" w:hAnsi="Times New Roman" w:cs="Times New Roman"/>
          <w:sz w:val="24"/>
        </w:rPr>
        <w:t xml:space="preserve"> к P. </w:t>
      </w:r>
      <w:proofErr w:type="spellStart"/>
      <w:r w:rsidRPr="006F22F9">
        <w:rPr>
          <w:rFonts w:ascii="Times New Roman" w:hAnsi="Times New Roman" w:cs="Times New Roman"/>
          <w:sz w:val="24"/>
        </w:rPr>
        <w:t>Triticina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F22F9" w:rsidRPr="006F22F9" w:rsidRDefault="006F22F9" w:rsidP="006F22F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60EA" w:rsidRDefault="006F22F9" w:rsidP="004260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36856">
        <w:rPr>
          <w:rFonts w:ascii="Times New Roman" w:hAnsi="Times New Roman" w:cs="Times New Roman"/>
          <w:b/>
          <w:sz w:val="28"/>
          <w:szCs w:val="24"/>
        </w:rPr>
        <w:t>Костылев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536856">
        <w:rPr>
          <w:rFonts w:ascii="Times New Roman" w:hAnsi="Times New Roman" w:cs="Times New Roman"/>
          <w:b/>
          <w:sz w:val="28"/>
          <w:szCs w:val="24"/>
        </w:rPr>
        <w:t xml:space="preserve"> П.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6856">
        <w:rPr>
          <w:rFonts w:ascii="Times New Roman" w:hAnsi="Times New Roman" w:cs="Times New Roman"/>
          <w:b/>
          <w:sz w:val="28"/>
          <w:szCs w:val="24"/>
        </w:rPr>
        <w:t>И.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36856">
        <w:rPr>
          <w:rFonts w:ascii="Times New Roman" w:hAnsi="Times New Roman" w:cs="Times New Roman"/>
          <w:sz w:val="28"/>
          <w:szCs w:val="24"/>
        </w:rPr>
        <w:t xml:space="preserve">Оптимальные нормы высева и формирование продуктивного стеблестоя у сорта риса </w:t>
      </w:r>
      <w:proofErr w:type="spellStart"/>
      <w:r w:rsidRPr="00536856">
        <w:rPr>
          <w:rFonts w:ascii="Times New Roman" w:hAnsi="Times New Roman" w:cs="Times New Roman"/>
          <w:sz w:val="28"/>
          <w:szCs w:val="24"/>
        </w:rPr>
        <w:t>Кубояр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/ П. И. Костылев, Н. В. </w:t>
      </w:r>
      <w:proofErr w:type="spellStart"/>
      <w:r w:rsidRPr="00536856">
        <w:rPr>
          <w:rFonts w:ascii="Times New Roman" w:hAnsi="Times New Roman" w:cs="Times New Roman"/>
          <w:sz w:val="28"/>
          <w:szCs w:val="24"/>
        </w:rPr>
        <w:t>Репкина</w:t>
      </w:r>
      <w:proofErr w:type="spellEnd"/>
      <w:r w:rsidRPr="0053685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4E394C">
        <w:rPr>
          <w:rFonts w:ascii="Times New Roman" w:hAnsi="Times New Roman" w:cs="Times New Roman"/>
          <w:sz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</w:rPr>
        <w:t xml:space="preserve">. </w:t>
      </w:r>
      <w:r w:rsidR="004E394C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2015. - № 2. </w:t>
      </w:r>
      <w:r w:rsidR="004E394C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>37-40.</w:t>
      </w:r>
    </w:p>
    <w:p w:rsidR="00441D09" w:rsidRDefault="006F22F9" w:rsidP="004260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F5555">
        <w:rPr>
          <w:rFonts w:ascii="Times New Roman" w:hAnsi="Times New Roman" w:cs="Times New Roman"/>
          <w:sz w:val="24"/>
        </w:rPr>
        <w:t xml:space="preserve">Представлены результаты агротехнических опытов по определению оптимальной </w:t>
      </w:r>
      <w:proofErr w:type="gramStart"/>
      <w:r w:rsidRPr="002F5555">
        <w:rPr>
          <w:rFonts w:ascii="Times New Roman" w:hAnsi="Times New Roman" w:cs="Times New Roman"/>
          <w:sz w:val="24"/>
        </w:rPr>
        <w:t>нормы высева семян риса сорта</w:t>
      </w:r>
      <w:proofErr w:type="gramEnd"/>
      <w:r w:rsidRPr="002F5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5555">
        <w:rPr>
          <w:rFonts w:ascii="Times New Roman" w:hAnsi="Times New Roman" w:cs="Times New Roman"/>
          <w:sz w:val="24"/>
        </w:rPr>
        <w:t>Кубояр</w:t>
      </w:r>
      <w:proofErr w:type="spellEnd"/>
      <w:r w:rsidRPr="002F5555">
        <w:rPr>
          <w:rFonts w:ascii="Times New Roman" w:hAnsi="Times New Roman" w:cs="Times New Roman"/>
          <w:sz w:val="24"/>
        </w:rPr>
        <w:t xml:space="preserve"> на четырех различных предшественниках: пласт многолетних трав, оборот пласта многолетних трав, мелиоративное поле и рис 2-й год после мелиоративного поля.</w:t>
      </w:r>
    </w:p>
    <w:p w:rsidR="006F22F9" w:rsidRDefault="006F22F9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5EDE" w:rsidRPr="00ED275A" w:rsidRDefault="00ED275A" w:rsidP="00ED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9AB">
        <w:rPr>
          <w:rFonts w:ascii="Times New Roman" w:hAnsi="Times New Roman" w:cs="Times New Roman"/>
          <w:b/>
          <w:sz w:val="28"/>
        </w:rPr>
        <w:t>Уст</w:t>
      </w:r>
      <w:r w:rsidR="009329AB">
        <w:rPr>
          <w:rFonts w:ascii="Times New Roman" w:hAnsi="Times New Roman" w:cs="Times New Roman"/>
          <w:b/>
          <w:sz w:val="28"/>
        </w:rPr>
        <w:t>ойчивость коллекционных образцов</w:t>
      </w:r>
      <w:r w:rsidRPr="009329AB">
        <w:rPr>
          <w:rFonts w:ascii="Times New Roman" w:hAnsi="Times New Roman" w:cs="Times New Roman"/>
          <w:b/>
          <w:sz w:val="28"/>
        </w:rPr>
        <w:t xml:space="preserve"> озимой пшеницы к листовым болезням в условиях Ростовской области</w:t>
      </w:r>
      <w:r>
        <w:rPr>
          <w:rFonts w:ascii="Times New Roman" w:hAnsi="Times New Roman" w:cs="Times New Roman"/>
          <w:sz w:val="28"/>
        </w:rPr>
        <w:t xml:space="preserve"> / Т. Г. </w:t>
      </w:r>
      <w:proofErr w:type="spellStart"/>
      <w:r w:rsidR="00865EDE" w:rsidRPr="00ED275A">
        <w:rPr>
          <w:rFonts w:ascii="Times New Roman" w:hAnsi="Times New Roman" w:cs="Times New Roman"/>
          <w:sz w:val="28"/>
        </w:rPr>
        <w:t>Дерова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[</w:t>
      </w:r>
      <w:r>
        <w:rPr>
          <w:rFonts w:ascii="Times New Roman" w:hAnsi="Times New Roman" w:cs="Times New Roman"/>
          <w:sz w:val="28"/>
        </w:rPr>
        <w:t>и др.</w:t>
      </w:r>
      <w:r>
        <w:rPr>
          <w:rFonts w:ascii="Times New Roman" w:hAnsi="Times New Roman" w:cs="Times New Roman"/>
          <w:sz w:val="28"/>
          <w:lang w:val="en-US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</w:rPr>
        <w:t>Зерновое хозяйство России. -</w:t>
      </w:r>
      <w:r w:rsidR="00865EDE" w:rsidRPr="00ED275A">
        <w:rPr>
          <w:rFonts w:ascii="Times New Roman" w:hAnsi="Times New Roman" w:cs="Times New Roman"/>
          <w:sz w:val="28"/>
        </w:rPr>
        <w:t xml:space="preserve"> 2015. - № 1. </w:t>
      </w:r>
      <w:r w:rsidR="004260EA">
        <w:rPr>
          <w:rFonts w:ascii="Times New Roman" w:hAnsi="Times New Roman" w:cs="Times New Roman"/>
          <w:sz w:val="28"/>
        </w:rPr>
        <w:t>-</w:t>
      </w:r>
      <w:r w:rsidR="00865EDE" w:rsidRPr="00ED275A">
        <w:rPr>
          <w:rFonts w:ascii="Times New Roman" w:hAnsi="Times New Roman" w:cs="Times New Roman"/>
          <w:sz w:val="28"/>
        </w:rPr>
        <w:t xml:space="preserve"> </w:t>
      </w:r>
      <w:r w:rsidR="00446B40">
        <w:rPr>
          <w:rFonts w:ascii="Times New Roman" w:hAnsi="Times New Roman" w:cs="Times New Roman"/>
          <w:sz w:val="28"/>
        </w:rPr>
        <w:t>С</w:t>
      </w:r>
      <w:r w:rsidR="00865EDE" w:rsidRPr="00ED275A">
        <w:rPr>
          <w:rFonts w:ascii="Times New Roman" w:hAnsi="Times New Roman" w:cs="Times New Roman"/>
          <w:sz w:val="28"/>
        </w:rPr>
        <w:t>. 62-65</w:t>
      </w:r>
      <w:r>
        <w:rPr>
          <w:rFonts w:ascii="Times New Roman" w:hAnsi="Times New Roman" w:cs="Times New Roman"/>
          <w:sz w:val="28"/>
        </w:rPr>
        <w:t>.</w:t>
      </w:r>
    </w:p>
    <w:p w:rsidR="00865EDE" w:rsidRPr="00ED275A" w:rsidRDefault="00AE3AEB" w:rsidP="00ED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D275A">
        <w:rPr>
          <w:rFonts w:ascii="Times New Roman" w:hAnsi="Times New Roman" w:cs="Times New Roman"/>
          <w:sz w:val="24"/>
        </w:rPr>
        <w:t xml:space="preserve">Приведен анализ 116 сортов озимой пшеницы различного эколого-географического происхождения на устойчивость к бурой ржавчине и мучнистой росе. По данным многолетних наблюдений, выделены сорта, имеющие групповую устойчивость к бурой ржавчине и мучнистой росе. </w:t>
      </w:r>
    </w:p>
    <w:p w:rsidR="00AD5082" w:rsidRPr="00446B40" w:rsidRDefault="00AD5082" w:rsidP="0086156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9329AB" w:rsidRDefault="009329AB" w:rsidP="00932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75A">
        <w:rPr>
          <w:rFonts w:ascii="Times New Roman" w:hAnsi="Times New Roman" w:cs="Times New Roman"/>
          <w:b/>
          <w:sz w:val="28"/>
          <w:szCs w:val="28"/>
        </w:rPr>
        <w:t>Шишкин, Н. В.</w:t>
      </w:r>
      <w:r w:rsidRPr="0083675A">
        <w:rPr>
          <w:rFonts w:ascii="Times New Roman" w:hAnsi="Times New Roman" w:cs="Times New Roman"/>
          <w:sz w:val="28"/>
          <w:szCs w:val="28"/>
        </w:rPr>
        <w:t xml:space="preserve"> Результаты оценки коллекционных образцов озимой пшеницы на устойчивость к твердой головне / Н. В. Шишкин, Т. Г. </w:t>
      </w:r>
      <w:proofErr w:type="spellStart"/>
      <w:r w:rsidRPr="0083675A">
        <w:rPr>
          <w:rFonts w:ascii="Times New Roman" w:hAnsi="Times New Roman" w:cs="Times New Roman"/>
          <w:sz w:val="28"/>
          <w:szCs w:val="28"/>
        </w:rPr>
        <w:t>ДероваЮ</w:t>
      </w:r>
      <w:proofErr w:type="spellEnd"/>
      <w:r w:rsidRPr="0083675A">
        <w:rPr>
          <w:rFonts w:ascii="Times New Roman" w:hAnsi="Times New Roman" w:cs="Times New Roman"/>
          <w:sz w:val="28"/>
          <w:szCs w:val="28"/>
        </w:rPr>
        <w:t xml:space="preserve"> Д. М. Марченко // Зерновое хозяйство</w:t>
      </w:r>
      <w:r w:rsidR="00446B40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83675A">
        <w:rPr>
          <w:rFonts w:ascii="Times New Roman" w:hAnsi="Times New Roman" w:cs="Times New Roman"/>
          <w:sz w:val="28"/>
          <w:szCs w:val="28"/>
        </w:rPr>
        <w:t xml:space="preserve">. </w:t>
      </w:r>
      <w:r w:rsidR="00446B40">
        <w:rPr>
          <w:rFonts w:ascii="Times New Roman" w:hAnsi="Times New Roman" w:cs="Times New Roman"/>
          <w:sz w:val="28"/>
          <w:szCs w:val="28"/>
        </w:rPr>
        <w:t>-</w:t>
      </w:r>
      <w:r w:rsidRPr="0083675A">
        <w:rPr>
          <w:rFonts w:ascii="Times New Roman" w:hAnsi="Times New Roman" w:cs="Times New Roman"/>
          <w:sz w:val="28"/>
          <w:szCs w:val="28"/>
        </w:rPr>
        <w:t xml:space="preserve"> 2015. - № 2. </w:t>
      </w:r>
      <w:r w:rsidR="00446B40">
        <w:rPr>
          <w:rFonts w:ascii="Times New Roman" w:hAnsi="Times New Roman" w:cs="Times New Roman"/>
          <w:sz w:val="28"/>
          <w:szCs w:val="28"/>
        </w:rPr>
        <w:t>-</w:t>
      </w:r>
      <w:r w:rsidRPr="0083675A">
        <w:rPr>
          <w:rFonts w:ascii="Times New Roman" w:hAnsi="Times New Roman" w:cs="Times New Roman"/>
          <w:sz w:val="28"/>
          <w:szCs w:val="28"/>
        </w:rPr>
        <w:t xml:space="preserve"> С. 60-63.</w:t>
      </w:r>
    </w:p>
    <w:p w:rsidR="004040B5" w:rsidRPr="009329AB" w:rsidRDefault="009329AB" w:rsidP="009329A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329AB">
        <w:rPr>
          <w:rFonts w:ascii="Times New Roman" w:hAnsi="Times New Roman" w:cs="Times New Roman"/>
          <w:sz w:val="24"/>
        </w:rPr>
        <w:t>В статье приведен анализ данных по испытанию 106 сортов озимой пшеницы различного происхождения на устойчивость к твёрдой головне</w:t>
      </w:r>
    </w:p>
    <w:p w:rsidR="004C5A13" w:rsidRPr="00446B40" w:rsidRDefault="004C5A13" w:rsidP="0086156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C5A13" w:rsidRDefault="004C5A13" w:rsidP="004C5A13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7C">
        <w:rPr>
          <w:rFonts w:ascii="Times New Roman" w:hAnsi="Times New Roman" w:cs="Times New Roman"/>
          <w:b/>
          <w:sz w:val="28"/>
          <w:szCs w:val="24"/>
        </w:rPr>
        <w:t xml:space="preserve">Этапы и результаты селекции </w:t>
      </w:r>
      <w:proofErr w:type="spellStart"/>
      <w:r w:rsidRPr="00144A7C">
        <w:rPr>
          <w:rFonts w:ascii="Times New Roman" w:hAnsi="Times New Roman" w:cs="Times New Roman"/>
          <w:b/>
          <w:sz w:val="28"/>
          <w:szCs w:val="24"/>
        </w:rPr>
        <w:t>шарозерной</w:t>
      </w:r>
      <w:proofErr w:type="spellEnd"/>
      <w:r w:rsidRPr="00144A7C">
        <w:rPr>
          <w:rFonts w:ascii="Times New Roman" w:hAnsi="Times New Roman" w:cs="Times New Roman"/>
          <w:b/>
          <w:sz w:val="28"/>
          <w:szCs w:val="24"/>
        </w:rPr>
        <w:t xml:space="preserve"> пшеницы (</w:t>
      </w:r>
      <w:r w:rsidRPr="00144A7C">
        <w:rPr>
          <w:rFonts w:ascii="Times New Roman" w:hAnsi="Times New Roman" w:cs="Times New Roman"/>
          <w:b/>
          <w:sz w:val="28"/>
          <w:szCs w:val="24"/>
          <w:lang w:val="en-US"/>
        </w:rPr>
        <w:t>T.</w:t>
      </w:r>
      <w:proofErr w:type="gramEnd"/>
      <w:r w:rsidRPr="00144A7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proofErr w:type="gramStart"/>
      <w:r w:rsidRPr="00144A7C">
        <w:rPr>
          <w:rFonts w:ascii="Times New Roman" w:hAnsi="Times New Roman" w:cs="Times New Roman"/>
          <w:b/>
          <w:sz w:val="28"/>
          <w:szCs w:val="24"/>
          <w:lang w:val="en-US"/>
        </w:rPr>
        <w:t>Sphaerococcum</w:t>
      </w:r>
      <w:proofErr w:type="spellEnd"/>
      <w:r w:rsidRPr="00144A7C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144A7C">
        <w:rPr>
          <w:rFonts w:ascii="Times New Roman" w:hAnsi="Times New Roman" w:cs="Times New Roman"/>
          <w:b/>
          <w:sz w:val="28"/>
          <w:szCs w:val="24"/>
          <w:lang w:val="en-US"/>
        </w:rPr>
        <w:t>perc</w:t>
      </w:r>
      <w:proofErr w:type="spellEnd"/>
      <w:r w:rsidRPr="00144A7C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  <w:r w:rsidRPr="00144A7C">
        <w:rPr>
          <w:rFonts w:ascii="Times New Roman" w:hAnsi="Times New Roman" w:cs="Times New Roman"/>
          <w:b/>
          <w:sz w:val="28"/>
          <w:szCs w:val="24"/>
        </w:rPr>
        <w:t xml:space="preserve"> в Краснодарском НИИСХ им.</w:t>
      </w:r>
      <w:proofErr w:type="gramEnd"/>
      <w:r w:rsidRPr="00144A7C">
        <w:rPr>
          <w:rFonts w:ascii="Times New Roman" w:hAnsi="Times New Roman" w:cs="Times New Roman"/>
          <w:b/>
          <w:sz w:val="28"/>
          <w:szCs w:val="24"/>
        </w:rPr>
        <w:t xml:space="preserve"> И. П. Лукьяненко</w:t>
      </w:r>
      <w:r>
        <w:rPr>
          <w:rFonts w:ascii="Times New Roman" w:hAnsi="Times New Roman" w:cs="Times New Roman"/>
          <w:sz w:val="28"/>
          <w:szCs w:val="24"/>
        </w:rPr>
        <w:t xml:space="preserve"> / Л. А. Беспалова </w:t>
      </w:r>
      <w:r>
        <w:rPr>
          <w:rFonts w:ascii="Times New Roman" w:hAnsi="Times New Roman" w:cs="Times New Roman"/>
          <w:sz w:val="28"/>
          <w:szCs w:val="24"/>
          <w:lang w:val="en-US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>
        <w:rPr>
          <w:rFonts w:ascii="Times New Roman" w:hAnsi="Times New Roman" w:cs="Times New Roman"/>
          <w:sz w:val="28"/>
          <w:szCs w:val="24"/>
          <w:lang w:val="en-US"/>
        </w:rPr>
        <w:t>]</w:t>
      </w:r>
      <w:r>
        <w:rPr>
          <w:rFonts w:ascii="Times New Roman" w:hAnsi="Times New Roman" w:cs="Times New Roman"/>
          <w:sz w:val="28"/>
          <w:szCs w:val="24"/>
        </w:rPr>
        <w:t xml:space="preserve"> 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5C6EA1" w:rsidRPr="005C6EA1">
        <w:rPr>
          <w:rFonts w:ascii="Times New Roman" w:hAnsi="Times New Roman" w:cs="Times New Roman"/>
          <w:sz w:val="28"/>
        </w:rPr>
        <w:t xml:space="preserve"> </w:t>
      </w:r>
      <w:r w:rsidR="005C6EA1">
        <w:rPr>
          <w:rFonts w:ascii="Times New Roman" w:hAnsi="Times New Roman" w:cs="Times New Roman"/>
          <w:sz w:val="28"/>
        </w:rPr>
        <w:t>России</w:t>
      </w:r>
      <w:r w:rsidRPr="00894005">
        <w:rPr>
          <w:rFonts w:ascii="Times New Roman" w:hAnsi="Times New Roman" w:cs="Times New Roman"/>
          <w:sz w:val="28"/>
        </w:rPr>
        <w:t xml:space="preserve">. </w:t>
      </w:r>
      <w:r w:rsidR="00446B40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2015. - № 2. </w:t>
      </w:r>
      <w:r w:rsidR="00446B40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40-44.</w:t>
      </w:r>
      <w:r w:rsidRPr="004C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A13" w:rsidRPr="004C5A13" w:rsidRDefault="004C5A13" w:rsidP="00446B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5A13">
        <w:rPr>
          <w:rFonts w:ascii="Times New Roman" w:hAnsi="Times New Roman" w:cs="Times New Roman"/>
          <w:sz w:val="24"/>
        </w:rPr>
        <w:t xml:space="preserve">За 25 лет работы в Краснодарском НИИСХ им. П.П. Лукьяненко впервые в Мире созданы и внедряются в производство высококачественные интенсивные сорта озимой </w:t>
      </w:r>
      <w:proofErr w:type="spellStart"/>
      <w:r w:rsidRPr="004C5A13">
        <w:rPr>
          <w:rFonts w:ascii="Times New Roman" w:hAnsi="Times New Roman" w:cs="Times New Roman"/>
          <w:sz w:val="24"/>
        </w:rPr>
        <w:t>шарозёрной</w:t>
      </w:r>
      <w:proofErr w:type="spellEnd"/>
      <w:r w:rsidRPr="004C5A13">
        <w:rPr>
          <w:rFonts w:ascii="Times New Roman" w:hAnsi="Times New Roman" w:cs="Times New Roman"/>
          <w:sz w:val="24"/>
        </w:rPr>
        <w:t xml:space="preserve"> пшеницы Шарада, Прасковья и </w:t>
      </w:r>
      <w:proofErr w:type="spellStart"/>
      <w:r w:rsidRPr="004C5A13">
        <w:rPr>
          <w:rFonts w:ascii="Times New Roman" w:hAnsi="Times New Roman" w:cs="Times New Roman"/>
          <w:sz w:val="24"/>
        </w:rPr>
        <w:t>Еремеевна</w:t>
      </w:r>
      <w:proofErr w:type="spellEnd"/>
      <w:r w:rsidRPr="004C5A13">
        <w:rPr>
          <w:rFonts w:ascii="Times New Roman" w:hAnsi="Times New Roman" w:cs="Times New Roman"/>
          <w:sz w:val="24"/>
        </w:rPr>
        <w:t xml:space="preserve"> с повышенной технологичностью при переработке на муку и крупу.</w:t>
      </w:r>
    </w:p>
    <w:p w:rsidR="004C5A13" w:rsidRPr="00446B40" w:rsidRDefault="004C5A13" w:rsidP="0086156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D01715" w:rsidRDefault="00D01715" w:rsidP="0086156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</w:t>
      </w:r>
    </w:p>
    <w:p w:rsidR="003721C9" w:rsidRDefault="00C27EFA" w:rsidP="003721C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D009E">
        <w:rPr>
          <w:rFonts w:ascii="Times New Roman" w:hAnsi="Times New Roman" w:cs="Times New Roman"/>
          <w:b/>
          <w:sz w:val="28"/>
        </w:rPr>
        <w:t>Дзюба</w:t>
      </w:r>
      <w:r w:rsidR="00FD009E">
        <w:rPr>
          <w:rFonts w:ascii="Times New Roman" w:hAnsi="Times New Roman" w:cs="Times New Roman"/>
          <w:b/>
          <w:sz w:val="28"/>
        </w:rPr>
        <w:t>,</w:t>
      </w:r>
      <w:r w:rsidRPr="00FD009E">
        <w:rPr>
          <w:rFonts w:ascii="Times New Roman" w:hAnsi="Times New Roman" w:cs="Times New Roman"/>
          <w:b/>
          <w:sz w:val="28"/>
        </w:rPr>
        <w:t xml:space="preserve"> В.</w:t>
      </w:r>
      <w:r w:rsidR="00FD009E">
        <w:rPr>
          <w:rFonts w:ascii="Times New Roman" w:hAnsi="Times New Roman" w:cs="Times New Roman"/>
          <w:b/>
          <w:sz w:val="28"/>
        </w:rPr>
        <w:t xml:space="preserve"> </w:t>
      </w:r>
      <w:r w:rsidRPr="00FD009E">
        <w:rPr>
          <w:rFonts w:ascii="Times New Roman" w:hAnsi="Times New Roman" w:cs="Times New Roman"/>
          <w:b/>
          <w:sz w:val="28"/>
        </w:rPr>
        <w:t>А</w:t>
      </w:r>
      <w:r w:rsidR="00FD009E">
        <w:rPr>
          <w:rFonts w:ascii="Times New Roman" w:hAnsi="Times New Roman" w:cs="Times New Roman"/>
          <w:sz w:val="28"/>
        </w:rPr>
        <w:t xml:space="preserve">. Проявление генов </w:t>
      </w:r>
      <w:r w:rsidR="00593412">
        <w:rPr>
          <w:rFonts w:ascii="Times New Roman" w:hAnsi="Times New Roman" w:cs="Times New Roman"/>
          <w:sz w:val="28"/>
          <w:lang w:val="en-US"/>
        </w:rPr>
        <w:t xml:space="preserve">Waxy </w:t>
      </w:r>
      <w:proofErr w:type="spellStart"/>
      <w:r w:rsidR="00593412">
        <w:rPr>
          <w:rFonts w:ascii="Times New Roman" w:hAnsi="Times New Roman" w:cs="Times New Roman"/>
          <w:sz w:val="28"/>
          <w:lang w:val="en-US"/>
        </w:rPr>
        <w:t>Endosptrm</w:t>
      </w:r>
      <w:proofErr w:type="spellEnd"/>
      <w:proofErr w:type="gramStart"/>
      <w:r w:rsidR="00593412">
        <w:rPr>
          <w:rFonts w:ascii="Times New Roman" w:hAnsi="Times New Roman" w:cs="Times New Roman"/>
          <w:sz w:val="28"/>
        </w:rPr>
        <w:t>в</w:t>
      </w:r>
      <w:proofErr w:type="gramEnd"/>
      <w:r w:rsidR="00593412">
        <w:rPr>
          <w:rFonts w:ascii="Times New Roman" w:hAnsi="Times New Roman" w:cs="Times New Roman"/>
          <w:sz w:val="28"/>
        </w:rPr>
        <w:t xml:space="preserve"> зерновках растений сортов и гибридов риса / В. А. Дзюба, Л. В. </w:t>
      </w:r>
      <w:proofErr w:type="spellStart"/>
      <w:r w:rsidR="00593412">
        <w:rPr>
          <w:rFonts w:ascii="Times New Roman" w:hAnsi="Times New Roman" w:cs="Times New Roman"/>
          <w:sz w:val="28"/>
        </w:rPr>
        <w:t>Есаулова</w:t>
      </w:r>
      <w:proofErr w:type="spellEnd"/>
      <w:r w:rsidRPr="00FD009E">
        <w:rPr>
          <w:rFonts w:ascii="Times New Roman" w:hAnsi="Times New Roman" w:cs="Times New Roman"/>
          <w:sz w:val="28"/>
        </w:rPr>
        <w:t xml:space="preserve">, </w:t>
      </w:r>
      <w:r w:rsidR="00593412">
        <w:rPr>
          <w:rFonts w:ascii="Times New Roman" w:hAnsi="Times New Roman" w:cs="Times New Roman"/>
          <w:sz w:val="28"/>
        </w:rPr>
        <w:t xml:space="preserve">И. Н. </w:t>
      </w:r>
      <w:proofErr w:type="spellStart"/>
      <w:r w:rsidRPr="00FD009E">
        <w:rPr>
          <w:rFonts w:ascii="Times New Roman" w:hAnsi="Times New Roman" w:cs="Times New Roman"/>
          <w:sz w:val="28"/>
        </w:rPr>
        <w:t>Чухирь</w:t>
      </w:r>
      <w:proofErr w:type="spellEnd"/>
      <w:r w:rsidRPr="00FD009E">
        <w:rPr>
          <w:rFonts w:ascii="Times New Roman" w:hAnsi="Times New Roman" w:cs="Times New Roman"/>
          <w:sz w:val="28"/>
        </w:rPr>
        <w:t xml:space="preserve"> </w:t>
      </w:r>
      <w:r w:rsidR="00593412">
        <w:rPr>
          <w:rFonts w:ascii="Times New Roman" w:hAnsi="Times New Roman" w:cs="Times New Roman"/>
          <w:sz w:val="28"/>
        </w:rPr>
        <w:t>// Зерновое хозяйство</w:t>
      </w:r>
      <w:r w:rsidR="005C6EA1" w:rsidRPr="005C6EA1">
        <w:rPr>
          <w:rFonts w:ascii="Times New Roman" w:hAnsi="Times New Roman" w:cs="Times New Roman"/>
          <w:sz w:val="28"/>
        </w:rPr>
        <w:t xml:space="preserve"> </w:t>
      </w:r>
      <w:r w:rsidR="005C6EA1">
        <w:rPr>
          <w:rFonts w:ascii="Times New Roman" w:hAnsi="Times New Roman" w:cs="Times New Roman"/>
          <w:sz w:val="28"/>
        </w:rPr>
        <w:t>России</w:t>
      </w:r>
      <w:r w:rsidR="00593412">
        <w:rPr>
          <w:rFonts w:ascii="Times New Roman" w:hAnsi="Times New Roman" w:cs="Times New Roman"/>
          <w:sz w:val="28"/>
        </w:rPr>
        <w:t xml:space="preserve">. - </w:t>
      </w:r>
      <w:r w:rsidRPr="00FD009E">
        <w:rPr>
          <w:rFonts w:ascii="Times New Roman" w:hAnsi="Times New Roman" w:cs="Times New Roman"/>
          <w:sz w:val="28"/>
        </w:rPr>
        <w:t xml:space="preserve">2015. - № 1. </w:t>
      </w:r>
      <w:r w:rsidR="00446B40">
        <w:rPr>
          <w:rFonts w:ascii="Times New Roman" w:hAnsi="Times New Roman" w:cs="Times New Roman"/>
          <w:sz w:val="28"/>
        </w:rPr>
        <w:t>-</w:t>
      </w:r>
      <w:r w:rsidRPr="00FD009E">
        <w:rPr>
          <w:rFonts w:ascii="Times New Roman" w:hAnsi="Times New Roman" w:cs="Times New Roman"/>
          <w:sz w:val="28"/>
        </w:rPr>
        <w:t xml:space="preserve"> С. 4-8</w:t>
      </w:r>
      <w:r w:rsidR="00593412">
        <w:rPr>
          <w:rFonts w:ascii="Times New Roman" w:hAnsi="Times New Roman" w:cs="Times New Roman"/>
          <w:sz w:val="28"/>
        </w:rPr>
        <w:t>.</w:t>
      </w:r>
    </w:p>
    <w:p w:rsidR="00860FCF" w:rsidRDefault="002F6265" w:rsidP="00860FCF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60FCF">
        <w:rPr>
          <w:rFonts w:ascii="Times New Roman" w:hAnsi="Times New Roman" w:cs="Times New Roman"/>
          <w:sz w:val="24"/>
        </w:rPr>
        <w:t xml:space="preserve">Описаны гены, контролирующие восковидный эндосперм рисовой зерновки, показано их наследование в F1 растений и частота изменчивости в F2 на примере </w:t>
      </w:r>
      <w:proofErr w:type="spellStart"/>
      <w:r w:rsidRPr="00860FCF">
        <w:rPr>
          <w:rFonts w:ascii="Times New Roman" w:hAnsi="Times New Roman" w:cs="Times New Roman"/>
          <w:sz w:val="24"/>
        </w:rPr>
        <w:t>триплоидного</w:t>
      </w:r>
      <w:proofErr w:type="spellEnd"/>
      <w:r w:rsidRPr="00860FCF">
        <w:rPr>
          <w:rFonts w:ascii="Times New Roman" w:hAnsi="Times New Roman" w:cs="Times New Roman"/>
          <w:sz w:val="24"/>
        </w:rPr>
        <w:t xml:space="preserve"> эндосперма и гаплоидных пыльцевых зёрен. </w:t>
      </w:r>
    </w:p>
    <w:p w:rsidR="00A4376C" w:rsidRPr="00593412" w:rsidRDefault="00593412" w:rsidP="00860FC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93412">
        <w:rPr>
          <w:rFonts w:ascii="Times New Roman" w:hAnsi="Times New Roman" w:cs="Times New Roman"/>
          <w:b/>
          <w:sz w:val="28"/>
        </w:rPr>
        <w:t>Казак, А. А.</w:t>
      </w:r>
      <w:r>
        <w:rPr>
          <w:rFonts w:ascii="Times New Roman" w:hAnsi="Times New Roman" w:cs="Times New Roman"/>
          <w:sz w:val="28"/>
        </w:rPr>
        <w:t xml:space="preserve"> Селекция адаптивных сортов яровой пшеницы в Сибири / </w:t>
      </w:r>
      <w:r>
        <w:rPr>
          <w:rFonts w:ascii="Times New Roman" w:hAnsi="Times New Roman" w:cs="Times New Roman"/>
          <w:sz w:val="28"/>
        </w:rPr>
        <w:lastRenderedPageBreak/>
        <w:t xml:space="preserve">А. А. </w:t>
      </w:r>
      <w:r w:rsidR="00A4376C" w:rsidRPr="00593412">
        <w:rPr>
          <w:rFonts w:ascii="Times New Roman" w:hAnsi="Times New Roman" w:cs="Times New Roman"/>
          <w:sz w:val="28"/>
        </w:rPr>
        <w:t>Казак</w:t>
      </w:r>
      <w:r>
        <w:rPr>
          <w:rFonts w:ascii="Times New Roman" w:hAnsi="Times New Roman" w:cs="Times New Roman"/>
          <w:sz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>
        <w:rPr>
          <w:rFonts w:ascii="Times New Roman" w:hAnsi="Times New Roman" w:cs="Times New Roman"/>
          <w:sz w:val="28"/>
          <w:lang w:val="en-US"/>
        </w:rPr>
        <w:t xml:space="preserve">] // </w:t>
      </w:r>
      <w:r w:rsidR="003D58DF">
        <w:rPr>
          <w:rFonts w:ascii="Times New Roman" w:hAnsi="Times New Roman" w:cs="Times New Roman"/>
          <w:sz w:val="28"/>
        </w:rPr>
        <w:t>Зерновое хозяйство</w:t>
      </w:r>
      <w:r w:rsidR="00417F5F" w:rsidRPr="00417F5F">
        <w:rPr>
          <w:rFonts w:ascii="Times New Roman" w:hAnsi="Times New Roman" w:cs="Times New Roman"/>
          <w:sz w:val="28"/>
        </w:rPr>
        <w:t xml:space="preserve"> </w:t>
      </w:r>
      <w:r w:rsidR="00417F5F">
        <w:rPr>
          <w:rFonts w:ascii="Times New Roman" w:hAnsi="Times New Roman" w:cs="Times New Roman"/>
          <w:sz w:val="28"/>
        </w:rPr>
        <w:t>России</w:t>
      </w:r>
      <w:r w:rsidR="003D58DF">
        <w:rPr>
          <w:rFonts w:ascii="Times New Roman" w:hAnsi="Times New Roman" w:cs="Times New Roman"/>
          <w:sz w:val="28"/>
        </w:rPr>
        <w:t xml:space="preserve">. - </w:t>
      </w:r>
      <w:r w:rsidR="003D58DF" w:rsidRPr="00FD009E">
        <w:rPr>
          <w:rFonts w:ascii="Times New Roman" w:hAnsi="Times New Roman" w:cs="Times New Roman"/>
          <w:sz w:val="28"/>
        </w:rPr>
        <w:t xml:space="preserve">2015. - № 1. </w:t>
      </w:r>
      <w:r w:rsidR="00446B40">
        <w:rPr>
          <w:rFonts w:ascii="Times New Roman" w:hAnsi="Times New Roman" w:cs="Times New Roman"/>
          <w:sz w:val="28"/>
        </w:rPr>
        <w:t>-</w:t>
      </w:r>
      <w:r w:rsidR="003D58DF" w:rsidRPr="00FD009E">
        <w:rPr>
          <w:rFonts w:ascii="Times New Roman" w:hAnsi="Times New Roman" w:cs="Times New Roman"/>
          <w:sz w:val="28"/>
        </w:rPr>
        <w:t xml:space="preserve"> С. </w:t>
      </w:r>
      <w:r w:rsidR="00A4376C" w:rsidRPr="00593412">
        <w:rPr>
          <w:rFonts w:ascii="Times New Roman" w:hAnsi="Times New Roman" w:cs="Times New Roman"/>
          <w:sz w:val="28"/>
        </w:rPr>
        <w:t>26-30</w:t>
      </w:r>
      <w:r w:rsidR="003D58DF">
        <w:rPr>
          <w:rFonts w:ascii="Times New Roman" w:hAnsi="Times New Roman" w:cs="Times New Roman"/>
          <w:sz w:val="28"/>
        </w:rPr>
        <w:t>.</w:t>
      </w:r>
    </w:p>
    <w:p w:rsidR="003D58DF" w:rsidRDefault="00A4376C" w:rsidP="006040F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7843">
        <w:rPr>
          <w:rFonts w:ascii="Times New Roman" w:hAnsi="Times New Roman" w:cs="Times New Roman"/>
          <w:sz w:val="24"/>
        </w:rPr>
        <w:t xml:space="preserve">Создание селекционного материала по международной программе с участием Мексики, Казахстана, России позволило в условиях Сибири сформировать </w:t>
      </w:r>
      <w:proofErr w:type="spellStart"/>
      <w:r w:rsidRPr="00107843">
        <w:rPr>
          <w:rFonts w:ascii="Times New Roman" w:hAnsi="Times New Roman" w:cs="Times New Roman"/>
          <w:sz w:val="24"/>
        </w:rPr>
        <w:t>многобиотипные</w:t>
      </w:r>
      <w:proofErr w:type="spellEnd"/>
      <w:r w:rsidRPr="00107843">
        <w:rPr>
          <w:rFonts w:ascii="Times New Roman" w:hAnsi="Times New Roman" w:cs="Times New Roman"/>
          <w:sz w:val="24"/>
        </w:rPr>
        <w:t xml:space="preserve"> селекционные номера, которые по урожайности и другим хозяйственным признакам имеют преимущество перед стандартным однотипным сортом </w:t>
      </w:r>
      <w:proofErr w:type="gramStart"/>
      <w:r w:rsidRPr="00107843">
        <w:rPr>
          <w:rFonts w:ascii="Times New Roman" w:hAnsi="Times New Roman" w:cs="Times New Roman"/>
          <w:sz w:val="24"/>
        </w:rPr>
        <w:t>Омская</w:t>
      </w:r>
      <w:proofErr w:type="gramEnd"/>
      <w:r w:rsidRPr="00107843">
        <w:rPr>
          <w:rFonts w:ascii="Times New Roman" w:hAnsi="Times New Roman" w:cs="Times New Roman"/>
          <w:sz w:val="24"/>
        </w:rPr>
        <w:t xml:space="preserve"> 36. Лучшие номера готовятся к передаче в государственное сортоиспытание. Селекция яровой пшеницы ведётся по 50 и более признакам, из них особого внимания заслуживает устойчивость к болезням и в первую очередь к стеблевой ржавчине, которая стала сильно прогрессировать в последние годы. </w:t>
      </w:r>
    </w:p>
    <w:p w:rsidR="00446B40" w:rsidRPr="004040B5" w:rsidRDefault="00446B40" w:rsidP="003D58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4260EA" w:rsidRDefault="00D01715" w:rsidP="004260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D58DF">
        <w:rPr>
          <w:rFonts w:ascii="Times New Roman" w:hAnsi="Times New Roman" w:cs="Times New Roman"/>
          <w:b/>
          <w:bCs/>
          <w:sz w:val="28"/>
        </w:rPr>
        <w:t>Сорт риса Магнат, созданный с помощью биотехнологии</w:t>
      </w:r>
      <w:r w:rsidRPr="003D58DF">
        <w:rPr>
          <w:rFonts w:ascii="Times New Roman" w:hAnsi="Times New Roman" w:cs="Times New Roman"/>
          <w:sz w:val="28"/>
        </w:rPr>
        <w:t xml:space="preserve"> / П. И. Костылев [и др.] // Достижения науки и техники АПК. - 2015. - № 3</w:t>
      </w:r>
      <w:r w:rsidR="004040B5">
        <w:rPr>
          <w:rFonts w:ascii="Times New Roman" w:hAnsi="Times New Roman" w:cs="Times New Roman"/>
          <w:sz w:val="28"/>
        </w:rPr>
        <w:t>. - С. 10-12. - 2 табл., 3 рис.</w:t>
      </w:r>
    </w:p>
    <w:p w:rsidR="00D01715" w:rsidRDefault="00D01715" w:rsidP="004260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45C27">
        <w:rPr>
          <w:rFonts w:ascii="Times New Roman" w:hAnsi="Times New Roman" w:cs="Times New Roman"/>
          <w:sz w:val="24"/>
        </w:rPr>
        <w:t xml:space="preserve">Среднеспелый сорт риса Магнат (дон 1664), несущий гены устойчивости к </w:t>
      </w:r>
      <w:proofErr w:type="spellStart"/>
      <w:r w:rsidRPr="00145C27">
        <w:rPr>
          <w:rFonts w:ascii="Times New Roman" w:hAnsi="Times New Roman" w:cs="Times New Roman"/>
          <w:sz w:val="24"/>
        </w:rPr>
        <w:t>пирикуляриозу</w:t>
      </w:r>
      <w:proofErr w:type="spellEnd"/>
      <w:r w:rsidRPr="00145C27">
        <w:rPr>
          <w:rFonts w:ascii="Times New Roman" w:hAnsi="Times New Roman" w:cs="Times New Roman"/>
          <w:sz w:val="24"/>
        </w:rPr>
        <w:t>, создан во ВНИИЗК совместно с лабораторией биотехнологии ВНИИ риса методом маркерной селекции в результате индивидуального отбора из гибридной популяции (</w:t>
      </w:r>
      <w:proofErr w:type="spellStart"/>
      <w:r w:rsidRPr="00145C27">
        <w:rPr>
          <w:rFonts w:ascii="Times New Roman" w:hAnsi="Times New Roman" w:cs="Times New Roman"/>
          <w:sz w:val="24"/>
        </w:rPr>
        <w:t>Pi</w:t>
      </w:r>
      <w:proofErr w:type="spellEnd"/>
      <w:r w:rsidRPr="00145C27">
        <w:rPr>
          <w:rFonts w:ascii="Times New Roman" w:hAnsi="Times New Roman" w:cs="Times New Roman"/>
          <w:sz w:val="24"/>
        </w:rPr>
        <w:t xml:space="preserve"> 2 χ Боярин) χ (</w:t>
      </w:r>
      <w:proofErr w:type="spellStart"/>
      <w:r w:rsidRPr="00145C27">
        <w:rPr>
          <w:rFonts w:ascii="Times New Roman" w:hAnsi="Times New Roman" w:cs="Times New Roman"/>
          <w:sz w:val="24"/>
        </w:rPr>
        <w:t>Pi</w:t>
      </w:r>
      <w:proofErr w:type="spellEnd"/>
      <w:r w:rsidRPr="00145C27">
        <w:rPr>
          <w:rFonts w:ascii="Times New Roman" w:hAnsi="Times New Roman" w:cs="Times New Roman"/>
          <w:sz w:val="24"/>
        </w:rPr>
        <w:t xml:space="preserve"> 1+33 х Боярин), полученной от ступенчатого скрещивания. Сорт Магнат относится к среднеспелой группе, вегетационный период от залива до полной спелости - 125 </w:t>
      </w:r>
      <w:proofErr w:type="spellStart"/>
      <w:r w:rsidRPr="00145C27">
        <w:rPr>
          <w:rFonts w:ascii="Times New Roman" w:hAnsi="Times New Roman" w:cs="Times New Roman"/>
          <w:sz w:val="24"/>
        </w:rPr>
        <w:t>дн</w:t>
      </w:r>
      <w:proofErr w:type="spellEnd"/>
      <w:r w:rsidRPr="00145C27">
        <w:rPr>
          <w:rFonts w:ascii="Times New Roman" w:hAnsi="Times New Roman" w:cs="Times New Roman"/>
          <w:sz w:val="24"/>
        </w:rPr>
        <w:t xml:space="preserve">. Высота растений в среднем 96 см, длина метелки 17-18 см, количество колосков 186 шт. Зерна овальной формы, средней величины, длиной 8,3 мм, шириной 3,1 мм, толщиной 2,2 мм. Масса 1000 зерен 22-26 г. Сорт устойчив к </w:t>
      </w:r>
      <w:proofErr w:type="spellStart"/>
      <w:r w:rsidRPr="00145C27">
        <w:rPr>
          <w:rFonts w:ascii="Times New Roman" w:hAnsi="Times New Roman" w:cs="Times New Roman"/>
          <w:sz w:val="24"/>
        </w:rPr>
        <w:t>пирикуляриозу</w:t>
      </w:r>
      <w:proofErr w:type="spellEnd"/>
      <w:r w:rsidRPr="00145C27">
        <w:rPr>
          <w:rFonts w:ascii="Times New Roman" w:hAnsi="Times New Roman" w:cs="Times New Roman"/>
          <w:sz w:val="24"/>
        </w:rPr>
        <w:t>, полеганию и осыпанию. Его урожайность в конкурсном испытании в среднем за 2 года составила 8,25 т/га, что выше, чем у сорта Боярин, на 1,1 т/га.</w:t>
      </w:r>
    </w:p>
    <w:p w:rsidR="00A02FF6" w:rsidRPr="00145C27" w:rsidRDefault="00A02FF6" w:rsidP="0040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33E3D" w:rsidRDefault="00633E3D" w:rsidP="0086156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Рожь</w:t>
      </w:r>
    </w:p>
    <w:p w:rsidR="00AC53B6" w:rsidRDefault="00AC53B6" w:rsidP="00AC53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C53B6">
        <w:rPr>
          <w:rFonts w:ascii="Times New Roman" w:hAnsi="Times New Roman" w:cs="Times New Roman"/>
          <w:b/>
          <w:bCs/>
          <w:sz w:val="28"/>
        </w:rPr>
        <w:t xml:space="preserve">Изменение урожайности, ее элементов и </w:t>
      </w:r>
      <w:proofErr w:type="spellStart"/>
      <w:r w:rsidRPr="00AC53B6">
        <w:rPr>
          <w:rFonts w:ascii="Times New Roman" w:hAnsi="Times New Roman" w:cs="Times New Roman"/>
          <w:b/>
          <w:bCs/>
          <w:sz w:val="28"/>
        </w:rPr>
        <w:t>морфобиологических</w:t>
      </w:r>
      <w:proofErr w:type="spellEnd"/>
      <w:r w:rsidRPr="00AC53B6">
        <w:rPr>
          <w:rFonts w:ascii="Times New Roman" w:hAnsi="Times New Roman" w:cs="Times New Roman"/>
          <w:b/>
          <w:bCs/>
          <w:sz w:val="28"/>
        </w:rPr>
        <w:t xml:space="preserve"> признаков озимой ржи в процессе селекции</w:t>
      </w:r>
      <w:r w:rsidRPr="00AC53B6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AC53B6">
        <w:rPr>
          <w:rFonts w:ascii="Times New Roman" w:hAnsi="Times New Roman" w:cs="Times New Roman"/>
          <w:sz w:val="28"/>
        </w:rPr>
        <w:t>Тороп</w:t>
      </w:r>
      <w:proofErr w:type="spellEnd"/>
      <w:r w:rsidRPr="00AC53B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C53B6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- 2015. - № 4. - С. 20-23.</w:t>
      </w:r>
    </w:p>
    <w:p w:rsidR="00AC53B6" w:rsidRPr="00AC53B6" w:rsidRDefault="00AC53B6" w:rsidP="00AC53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53B6">
        <w:rPr>
          <w:rFonts w:ascii="Times New Roman" w:hAnsi="Times New Roman" w:cs="Times New Roman"/>
          <w:sz w:val="24"/>
          <w:szCs w:val="28"/>
        </w:rPr>
        <w:t>С целью выявления тенденций изменения признаков и свойств озимой ржи в процессе селекции изучали 5 сортов, созданных на протяжении 40 лет. В процессе 40-летней селекции озимой ржи произошли существенные изменения: увеличение урожайности (почти в 1,5 раза) в результате повышению удельной плотности посева и</w:t>
      </w:r>
      <w:proofErr w:type="gramStart"/>
      <w:r w:rsidRPr="00AC53B6">
        <w:rPr>
          <w:rFonts w:ascii="Times New Roman" w:hAnsi="Times New Roman" w:cs="Times New Roman"/>
          <w:sz w:val="24"/>
          <w:szCs w:val="28"/>
        </w:rPr>
        <w:t xml:space="preserve"> К</w:t>
      </w:r>
      <w:proofErr w:type="gramEnd"/>
      <w:r w:rsidRPr="00AC53B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C53B6">
        <w:rPr>
          <w:rFonts w:ascii="Times New Roman" w:hAnsi="Times New Roman" w:cs="Times New Roman"/>
          <w:sz w:val="24"/>
          <w:szCs w:val="28"/>
        </w:rPr>
        <w:t>хоз</w:t>
      </w:r>
      <w:proofErr w:type="spellEnd"/>
      <w:r w:rsidRPr="00AC53B6">
        <w:rPr>
          <w:rFonts w:ascii="Times New Roman" w:hAnsi="Times New Roman" w:cs="Times New Roman"/>
          <w:sz w:val="24"/>
          <w:szCs w:val="28"/>
        </w:rPr>
        <w:t>; рост устойчивости сортов к полеганию до 31,4%, который произошел благодаря сокращению высоты растения и увеличению прочности стебля; нарушена тесная положительная связь между длиной побега и его продуктивностью - несмотря на сокращение длины, отношение продуктивности колоса и ее элементов к длине побега постепенно увеличивалось; отмечен незначительный рост листового индекса.</w:t>
      </w:r>
    </w:p>
    <w:p w:rsidR="00AC53B6" w:rsidRPr="00AC53B6" w:rsidRDefault="00AC53B6" w:rsidP="00AC53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3E3D" w:rsidRPr="00633E3D" w:rsidRDefault="00633E3D" w:rsidP="00633E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33E3D">
        <w:rPr>
          <w:rFonts w:ascii="Times New Roman" w:hAnsi="Times New Roman" w:cs="Times New Roman"/>
          <w:b/>
          <w:bCs/>
          <w:sz w:val="28"/>
        </w:rPr>
        <w:t>Константинова, О.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3E3D">
        <w:rPr>
          <w:rFonts w:ascii="Times New Roman" w:hAnsi="Times New Roman" w:cs="Times New Roman"/>
          <w:sz w:val="28"/>
        </w:rPr>
        <w:t>Оценка урожайности и стабильности новых сортов озимой ржи в условиях лесостепной зоны Кемеровской области / О. Б. Константинова, Е. П. Кондратенко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633E3D">
        <w:rPr>
          <w:rFonts w:ascii="Times New Roman" w:hAnsi="Times New Roman" w:cs="Times New Roman"/>
          <w:sz w:val="28"/>
        </w:rPr>
        <w:t>// Достижения науки и техники АПК. - 2015. -</w:t>
      </w:r>
      <w:r>
        <w:rPr>
          <w:rFonts w:ascii="Times New Roman" w:hAnsi="Times New Roman" w:cs="Times New Roman"/>
          <w:sz w:val="28"/>
        </w:rPr>
        <w:t xml:space="preserve"> № 3. - С. 7-9. - 3 табл., рис.</w:t>
      </w:r>
    </w:p>
    <w:p w:rsidR="00633E3D" w:rsidRDefault="00446B40" w:rsidP="00633E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27152B">
        <w:rPr>
          <w:rFonts w:ascii="Times New Roman" w:hAnsi="Times New Roman" w:cs="Times New Roman"/>
          <w:sz w:val="24"/>
        </w:rPr>
        <w:t xml:space="preserve"> 2008-2012 гг. в лесостепной природно-климатической зоне Кемеровской области</w:t>
      </w:r>
      <w:r>
        <w:rPr>
          <w:rFonts w:ascii="Times New Roman" w:hAnsi="Times New Roman" w:cs="Times New Roman"/>
          <w:sz w:val="24"/>
        </w:rPr>
        <w:t xml:space="preserve"> п</w:t>
      </w:r>
      <w:r w:rsidR="00633E3D">
        <w:rPr>
          <w:rFonts w:ascii="Times New Roman" w:hAnsi="Times New Roman" w:cs="Times New Roman"/>
          <w:sz w:val="24"/>
        </w:rPr>
        <w:t>роведены и</w:t>
      </w:r>
      <w:r w:rsidR="00633E3D" w:rsidRPr="0027152B">
        <w:rPr>
          <w:rFonts w:ascii="Times New Roman" w:hAnsi="Times New Roman" w:cs="Times New Roman"/>
          <w:sz w:val="24"/>
        </w:rPr>
        <w:t xml:space="preserve">сследования с целью </w:t>
      </w:r>
      <w:proofErr w:type="gramStart"/>
      <w:r w:rsidR="00633E3D" w:rsidRPr="0027152B">
        <w:rPr>
          <w:rFonts w:ascii="Times New Roman" w:hAnsi="Times New Roman" w:cs="Times New Roman"/>
          <w:sz w:val="24"/>
        </w:rPr>
        <w:t>выявления резервов повышения урожайности зерна озимой ржи</w:t>
      </w:r>
      <w:proofErr w:type="gramEnd"/>
      <w:r w:rsidR="00633E3D" w:rsidRPr="0027152B">
        <w:rPr>
          <w:rFonts w:ascii="Times New Roman" w:hAnsi="Times New Roman" w:cs="Times New Roman"/>
          <w:sz w:val="24"/>
        </w:rPr>
        <w:t xml:space="preserve">. Для достижения цели использовали оценки показателей продуктивности, </w:t>
      </w:r>
      <w:proofErr w:type="spellStart"/>
      <w:r w:rsidR="00633E3D" w:rsidRPr="0027152B">
        <w:rPr>
          <w:rFonts w:ascii="Times New Roman" w:hAnsi="Times New Roman" w:cs="Times New Roman"/>
          <w:sz w:val="24"/>
        </w:rPr>
        <w:t>гомеостатичности</w:t>
      </w:r>
      <w:proofErr w:type="spellEnd"/>
      <w:r w:rsidR="00633E3D" w:rsidRPr="0027152B">
        <w:rPr>
          <w:rFonts w:ascii="Times New Roman" w:hAnsi="Times New Roman" w:cs="Times New Roman"/>
          <w:sz w:val="24"/>
        </w:rPr>
        <w:t xml:space="preserve">, стрессоустойчивости и генетической гибкости сортов. Объектом исследований были шесть перспективных сортов ржи разных групп спелости: Чулпан 7, Сибирская 87 Петровна, Паром, </w:t>
      </w:r>
      <w:proofErr w:type="spellStart"/>
      <w:r w:rsidR="00633E3D" w:rsidRPr="0027152B">
        <w:rPr>
          <w:rFonts w:ascii="Times New Roman" w:hAnsi="Times New Roman" w:cs="Times New Roman"/>
          <w:sz w:val="24"/>
        </w:rPr>
        <w:t>Синильга</w:t>
      </w:r>
      <w:proofErr w:type="spellEnd"/>
      <w:r w:rsidR="00633E3D" w:rsidRPr="0027152B">
        <w:rPr>
          <w:rFonts w:ascii="Times New Roman" w:hAnsi="Times New Roman" w:cs="Times New Roman"/>
          <w:sz w:val="24"/>
        </w:rPr>
        <w:t>, Ирина. В среднем за пятилетний период исследований урожайность позднеспелых сортов изменялась от 16,9до 56,1 ц/га (V =69,8%), среднепоздних - от 18,1 до 49,2 ц/га (V = 63,2%).</w:t>
      </w:r>
    </w:p>
    <w:p w:rsidR="002C4EDE" w:rsidRDefault="005F42DA" w:rsidP="002C4EDE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DA">
        <w:rPr>
          <w:rFonts w:ascii="Times New Roman" w:hAnsi="Times New Roman" w:cs="Times New Roman"/>
          <w:b/>
          <w:sz w:val="28"/>
          <w:szCs w:val="28"/>
        </w:rPr>
        <w:lastRenderedPageBreak/>
        <w:t>Сорго</w:t>
      </w:r>
    </w:p>
    <w:p w:rsidR="000A6729" w:rsidRPr="00861562" w:rsidRDefault="000A6729" w:rsidP="002C4EDE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A6729">
        <w:rPr>
          <w:rFonts w:ascii="Times New Roman" w:hAnsi="Times New Roman" w:cs="Times New Roman"/>
          <w:b/>
          <w:bCs/>
          <w:sz w:val="28"/>
        </w:rPr>
        <w:t>Технологические аспекты получения семян сорго с высокими посевными качествами в условиях юго-восточной зоны России</w:t>
      </w:r>
      <w:r w:rsidRPr="000A6729">
        <w:rPr>
          <w:rFonts w:ascii="Times New Roman" w:hAnsi="Times New Roman" w:cs="Times New Roman"/>
          <w:sz w:val="28"/>
        </w:rPr>
        <w:t xml:space="preserve"> / В. В. Гусев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A6729">
        <w:rPr>
          <w:rFonts w:ascii="Times New Roman" w:hAnsi="Times New Roman" w:cs="Times New Roman"/>
          <w:sz w:val="28"/>
        </w:rPr>
        <w:t>// Кормопроизводство. - 201</w:t>
      </w:r>
      <w:r w:rsidR="00861562">
        <w:rPr>
          <w:rFonts w:ascii="Times New Roman" w:hAnsi="Times New Roman" w:cs="Times New Roman"/>
          <w:sz w:val="28"/>
        </w:rPr>
        <w:t>5. - № 2. - С. 39-43. - 3 табл.</w:t>
      </w:r>
    </w:p>
    <w:p w:rsidR="00C10A4A" w:rsidRDefault="000A6729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A6729">
        <w:rPr>
          <w:rFonts w:ascii="Times New Roman" w:hAnsi="Times New Roman" w:cs="Times New Roman"/>
          <w:sz w:val="24"/>
        </w:rPr>
        <w:t>Приведены результаты исследований по разработке различных технологических приемов возделывания семенных посевов (нормы высева, способы посева, ухода и уборки) сахарного сорго.</w:t>
      </w:r>
    </w:p>
    <w:p w:rsidR="004040B5" w:rsidRPr="000A6729" w:rsidRDefault="004040B5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02E5C" w:rsidRDefault="00802E5C" w:rsidP="0086156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02E5C"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AC53B6" w:rsidRPr="00AC53B6" w:rsidRDefault="00AC53B6" w:rsidP="008615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C53B6">
        <w:rPr>
          <w:rFonts w:ascii="Times New Roman" w:hAnsi="Times New Roman" w:cs="Times New Roman"/>
          <w:b/>
          <w:bCs/>
          <w:sz w:val="28"/>
        </w:rPr>
        <w:t>Горбунов,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53B6">
        <w:rPr>
          <w:rFonts w:ascii="Times New Roman" w:hAnsi="Times New Roman" w:cs="Times New Roman"/>
          <w:sz w:val="28"/>
        </w:rPr>
        <w:t xml:space="preserve">Селекционные достижения по </w:t>
      </w:r>
      <w:proofErr w:type="gramStart"/>
      <w:r w:rsidRPr="00AC53B6">
        <w:rPr>
          <w:rFonts w:ascii="Times New Roman" w:hAnsi="Times New Roman" w:cs="Times New Roman"/>
          <w:sz w:val="28"/>
        </w:rPr>
        <w:t>тритикале</w:t>
      </w:r>
      <w:proofErr w:type="gramEnd"/>
      <w:r w:rsidRPr="00AC53B6">
        <w:rPr>
          <w:rFonts w:ascii="Times New Roman" w:hAnsi="Times New Roman" w:cs="Times New Roman"/>
          <w:sz w:val="28"/>
        </w:rPr>
        <w:t xml:space="preserve"> в научных центрах России и ближайшего зарубежья / В. Н. Горбунов, В. Е. Шевченко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AC53B6">
        <w:rPr>
          <w:rFonts w:ascii="Times New Roman" w:hAnsi="Times New Roman" w:cs="Times New Roman"/>
          <w:sz w:val="28"/>
        </w:rPr>
        <w:t xml:space="preserve">// Достижения науки и техники </w:t>
      </w:r>
      <w:r>
        <w:rPr>
          <w:rFonts w:ascii="Times New Roman" w:hAnsi="Times New Roman" w:cs="Times New Roman"/>
          <w:sz w:val="28"/>
        </w:rPr>
        <w:t>АПК. - 2015. - № 4. - С. 24-27.</w:t>
      </w:r>
    </w:p>
    <w:p w:rsidR="00AC53B6" w:rsidRPr="00AC53B6" w:rsidRDefault="00AC53B6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53B6">
        <w:rPr>
          <w:rFonts w:ascii="Times New Roman" w:hAnsi="Times New Roman" w:cs="Times New Roman"/>
          <w:sz w:val="24"/>
        </w:rPr>
        <w:t xml:space="preserve">Обобщены основные результаты селекционной работы по озимой и яровой </w:t>
      </w:r>
      <w:proofErr w:type="gramStart"/>
      <w:r w:rsidRPr="00AC53B6">
        <w:rPr>
          <w:rFonts w:ascii="Times New Roman" w:hAnsi="Times New Roman" w:cs="Times New Roman"/>
          <w:sz w:val="24"/>
        </w:rPr>
        <w:t>тритикале</w:t>
      </w:r>
      <w:proofErr w:type="gramEnd"/>
      <w:r w:rsidRPr="00AC53B6">
        <w:rPr>
          <w:rFonts w:ascii="Times New Roman" w:hAnsi="Times New Roman" w:cs="Times New Roman"/>
          <w:sz w:val="24"/>
        </w:rPr>
        <w:t xml:space="preserve"> ученых России, Украины, Беларуси и Казахстана. Наиболее успешными можно назвать селекционные программы Донского НИИСХ</w:t>
      </w:r>
      <w:r w:rsidR="00975670">
        <w:rPr>
          <w:rFonts w:ascii="Times New Roman" w:hAnsi="Times New Roman" w:cs="Times New Roman"/>
          <w:sz w:val="24"/>
        </w:rPr>
        <w:t xml:space="preserve"> </w:t>
      </w:r>
      <w:r w:rsidRPr="00AC53B6">
        <w:rPr>
          <w:rFonts w:ascii="Times New Roman" w:hAnsi="Times New Roman" w:cs="Times New Roman"/>
          <w:sz w:val="24"/>
        </w:rPr>
        <w:t xml:space="preserve">- районированные и перспективные сорта Алмаз, Топаз, Вокализ, Консул, Трибун, Легион, </w:t>
      </w:r>
      <w:proofErr w:type="spellStart"/>
      <w:r w:rsidRPr="00AC53B6">
        <w:rPr>
          <w:rFonts w:ascii="Times New Roman" w:hAnsi="Times New Roman" w:cs="Times New Roman"/>
          <w:sz w:val="24"/>
        </w:rPr>
        <w:t>Зимогор</w:t>
      </w:r>
      <w:proofErr w:type="spellEnd"/>
      <w:r w:rsidRPr="00AC53B6">
        <w:rPr>
          <w:rFonts w:ascii="Times New Roman" w:hAnsi="Times New Roman" w:cs="Times New Roman"/>
          <w:sz w:val="24"/>
        </w:rPr>
        <w:t xml:space="preserve">, Корнет, Дон, Бард, Кентавр, Торнадо, </w:t>
      </w:r>
      <w:proofErr w:type="spellStart"/>
      <w:r w:rsidRPr="00AC53B6">
        <w:rPr>
          <w:rFonts w:ascii="Times New Roman" w:hAnsi="Times New Roman" w:cs="Times New Roman"/>
          <w:sz w:val="24"/>
        </w:rPr>
        <w:t>Рамзес</w:t>
      </w:r>
      <w:proofErr w:type="spellEnd"/>
      <w:r w:rsidRPr="00AC53B6">
        <w:rPr>
          <w:rFonts w:ascii="Times New Roman" w:hAnsi="Times New Roman" w:cs="Times New Roman"/>
          <w:sz w:val="24"/>
        </w:rPr>
        <w:t>, Рамзай с зерновой продуктивностью 8,0-11,5 т/га, зелёной массы 80-90 т/га и др.</w:t>
      </w:r>
    </w:p>
    <w:p w:rsidR="00AC53B6" w:rsidRPr="00AC53B6" w:rsidRDefault="00AC53B6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02E5C" w:rsidRPr="00861562" w:rsidRDefault="00802E5C" w:rsidP="0086156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02E5C">
        <w:rPr>
          <w:rFonts w:ascii="Times New Roman" w:hAnsi="Times New Roman" w:cs="Times New Roman"/>
          <w:b/>
          <w:bCs/>
          <w:sz w:val="28"/>
        </w:rPr>
        <w:t>Степочкин</w:t>
      </w:r>
      <w:proofErr w:type="spellEnd"/>
      <w:r w:rsidRPr="00802E5C">
        <w:rPr>
          <w:rFonts w:ascii="Times New Roman" w:hAnsi="Times New Roman" w:cs="Times New Roman"/>
          <w:b/>
          <w:bCs/>
          <w:sz w:val="28"/>
        </w:rPr>
        <w:t xml:space="preserve">, П. И. </w:t>
      </w:r>
      <w:r w:rsidRPr="00802E5C">
        <w:rPr>
          <w:rFonts w:ascii="Times New Roman" w:hAnsi="Times New Roman" w:cs="Times New Roman"/>
          <w:sz w:val="28"/>
        </w:rPr>
        <w:t xml:space="preserve">Перезимовка озимой </w:t>
      </w:r>
      <w:proofErr w:type="gramStart"/>
      <w:r w:rsidRPr="00802E5C">
        <w:rPr>
          <w:rFonts w:ascii="Times New Roman" w:hAnsi="Times New Roman" w:cs="Times New Roman"/>
          <w:sz w:val="28"/>
        </w:rPr>
        <w:t>тритикале</w:t>
      </w:r>
      <w:proofErr w:type="gramEnd"/>
      <w:r w:rsidRPr="00802E5C">
        <w:rPr>
          <w:rFonts w:ascii="Times New Roman" w:hAnsi="Times New Roman" w:cs="Times New Roman"/>
          <w:sz w:val="28"/>
        </w:rPr>
        <w:t xml:space="preserve"> в условиях Западной Сибири / П. И. </w:t>
      </w:r>
      <w:proofErr w:type="spellStart"/>
      <w:r w:rsidRPr="00802E5C">
        <w:rPr>
          <w:rFonts w:ascii="Times New Roman" w:hAnsi="Times New Roman" w:cs="Times New Roman"/>
          <w:sz w:val="28"/>
        </w:rPr>
        <w:t>Степочкин</w:t>
      </w:r>
      <w:proofErr w:type="spellEnd"/>
      <w:r w:rsidRPr="00802E5C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802E5C">
        <w:rPr>
          <w:rFonts w:ascii="Times New Roman" w:hAnsi="Times New Roman" w:cs="Times New Roman"/>
          <w:sz w:val="28"/>
        </w:rPr>
        <w:t>Мединский</w:t>
      </w:r>
      <w:proofErr w:type="spellEnd"/>
      <w:r w:rsidRPr="00802E5C">
        <w:rPr>
          <w:rFonts w:ascii="Times New Roman" w:hAnsi="Times New Roman" w:cs="Times New Roman"/>
          <w:sz w:val="28"/>
        </w:rPr>
        <w:t xml:space="preserve"> // Аграрная наука. - 2015. - №</w:t>
      </w:r>
      <w:r w:rsidR="00861562">
        <w:rPr>
          <w:rFonts w:ascii="Times New Roman" w:hAnsi="Times New Roman" w:cs="Times New Roman"/>
          <w:sz w:val="28"/>
        </w:rPr>
        <w:t xml:space="preserve"> 2. - С. 10-11. - 3 табл., рис.</w:t>
      </w:r>
    </w:p>
    <w:p w:rsidR="00802E5C" w:rsidRDefault="00802E5C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2E5C">
        <w:rPr>
          <w:rFonts w:ascii="Times New Roman" w:hAnsi="Times New Roman" w:cs="Times New Roman"/>
          <w:sz w:val="24"/>
        </w:rPr>
        <w:t>Представлены результаты исследований по оценке перезимовки и урожайности образцов озимой тритикале в условиях западной Сибири. Из Изученных 120 образцов различного эколого-географического происхождения источниками, сочетающими в своем генотипе повышенную перезимовку и высокую урожайность растений, стали 8 образцов.</w:t>
      </w:r>
    </w:p>
    <w:p w:rsidR="00D756EE" w:rsidRDefault="00D756EE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2E3F" w:rsidRPr="00861562" w:rsidRDefault="00FC2E3F" w:rsidP="00861562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FC2E3F">
        <w:rPr>
          <w:rFonts w:ascii="Times New Roman" w:hAnsi="Times New Roman" w:cs="Times New Roman"/>
          <w:b/>
          <w:sz w:val="28"/>
        </w:rPr>
        <w:t>Ячмень</w:t>
      </w:r>
    </w:p>
    <w:p w:rsidR="002104E8" w:rsidRPr="00501846" w:rsidRDefault="002104E8" w:rsidP="002104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1846">
        <w:rPr>
          <w:rFonts w:ascii="Times New Roman" w:hAnsi="Times New Roman" w:cs="Times New Roman"/>
          <w:b/>
          <w:sz w:val="28"/>
        </w:rPr>
        <w:t>Влияние энергосберегающих обработок на биологическую активность почвы в посевах ячменя</w:t>
      </w:r>
      <w:r w:rsidRPr="00501846">
        <w:rPr>
          <w:rFonts w:ascii="Times New Roman" w:hAnsi="Times New Roman" w:cs="Times New Roman"/>
          <w:sz w:val="28"/>
        </w:rPr>
        <w:t xml:space="preserve"> / Е. П. Денисов</w:t>
      </w:r>
      <w:r>
        <w:rPr>
          <w:rFonts w:ascii="Times New Roman" w:hAnsi="Times New Roman" w:cs="Times New Roman"/>
          <w:sz w:val="28"/>
        </w:rPr>
        <w:t xml:space="preserve"> </w:t>
      </w:r>
      <w:r w:rsidRPr="00501846">
        <w:rPr>
          <w:rFonts w:ascii="Times New Roman" w:hAnsi="Times New Roman" w:cs="Times New Roman"/>
          <w:sz w:val="28"/>
          <w:lang w:val="en-US"/>
        </w:rPr>
        <w:t>[</w:t>
      </w:r>
      <w:r w:rsidRPr="00501846">
        <w:rPr>
          <w:rFonts w:ascii="Times New Roman" w:hAnsi="Times New Roman" w:cs="Times New Roman"/>
          <w:sz w:val="28"/>
        </w:rPr>
        <w:t>и др.</w:t>
      </w:r>
      <w:r w:rsidRPr="00501846">
        <w:rPr>
          <w:rFonts w:ascii="Times New Roman" w:hAnsi="Times New Roman" w:cs="Times New Roman"/>
          <w:sz w:val="28"/>
          <w:lang w:val="en-US"/>
        </w:rPr>
        <w:t>]</w:t>
      </w:r>
      <w:r w:rsidRPr="00501846">
        <w:rPr>
          <w:rFonts w:ascii="Times New Roman" w:hAnsi="Times New Roman" w:cs="Times New Roman"/>
          <w:sz w:val="28"/>
        </w:rPr>
        <w:t xml:space="preserve"> // Зерновое хозяйство</w:t>
      </w:r>
      <w:r w:rsidR="001C7D28" w:rsidRPr="001C7D28">
        <w:rPr>
          <w:rFonts w:ascii="Times New Roman" w:hAnsi="Times New Roman" w:cs="Times New Roman"/>
          <w:sz w:val="28"/>
        </w:rPr>
        <w:t xml:space="preserve"> </w:t>
      </w:r>
      <w:r w:rsidR="001C7D28">
        <w:rPr>
          <w:rFonts w:ascii="Times New Roman" w:hAnsi="Times New Roman" w:cs="Times New Roman"/>
          <w:sz w:val="28"/>
        </w:rPr>
        <w:t>России</w:t>
      </w:r>
      <w:r w:rsidRPr="00501846">
        <w:rPr>
          <w:rFonts w:ascii="Times New Roman" w:hAnsi="Times New Roman" w:cs="Times New Roman"/>
          <w:sz w:val="28"/>
        </w:rPr>
        <w:t xml:space="preserve">. </w:t>
      </w:r>
      <w:r w:rsidR="00446B40">
        <w:rPr>
          <w:rFonts w:ascii="Times New Roman" w:hAnsi="Times New Roman" w:cs="Times New Roman"/>
          <w:sz w:val="28"/>
        </w:rPr>
        <w:t>-</w:t>
      </w:r>
      <w:r w:rsidRPr="00501846">
        <w:rPr>
          <w:rFonts w:ascii="Times New Roman" w:hAnsi="Times New Roman" w:cs="Times New Roman"/>
          <w:sz w:val="28"/>
        </w:rPr>
        <w:t xml:space="preserve"> 2015. - № 1. </w:t>
      </w:r>
      <w:r w:rsidR="00446B40">
        <w:rPr>
          <w:rFonts w:ascii="Times New Roman" w:hAnsi="Times New Roman" w:cs="Times New Roman"/>
          <w:sz w:val="28"/>
        </w:rPr>
        <w:t>-</w:t>
      </w:r>
      <w:r w:rsidRPr="00501846">
        <w:rPr>
          <w:rFonts w:ascii="Times New Roman" w:hAnsi="Times New Roman" w:cs="Times New Roman"/>
          <w:sz w:val="28"/>
        </w:rPr>
        <w:t xml:space="preserve"> С. 52-55.</w:t>
      </w:r>
    </w:p>
    <w:p w:rsidR="002104E8" w:rsidRDefault="002104E8" w:rsidP="004260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01846">
        <w:rPr>
          <w:rFonts w:ascii="Times New Roman" w:hAnsi="Times New Roman" w:cs="Times New Roman"/>
          <w:sz w:val="24"/>
        </w:rPr>
        <w:t>В статье приводятся результаты изучения влияния приемов минимальной и нулевой обработок почвы на биологическую активность почвы в сравнении с традиционной вспашкой. Установлено преимущество вспашки в снижении плотности почвы, увеличении общей пористости и особенно пористости аэрации в осенний период по сравнению с минимальной и нулевой обработкой.</w:t>
      </w:r>
      <w:r>
        <w:rPr>
          <w:rFonts w:ascii="Times New Roman" w:hAnsi="Times New Roman" w:cs="Times New Roman"/>
          <w:sz w:val="24"/>
        </w:rPr>
        <w:t xml:space="preserve"> </w:t>
      </w:r>
      <w:r w:rsidRPr="00501846">
        <w:rPr>
          <w:rFonts w:ascii="Times New Roman" w:hAnsi="Times New Roman" w:cs="Times New Roman"/>
          <w:sz w:val="24"/>
        </w:rPr>
        <w:t xml:space="preserve">Выращивание ячменя по энергосберегающим обработкам почвы снизило урожайность по сравнению со вспашкой на 17,7-22,9%. Применение удобрений увеличило урожайность по вспашке на 10,8%, после минимальной обработки - на 19,6% и по нулевой обработке - на 19,4%. </w:t>
      </w:r>
    </w:p>
    <w:p w:rsidR="002104E8" w:rsidRDefault="002104E8" w:rsidP="0021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721C9" w:rsidRDefault="005E4E5C" w:rsidP="003721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0F1">
        <w:rPr>
          <w:rFonts w:ascii="Times New Roman" w:hAnsi="Times New Roman" w:cs="Times New Roman"/>
          <w:b/>
          <w:sz w:val="28"/>
          <w:szCs w:val="28"/>
        </w:rPr>
        <w:t xml:space="preserve">Голова, Т. Г. </w:t>
      </w:r>
      <w:r w:rsidRPr="006040F1">
        <w:rPr>
          <w:rFonts w:ascii="Times New Roman" w:hAnsi="Times New Roman" w:cs="Times New Roman"/>
          <w:sz w:val="28"/>
          <w:szCs w:val="28"/>
        </w:rPr>
        <w:t>Сортовой состав ярового ячменя в Воронежской области / Т. Г. Голова, Л. А. Ершова // Зерновое хозяйство</w:t>
      </w:r>
      <w:r w:rsidR="00264012" w:rsidRPr="006040F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040F1">
        <w:rPr>
          <w:rFonts w:ascii="Times New Roman" w:hAnsi="Times New Roman" w:cs="Times New Roman"/>
          <w:sz w:val="28"/>
          <w:szCs w:val="28"/>
        </w:rPr>
        <w:t xml:space="preserve">. </w:t>
      </w:r>
      <w:r w:rsidR="00446B40" w:rsidRPr="006040F1">
        <w:rPr>
          <w:rFonts w:ascii="Times New Roman" w:hAnsi="Times New Roman" w:cs="Times New Roman"/>
          <w:sz w:val="28"/>
          <w:szCs w:val="28"/>
        </w:rPr>
        <w:t>-</w:t>
      </w:r>
      <w:r w:rsidRPr="006040F1">
        <w:rPr>
          <w:rFonts w:ascii="Times New Roman" w:hAnsi="Times New Roman" w:cs="Times New Roman"/>
          <w:sz w:val="28"/>
          <w:szCs w:val="28"/>
        </w:rPr>
        <w:t xml:space="preserve"> 2015. - № 2. </w:t>
      </w:r>
      <w:r w:rsidR="00446B40" w:rsidRPr="006040F1">
        <w:rPr>
          <w:rFonts w:ascii="Times New Roman" w:hAnsi="Times New Roman" w:cs="Times New Roman"/>
          <w:sz w:val="28"/>
          <w:szCs w:val="28"/>
        </w:rPr>
        <w:t>-</w:t>
      </w:r>
      <w:r w:rsidRPr="006040F1">
        <w:rPr>
          <w:rFonts w:ascii="Times New Roman" w:hAnsi="Times New Roman" w:cs="Times New Roman"/>
          <w:sz w:val="28"/>
          <w:szCs w:val="28"/>
        </w:rPr>
        <w:t xml:space="preserve"> С. 21-25.</w:t>
      </w:r>
    </w:p>
    <w:p w:rsidR="005E4E5C" w:rsidRPr="005E4E5C" w:rsidRDefault="005E4E5C" w:rsidP="003721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E4E5C">
        <w:rPr>
          <w:rFonts w:ascii="Times New Roman" w:hAnsi="Times New Roman" w:cs="Times New Roman"/>
          <w:sz w:val="24"/>
        </w:rPr>
        <w:t xml:space="preserve">Возделываемые в Воронежской области сорта ячменя только на 54,7 % отвечают рекомендациям Государственной комиссии РФ по сортоиспытанию сельскохозяйственных культур. Более 40 % площади ячменного клина занимают сорта </w:t>
      </w:r>
      <w:proofErr w:type="spellStart"/>
      <w:r w:rsidRPr="005E4E5C">
        <w:rPr>
          <w:rFonts w:ascii="Times New Roman" w:hAnsi="Times New Roman" w:cs="Times New Roman"/>
          <w:sz w:val="24"/>
        </w:rPr>
        <w:t>Вакула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5E4E5C">
        <w:rPr>
          <w:rFonts w:ascii="Times New Roman" w:hAnsi="Times New Roman" w:cs="Times New Roman"/>
          <w:sz w:val="24"/>
        </w:rPr>
        <w:t>Приазовский</w:t>
      </w:r>
      <w:proofErr w:type="gramEnd"/>
      <w:r w:rsidRPr="005E4E5C">
        <w:rPr>
          <w:rFonts w:ascii="Times New Roman" w:hAnsi="Times New Roman" w:cs="Times New Roman"/>
          <w:sz w:val="24"/>
        </w:rPr>
        <w:t xml:space="preserve"> 9. Интенсивно расширяются площади под сортами Гелиос УА, Беатрис, </w:t>
      </w:r>
      <w:proofErr w:type="spellStart"/>
      <w:r w:rsidRPr="005E4E5C">
        <w:rPr>
          <w:rFonts w:ascii="Times New Roman" w:hAnsi="Times New Roman" w:cs="Times New Roman"/>
          <w:sz w:val="24"/>
        </w:rPr>
        <w:t>Таловский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 9, из-за низкой засухоустойчивости сокращаются площади возделывания сортов </w:t>
      </w:r>
      <w:proofErr w:type="spellStart"/>
      <w:r w:rsidRPr="005E4E5C">
        <w:rPr>
          <w:rFonts w:ascii="Times New Roman" w:hAnsi="Times New Roman" w:cs="Times New Roman"/>
          <w:sz w:val="24"/>
        </w:rPr>
        <w:t>Урса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4E5C">
        <w:rPr>
          <w:rFonts w:ascii="Times New Roman" w:hAnsi="Times New Roman" w:cs="Times New Roman"/>
          <w:sz w:val="24"/>
        </w:rPr>
        <w:t>Ксанаду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, Жозефин. </w:t>
      </w:r>
      <w:proofErr w:type="gramStart"/>
      <w:r w:rsidRPr="005E4E5C">
        <w:rPr>
          <w:rFonts w:ascii="Times New Roman" w:hAnsi="Times New Roman" w:cs="Times New Roman"/>
          <w:sz w:val="24"/>
        </w:rPr>
        <w:t xml:space="preserve">Среди пивоваренных сортов по урожайности выделены </w:t>
      </w:r>
      <w:proofErr w:type="spellStart"/>
      <w:r w:rsidRPr="005E4E5C">
        <w:rPr>
          <w:rFonts w:ascii="Times New Roman" w:hAnsi="Times New Roman" w:cs="Times New Roman"/>
          <w:sz w:val="24"/>
        </w:rPr>
        <w:t>Гетьман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 и Маргрет, </w:t>
      </w:r>
      <w:r w:rsidRPr="005E4E5C">
        <w:rPr>
          <w:rFonts w:ascii="Times New Roman" w:hAnsi="Times New Roman" w:cs="Times New Roman"/>
          <w:sz w:val="24"/>
        </w:rPr>
        <w:lastRenderedPageBreak/>
        <w:t xml:space="preserve">кроме этого в благоприятных условиях вегетации - Приазовский 9 и Ясный, в засушливых - </w:t>
      </w:r>
      <w:proofErr w:type="spellStart"/>
      <w:r w:rsidRPr="005E4E5C">
        <w:rPr>
          <w:rFonts w:ascii="Times New Roman" w:hAnsi="Times New Roman" w:cs="Times New Roman"/>
          <w:sz w:val="24"/>
        </w:rPr>
        <w:t>Зерноградец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 770 и Велес.</w:t>
      </w:r>
      <w:proofErr w:type="gramEnd"/>
      <w:r w:rsidRPr="005E4E5C">
        <w:rPr>
          <w:rFonts w:ascii="Times New Roman" w:hAnsi="Times New Roman" w:cs="Times New Roman"/>
          <w:sz w:val="24"/>
        </w:rPr>
        <w:t xml:space="preserve"> Высокую массу 1000 зерен формируют сорта Велес, Приазовский 9, Владимир, Маргрет и </w:t>
      </w:r>
      <w:proofErr w:type="spellStart"/>
      <w:r w:rsidRPr="005E4E5C">
        <w:rPr>
          <w:rFonts w:ascii="Times New Roman" w:hAnsi="Times New Roman" w:cs="Times New Roman"/>
          <w:sz w:val="24"/>
        </w:rPr>
        <w:t>Марни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. В условиях острой засухи крупностью зерна более 60 % характеризуются сорта </w:t>
      </w:r>
      <w:proofErr w:type="spellStart"/>
      <w:r w:rsidRPr="005E4E5C">
        <w:rPr>
          <w:rFonts w:ascii="Times New Roman" w:hAnsi="Times New Roman" w:cs="Times New Roman"/>
          <w:sz w:val="24"/>
        </w:rPr>
        <w:t>Хаджибей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E4E5C">
        <w:rPr>
          <w:rFonts w:ascii="Times New Roman" w:hAnsi="Times New Roman" w:cs="Times New Roman"/>
          <w:sz w:val="24"/>
        </w:rPr>
        <w:t>Гетьман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E4E5C">
        <w:rPr>
          <w:rFonts w:ascii="Times New Roman" w:hAnsi="Times New Roman" w:cs="Times New Roman"/>
          <w:sz w:val="24"/>
        </w:rPr>
        <w:t>Марни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. Среди ячменя фуражного назначения стабильную по годам урожайность формируют засухоустойчивые двурядные сорта </w:t>
      </w:r>
      <w:proofErr w:type="spellStart"/>
      <w:r w:rsidRPr="005E4E5C">
        <w:rPr>
          <w:rFonts w:ascii="Times New Roman" w:hAnsi="Times New Roman" w:cs="Times New Roman"/>
          <w:sz w:val="24"/>
        </w:rPr>
        <w:t>Нутанс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 553 и </w:t>
      </w:r>
      <w:proofErr w:type="spellStart"/>
      <w:r w:rsidRPr="005E4E5C">
        <w:rPr>
          <w:rFonts w:ascii="Times New Roman" w:hAnsi="Times New Roman" w:cs="Times New Roman"/>
          <w:sz w:val="24"/>
        </w:rPr>
        <w:t>Таловский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 9, первый за счет более густого продуктивного стеблестоя, второй - высокой массы 1000 зерен. Наиболее значительно снижает урожайность в неблагоприятных погодных условиях многорядный сорт </w:t>
      </w:r>
      <w:proofErr w:type="spellStart"/>
      <w:r w:rsidRPr="005E4E5C">
        <w:rPr>
          <w:rFonts w:ascii="Times New Roman" w:hAnsi="Times New Roman" w:cs="Times New Roman"/>
          <w:sz w:val="24"/>
        </w:rPr>
        <w:t>Вакула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, сорт Зевс отличается мелким (31,4-41,6 г) не выравненным зерном, по содержанию белка оба значительно уступают двурядным сортам, особенно сорту </w:t>
      </w:r>
      <w:proofErr w:type="spellStart"/>
      <w:r w:rsidRPr="005E4E5C">
        <w:rPr>
          <w:rFonts w:ascii="Times New Roman" w:hAnsi="Times New Roman" w:cs="Times New Roman"/>
          <w:sz w:val="24"/>
        </w:rPr>
        <w:t>Таловский</w:t>
      </w:r>
      <w:proofErr w:type="spellEnd"/>
      <w:r w:rsidRPr="005E4E5C">
        <w:rPr>
          <w:rFonts w:ascii="Times New Roman" w:hAnsi="Times New Roman" w:cs="Times New Roman"/>
          <w:sz w:val="24"/>
        </w:rPr>
        <w:t xml:space="preserve"> 9. </w:t>
      </w:r>
    </w:p>
    <w:p w:rsidR="005E4E5C" w:rsidRPr="00501846" w:rsidRDefault="005E4E5C" w:rsidP="0021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6B40" w:rsidRDefault="00226CA7" w:rsidP="00446B4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26CA7">
        <w:rPr>
          <w:rFonts w:ascii="Times New Roman" w:hAnsi="Times New Roman" w:cs="Times New Roman"/>
          <w:b/>
          <w:bCs/>
          <w:sz w:val="28"/>
        </w:rPr>
        <w:t>Гуреев</w:t>
      </w:r>
      <w:proofErr w:type="spellEnd"/>
      <w:r w:rsidRPr="00226CA7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6CA7">
        <w:rPr>
          <w:rFonts w:ascii="Times New Roman" w:hAnsi="Times New Roman" w:cs="Times New Roman"/>
          <w:sz w:val="28"/>
        </w:rPr>
        <w:t xml:space="preserve">Технологии выращивания ячменя с использованием микроэлементных удобрений и регуляторов роста / И. И. </w:t>
      </w:r>
      <w:proofErr w:type="spellStart"/>
      <w:r w:rsidRPr="00226CA7">
        <w:rPr>
          <w:rFonts w:ascii="Times New Roman" w:hAnsi="Times New Roman" w:cs="Times New Roman"/>
          <w:sz w:val="28"/>
        </w:rPr>
        <w:t>Гуреев</w:t>
      </w:r>
      <w:proofErr w:type="spellEnd"/>
      <w:r w:rsidRPr="00226CA7">
        <w:rPr>
          <w:rFonts w:ascii="Times New Roman" w:hAnsi="Times New Roman" w:cs="Times New Roman"/>
          <w:sz w:val="28"/>
        </w:rPr>
        <w:t xml:space="preserve">, М. Н. </w:t>
      </w:r>
      <w:proofErr w:type="spellStart"/>
      <w:r w:rsidRPr="00226CA7">
        <w:rPr>
          <w:rFonts w:ascii="Times New Roman" w:hAnsi="Times New Roman" w:cs="Times New Roman"/>
          <w:sz w:val="28"/>
        </w:rPr>
        <w:t>Жердев</w:t>
      </w:r>
      <w:proofErr w:type="spellEnd"/>
      <w:r w:rsidRPr="00226CA7">
        <w:rPr>
          <w:rFonts w:ascii="Times New Roman" w:hAnsi="Times New Roman" w:cs="Times New Roman"/>
          <w:sz w:val="28"/>
        </w:rPr>
        <w:t>, А. Л. Брежнев</w:t>
      </w:r>
      <w:r>
        <w:rPr>
          <w:rFonts w:ascii="Times New Roman" w:hAnsi="Times New Roman" w:cs="Times New Roman"/>
          <w:sz w:val="28"/>
        </w:rPr>
        <w:t xml:space="preserve"> </w:t>
      </w:r>
      <w:r w:rsidRPr="00226CA7">
        <w:rPr>
          <w:rFonts w:ascii="Times New Roman" w:hAnsi="Times New Roman" w:cs="Times New Roman"/>
          <w:sz w:val="28"/>
        </w:rPr>
        <w:t>// Земледелие. - 201</w:t>
      </w:r>
      <w:r w:rsidR="00446B40">
        <w:rPr>
          <w:rFonts w:ascii="Times New Roman" w:hAnsi="Times New Roman" w:cs="Times New Roman"/>
          <w:sz w:val="28"/>
        </w:rPr>
        <w:t>5. - № 3. - С. 34-36. - 3 табл.</w:t>
      </w:r>
    </w:p>
    <w:p w:rsidR="00226CA7" w:rsidRDefault="00226CA7" w:rsidP="00446B4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AC3D20">
        <w:rPr>
          <w:rFonts w:ascii="Times New Roman" w:hAnsi="Times New Roman" w:cs="Times New Roman"/>
          <w:sz w:val="24"/>
        </w:rPr>
        <w:t xml:space="preserve"> 2012-2014 гг. прове</w:t>
      </w:r>
      <w:r>
        <w:rPr>
          <w:rFonts w:ascii="Times New Roman" w:hAnsi="Times New Roman" w:cs="Times New Roman"/>
          <w:sz w:val="24"/>
        </w:rPr>
        <w:t>дены</w:t>
      </w:r>
      <w:r w:rsidRPr="00AC3D20">
        <w:rPr>
          <w:rFonts w:ascii="Times New Roman" w:hAnsi="Times New Roman" w:cs="Times New Roman"/>
          <w:sz w:val="24"/>
        </w:rPr>
        <w:t xml:space="preserve"> государственные испытания </w:t>
      </w:r>
      <w:proofErr w:type="spellStart"/>
      <w:r w:rsidRPr="00AC3D20">
        <w:rPr>
          <w:rFonts w:ascii="Times New Roman" w:hAnsi="Times New Roman" w:cs="Times New Roman"/>
          <w:sz w:val="24"/>
        </w:rPr>
        <w:t>агротехнологий</w:t>
      </w:r>
      <w:proofErr w:type="spellEnd"/>
      <w:r w:rsidRPr="00AC3D20">
        <w:rPr>
          <w:rFonts w:ascii="Times New Roman" w:hAnsi="Times New Roman" w:cs="Times New Roman"/>
          <w:sz w:val="24"/>
        </w:rPr>
        <w:t xml:space="preserve"> возделывания ячменя с применением микроэлементных удобрений и биостимуляторов роста. Исследования выполнены в двух полевых опытах, цель которых предусматривала агротехническую и экономическую оценку эффективности использования микроэлементных удобрений Буйского химического завода </w:t>
      </w:r>
      <w:proofErr w:type="spellStart"/>
      <w:r w:rsidRPr="00AC3D20">
        <w:rPr>
          <w:rFonts w:ascii="Times New Roman" w:hAnsi="Times New Roman" w:cs="Times New Roman"/>
          <w:sz w:val="24"/>
        </w:rPr>
        <w:t>Аквамикс</w:t>
      </w:r>
      <w:proofErr w:type="spellEnd"/>
      <w:r w:rsidRPr="00AC3D20">
        <w:rPr>
          <w:rFonts w:ascii="Times New Roman" w:hAnsi="Times New Roman" w:cs="Times New Roman"/>
          <w:sz w:val="24"/>
        </w:rPr>
        <w:t xml:space="preserve"> (для предпосевной обработки семян) и </w:t>
      </w:r>
      <w:proofErr w:type="spellStart"/>
      <w:r w:rsidRPr="00AC3D20">
        <w:rPr>
          <w:rFonts w:ascii="Times New Roman" w:hAnsi="Times New Roman" w:cs="Times New Roman"/>
          <w:sz w:val="24"/>
        </w:rPr>
        <w:t>Акварин</w:t>
      </w:r>
      <w:proofErr w:type="spellEnd"/>
      <w:r w:rsidRPr="00AC3D20">
        <w:rPr>
          <w:rFonts w:ascii="Times New Roman" w:hAnsi="Times New Roman" w:cs="Times New Roman"/>
          <w:sz w:val="24"/>
        </w:rPr>
        <w:t xml:space="preserve"> 15 (для листовых подкормок растений), биостимулятора роста растений </w:t>
      </w:r>
      <w:proofErr w:type="spellStart"/>
      <w:r w:rsidRPr="00AC3D20">
        <w:rPr>
          <w:rFonts w:ascii="Times New Roman" w:hAnsi="Times New Roman" w:cs="Times New Roman"/>
          <w:sz w:val="24"/>
        </w:rPr>
        <w:t>Базик</w:t>
      </w:r>
      <w:proofErr w:type="spellEnd"/>
      <w:r w:rsidRPr="00AC3D20">
        <w:rPr>
          <w:rFonts w:ascii="Times New Roman" w:hAnsi="Times New Roman" w:cs="Times New Roman"/>
          <w:sz w:val="24"/>
        </w:rPr>
        <w:t xml:space="preserve"> (Италия) и водорастворимого микроэлементного удобрения </w:t>
      </w:r>
      <w:proofErr w:type="spellStart"/>
      <w:r w:rsidRPr="00AC3D20">
        <w:rPr>
          <w:rFonts w:ascii="Times New Roman" w:hAnsi="Times New Roman" w:cs="Times New Roman"/>
          <w:sz w:val="24"/>
        </w:rPr>
        <w:t>Новоферт</w:t>
      </w:r>
      <w:proofErr w:type="spellEnd"/>
      <w:r w:rsidRPr="00AC3D20">
        <w:rPr>
          <w:rFonts w:ascii="Times New Roman" w:hAnsi="Times New Roman" w:cs="Times New Roman"/>
          <w:sz w:val="24"/>
        </w:rPr>
        <w:t xml:space="preserve"> (Украина). </w:t>
      </w:r>
    </w:p>
    <w:p w:rsidR="004260EA" w:rsidRDefault="004260EA" w:rsidP="00446B4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5C6EA1" w:rsidRDefault="005C6EA1" w:rsidP="005C6E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77085">
        <w:rPr>
          <w:rFonts w:ascii="Times New Roman" w:hAnsi="Times New Roman" w:cs="Times New Roman"/>
          <w:b/>
          <w:sz w:val="28"/>
        </w:rPr>
        <w:t xml:space="preserve">Замятин, С. А. </w:t>
      </w:r>
      <w:r w:rsidRPr="00177085">
        <w:rPr>
          <w:rFonts w:ascii="Times New Roman" w:hAnsi="Times New Roman" w:cs="Times New Roman"/>
          <w:sz w:val="28"/>
        </w:rPr>
        <w:t xml:space="preserve">Действие гербицидов и биопрепаратов на засоренность посевов и урожайность ячменя и пшеницы / С. А. Замятин, В. А. Максимов, Н. Н. </w:t>
      </w:r>
      <w:proofErr w:type="spellStart"/>
      <w:r w:rsidRPr="00177085">
        <w:rPr>
          <w:rFonts w:ascii="Times New Roman" w:hAnsi="Times New Roman" w:cs="Times New Roman"/>
          <w:sz w:val="28"/>
        </w:rPr>
        <w:t>Бариева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77085">
        <w:rPr>
          <w:rFonts w:ascii="Times New Roman" w:hAnsi="Times New Roman" w:cs="Times New Roman"/>
          <w:b/>
          <w:sz w:val="28"/>
        </w:rPr>
        <w:t xml:space="preserve">// </w:t>
      </w:r>
      <w:r w:rsidRPr="00177085">
        <w:rPr>
          <w:rFonts w:ascii="Times New Roman" w:hAnsi="Times New Roman" w:cs="Times New Roman"/>
          <w:sz w:val="28"/>
        </w:rPr>
        <w:t>Аграрная наука. - 2015. - № 2. - С. 15-18. - 2 рис., 2 табл.</w:t>
      </w:r>
    </w:p>
    <w:p w:rsidR="005C6EA1" w:rsidRPr="00177085" w:rsidRDefault="005C6EA1" w:rsidP="005C6EA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7085">
        <w:rPr>
          <w:rFonts w:ascii="Times New Roman" w:hAnsi="Times New Roman" w:cs="Times New Roman"/>
          <w:sz w:val="24"/>
        </w:rPr>
        <w:t xml:space="preserve">Опрыскивание посевов ярового ячменя и яровой пшеницы гербицидами значительно снижает количество сорняков. Биологические препараты </w:t>
      </w:r>
      <w:proofErr w:type="spellStart"/>
      <w:r w:rsidRPr="00177085">
        <w:rPr>
          <w:rFonts w:ascii="Times New Roman" w:hAnsi="Times New Roman" w:cs="Times New Roman"/>
          <w:sz w:val="24"/>
        </w:rPr>
        <w:t>Планкриз</w:t>
      </w:r>
      <w:proofErr w:type="spellEnd"/>
      <w:r w:rsidRPr="00177085">
        <w:rPr>
          <w:rFonts w:ascii="Times New Roman" w:hAnsi="Times New Roman" w:cs="Times New Roman"/>
          <w:sz w:val="24"/>
        </w:rPr>
        <w:t xml:space="preserve"> и Псевдобактерин-2 являются антидепрессантами к гербицидам и способствуют увеличению урожайности. Прибавка урожая яровых зерновых от применения гербицидов в чистом виде составила 17-25 %, а от баковой смеси гербицида с биопрепаратами - 30-60%.</w:t>
      </w:r>
    </w:p>
    <w:p w:rsidR="005C6EA1" w:rsidRDefault="005C6EA1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C46F0" w:rsidRDefault="00CC46F0" w:rsidP="00CC46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F5555">
        <w:rPr>
          <w:rFonts w:ascii="Times New Roman" w:hAnsi="Times New Roman" w:cs="Times New Roman"/>
          <w:b/>
          <w:sz w:val="28"/>
        </w:rPr>
        <w:t>Новый сорт озимого ячменя Ерема</w:t>
      </w:r>
      <w:r>
        <w:rPr>
          <w:rFonts w:ascii="Times New Roman" w:hAnsi="Times New Roman" w:cs="Times New Roman"/>
          <w:sz w:val="28"/>
        </w:rPr>
        <w:t xml:space="preserve"> / Н. Г. Филиппова </w:t>
      </w:r>
      <w:r>
        <w:rPr>
          <w:rFonts w:ascii="Times New Roman" w:hAnsi="Times New Roman" w:cs="Times New Roman"/>
          <w:sz w:val="28"/>
          <w:lang w:val="en-US"/>
        </w:rPr>
        <w:t>[</w:t>
      </w:r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др</w:t>
      </w:r>
      <w:proofErr w:type="spellEnd"/>
      <w:r>
        <w:rPr>
          <w:rFonts w:ascii="Times New Roman" w:hAnsi="Times New Roman" w:cs="Times New Roman"/>
          <w:sz w:val="28"/>
          <w:lang w:val="en-US"/>
        </w:rPr>
        <w:t>.]</w:t>
      </w:r>
      <w:r>
        <w:rPr>
          <w:rFonts w:ascii="Times New Roman" w:hAnsi="Times New Roman" w:cs="Times New Roman"/>
          <w:sz w:val="28"/>
        </w:rPr>
        <w:t xml:space="preserve"> 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264012" w:rsidRPr="00264012">
        <w:rPr>
          <w:rFonts w:ascii="Times New Roman" w:hAnsi="Times New Roman" w:cs="Times New Roman"/>
          <w:sz w:val="28"/>
        </w:rPr>
        <w:t xml:space="preserve"> </w:t>
      </w:r>
      <w:r w:rsidR="00264012">
        <w:rPr>
          <w:rFonts w:ascii="Times New Roman" w:hAnsi="Times New Roman" w:cs="Times New Roman"/>
          <w:sz w:val="28"/>
        </w:rPr>
        <w:t>России</w:t>
      </w:r>
      <w:r w:rsidRPr="00894005">
        <w:rPr>
          <w:rFonts w:ascii="Times New Roman" w:hAnsi="Times New Roman" w:cs="Times New Roman"/>
          <w:sz w:val="28"/>
        </w:rPr>
        <w:t xml:space="preserve">. </w:t>
      </w:r>
      <w:r w:rsidR="00446B40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2015. - № 2. </w:t>
      </w:r>
      <w:r w:rsidR="00446B40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С.</w:t>
      </w:r>
      <w:r w:rsidRPr="00CC46F0">
        <w:rPr>
          <w:rFonts w:ascii="Times New Roman" w:hAnsi="Times New Roman" w:cs="Times New Roman"/>
          <w:sz w:val="28"/>
        </w:rPr>
        <w:t>28-30.</w:t>
      </w:r>
    </w:p>
    <w:p w:rsidR="00CC46F0" w:rsidRDefault="00CC46F0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B4459" w:rsidRDefault="00CB4459" w:rsidP="008615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4459">
        <w:rPr>
          <w:rFonts w:ascii="Times New Roman" w:hAnsi="Times New Roman" w:cs="Times New Roman"/>
          <w:b/>
          <w:bCs/>
          <w:sz w:val="28"/>
        </w:rPr>
        <w:t>Озонирование как физический метод повышения способности семян к прорастанию</w:t>
      </w:r>
      <w:r w:rsidRPr="00CB4459">
        <w:rPr>
          <w:rFonts w:ascii="Times New Roman" w:hAnsi="Times New Roman" w:cs="Times New Roman"/>
          <w:sz w:val="28"/>
        </w:rPr>
        <w:t xml:space="preserve"> / А. А. Гаврилова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B4459">
        <w:rPr>
          <w:rFonts w:ascii="Times New Roman" w:hAnsi="Times New Roman" w:cs="Times New Roman"/>
          <w:sz w:val="28"/>
        </w:rPr>
        <w:t>// Достижения науки и техники АПК. - 20</w:t>
      </w:r>
      <w:r>
        <w:rPr>
          <w:rFonts w:ascii="Times New Roman" w:hAnsi="Times New Roman" w:cs="Times New Roman"/>
          <w:sz w:val="28"/>
        </w:rPr>
        <w:t>15. - № 2. - С. 21-23. - 3 рис.</w:t>
      </w:r>
    </w:p>
    <w:p w:rsidR="00CB4459" w:rsidRDefault="00CB4459" w:rsidP="003721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B4459">
        <w:rPr>
          <w:rFonts w:ascii="Times New Roman" w:hAnsi="Times New Roman" w:cs="Times New Roman"/>
          <w:sz w:val="24"/>
        </w:rPr>
        <w:t xml:space="preserve">Исследования проводили с целью изучения особенностей влияния </w:t>
      </w:r>
      <w:proofErr w:type="spellStart"/>
      <w:r w:rsidRPr="00CB4459">
        <w:rPr>
          <w:rFonts w:ascii="Times New Roman" w:hAnsi="Times New Roman" w:cs="Times New Roman"/>
          <w:sz w:val="24"/>
        </w:rPr>
        <w:t>озоно</w:t>
      </w:r>
      <w:proofErr w:type="spellEnd"/>
      <w:r w:rsidRPr="00CB4459">
        <w:rPr>
          <w:rFonts w:ascii="Times New Roman" w:hAnsi="Times New Roman" w:cs="Times New Roman"/>
          <w:sz w:val="24"/>
        </w:rPr>
        <w:t>-воздушной смеси на морфофизиологические показатели прорастания семян ячменя (</w:t>
      </w:r>
      <w:proofErr w:type="spellStart"/>
      <w:r w:rsidRPr="00CB4459">
        <w:rPr>
          <w:rFonts w:ascii="Times New Roman" w:hAnsi="Times New Roman" w:cs="Times New Roman"/>
          <w:sz w:val="24"/>
        </w:rPr>
        <w:t>Hordeum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 L.) сорта </w:t>
      </w:r>
      <w:proofErr w:type="spellStart"/>
      <w:r w:rsidRPr="00CB4459">
        <w:rPr>
          <w:rFonts w:ascii="Times New Roman" w:hAnsi="Times New Roman" w:cs="Times New Roman"/>
          <w:sz w:val="24"/>
        </w:rPr>
        <w:t>Зазерский</w:t>
      </w:r>
      <w:proofErr w:type="spellEnd"/>
      <w:r w:rsidRPr="00CB4459">
        <w:rPr>
          <w:rFonts w:ascii="Times New Roman" w:hAnsi="Times New Roman" w:cs="Times New Roman"/>
          <w:sz w:val="24"/>
        </w:rPr>
        <w:t>. В работе использовали семена со сроками хранения 1 год и 11 лет. Озон получали на оригинальной экспериментальной установке методом барьерного разряда. В качестве основных показателей были выбраны энергия и средняя скорость прорастания, средние длина и масса проростка. Полученные в ходе исследований данные свидетельствуют об эффективности воздействия озона на семена ячменя при увеличении их сроков хранения в области малых доз.</w:t>
      </w:r>
    </w:p>
    <w:p w:rsidR="00CB4459" w:rsidRDefault="00CB4459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33F41" w:rsidRPr="00133F41" w:rsidRDefault="00133F41" w:rsidP="00A61C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3F41">
        <w:rPr>
          <w:rFonts w:ascii="Times New Roman" w:hAnsi="Times New Roman" w:cs="Times New Roman"/>
          <w:b/>
          <w:sz w:val="28"/>
        </w:rPr>
        <w:t>Орлова, Е. А.</w:t>
      </w:r>
      <w:r w:rsidRPr="00133F41">
        <w:rPr>
          <w:rFonts w:ascii="Times New Roman" w:hAnsi="Times New Roman" w:cs="Times New Roman"/>
          <w:sz w:val="28"/>
        </w:rPr>
        <w:t xml:space="preserve"> Влияние возбудителя твердой головни ячменя на хозяйственно-полезные признаки растений / Е. А. Орлова, Н. П. </w:t>
      </w:r>
      <w:proofErr w:type="spellStart"/>
      <w:r w:rsidRPr="00133F41">
        <w:rPr>
          <w:rFonts w:ascii="Times New Roman" w:hAnsi="Times New Roman" w:cs="Times New Roman"/>
          <w:sz w:val="28"/>
        </w:rPr>
        <w:t>Бехтольд</w:t>
      </w:r>
      <w:proofErr w:type="spellEnd"/>
      <w:r w:rsidRPr="00133F41">
        <w:rPr>
          <w:rFonts w:ascii="Times New Roman" w:hAnsi="Times New Roman" w:cs="Times New Roman"/>
          <w:sz w:val="28"/>
        </w:rPr>
        <w:t xml:space="preserve">, И. Е. </w:t>
      </w:r>
      <w:proofErr w:type="spellStart"/>
      <w:r w:rsidRPr="00133F41">
        <w:rPr>
          <w:rFonts w:ascii="Times New Roman" w:hAnsi="Times New Roman" w:cs="Times New Roman"/>
          <w:sz w:val="28"/>
        </w:rPr>
        <w:t>Лихенко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33F41">
        <w:rPr>
          <w:rFonts w:ascii="Times New Roman" w:hAnsi="Times New Roman" w:cs="Times New Roman"/>
          <w:sz w:val="28"/>
        </w:rPr>
        <w:t xml:space="preserve">// Достижения науки и техники АПК. - 2015. - № 3. - С. 4-6. - 3 </w:t>
      </w:r>
      <w:r w:rsidRPr="00133F41">
        <w:rPr>
          <w:rFonts w:ascii="Times New Roman" w:hAnsi="Times New Roman" w:cs="Times New Roman"/>
          <w:sz w:val="28"/>
        </w:rPr>
        <w:lastRenderedPageBreak/>
        <w:t>табл.</w:t>
      </w:r>
    </w:p>
    <w:p w:rsidR="00133F41" w:rsidRPr="002C4EDE" w:rsidRDefault="00133F41" w:rsidP="0014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C4EDE">
        <w:rPr>
          <w:rFonts w:ascii="Times New Roman" w:hAnsi="Times New Roman" w:cs="Times New Roman"/>
          <w:sz w:val="24"/>
        </w:rPr>
        <w:t xml:space="preserve">Проведены исследования с целью изучения реакции сортов ярового ячменя, различающихся по устойчивости к твердой головне, на внедрение патогена. Изучали влияние возбудителя твердой головни на такие показатели как полевая всхожесть, высота растений, количество стеблей, </w:t>
      </w:r>
      <w:proofErr w:type="spellStart"/>
      <w:r w:rsidRPr="002C4EDE">
        <w:rPr>
          <w:rFonts w:ascii="Times New Roman" w:hAnsi="Times New Roman" w:cs="Times New Roman"/>
          <w:sz w:val="24"/>
        </w:rPr>
        <w:t>озерненность</w:t>
      </w:r>
      <w:proofErr w:type="spellEnd"/>
      <w:r w:rsidRPr="002C4EDE">
        <w:rPr>
          <w:rFonts w:ascii="Times New Roman" w:hAnsi="Times New Roman" w:cs="Times New Roman"/>
          <w:sz w:val="24"/>
        </w:rPr>
        <w:t xml:space="preserve"> колоса, и урожай. В качестве объектов использовали девять сортов ячменя с различной степенью устойчивости к патогену</w:t>
      </w:r>
      <w:r w:rsidRPr="00133F41">
        <w:rPr>
          <w:rFonts w:ascii="Times New Roman" w:hAnsi="Times New Roman" w:cs="Times New Roman"/>
          <w:sz w:val="28"/>
        </w:rPr>
        <w:t xml:space="preserve">: </w:t>
      </w:r>
      <w:r w:rsidRPr="002C4EDE">
        <w:rPr>
          <w:rFonts w:ascii="Times New Roman" w:hAnsi="Times New Roman" w:cs="Times New Roman"/>
          <w:sz w:val="24"/>
        </w:rPr>
        <w:t>резистентн</w:t>
      </w:r>
      <w:r w:rsidR="00264012">
        <w:rPr>
          <w:rFonts w:ascii="Times New Roman" w:hAnsi="Times New Roman" w:cs="Times New Roman"/>
          <w:sz w:val="24"/>
        </w:rPr>
        <w:t>ые - Агул 2, Баган, Петр; слабо</w:t>
      </w:r>
      <w:r w:rsidRPr="002C4EDE">
        <w:rPr>
          <w:rFonts w:ascii="Times New Roman" w:hAnsi="Times New Roman" w:cs="Times New Roman"/>
          <w:sz w:val="24"/>
        </w:rPr>
        <w:t xml:space="preserve">восприимчивые - Биом, Омский 88, Одесский 115; восприимчивые - Ноктюрн, Омский 95, </w:t>
      </w:r>
      <w:proofErr w:type="spellStart"/>
      <w:r w:rsidRPr="002C4EDE">
        <w:rPr>
          <w:rFonts w:ascii="Times New Roman" w:hAnsi="Times New Roman" w:cs="Times New Roman"/>
          <w:sz w:val="24"/>
        </w:rPr>
        <w:t>Челябинец</w:t>
      </w:r>
      <w:proofErr w:type="spellEnd"/>
      <w:r w:rsidRPr="002C4EDE">
        <w:rPr>
          <w:rFonts w:ascii="Times New Roman" w:hAnsi="Times New Roman" w:cs="Times New Roman"/>
          <w:sz w:val="24"/>
        </w:rPr>
        <w:t xml:space="preserve"> 1.</w:t>
      </w:r>
    </w:p>
    <w:p w:rsidR="00143FA2" w:rsidRDefault="00143FA2" w:rsidP="0014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6B40" w:rsidRDefault="005C6EA1" w:rsidP="00446B4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D756EE">
        <w:rPr>
          <w:rFonts w:ascii="Times New Roman" w:hAnsi="Times New Roman" w:cs="Times New Roman"/>
          <w:b/>
          <w:bCs/>
          <w:sz w:val="28"/>
        </w:rPr>
        <w:t xml:space="preserve">Полевая оценка перспективного селекционного материала ячменя и овса в </w:t>
      </w:r>
      <w:proofErr w:type="spellStart"/>
      <w:r w:rsidRPr="00D756EE">
        <w:rPr>
          <w:rFonts w:ascii="Times New Roman" w:hAnsi="Times New Roman" w:cs="Times New Roman"/>
          <w:b/>
          <w:bCs/>
          <w:sz w:val="28"/>
        </w:rPr>
        <w:t>Приенисейской</w:t>
      </w:r>
      <w:proofErr w:type="spellEnd"/>
      <w:r w:rsidRPr="00D756EE">
        <w:rPr>
          <w:rFonts w:ascii="Times New Roman" w:hAnsi="Times New Roman" w:cs="Times New Roman"/>
          <w:b/>
          <w:bCs/>
          <w:sz w:val="28"/>
        </w:rPr>
        <w:t xml:space="preserve"> Сибири</w:t>
      </w:r>
      <w:r w:rsidRPr="00D756EE">
        <w:rPr>
          <w:rFonts w:ascii="Times New Roman" w:hAnsi="Times New Roman" w:cs="Times New Roman"/>
          <w:sz w:val="28"/>
        </w:rPr>
        <w:t xml:space="preserve"> / Н. А. Сурин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756EE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2. - С. 14-16. - 4 табл.</w:t>
      </w:r>
    </w:p>
    <w:p w:rsidR="005C6EA1" w:rsidRPr="00D756EE" w:rsidRDefault="005C6EA1" w:rsidP="00446B4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D756EE">
        <w:rPr>
          <w:rFonts w:ascii="Times New Roman" w:hAnsi="Times New Roman" w:cs="Times New Roman"/>
          <w:sz w:val="24"/>
        </w:rPr>
        <w:t xml:space="preserve">Проведены исследования с целью создания и оценки нового селекционного материала ячменя и овса по урожайности зерна и </w:t>
      </w:r>
      <w:proofErr w:type="spellStart"/>
      <w:r w:rsidRPr="00D756EE">
        <w:rPr>
          <w:rFonts w:ascii="Times New Roman" w:hAnsi="Times New Roman" w:cs="Times New Roman"/>
          <w:sz w:val="24"/>
        </w:rPr>
        <w:t>зерносенажной</w:t>
      </w:r>
      <w:proofErr w:type="spellEnd"/>
      <w:r w:rsidRPr="00D756EE">
        <w:rPr>
          <w:rFonts w:ascii="Times New Roman" w:hAnsi="Times New Roman" w:cs="Times New Roman"/>
          <w:sz w:val="24"/>
        </w:rPr>
        <w:t xml:space="preserve"> массы на последних этапах селекции. Работа выполнена в условиях Красноярской лесостепи </w:t>
      </w:r>
      <w:proofErr w:type="spellStart"/>
      <w:r w:rsidRPr="00D756EE">
        <w:rPr>
          <w:rFonts w:ascii="Times New Roman" w:hAnsi="Times New Roman" w:cs="Times New Roman"/>
          <w:sz w:val="24"/>
        </w:rPr>
        <w:t>Приенисейской</w:t>
      </w:r>
      <w:proofErr w:type="spellEnd"/>
      <w:r w:rsidRPr="00D756EE">
        <w:rPr>
          <w:rFonts w:ascii="Times New Roman" w:hAnsi="Times New Roman" w:cs="Times New Roman"/>
          <w:sz w:val="24"/>
        </w:rPr>
        <w:t xml:space="preserve"> Сибири на обыкновенном черноземе с использованием общепринятой агротехники. С привлечением </w:t>
      </w:r>
      <w:proofErr w:type="spellStart"/>
      <w:r w:rsidRPr="00D756EE">
        <w:rPr>
          <w:rFonts w:ascii="Times New Roman" w:hAnsi="Times New Roman" w:cs="Times New Roman"/>
          <w:sz w:val="24"/>
        </w:rPr>
        <w:t>гладкоостых</w:t>
      </w:r>
      <w:proofErr w:type="spellEnd"/>
      <w:r w:rsidRPr="00D756EE">
        <w:rPr>
          <w:rFonts w:ascii="Times New Roman" w:hAnsi="Times New Roman" w:cs="Times New Roman"/>
          <w:sz w:val="24"/>
        </w:rPr>
        <w:t xml:space="preserve"> шестирядных сортов </w:t>
      </w:r>
      <w:proofErr w:type="spellStart"/>
      <w:r w:rsidRPr="00D756EE">
        <w:rPr>
          <w:rFonts w:ascii="Times New Roman" w:hAnsi="Times New Roman" w:cs="Times New Roman"/>
          <w:sz w:val="24"/>
        </w:rPr>
        <w:t>Luter</w:t>
      </w:r>
      <w:proofErr w:type="spellEnd"/>
      <w:r w:rsidRPr="00D756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56EE">
        <w:rPr>
          <w:rFonts w:ascii="Times New Roman" w:hAnsi="Times New Roman" w:cs="Times New Roman"/>
          <w:sz w:val="24"/>
        </w:rPr>
        <w:t>Fox</w:t>
      </w:r>
      <w:proofErr w:type="spellEnd"/>
      <w:r w:rsidRPr="00D756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56EE">
        <w:rPr>
          <w:rFonts w:ascii="Times New Roman" w:hAnsi="Times New Roman" w:cs="Times New Roman"/>
          <w:sz w:val="24"/>
        </w:rPr>
        <w:t>Moore</w:t>
      </w:r>
      <w:proofErr w:type="spellEnd"/>
      <w:r w:rsidRPr="00D756EE">
        <w:rPr>
          <w:rFonts w:ascii="Times New Roman" w:hAnsi="Times New Roman" w:cs="Times New Roman"/>
          <w:sz w:val="24"/>
        </w:rPr>
        <w:t xml:space="preserve"> 515 (США), Бархатный (индивидуальный отбор из китайского образца </w:t>
      </w:r>
      <w:proofErr w:type="spellStart"/>
      <w:r w:rsidRPr="00D756EE">
        <w:rPr>
          <w:rFonts w:ascii="Times New Roman" w:hAnsi="Times New Roman" w:cs="Times New Roman"/>
          <w:sz w:val="24"/>
        </w:rPr>
        <w:t>Синьзянь</w:t>
      </w:r>
      <w:proofErr w:type="spellEnd"/>
      <w:r w:rsidRPr="00D756EE">
        <w:rPr>
          <w:rFonts w:ascii="Times New Roman" w:hAnsi="Times New Roman" w:cs="Times New Roman"/>
          <w:sz w:val="24"/>
        </w:rPr>
        <w:t xml:space="preserve">-Уйгурского АО), </w:t>
      </w:r>
      <w:proofErr w:type="spellStart"/>
      <w:r w:rsidRPr="00D756EE">
        <w:rPr>
          <w:rFonts w:ascii="Times New Roman" w:hAnsi="Times New Roman" w:cs="Times New Roman"/>
          <w:sz w:val="24"/>
        </w:rPr>
        <w:t>Gateway</w:t>
      </w:r>
      <w:proofErr w:type="spellEnd"/>
      <w:r w:rsidRPr="00D756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56EE">
        <w:rPr>
          <w:rFonts w:ascii="Times New Roman" w:hAnsi="Times New Roman" w:cs="Times New Roman"/>
          <w:sz w:val="24"/>
        </w:rPr>
        <w:t>Conquest</w:t>
      </w:r>
      <w:proofErr w:type="spellEnd"/>
      <w:r w:rsidRPr="00D756EE">
        <w:rPr>
          <w:rFonts w:ascii="Times New Roman" w:hAnsi="Times New Roman" w:cs="Times New Roman"/>
          <w:sz w:val="24"/>
        </w:rPr>
        <w:t xml:space="preserve"> (Канада), </w:t>
      </w:r>
      <w:proofErr w:type="spellStart"/>
      <w:r w:rsidRPr="00D756EE">
        <w:rPr>
          <w:rFonts w:ascii="Times New Roman" w:hAnsi="Times New Roman" w:cs="Times New Roman"/>
          <w:sz w:val="24"/>
        </w:rPr>
        <w:t>Соболек</w:t>
      </w:r>
      <w:proofErr w:type="spellEnd"/>
      <w:r w:rsidRPr="00D756EE">
        <w:rPr>
          <w:rFonts w:ascii="Times New Roman" w:hAnsi="Times New Roman" w:cs="Times New Roman"/>
          <w:sz w:val="24"/>
        </w:rPr>
        <w:t xml:space="preserve"> (Красноярский НИИСХ) и ранее выведенных </w:t>
      </w:r>
      <w:proofErr w:type="gramStart"/>
      <w:r w:rsidRPr="00D756EE">
        <w:rPr>
          <w:rFonts w:ascii="Times New Roman" w:hAnsi="Times New Roman" w:cs="Times New Roman"/>
          <w:sz w:val="24"/>
        </w:rPr>
        <w:t>в</w:t>
      </w:r>
      <w:proofErr w:type="gramEnd"/>
      <w:r w:rsidRPr="00D756E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756EE">
        <w:rPr>
          <w:rFonts w:ascii="Times New Roman" w:hAnsi="Times New Roman" w:cs="Times New Roman"/>
          <w:sz w:val="24"/>
        </w:rPr>
        <w:t>Красноярском</w:t>
      </w:r>
      <w:proofErr w:type="gramEnd"/>
      <w:r w:rsidRPr="00D756EE">
        <w:rPr>
          <w:rFonts w:ascii="Times New Roman" w:hAnsi="Times New Roman" w:cs="Times New Roman"/>
          <w:sz w:val="24"/>
        </w:rPr>
        <w:t xml:space="preserve"> НИИСХ сортов Агул 2 и Енисей создан высокопродуктивный селекционный материал. Отдельные линии 6-рядного ячменя с гладкими остями (Э79-5743, Э88-5879, Э88-5880, Э88-5891, Э88-5893, Э88-5907, Э88-5908) превзошли стандарт по урожайности на 6,5-10,2 ц/га.</w:t>
      </w:r>
    </w:p>
    <w:p w:rsidR="005C6EA1" w:rsidRDefault="005C6EA1" w:rsidP="00143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C2E3F" w:rsidRDefault="00FC2E3F" w:rsidP="008615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C2E3F">
        <w:rPr>
          <w:rFonts w:ascii="Times New Roman" w:hAnsi="Times New Roman" w:cs="Times New Roman"/>
          <w:b/>
          <w:bCs/>
          <w:sz w:val="28"/>
        </w:rPr>
        <w:t>Сапега</w:t>
      </w:r>
      <w:proofErr w:type="spellEnd"/>
      <w:r w:rsidRPr="00FC2E3F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2E3F">
        <w:rPr>
          <w:rFonts w:ascii="Times New Roman" w:hAnsi="Times New Roman" w:cs="Times New Roman"/>
          <w:sz w:val="28"/>
        </w:rPr>
        <w:t xml:space="preserve">Характеристика основных параметров среды, урожайность и адаптивная способность сортов ярового ячменя / В. А. </w:t>
      </w:r>
      <w:proofErr w:type="spellStart"/>
      <w:r w:rsidRPr="00FC2E3F">
        <w:rPr>
          <w:rFonts w:ascii="Times New Roman" w:hAnsi="Times New Roman" w:cs="Times New Roman"/>
          <w:sz w:val="28"/>
        </w:rPr>
        <w:t>Сапега</w:t>
      </w:r>
      <w:proofErr w:type="spellEnd"/>
      <w:r w:rsidRPr="00FC2E3F">
        <w:rPr>
          <w:rFonts w:ascii="Times New Roman" w:hAnsi="Times New Roman" w:cs="Times New Roman"/>
          <w:sz w:val="28"/>
        </w:rPr>
        <w:t xml:space="preserve">, Г. Ш. </w:t>
      </w:r>
      <w:proofErr w:type="spellStart"/>
      <w:r w:rsidRPr="00FC2E3F">
        <w:rPr>
          <w:rFonts w:ascii="Times New Roman" w:hAnsi="Times New Roman" w:cs="Times New Roman"/>
          <w:sz w:val="28"/>
        </w:rPr>
        <w:t>Турсумбекова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2E3F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2. - С. 17-20. - 2 табл.</w:t>
      </w:r>
    </w:p>
    <w:p w:rsidR="00FC2E3F" w:rsidRDefault="00FC2E3F" w:rsidP="004260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B4459">
        <w:rPr>
          <w:rFonts w:ascii="Times New Roman" w:hAnsi="Times New Roman" w:cs="Times New Roman"/>
          <w:sz w:val="24"/>
        </w:rPr>
        <w:t xml:space="preserve">Проведена комплексная оценка сортов ярового ячменя по урожайности и адаптивной способности. В 2009-2011 гг. испытывали 8 сортов культуры на трех ГСУ Тюменской области. Наибольшую общую адаптивную способностью (ОАС) продемонстрировали сорта КВС </w:t>
      </w:r>
      <w:proofErr w:type="spellStart"/>
      <w:r w:rsidRPr="00CB4459">
        <w:rPr>
          <w:rFonts w:ascii="Times New Roman" w:hAnsi="Times New Roman" w:cs="Times New Roman"/>
          <w:sz w:val="24"/>
        </w:rPr>
        <w:t>Алисиана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 (ОАС =0,39) и КВС </w:t>
      </w:r>
      <w:proofErr w:type="spellStart"/>
      <w:r w:rsidRPr="00CB4459">
        <w:rPr>
          <w:rFonts w:ascii="Times New Roman" w:hAnsi="Times New Roman" w:cs="Times New Roman"/>
          <w:sz w:val="24"/>
        </w:rPr>
        <w:t>Бамбина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 (ОАС=0,16), а относительную стабильность (S g) - Буян (S </w:t>
      </w:r>
      <w:proofErr w:type="spellStart"/>
      <w:r w:rsidRPr="00CB4459">
        <w:rPr>
          <w:rFonts w:ascii="Times New Roman" w:hAnsi="Times New Roman" w:cs="Times New Roman"/>
          <w:sz w:val="24"/>
        </w:rPr>
        <w:t>gi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=28,4%) и Сибиряк (S </w:t>
      </w:r>
      <w:proofErr w:type="spellStart"/>
      <w:r w:rsidRPr="00CB4459">
        <w:rPr>
          <w:rFonts w:ascii="Times New Roman" w:hAnsi="Times New Roman" w:cs="Times New Roman"/>
          <w:sz w:val="24"/>
        </w:rPr>
        <w:t>gi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=30,7%). По селекционной ценности генотипа (СЦГ) выделились </w:t>
      </w:r>
      <w:proofErr w:type="spellStart"/>
      <w:r w:rsidRPr="00CB4459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 Сибиряк (СЦГ=2,75) и Саша (СЦГ=2,67). Все сорта ярового ячменя характеризовались высокой средней урожайностью (от 4,68 т/га - Буян до 5,53 т/га - КВС </w:t>
      </w:r>
      <w:proofErr w:type="spellStart"/>
      <w:r w:rsidRPr="00CB4459">
        <w:rPr>
          <w:rFonts w:ascii="Times New Roman" w:hAnsi="Times New Roman" w:cs="Times New Roman"/>
          <w:sz w:val="24"/>
        </w:rPr>
        <w:t>Алисиана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) и сильной ее изменчивостью (от 28,6% - Буян до 39,4% - КВС </w:t>
      </w:r>
      <w:proofErr w:type="spellStart"/>
      <w:r w:rsidRPr="00CB4459">
        <w:rPr>
          <w:rFonts w:ascii="Times New Roman" w:hAnsi="Times New Roman" w:cs="Times New Roman"/>
          <w:sz w:val="24"/>
        </w:rPr>
        <w:t>Алисиана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). У большинства </w:t>
      </w:r>
      <w:proofErr w:type="spellStart"/>
      <w:r w:rsidRPr="00CB4459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 отмечены низкие показатели общей адаптивной способности (Челябинский 99 - ОАС = - 0,04, </w:t>
      </w:r>
      <w:proofErr w:type="spellStart"/>
      <w:r w:rsidRPr="00CB4459">
        <w:rPr>
          <w:rFonts w:ascii="Times New Roman" w:hAnsi="Times New Roman" w:cs="Times New Roman"/>
          <w:sz w:val="24"/>
        </w:rPr>
        <w:t>Ача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 - ОАС = -0,10, Буян - ОАС=-0,46) и относительной стабильности (Челябинский 99 - S </w:t>
      </w:r>
      <w:proofErr w:type="spellStart"/>
      <w:r w:rsidRPr="00CB4459">
        <w:rPr>
          <w:rFonts w:ascii="Times New Roman" w:hAnsi="Times New Roman" w:cs="Times New Roman"/>
          <w:sz w:val="24"/>
        </w:rPr>
        <w:t>gi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 =32,9%, </w:t>
      </w:r>
      <w:proofErr w:type="spellStart"/>
      <w:r w:rsidRPr="00CB4459">
        <w:rPr>
          <w:rFonts w:ascii="Times New Roman" w:hAnsi="Times New Roman" w:cs="Times New Roman"/>
          <w:sz w:val="24"/>
        </w:rPr>
        <w:t>Ача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 - S </w:t>
      </w:r>
      <w:proofErr w:type="spellStart"/>
      <w:r w:rsidRPr="00CB4459">
        <w:rPr>
          <w:rFonts w:ascii="Times New Roman" w:hAnsi="Times New Roman" w:cs="Times New Roman"/>
          <w:sz w:val="24"/>
        </w:rPr>
        <w:t>gi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 =34,3%, КВС </w:t>
      </w:r>
      <w:proofErr w:type="spellStart"/>
      <w:r w:rsidRPr="00CB4459">
        <w:rPr>
          <w:rFonts w:ascii="Times New Roman" w:hAnsi="Times New Roman" w:cs="Times New Roman"/>
          <w:sz w:val="24"/>
        </w:rPr>
        <w:t>Алисиана</w:t>
      </w:r>
      <w:proofErr w:type="spellEnd"/>
      <w:r w:rsidRPr="00CB4459">
        <w:rPr>
          <w:rFonts w:ascii="Times New Roman" w:hAnsi="Times New Roman" w:cs="Times New Roman"/>
          <w:sz w:val="24"/>
        </w:rPr>
        <w:t xml:space="preserve"> - S </w:t>
      </w:r>
      <w:proofErr w:type="spellStart"/>
      <w:r w:rsidRPr="00CB4459">
        <w:rPr>
          <w:rFonts w:ascii="Times New Roman" w:hAnsi="Times New Roman" w:cs="Times New Roman"/>
          <w:sz w:val="24"/>
        </w:rPr>
        <w:t>gi</w:t>
      </w:r>
      <w:proofErr w:type="spellEnd"/>
      <w:r w:rsidRPr="00CB4459">
        <w:rPr>
          <w:rFonts w:ascii="Times New Roman" w:hAnsi="Times New Roman" w:cs="Times New Roman"/>
          <w:sz w:val="24"/>
        </w:rPr>
        <w:t>=39,4%).</w:t>
      </w:r>
    </w:p>
    <w:p w:rsidR="002F5555" w:rsidRPr="00CB4459" w:rsidRDefault="002F5555" w:rsidP="00861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67F0" w:rsidRDefault="007167F0" w:rsidP="003721C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436243">
        <w:rPr>
          <w:rFonts w:ascii="Times New Roman" w:hAnsi="Times New Roman" w:cs="Times New Roman"/>
          <w:b/>
          <w:sz w:val="28"/>
        </w:rPr>
        <w:t>Шуплецова</w:t>
      </w:r>
      <w:proofErr w:type="spellEnd"/>
      <w:r w:rsidR="00436243" w:rsidRPr="00436243">
        <w:rPr>
          <w:rFonts w:ascii="Times New Roman" w:hAnsi="Times New Roman" w:cs="Times New Roman"/>
          <w:b/>
          <w:sz w:val="28"/>
        </w:rPr>
        <w:t>,</w:t>
      </w:r>
      <w:r w:rsidRPr="00436243">
        <w:rPr>
          <w:rFonts w:ascii="Times New Roman" w:hAnsi="Times New Roman" w:cs="Times New Roman"/>
          <w:b/>
          <w:sz w:val="28"/>
        </w:rPr>
        <w:t xml:space="preserve"> О.</w:t>
      </w:r>
      <w:r w:rsidR="00436243" w:rsidRPr="00436243">
        <w:rPr>
          <w:rFonts w:ascii="Times New Roman" w:hAnsi="Times New Roman" w:cs="Times New Roman"/>
          <w:b/>
          <w:sz w:val="28"/>
        </w:rPr>
        <w:t xml:space="preserve"> </w:t>
      </w:r>
      <w:r w:rsidRPr="00436243">
        <w:rPr>
          <w:rFonts w:ascii="Times New Roman" w:hAnsi="Times New Roman" w:cs="Times New Roman"/>
          <w:b/>
          <w:sz w:val="28"/>
        </w:rPr>
        <w:t>Н.</w:t>
      </w:r>
      <w:r w:rsidR="00436243">
        <w:rPr>
          <w:rFonts w:ascii="Times New Roman" w:hAnsi="Times New Roman" w:cs="Times New Roman"/>
          <w:b/>
          <w:sz w:val="28"/>
        </w:rPr>
        <w:t xml:space="preserve"> </w:t>
      </w:r>
      <w:r w:rsidR="00436243" w:rsidRPr="00436243">
        <w:rPr>
          <w:rFonts w:ascii="Times New Roman" w:hAnsi="Times New Roman" w:cs="Times New Roman"/>
          <w:sz w:val="28"/>
        </w:rPr>
        <w:t xml:space="preserve">Повышение устойчивости ячменя к токсичности металлов и осмотическому стрессу путем клеточной селекции / О. Н. </w:t>
      </w:r>
      <w:proofErr w:type="spellStart"/>
      <w:r w:rsidR="00436243" w:rsidRPr="00436243">
        <w:rPr>
          <w:rFonts w:ascii="Times New Roman" w:hAnsi="Times New Roman" w:cs="Times New Roman"/>
          <w:sz w:val="28"/>
        </w:rPr>
        <w:t>Шулепцова</w:t>
      </w:r>
      <w:proofErr w:type="spellEnd"/>
      <w:r w:rsidR="00436243" w:rsidRPr="00436243">
        <w:rPr>
          <w:rFonts w:ascii="Times New Roman" w:hAnsi="Times New Roman" w:cs="Times New Roman"/>
          <w:sz w:val="28"/>
        </w:rPr>
        <w:t>, И. Г. Широких // Зерновое хозяйство</w:t>
      </w:r>
      <w:r w:rsidR="00965F7C" w:rsidRPr="00965F7C">
        <w:rPr>
          <w:rFonts w:ascii="Times New Roman" w:hAnsi="Times New Roman" w:cs="Times New Roman"/>
          <w:sz w:val="28"/>
        </w:rPr>
        <w:t xml:space="preserve"> </w:t>
      </w:r>
      <w:r w:rsidR="00965F7C">
        <w:rPr>
          <w:rFonts w:ascii="Times New Roman" w:hAnsi="Times New Roman" w:cs="Times New Roman"/>
          <w:sz w:val="28"/>
        </w:rPr>
        <w:t>России</w:t>
      </w:r>
      <w:r w:rsidR="00436243" w:rsidRPr="00436243">
        <w:rPr>
          <w:rFonts w:ascii="Times New Roman" w:hAnsi="Times New Roman" w:cs="Times New Roman"/>
          <w:sz w:val="28"/>
        </w:rPr>
        <w:t xml:space="preserve">. </w:t>
      </w:r>
      <w:r w:rsidR="00446B40">
        <w:rPr>
          <w:rFonts w:ascii="Times New Roman" w:hAnsi="Times New Roman" w:cs="Times New Roman"/>
          <w:sz w:val="28"/>
        </w:rPr>
        <w:t>-</w:t>
      </w:r>
      <w:r w:rsidR="00436243" w:rsidRPr="00436243">
        <w:rPr>
          <w:rFonts w:ascii="Times New Roman" w:hAnsi="Times New Roman" w:cs="Times New Roman"/>
          <w:sz w:val="28"/>
        </w:rPr>
        <w:t xml:space="preserve"> 2015. - № 1. </w:t>
      </w:r>
      <w:r w:rsidR="00446B40">
        <w:rPr>
          <w:rFonts w:ascii="Times New Roman" w:hAnsi="Times New Roman" w:cs="Times New Roman"/>
          <w:sz w:val="28"/>
        </w:rPr>
        <w:t>-</w:t>
      </w:r>
      <w:r w:rsidR="00436243" w:rsidRPr="00436243">
        <w:rPr>
          <w:rFonts w:ascii="Times New Roman" w:hAnsi="Times New Roman" w:cs="Times New Roman"/>
          <w:sz w:val="28"/>
        </w:rPr>
        <w:t xml:space="preserve"> С.</w:t>
      </w:r>
      <w:r w:rsidRPr="00436243">
        <w:rPr>
          <w:rFonts w:ascii="Times New Roman" w:hAnsi="Times New Roman" w:cs="Times New Roman"/>
          <w:sz w:val="28"/>
        </w:rPr>
        <w:t xml:space="preserve"> 57-62</w:t>
      </w:r>
      <w:r w:rsidR="00436243" w:rsidRPr="00436243">
        <w:rPr>
          <w:rFonts w:ascii="Times New Roman" w:hAnsi="Times New Roman" w:cs="Times New Roman"/>
          <w:sz w:val="28"/>
        </w:rPr>
        <w:t>.</w:t>
      </w:r>
    </w:p>
    <w:p w:rsidR="002F5555" w:rsidRPr="002F5555" w:rsidRDefault="002F5555" w:rsidP="006550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C96" w:rsidRDefault="00655064" w:rsidP="00A61C9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71CDC">
        <w:rPr>
          <w:rFonts w:ascii="Times New Roman" w:hAnsi="Times New Roman" w:cs="Times New Roman"/>
          <w:b/>
          <w:sz w:val="28"/>
          <w:szCs w:val="24"/>
        </w:rPr>
        <w:t>Щенникова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C71CDC">
        <w:rPr>
          <w:rFonts w:ascii="Times New Roman" w:hAnsi="Times New Roman" w:cs="Times New Roman"/>
          <w:b/>
          <w:sz w:val="28"/>
          <w:szCs w:val="24"/>
        </w:rPr>
        <w:t xml:space="preserve"> И.</w:t>
      </w:r>
      <w:r>
        <w:rPr>
          <w:rFonts w:ascii="Times New Roman" w:hAnsi="Times New Roman" w:cs="Times New Roman"/>
          <w:b/>
          <w:sz w:val="28"/>
          <w:szCs w:val="24"/>
        </w:rPr>
        <w:t xml:space="preserve"> Н. </w:t>
      </w:r>
      <w:r w:rsidRPr="00C71CDC">
        <w:rPr>
          <w:rFonts w:ascii="Times New Roman" w:hAnsi="Times New Roman" w:cs="Times New Roman"/>
          <w:sz w:val="28"/>
          <w:szCs w:val="24"/>
        </w:rPr>
        <w:t xml:space="preserve">Влияние сорта и условий вегетации на посевные качества семян ячменя при хранении / И. Н. </w:t>
      </w:r>
      <w:proofErr w:type="spellStart"/>
      <w:r w:rsidRPr="00C71CDC">
        <w:rPr>
          <w:rFonts w:ascii="Times New Roman" w:hAnsi="Times New Roman" w:cs="Times New Roman"/>
          <w:sz w:val="28"/>
          <w:szCs w:val="24"/>
        </w:rPr>
        <w:t>Щенникова</w:t>
      </w:r>
      <w:proofErr w:type="spellEnd"/>
      <w:r w:rsidRPr="00C71CDC">
        <w:rPr>
          <w:rFonts w:ascii="Times New Roman" w:hAnsi="Times New Roman" w:cs="Times New Roman"/>
          <w:sz w:val="28"/>
          <w:szCs w:val="24"/>
        </w:rPr>
        <w:t>, А. В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C71CD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71CDC">
        <w:rPr>
          <w:rFonts w:ascii="Times New Roman" w:hAnsi="Times New Roman" w:cs="Times New Roman"/>
          <w:sz w:val="28"/>
          <w:szCs w:val="24"/>
        </w:rPr>
        <w:t>Кунилова</w:t>
      </w:r>
      <w:proofErr w:type="spellEnd"/>
      <w:r w:rsidRPr="00C71C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965F7C">
        <w:rPr>
          <w:rFonts w:ascii="Times New Roman" w:hAnsi="Times New Roman" w:cs="Times New Roman"/>
          <w:sz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</w:rPr>
        <w:t xml:space="preserve">. </w:t>
      </w:r>
      <w:r w:rsidR="00446B40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2015. - № 2. </w:t>
      </w:r>
      <w:r w:rsidR="00446B40">
        <w:rPr>
          <w:rFonts w:ascii="Times New Roman" w:hAnsi="Times New Roman" w:cs="Times New Roman"/>
          <w:sz w:val="28"/>
        </w:rPr>
        <w:t>-</w:t>
      </w:r>
      <w:r w:rsidRPr="00894005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>44-47.</w:t>
      </w:r>
      <w:bookmarkStart w:id="0" w:name="_GoBack"/>
      <w:bookmarkEnd w:id="0"/>
    </w:p>
    <w:p w:rsidR="00655064" w:rsidRPr="00655064" w:rsidRDefault="00655064" w:rsidP="00A61C9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AD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исследований выявлено влияние года выращивания семян ярового ячменя и сорта на сохранность лабораторной всхожести при длительном хранении. </w:t>
      </w:r>
      <w:r w:rsidR="002F55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становлено, что сорта ячменя имеют различный потенциал агрономического долголетия. В частности, семена сорта Тандем сохраняли посевные качества в течение 3-х лет, сортов Новичок и Лель - 4-5-ти лет.</w:t>
      </w:r>
    </w:p>
    <w:p w:rsidR="000C1762" w:rsidRPr="00F5366D" w:rsidRDefault="000C1762" w:rsidP="00F5366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366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41DB9D1" wp14:editId="336E736C">
            <wp:extent cx="8890" cy="8890"/>
            <wp:effectExtent l="0" t="0" r="0" b="0"/>
            <wp:docPr id="4" name="Рисунок 4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55" w:rsidRPr="004040B5" w:rsidRDefault="002F5555" w:rsidP="002F55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0B5">
        <w:rPr>
          <w:rFonts w:ascii="Times New Roman" w:hAnsi="Times New Roman" w:cs="Times New Roman"/>
          <w:sz w:val="28"/>
        </w:rPr>
        <w:t>Составитель: Л.М. Бабанина</w:t>
      </w:r>
    </w:p>
    <w:sectPr w:rsidR="002F5555" w:rsidRPr="004040B5" w:rsidSect="00133F41">
      <w:footerReference w:type="defaul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9E" w:rsidRDefault="001A179E" w:rsidP="003013EB">
      <w:pPr>
        <w:spacing w:after="0" w:line="240" w:lineRule="auto"/>
      </w:pPr>
      <w:r>
        <w:separator/>
      </w:r>
    </w:p>
  </w:endnote>
  <w:endnote w:type="continuationSeparator" w:id="0">
    <w:p w:rsidR="001A179E" w:rsidRDefault="001A179E" w:rsidP="0030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518708"/>
      <w:docPartObj>
        <w:docPartGallery w:val="Page Numbers (Bottom of Page)"/>
        <w:docPartUnique/>
      </w:docPartObj>
    </w:sdtPr>
    <w:sdtEndPr/>
    <w:sdtContent>
      <w:p w:rsidR="00EC187E" w:rsidRDefault="00EC18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C96">
          <w:rPr>
            <w:noProof/>
          </w:rPr>
          <w:t>12</w:t>
        </w:r>
        <w:r>
          <w:fldChar w:fldCharType="end"/>
        </w:r>
      </w:p>
    </w:sdtContent>
  </w:sdt>
  <w:p w:rsidR="00EC187E" w:rsidRDefault="00EC18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9E" w:rsidRDefault="001A179E" w:rsidP="003013EB">
      <w:pPr>
        <w:spacing w:after="0" w:line="240" w:lineRule="auto"/>
      </w:pPr>
      <w:r>
        <w:separator/>
      </w:r>
    </w:p>
  </w:footnote>
  <w:footnote w:type="continuationSeparator" w:id="0">
    <w:p w:rsidR="001A179E" w:rsidRDefault="001A179E" w:rsidP="0030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elibrary.ru/pic/1pix.gif" style="width:.75pt;height:.75pt;visibility:visible;mso-wrap-style:square" o:bullet="t">
        <v:imagedata r:id="rId1" o:title="1pix"/>
      </v:shape>
    </w:pict>
  </w:numPicBullet>
  <w:abstractNum w:abstractNumId="0">
    <w:nsid w:val="15E63EA2"/>
    <w:multiLevelType w:val="hybridMultilevel"/>
    <w:tmpl w:val="35C65970"/>
    <w:lvl w:ilvl="0" w:tplc="89563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428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CF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F0B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4E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C8A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62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60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81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177EC8"/>
    <w:multiLevelType w:val="hybridMultilevel"/>
    <w:tmpl w:val="3314FB50"/>
    <w:lvl w:ilvl="0" w:tplc="C86A31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B67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492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46858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5EC8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46ED2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14A1D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76A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C9402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31"/>
    <w:rsid w:val="0005188B"/>
    <w:rsid w:val="00053966"/>
    <w:rsid w:val="000724D5"/>
    <w:rsid w:val="000901B7"/>
    <w:rsid w:val="000A6729"/>
    <w:rsid w:val="000C1762"/>
    <w:rsid w:val="000C3F37"/>
    <w:rsid w:val="000D20DA"/>
    <w:rsid w:val="00107843"/>
    <w:rsid w:val="00117B6C"/>
    <w:rsid w:val="00133F41"/>
    <w:rsid w:val="00143FA2"/>
    <w:rsid w:val="00144A7C"/>
    <w:rsid w:val="00153D98"/>
    <w:rsid w:val="00177085"/>
    <w:rsid w:val="00182BEF"/>
    <w:rsid w:val="00183B96"/>
    <w:rsid w:val="00186236"/>
    <w:rsid w:val="00192E58"/>
    <w:rsid w:val="001A179E"/>
    <w:rsid w:val="001B00AF"/>
    <w:rsid w:val="001C7D28"/>
    <w:rsid w:val="001D36E1"/>
    <w:rsid w:val="002104E8"/>
    <w:rsid w:val="00225312"/>
    <w:rsid w:val="00226CA7"/>
    <w:rsid w:val="00264012"/>
    <w:rsid w:val="002931AA"/>
    <w:rsid w:val="002C4EDE"/>
    <w:rsid w:val="002F5555"/>
    <w:rsid w:val="002F6265"/>
    <w:rsid w:val="003013EB"/>
    <w:rsid w:val="00321480"/>
    <w:rsid w:val="00367BF2"/>
    <w:rsid w:val="003721C9"/>
    <w:rsid w:val="003733D0"/>
    <w:rsid w:val="003C1BB5"/>
    <w:rsid w:val="003D58DF"/>
    <w:rsid w:val="004040B5"/>
    <w:rsid w:val="00417F5F"/>
    <w:rsid w:val="00420CCE"/>
    <w:rsid w:val="004260EA"/>
    <w:rsid w:val="00426CE1"/>
    <w:rsid w:val="00436243"/>
    <w:rsid w:val="00441D09"/>
    <w:rsid w:val="00446B40"/>
    <w:rsid w:val="00457A0A"/>
    <w:rsid w:val="00465907"/>
    <w:rsid w:val="004C5A13"/>
    <w:rsid w:val="004D479A"/>
    <w:rsid w:val="004E394C"/>
    <w:rsid w:val="00501846"/>
    <w:rsid w:val="00531DA7"/>
    <w:rsid w:val="00536856"/>
    <w:rsid w:val="00542FC4"/>
    <w:rsid w:val="00573797"/>
    <w:rsid w:val="005807E9"/>
    <w:rsid w:val="00591A5C"/>
    <w:rsid w:val="00593412"/>
    <w:rsid w:val="005B3281"/>
    <w:rsid w:val="005B4CD6"/>
    <w:rsid w:val="005B6320"/>
    <w:rsid w:val="005B6856"/>
    <w:rsid w:val="005C4188"/>
    <w:rsid w:val="005C6EA1"/>
    <w:rsid w:val="005E4E5C"/>
    <w:rsid w:val="005F3BF4"/>
    <w:rsid w:val="005F42DA"/>
    <w:rsid w:val="006040F1"/>
    <w:rsid w:val="0063237F"/>
    <w:rsid w:val="00633E3D"/>
    <w:rsid w:val="006417F0"/>
    <w:rsid w:val="00655064"/>
    <w:rsid w:val="00684847"/>
    <w:rsid w:val="00690BDD"/>
    <w:rsid w:val="006C60DF"/>
    <w:rsid w:val="006E266D"/>
    <w:rsid w:val="006F22F9"/>
    <w:rsid w:val="006F2B12"/>
    <w:rsid w:val="00700A98"/>
    <w:rsid w:val="007167F0"/>
    <w:rsid w:val="00724833"/>
    <w:rsid w:val="00745D9C"/>
    <w:rsid w:val="00767E3C"/>
    <w:rsid w:val="0077748D"/>
    <w:rsid w:val="00785F63"/>
    <w:rsid w:val="007B298F"/>
    <w:rsid w:val="007D0F4B"/>
    <w:rsid w:val="0080069E"/>
    <w:rsid w:val="00802E5C"/>
    <w:rsid w:val="0081028B"/>
    <w:rsid w:val="0083675A"/>
    <w:rsid w:val="0083686B"/>
    <w:rsid w:val="00840D49"/>
    <w:rsid w:val="00860FCF"/>
    <w:rsid w:val="00861562"/>
    <w:rsid w:val="008652B3"/>
    <w:rsid w:val="00865EDE"/>
    <w:rsid w:val="0087058E"/>
    <w:rsid w:val="00886FD5"/>
    <w:rsid w:val="00894005"/>
    <w:rsid w:val="008E2F32"/>
    <w:rsid w:val="008F1BCD"/>
    <w:rsid w:val="009329AB"/>
    <w:rsid w:val="009471E8"/>
    <w:rsid w:val="00957672"/>
    <w:rsid w:val="00965F7C"/>
    <w:rsid w:val="00975670"/>
    <w:rsid w:val="009E24FC"/>
    <w:rsid w:val="00A02FF6"/>
    <w:rsid w:val="00A17AA9"/>
    <w:rsid w:val="00A4376C"/>
    <w:rsid w:val="00A61C96"/>
    <w:rsid w:val="00A77483"/>
    <w:rsid w:val="00A86983"/>
    <w:rsid w:val="00AB6C91"/>
    <w:rsid w:val="00AC53B6"/>
    <w:rsid w:val="00AD474D"/>
    <w:rsid w:val="00AD5082"/>
    <w:rsid w:val="00AE1AC1"/>
    <w:rsid w:val="00AE3AEB"/>
    <w:rsid w:val="00B267A6"/>
    <w:rsid w:val="00B441AD"/>
    <w:rsid w:val="00B57E2E"/>
    <w:rsid w:val="00B85630"/>
    <w:rsid w:val="00BC3874"/>
    <w:rsid w:val="00BE02E1"/>
    <w:rsid w:val="00C037CD"/>
    <w:rsid w:val="00C10A4A"/>
    <w:rsid w:val="00C17757"/>
    <w:rsid w:val="00C27EFA"/>
    <w:rsid w:val="00C56BA8"/>
    <w:rsid w:val="00C615E0"/>
    <w:rsid w:val="00C71CDC"/>
    <w:rsid w:val="00C924EC"/>
    <w:rsid w:val="00CA1EA9"/>
    <w:rsid w:val="00CB4459"/>
    <w:rsid w:val="00CC46F0"/>
    <w:rsid w:val="00D01715"/>
    <w:rsid w:val="00D3058B"/>
    <w:rsid w:val="00D43D31"/>
    <w:rsid w:val="00D756EE"/>
    <w:rsid w:val="00E10A41"/>
    <w:rsid w:val="00EC187E"/>
    <w:rsid w:val="00ED275A"/>
    <w:rsid w:val="00EE1D2E"/>
    <w:rsid w:val="00F26F35"/>
    <w:rsid w:val="00F5366D"/>
    <w:rsid w:val="00FB5962"/>
    <w:rsid w:val="00FC20C5"/>
    <w:rsid w:val="00FC2E3F"/>
    <w:rsid w:val="00FD009E"/>
    <w:rsid w:val="00FE0B88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E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E5C"/>
  </w:style>
  <w:style w:type="table" w:styleId="a6">
    <w:name w:val="Table Grid"/>
    <w:basedOn w:val="a1"/>
    <w:uiPriority w:val="59"/>
    <w:rsid w:val="0080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E5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0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3EB"/>
  </w:style>
  <w:style w:type="character" w:styleId="ab">
    <w:name w:val="Hyperlink"/>
    <w:basedOn w:val="a0"/>
    <w:uiPriority w:val="99"/>
    <w:unhideWhenUsed/>
    <w:rsid w:val="00053966"/>
    <w:rPr>
      <w:strike w:val="0"/>
      <w:dstrike w:val="0"/>
      <w:color w:val="00008F"/>
      <w:u w:val="none"/>
      <w:effect w:val="none"/>
    </w:rPr>
  </w:style>
  <w:style w:type="paragraph" w:customStyle="1" w:styleId="Default">
    <w:name w:val="Default"/>
    <w:rsid w:val="00FB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B00AF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B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E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0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E5C"/>
  </w:style>
  <w:style w:type="table" w:styleId="a6">
    <w:name w:val="Table Grid"/>
    <w:basedOn w:val="a1"/>
    <w:uiPriority w:val="59"/>
    <w:rsid w:val="0080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0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E5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30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3EB"/>
  </w:style>
  <w:style w:type="character" w:styleId="ab">
    <w:name w:val="Hyperlink"/>
    <w:basedOn w:val="a0"/>
    <w:uiPriority w:val="99"/>
    <w:unhideWhenUsed/>
    <w:rsid w:val="00053966"/>
    <w:rPr>
      <w:strike w:val="0"/>
      <w:dstrike w:val="0"/>
      <w:color w:val="00008F"/>
      <w:u w:val="none"/>
      <w:effect w:val="none"/>
    </w:rPr>
  </w:style>
  <w:style w:type="paragraph" w:customStyle="1" w:styleId="Default">
    <w:name w:val="Default"/>
    <w:rsid w:val="00FB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1B00AF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B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tem.asp?id=2348696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nshb.ru/jour/j_as.asp?id=12386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EED9-FCE7-4315-B69A-C2E2CA46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256</cp:revision>
  <dcterms:created xsi:type="dcterms:W3CDTF">2015-05-06T07:16:00Z</dcterms:created>
  <dcterms:modified xsi:type="dcterms:W3CDTF">2015-07-09T01:28:00Z</dcterms:modified>
</cp:coreProperties>
</file>