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C7762" w:rsidTr="00032252">
        <w:tc>
          <w:tcPr>
            <w:tcW w:w="828" w:type="pct"/>
            <w:hideMark/>
          </w:tcPr>
          <w:p w:rsidR="00EC7762" w:rsidRDefault="00EC7762" w:rsidP="006470E7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AA8175" wp14:editId="17352D96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C7762" w:rsidRDefault="00EC7762" w:rsidP="006470E7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C7762" w:rsidRDefault="00EC7762" w:rsidP="006470E7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C7762" w:rsidRPr="00EC7762" w:rsidRDefault="00EC7762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6426" w:rsidRDefault="00E90354" w:rsidP="006470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90354">
        <w:rPr>
          <w:rFonts w:ascii="Times New Roman" w:hAnsi="Times New Roman" w:cs="Times New Roman"/>
          <w:b/>
          <w:sz w:val="28"/>
        </w:rPr>
        <w:t>Зерновые культуры</w:t>
      </w:r>
    </w:p>
    <w:p w:rsidR="004E5A92" w:rsidRPr="00E66D6B" w:rsidRDefault="004E5A92" w:rsidP="004E5A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66D6B">
        <w:rPr>
          <w:rFonts w:ascii="Times New Roman" w:hAnsi="Times New Roman" w:cs="Times New Roman"/>
          <w:b/>
          <w:sz w:val="28"/>
        </w:rPr>
        <w:t>Макаров</w:t>
      </w:r>
      <w:r>
        <w:rPr>
          <w:rFonts w:ascii="Times New Roman" w:hAnsi="Times New Roman" w:cs="Times New Roman"/>
          <w:b/>
          <w:sz w:val="28"/>
        </w:rPr>
        <w:t>,</w:t>
      </w:r>
      <w:r w:rsidRPr="00E66D6B">
        <w:rPr>
          <w:rFonts w:ascii="Times New Roman" w:hAnsi="Times New Roman" w:cs="Times New Roman"/>
          <w:b/>
          <w:sz w:val="28"/>
        </w:rPr>
        <w:t xml:space="preserve"> В. И</w:t>
      </w:r>
      <w:r>
        <w:rPr>
          <w:rFonts w:ascii="Times New Roman" w:hAnsi="Times New Roman" w:cs="Times New Roman"/>
          <w:sz w:val="28"/>
        </w:rPr>
        <w:t xml:space="preserve">. Оценка перспективных отечественных сортов зерновых культур в современных условиях / В. И. Макаров // </w:t>
      </w:r>
      <w:r w:rsidRPr="00E66D6B">
        <w:rPr>
          <w:rFonts w:ascii="Times New Roman" w:hAnsi="Times New Roman" w:cs="Times New Roman"/>
          <w:sz w:val="28"/>
        </w:rPr>
        <w:t xml:space="preserve">Зерновое хозяйство. </w:t>
      </w:r>
      <w:r>
        <w:rPr>
          <w:rFonts w:ascii="Times New Roman" w:hAnsi="Times New Roman" w:cs="Times New Roman"/>
          <w:sz w:val="28"/>
        </w:rPr>
        <w:t>-</w:t>
      </w:r>
      <w:r w:rsidRPr="00E66D6B">
        <w:rPr>
          <w:rFonts w:ascii="Times New Roman" w:hAnsi="Times New Roman" w:cs="Times New Roman"/>
          <w:sz w:val="28"/>
        </w:rPr>
        <w:t xml:space="preserve"> 2015. - № 4. - С.</w:t>
      </w:r>
      <w:r>
        <w:rPr>
          <w:rFonts w:ascii="Times New Roman" w:hAnsi="Times New Roman" w:cs="Times New Roman"/>
          <w:sz w:val="28"/>
        </w:rPr>
        <w:t xml:space="preserve"> </w:t>
      </w:r>
      <w:r w:rsidRPr="00E66D6B">
        <w:rPr>
          <w:rFonts w:ascii="Times New Roman" w:hAnsi="Times New Roman" w:cs="Times New Roman"/>
          <w:sz w:val="28"/>
        </w:rPr>
        <w:t>68-71.</w:t>
      </w:r>
    </w:p>
    <w:p w:rsidR="004E5A92" w:rsidRPr="004A4BDC" w:rsidRDefault="004E5A92" w:rsidP="004E5A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4BDC">
        <w:rPr>
          <w:rFonts w:ascii="Times New Roman" w:hAnsi="Times New Roman" w:cs="Times New Roman"/>
          <w:sz w:val="24"/>
        </w:rPr>
        <w:t xml:space="preserve">В статье представлены результаты сравнительной оценки продуктивности озимых и яровых сортов пшеницы и </w:t>
      </w:r>
      <w:proofErr w:type="gramStart"/>
      <w:r w:rsidRPr="004A4BDC">
        <w:rPr>
          <w:rFonts w:ascii="Times New Roman" w:hAnsi="Times New Roman" w:cs="Times New Roman"/>
          <w:sz w:val="24"/>
        </w:rPr>
        <w:t>озимого</w:t>
      </w:r>
      <w:proofErr w:type="gramEnd"/>
      <w:r w:rsidRPr="004A4BDC">
        <w:rPr>
          <w:rFonts w:ascii="Times New Roman" w:hAnsi="Times New Roman" w:cs="Times New Roman"/>
          <w:sz w:val="24"/>
        </w:rPr>
        <w:t xml:space="preserve"> тритикале южной селекции в средней полосе в различные по агроклиматическим условиям годы. Средняя урожайность озимой пшеницы за последние пять лет сложилась на уровне 6 т/га. Оценка сортов по максимальной и минимальной урожайности показывает, что сорта Смуглянка, Фаворитка, Бирюза характеризуются лучшими показателями в контрастных агроклиматических условиях. Исследования яровой пшеницы селекции Краснодарского НИИСХ показали, что продуктивность этих сортов за годы исследований варьировала в среднем от 2,37 до 4,18 т/га. В среднем за шесть лет наиболее урожайным оказался сорт Курьер. </w:t>
      </w:r>
      <w:proofErr w:type="gramStart"/>
      <w:r w:rsidRPr="004A4BDC">
        <w:rPr>
          <w:rFonts w:ascii="Times New Roman" w:hAnsi="Times New Roman" w:cs="Times New Roman"/>
          <w:sz w:val="24"/>
        </w:rPr>
        <w:t>Озимое</w:t>
      </w:r>
      <w:proofErr w:type="gramEnd"/>
      <w:r w:rsidRPr="004A4BDC">
        <w:rPr>
          <w:rFonts w:ascii="Times New Roman" w:hAnsi="Times New Roman" w:cs="Times New Roman"/>
          <w:sz w:val="24"/>
        </w:rPr>
        <w:t xml:space="preserve"> тритикале при минимальном количестве удобрений и без применения пестицидов обеспечивало урожайность 6-8,5 т/га. Наиболее высокая средняя урожайность за пять лет наблюдений получена по сортам Бард, Трибун, Нина, </w:t>
      </w:r>
      <w:proofErr w:type="spellStart"/>
      <w:r w:rsidRPr="004A4BDC">
        <w:rPr>
          <w:rFonts w:ascii="Times New Roman" w:hAnsi="Times New Roman" w:cs="Times New Roman"/>
          <w:sz w:val="24"/>
        </w:rPr>
        <w:t>Немчиновская</w:t>
      </w:r>
      <w:proofErr w:type="spellEnd"/>
      <w:r w:rsidRPr="004A4BDC">
        <w:rPr>
          <w:rFonts w:ascii="Times New Roman" w:hAnsi="Times New Roman" w:cs="Times New Roman"/>
          <w:sz w:val="24"/>
        </w:rPr>
        <w:t xml:space="preserve"> 56, Василиса.</w:t>
      </w:r>
    </w:p>
    <w:p w:rsidR="004E5A92" w:rsidRPr="004E5A92" w:rsidRDefault="004E5A92" w:rsidP="004E5A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D1B2D" w:rsidRDefault="00BD1B2D" w:rsidP="006470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D1B2D">
        <w:rPr>
          <w:rFonts w:ascii="Times New Roman" w:hAnsi="Times New Roman" w:cs="Times New Roman"/>
          <w:b/>
          <w:bCs/>
          <w:sz w:val="28"/>
        </w:rPr>
        <w:t xml:space="preserve">Оценка уровня накопления макро- и микроэлементов зерном озимых культур, выращенных на юго-востоке Западной Сибири </w:t>
      </w:r>
      <w:r w:rsidRPr="00BD1B2D">
        <w:rPr>
          <w:rFonts w:ascii="Times New Roman" w:hAnsi="Times New Roman" w:cs="Times New Roman"/>
          <w:sz w:val="28"/>
        </w:rPr>
        <w:t>/ Е. П. Кондратенко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D1B2D">
        <w:rPr>
          <w:rFonts w:ascii="Times New Roman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</w:rPr>
        <w:t>АПК. - 2015. - № 6. - С. 18-20.</w:t>
      </w:r>
    </w:p>
    <w:p w:rsidR="00BD1B2D" w:rsidRDefault="00BD1B2D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D1B2D">
        <w:rPr>
          <w:rFonts w:ascii="Times New Roman" w:hAnsi="Times New Roman" w:cs="Times New Roman"/>
          <w:sz w:val="24"/>
        </w:rPr>
        <w:t>Проведены исследования с целью выявления сортовой и видовой специфики накопления макро- и микроэлементов в зерне озимых культур для определения его пищевой ценности.</w:t>
      </w:r>
    </w:p>
    <w:p w:rsidR="007D0335" w:rsidRDefault="007D0335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0335" w:rsidRPr="007C149E" w:rsidRDefault="007D0335" w:rsidP="007D0335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7C149E">
        <w:rPr>
          <w:rFonts w:ascii="Times New Roman" w:hAnsi="Times New Roman" w:cs="Times New Roman"/>
          <w:b/>
          <w:bCs/>
          <w:sz w:val="28"/>
        </w:rPr>
        <w:t xml:space="preserve">Удобрение из торфа </w:t>
      </w:r>
      <w:proofErr w:type="spellStart"/>
      <w:r w:rsidRPr="007C149E">
        <w:rPr>
          <w:rFonts w:ascii="Times New Roman" w:hAnsi="Times New Roman" w:cs="Times New Roman"/>
          <w:b/>
          <w:bCs/>
          <w:sz w:val="28"/>
        </w:rPr>
        <w:t>Гумостим</w:t>
      </w:r>
      <w:proofErr w:type="spellEnd"/>
      <w:r w:rsidRPr="007C149E">
        <w:rPr>
          <w:rFonts w:ascii="Times New Roman" w:hAnsi="Times New Roman" w:cs="Times New Roman"/>
          <w:b/>
          <w:bCs/>
          <w:sz w:val="28"/>
        </w:rPr>
        <w:t xml:space="preserve"> как стимулятор роста зерновых колосовых</w:t>
      </w:r>
      <w:r w:rsidRPr="007C149E">
        <w:rPr>
          <w:rFonts w:ascii="Times New Roman" w:hAnsi="Times New Roman" w:cs="Times New Roman"/>
          <w:sz w:val="28"/>
        </w:rPr>
        <w:t xml:space="preserve"> / О. В. </w:t>
      </w:r>
      <w:proofErr w:type="spellStart"/>
      <w:r w:rsidRPr="007C149E">
        <w:rPr>
          <w:rFonts w:ascii="Times New Roman" w:hAnsi="Times New Roman" w:cs="Times New Roman"/>
          <w:sz w:val="28"/>
        </w:rPr>
        <w:t>Литвинчук</w:t>
      </w:r>
      <w:proofErr w:type="spellEnd"/>
      <w:r w:rsidRPr="007C149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C149E">
        <w:rPr>
          <w:rFonts w:ascii="Times New Roman" w:hAnsi="Times New Roman" w:cs="Times New Roman"/>
          <w:sz w:val="28"/>
        </w:rPr>
        <w:t>// Защита и карантин растений. - 2015. - № 11. - С. 45-47. </w:t>
      </w:r>
    </w:p>
    <w:p w:rsidR="007D0335" w:rsidRDefault="007D0335" w:rsidP="007D033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C149E">
        <w:rPr>
          <w:rFonts w:ascii="Times New Roman" w:hAnsi="Times New Roman" w:cs="Times New Roman"/>
          <w:bCs/>
          <w:sz w:val="24"/>
        </w:rPr>
        <w:t xml:space="preserve">Изложены результаты опытов 2009-2014 гг. по изучению влияния удобрения гуминового из торфа </w:t>
      </w:r>
      <w:proofErr w:type="spellStart"/>
      <w:r w:rsidRPr="007C149E">
        <w:rPr>
          <w:rFonts w:ascii="Times New Roman" w:hAnsi="Times New Roman" w:cs="Times New Roman"/>
          <w:bCs/>
          <w:sz w:val="24"/>
        </w:rPr>
        <w:t>Гумостим</w:t>
      </w:r>
      <w:proofErr w:type="spellEnd"/>
      <w:r w:rsidRPr="007C149E">
        <w:rPr>
          <w:rFonts w:ascii="Times New Roman" w:hAnsi="Times New Roman" w:cs="Times New Roman"/>
          <w:bCs/>
          <w:sz w:val="24"/>
        </w:rPr>
        <w:t xml:space="preserve"> на озимую рожь и овес в Нарымском отделе селекции и семеноводства ФГБНУ "</w:t>
      </w:r>
      <w:proofErr w:type="spellStart"/>
      <w:r w:rsidRPr="007C149E">
        <w:rPr>
          <w:rFonts w:ascii="Times New Roman" w:hAnsi="Times New Roman" w:cs="Times New Roman"/>
          <w:bCs/>
          <w:sz w:val="24"/>
        </w:rPr>
        <w:t>СибНИИСХиТ</w:t>
      </w:r>
      <w:proofErr w:type="spellEnd"/>
      <w:r w:rsidRPr="007C149E">
        <w:rPr>
          <w:rFonts w:ascii="Times New Roman" w:hAnsi="Times New Roman" w:cs="Times New Roman"/>
          <w:bCs/>
          <w:sz w:val="24"/>
        </w:rPr>
        <w:t xml:space="preserve">". Приведены результаты опытов, показано влияние </w:t>
      </w:r>
      <w:proofErr w:type="spellStart"/>
      <w:r w:rsidRPr="007C149E">
        <w:rPr>
          <w:rFonts w:ascii="Times New Roman" w:hAnsi="Times New Roman" w:cs="Times New Roman"/>
          <w:bCs/>
          <w:sz w:val="24"/>
        </w:rPr>
        <w:t>Гумостима</w:t>
      </w:r>
      <w:proofErr w:type="spellEnd"/>
      <w:r w:rsidRPr="007C149E">
        <w:rPr>
          <w:rFonts w:ascii="Times New Roman" w:hAnsi="Times New Roman" w:cs="Times New Roman"/>
          <w:bCs/>
          <w:sz w:val="24"/>
        </w:rPr>
        <w:t xml:space="preserve"> на урожайность и технологические качества.</w:t>
      </w:r>
    </w:p>
    <w:p w:rsidR="004A3F4B" w:rsidRPr="006470E7" w:rsidRDefault="004A3F4B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A3F4B" w:rsidRDefault="004A3F4B" w:rsidP="006470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A3F4B">
        <w:rPr>
          <w:rFonts w:ascii="Times New Roman" w:hAnsi="Times New Roman" w:cs="Times New Roman"/>
          <w:b/>
          <w:sz w:val="28"/>
        </w:rPr>
        <w:t>Кукуруза</w:t>
      </w:r>
    </w:p>
    <w:p w:rsidR="00A431EC" w:rsidRPr="001E358B" w:rsidRDefault="00A431EC" w:rsidP="00A431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358B">
        <w:rPr>
          <w:rFonts w:ascii="Times New Roman" w:hAnsi="Times New Roman" w:cs="Times New Roman"/>
          <w:b/>
          <w:sz w:val="28"/>
        </w:rPr>
        <w:t>Васильченко, С. А.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Влияние минеральных удобрений с микроэлементами на продуктивность гибридов кукурузы различных групп спелости / С. А. Васильченко, Г. В. </w:t>
      </w:r>
      <w:proofErr w:type="spellStart"/>
      <w:r>
        <w:rPr>
          <w:rFonts w:ascii="Times New Roman" w:hAnsi="Times New Roman" w:cs="Times New Roman"/>
          <w:sz w:val="28"/>
        </w:rPr>
        <w:t>Метлина</w:t>
      </w:r>
      <w:proofErr w:type="spellEnd"/>
      <w:r>
        <w:rPr>
          <w:rFonts w:ascii="Times New Roman" w:hAnsi="Times New Roman" w:cs="Times New Roman"/>
          <w:sz w:val="28"/>
        </w:rPr>
        <w:t xml:space="preserve"> //</w:t>
      </w:r>
      <w:r w:rsidRPr="001E358B">
        <w:rPr>
          <w:rFonts w:ascii="Times New Roman" w:hAnsi="Times New Roman" w:cs="Times New Roman"/>
          <w:sz w:val="28"/>
        </w:rPr>
        <w:t xml:space="preserve"> Зерновое хозяйство. </w:t>
      </w:r>
      <w:r>
        <w:rPr>
          <w:rFonts w:ascii="Times New Roman" w:hAnsi="Times New Roman" w:cs="Times New Roman"/>
          <w:sz w:val="28"/>
        </w:rPr>
        <w:t>-</w:t>
      </w:r>
      <w:r w:rsidRPr="001E358B">
        <w:rPr>
          <w:rFonts w:ascii="Times New Roman" w:hAnsi="Times New Roman" w:cs="Times New Roman"/>
          <w:sz w:val="28"/>
        </w:rPr>
        <w:t xml:space="preserve"> 2015. - № 4. - С.</w:t>
      </w:r>
      <w:r>
        <w:rPr>
          <w:rFonts w:ascii="Times New Roman" w:hAnsi="Times New Roman" w:cs="Times New Roman"/>
          <w:sz w:val="28"/>
        </w:rPr>
        <w:t xml:space="preserve"> </w:t>
      </w:r>
      <w:r w:rsidRPr="001E358B">
        <w:rPr>
          <w:rFonts w:ascii="Times New Roman" w:hAnsi="Times New Roman" w:cs="Times New Roman"/>
          <w:sz w:val="28"/>
        </w:rPr>
        <w:t>45-52.</w:t>
      </w:r>
    </w:p>
    <w:p w:rsidR="00A431EC" w:rsidRDefault="00A431EC" w:rsidP="00A431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64D2">
        <w:rPr>
          <w:rFonts w:ascii="Times New Roman" w:hAnsi="Times New Roman" w:cs="Times New Roman"/>
          <w:sz w:val="24"/>
        </w:rPr>
        <w:t>В статье приведены результаты полевых опытов по изучению влияния жидких комплексных минеральных удобрений с микроэлементами производств</w:t>
      </w:r>
      <w:proofErr w:type="gramStart"/>
      <w:r w:rsidRPr="007664D2">
        <w:rPr>
          <w:rFonts w:ascii="Times New Roman" w:hAnsi="Times New Roman" w:cs="Times New Roman"/>
          <w:sz w:val="24"/>
        </w:rPr>
        <w:t>а ООО</w:t>
      </w:r>
      <w:proofErr w:type="gramEnd"/>
      <w:r w:rsidRPr="007664D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7664D2">
        <w:rPr>
          <w:rFonts w:ascii="Times New Roman" w:hAnsi="Times New Roman" w:cs="Times New Roman"/>
          <w:sz w:val="24"/>
        </w:rPr>
        <w:t>Волски</w:t>
      </w:r>
      <w:proofErr w:type="spellEnd"/>
      <w:r w:rsidRPr="007664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4D2">
        <w:rPr>
          <w:rFonts w:ascii="Times New Roman" w:hAnsi="Times New Roman" w:cs="Times New Roman"/>
          <w:sz w:val="24"/>
        </w:rPr>
        <w:t>Биохим</w:t>
      </w:r>
      <w:proofErr w:type="spellEnd"/>
      <w:r w:rsidRPr="007664D2">
        <w:rPr>
          <w:rFonts w:ascii="Times New Roman" w:hAnsi="Times New Roman" w:cs="Times New Roman"/>
          <w:sz w:val="24"/>
        </w:rPr>
        <w:t xml:space="preserve">» (Нижний Новгород) на полевую всхожесть, выживаемость растений к уборке, урожайность, экономическую и энергетическую эффективность возделывания гибридов кукурузы. </w:t>
      </w:r>
    </w:p>
    <w:p w:rsidR="00A431EC" w:rsidRPr="00A431EC" w:rsidRDefault="00A431EC" w:rsidP="006470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A3F4B" w:rsidRPr="004E5A92" w:rsidRDefault="004A3F4B" w:rsidP="006470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A3F4B">
        <w:rPr>
          <w:rFonts w:ascii="Times New Roman" w:hAnsi="Times New Roman" w:cs="Times New Roman"/>
          <w:b/>
          <w:bCs/>
          <w:sz w:val="28"/>
        </w:rPr>
        <w:t>Костюк,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3F4B">
        <w:rPr>
          <w:rFonts w:ascii="Times New Roman" w:hAnsi="Times New Roman" w:cs="Times New Roman"/>
          <w:sz w:val="28"/>
        </w:rPr>
        <w:t>Эффективность лазурита на кукурузе в Приморье / А. В. Костюк</w:t>
      </w:r>
      <w:r>
        <w:rPr>
          <w:rFonts w:ascii="Times New Roman" w:hAnsi="Times New Roman" w:cs="Times New Roman"/>
          <w:sz w:val="28"/>
        </w:rPr>
        <w:t xml:space="preserve"> </w:t>
      </w:r>
      <w:r w:rsidRPr="004A3F4B">
        <w:rPr>
          <w:rFonts w:ascii="Times New Roman" w:hAnsi="Times New Roman" w:cs="Times New Roman"/>
          <w:sz w:val="28"/>
        </w:rPr>
        <w:t xml:space="preserve">// Дальневосточный аграрный вестник. - 2014. - </w:t>
      </w:r>
      <w:proofErr w:type="spellStart"/>
      <w:r w:rsidRPr="004A3F4B">
        <w:rPr>
          <w:rFonts w:ascii="Times New Roman" w:hAnsi="Times New Roman" w:cs="Times New Roman"/>
          <w:sz w:val="28"/>
        </w:rPr>
        <w:t>Вып</w:t>
      </w:r>
      <w:proofErr w:type="spellEnd"/>
      <w:r w:rsidRPr="004A3F4B">
        <w:rPr>
          <w:rFonts w:ascii="Times New Roman" w:hAnsi="Times New Roman" w:cs="Times New Roman"/>
          <w:sz w:val="28"/>
        </w:rPr>
        <w:t>. 2. - С. 17-19. </w:t>
      </w:r>
    </w:p>
    <w:p w:rsidR="004A3F4B" w:rsidRDefault="004A3F4B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3F4B">
        <w:rPr>
          <w:rFonts w:ascii="Times New Roman" w:hAnsi="Times New Roman" w:cs="Times New Roman"/>
          <w:sz w:val="24"/>
        </w:rPr>
        <w:lastRenderedPageBreak/>
        <w:t xml:space="preserve">Изучена эффективность различных вариантов применения гербицида Лазурит на посевах кукурузы. </w:t>
      </w:r>
      <w:proofErr w:type="gramStart"/>
      <w:r w:rsidRPr="004A3F4B">
        <w:rPr>
          <w:rFonts w:ascii="Times New Roman" w:hAnsi="Times New Roman" w:cs="Times New Roman"/>
          <w:sz w:val="24"/>
        </w:rPr>
        <w:t xml:space="preserve">Установлено преимущество последовательного использования </w:t>
      </w:r>
      <w:proofErr w:type="spellStart"/>
      <w:r w:rsidRPr="004A3F4B">
        <w:rPr>
          <w:rFonts w:ascii="Times New Roman" w:hAnsi="Times New Roman" w:cs="Times New Roman"/>
          <w:sz w:val="24"/>
        </w:rPr>
        <w:t>Луварама</w:t>
      </w:r>
      <w:proofErr w:type="spellEnd"/>
      <w:r w:rsidRPr="004A3F4B">
        <w:rPr>
          <w:rFonts w:ascii="Times New Roman" w:hAnsi="Times New Roman" w:cs="Times New Roman"/>
          <w:sz w:val="24"/>
        </w:rPr>
        <w:t xml:space="preserve"> (0,82 л/га) по фону Лазурита (1,) кг/га), а также баковой смеси Лазурита (1,0 кг/га) и </w:t>
      </w:r>
      <w:proofErr w:type="spellStart"/>
      <w:r w:rsidRPr="004A3F4B">
        <w:rPr>
          <w:rFonts w:ascii="Times New Roman" w:hAnsi="Times New Roman" w:cs="Times New Roman"/>
          <w:sz w:val="24"/>
        </w:rPr>
        <w:t>Трофи</w:t>
      </w:r>
      <w:proofErr w:type="spellEnd"/>
      <w:r w:rsidRPr="004A3F4B">
        <w:rPr>
          <w:rFonts w:ascii="Times New Roman" w:hAnsi="Times New Roman" w:cs="Times New Roman"/>
          <w:sz w:val="24"/>
        </w:rPr>
        <w:t xml:space="preserve"> 90 (1,5 л/га) до всходов.</w:t>
      </w:r>
      <w:proofErr w:type="gramEnd"/>
    </w:p>
    <w:p w:rsidR="004A3F4B" w:rsidRDefault="004A3F4B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96D32" w:rsidRPr="00E81034" w:rsidRDefault="00096D32" w:rsidP="004E5A9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81034">
        <w:rPr>
          <w:rFonts w:ascii="Times New Roman" w:hAnsi="Times New Roman" w:cs="Times New Roman"/>
          <w:b/>
          <w:sz w:val="28"/>
        </w:rPr>
        <w:t>Чилашвили</w:t>
      </w:r>
      <w:proofErr w:type="spellEnd"/>
      <w:r w:rsidRPr="00E81034">
        <w:rPr>
          <w:rFonts w:ascii="Times New Roman" w:hAnsi="Times New Roman" w:cs="Times New Roman"/>
          <w:b/>
          <w:sz w:val="28"/>
        </w:rPr>
        <w:t>, И. М.</w:t>
      </w:r>
      <w:r>
        <w:rPr>
          <w:rFonts w:ascii="Times New Roman" w:hAnsi="Times New Roman" w:cs="Times New Roman"/>
          <w:sz w:val="28"/>
        </w:rPr>
        <w:t xml:space="preserve"> Изучение комбинационной способности новых </w:t>
      </w:r>
      <w:proofErr w:type="spellStart"/>
      <w:r>
        <w:rPr>
          <w:rFonts w:ascii="Times New Roman" w:hAnsi="Times New Roman" w:cs="Times New Roman"/>
          <w:sz w:val="28"/>
        </w:rPr>
        <w:t>самоопыленных</w:t>
      </w:r>
      <w:proofErr w:type="spellEnd"/>
      <w:r>
        <w:rPr>
          <w:rFonts w:ascii="Times New Roman" w:hAnsi="Times New Roman" w:cs="Times New Roman"/>
          <w:sz w:val="28"/>
        </w:rPr>
        <w:t xml:space="preserve"> линий кукурузы в условиях центральной зоны Краснодарского края</w:t>
      </w:r>
      <w:r w:rsidRPr="00E81034">
        <w:t xml:space="preserve"> </w:t>
      </w:r>
      <w:r w:rsidRPr="00E81034">
        <w:rPr>
          <w:rFonts w:ascii="Times New Roman" w:hAnsi="Times New Roman" w:cs="Times New Roman"/>
          <w:sz w:val="28"/>
        </w:rPr>
        <w:t>/ И.</w:t>
      </w:r>
      <w:r>
        <w:rPr>
          <w:rFonts w:ascii="Times New Roman" w:hAnsi="Times New Roman" w:cs="Times New Roman"/>
          <w:sz w:val="28"/>
        </w:rPr>
        <w:t xml:space="preserve"> </w:t>
      </w:r>
      <w:r w:rsidRPr="00E8103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1034">
        <w:rPr>
          <w:rFonts w:ascii="Times New Roman" w:hAnsi="Times New Roman" w:cs="Times New Roman"/>
          <w:sz w:val="28"/>
        </w:rPr>
        <w:t>Чилашвили</w:t>
      </w:r>
      <w:proofErr w:type="spellEnd"/>
      <w:r w:rsidRPr="00E81034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E8103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E81034">
        <w:rPr>
          <w:rFonts w:ascii="Times New Roman" w:hAnsi="Times New Roman" w:cs="Times New Roman"/>
          <w:sz w:val="28"/>
        </w:rPr>
        <w:t>Супрунов,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E81034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E81034">
        <w:rPr>
          <w:rFonts w:ascii="Times New Roman" w:hAnsi="Times New Roman" w:cs="Times New Roman"/>
          <w:sz w:val="28"/>
        </w:rPr>
        <w:t xml:space="preserve">Слащев </w:t>
      </w:r>
      <w:r>
        <w:rPr>
          <w:rFonts w:ascii="Times New Roman" w:hAnsi="Times New Roman" w:cs="Times New Roman"/>
          <w:sz w:val="28"/>
        </w:rPr>
        <w:t xml:space="preserve">// </w:t>
      </w:r>
      <w:r w:rsidRPr="00E81034">
        <w:rPr>
          <w:rFonts w:ascii="Times New Roman" w:hAnsi="Times New Roman" w:cs="Times New Roman"/>
          <w:sz w:val="28"/>
        </w:rPr>
        <w:t xml:space="preserve">Зерновое хозяйство. </w:t>
      </w:r>
      <w:r>
        <w:rPr>
          <w:rFonts w:ascii="Times New Roman" w:hAnsi="Times New Roman" w:cs="Times New Roman"/>
          <w:sz w:val="28"/>
        </w:rPr>
        <w:t>-</w:t>
      </w:r>
      <w:r w:rsidRPr="00E81034">
        <w:rPr>
          <w:rFonts w:ascii="Times New Roman" w:hAnsi="Times New Roman" w:cs="Times New Roman"/>
          <w:sz w:val="28"/>
        </w:rPr>
        <w:t xml:space="preserve"> 2015. - № 4. - С. 31 -38.</w:t>
      </w:r>
    </w:p>
    <w:p w:rsidR="00096D32" w:rsidRPr="00E81034" w:rsidRDefault="00096D32" w:rsidP="00096D3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81034">
        <w:rPr>
          <w:rFonts w:ascii="Times New Roman" w:hAnsi="Times New Roman" w:cs="Times New Roman"/>
          <w:sz w:val="24"/>
        </w:rPr>
        <w:t xml:space="preserve">В статье отражены трехлетние результаты экспериментальных исследований в области гетерозисной селекции кукурузы. </w:t>
      </w:r>
    </w:p>
    <w:p w:rsidR="00096D32" w:rsidRPr="004A3F4B" w:rsidRDefault="00096D32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D1B2D" w:rsidRDefault="00BD1B2D" w:rsidP="006470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Пшеница</w:t>
      </w:r>
    </w:p>
    <w:p w:rsidR="006E6C2E" w:rsidRPr="006470E7" w:rsidRDefault="006E6C2E" w:rsidP="006470E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6E6C2E">
        <w:rPr>
          <w:rFonts w:ascii="Times New Roman" w:hAnsi="Times New Roman" w:cs="Times New Roman"/>
          <w:b/>
          <w:bCs/>
          <w:sz w:val="28"/>
        </w:rPr>
        <w:t>Валекжанин</w:t>
      </w:r>
      <w:proofErr w:type="spellEnd"/>
      <w:r w:rsidRPr="006E6C2E">
        <w:rPr>
          <w:rFonts w:ascii="Times New Roman" w:hAnsi="Times New Roman" w:cs="Times New Roman"/>
          <w:b/>
          <w:bCs/>
          <w:sz w:val="28"/>
        </w:rPr>
        <w:t>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6C2E">
        <w:rPr>
          <w:rFonts w:ascii="Times New Roman" w:hAnsi="Times New Roman" w:cs="Times New Roman"/>
          <w:sz w:val="28"/>
        </w:rPr>
        <w:t xml:space="preserve">Селекционная оценка коллекционного материала яровой мягкой пшеницы в условиях Приобской лесостепи Алтайского края / В. С. </w:t>
      </w:r>
      <w:proofErr w:type="spellStart"/>
      <w:r w:rsidRPr="006E6C2E">
        <w:rPr>
          <w:rFonts w:ascii="Times New Roman" w:hAnsi="Times New Roman" w:cs="Times New Roman"/>
          <w:sz w:val="28"/>
        </w:rPr>
        <w:t>Валекжанин</w:t>
      </w:r>
      <w:proofErr w:type="spellEnd"/>
      <w:r w:rsidRPr="006E6C2E">
        <w:rPr>
          <w:rFonts w:ascii="Times New Roman" w:hAnsi="Times New Roman" w:cs="Times New Roman"/>
          <w:sz w:val="28"/>
        </w:rPr>
        <w:t>, Н. И. Коробейников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6E6C2E">
        <w:rPr>
          <w:rFonts w:ascii="Times New Roman" w:hAnsi="Times New Roman" w:cs="Times New Roman"/>
          <w:sz w:val="28"/>
        </w:rPr>
        <w:t>// Достижения науки и техники АПК. - 2015. - № 6. - С. 35-37.</w:t>
      </w:r>
    </w:p>
    <w:p w:rsidR="006E6C2E" w:rsidRPr="006E6C2E" w:rsidRDefault="006E6C2E" w:rsidP="006470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E6C2E">
        <w:rPr>
          <w:rFonts w:ascii="Times New Roman" w:hAnsi="Times New Roman" w:cs="Times New Roman"/>
          <w:bCs/>
          <w:sz w:val="24"/>
        </w:rPr>
        <w:t xml:space="preserve">Изучен генетически разнообразный коллекционный материал для целенаправленного использования в селекции новых </w:t>
      </w:r>
      <w:proofErr w:type="spellStart"/>
      <w:r w:rsidRPr="006E6C2E">
        <w:rPr>
          <w:rFonts w:ascii="Times New Roman" w:hAnsi="Times New Roman" w:cs="Times New Roman"/>
          <w:bCs/>
          <w:sz w:val="24"/>
        </w:rPr>
        <w:t>агроэкологически</w:t>
      </w:r>
      <w:proofErr w:type="spellEnd"/>
      <w:r w:rsidRPr="006E6C2E">
        <w:rPr>
          <w:rFonts w:ascii="Times New Roman" w:hAnsi="Times New Roman" w:cs="Times New Roman"/>
          <w:bCs/>
          <w:sz w:val="24"/>
        </w:rPr>
        <w:t xml:space="preserve"> специализированных сортов и линий яровой мягкой пшеницы.</w:t>
      </w:r>
    </w:p>
    <w:p w:rsidR="006E6C2E" w:rsidRDefault="006E6C2E" w:rsidP="006470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327F1" w:rsidRPr="001E358B" w:rsidRDefault="00C327F1" w:rsidP="00C327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358B">
        <w:rPr>
          <w:rFonts w:ascii="Times New Roman" w:hAnsi="Times New Roman" w:cs="Times New Roman"/>
          <w:b/>
          <w:sz w:val="28"/>
        </w:rPr>
        <w:t>Влияние способов обработки почвы, минеральных удобрений, гербицидов и регуляторов роста на физические свойства почвы, урожайность и качество зерна озимой пшеницы</w:t>
      </w:r>
      <w:r>
        <w:rPr>
          <w:rFonts w:ascii="Times New Roman" w:hAnsi="Times New Roman" w:cs="Times New Roman"/>
          <w:sz w:val="28"/>
        </w:rPr>
        <w:t xml:space="preserve"> / В. М. </w:t>
      </w:r>
      <w:proofErr w:type="spellStart"/>
      <w:r>
        <w:rPr>
          <w:rFonts w:ascii="Times New Roman" w:hAnsi="Times New Roman" w:cs="Times New Roman"/>
          <w:sz w:val="28"/>
        </w:rPr>
        <w:t>Гармашов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E358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1E358B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 xml:space="preserve">// </w:t>
      </w:r>
      <w:r w:rsidRPr="001E358B">
        <w:rPr>
          <w:rFonts w:ascii="Times New Roman" w:hAnsi="Times New Roman" w:cs="Times New Roman"/>
          <w:sz w:val="28"/>
        </w:rPr>
        <w:t xml:space="preserve">Зерновое хозяйство. </w:t>
      </w:r>
      <w:r>
        <w:rPr>
          <w:rFonts w:ascii="Times New Roman" w:hAnsi="Times New Roman" w:cs="Times New Roman"/>
          <w:sz w:val="28"/>
        </w:rPr>
        <w:t>-</w:t>
      </w:r>
      <w:r w:rsidRPr="001E358B">
        <w:rPr>
          <w:rFonts w:ascii="Times New Roman" w:hAnsi="Times New Roman" w:cs="Times New Roman"/>
          <w:sz w:val="28"/>
        </w:rPr>
        <w:t xml:space="preserve"> 2015. - № 4. - С.</w:t>
      </w:r>
      <w:r>
        <w:rPr>
          <w:rFonts w:ascii="Times New Roman" w:hAnsi="Times New Roman" w:cs="Times New Roman"/>
          <w:sz w:val="28"/>
        </w:rPr>
        <w:t xml:space="preserve"> </w:t>
      </w:r>
      <w:r w:rsidRPr="001E358B">
        <w:rPr>
          <w:rFonts w:ascii="Times New Roman" w:hAnsi="Times New Roman" w:cs="Times New Roman"/>
          <w:sz w:val="28"/>
        </w:rPr>
        <w:t>38-45.</w:t>
      </w:r>
    </w:p>
    <w:p w:rsidR="00C327F1" w:rsidRPr="001E358B" w:rsidRDefault="00C327F1" w:rsidP="00C327F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33418" w:rsidRPr="00033418" w:rsidRDefault="00033418" w:rsidP="006470E7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033418">
        <w:rPr>
          <w:rFonts w:ascii="Times New Roman" w:hAnsi="Times New Roman" w:cs="Times New Roman"/>
          <w:b/>
          <w:bCs/>
          <w:sz w:val="28"/>
        </w:rPr>
        <w:t xml:space="preserve">Влияние срока посева на вредоносность </w:t>
      </w:r>
      <w:proofErr w:type="spellStart"/>
      <w:r w:rsidRPr="00033418">
        <w:rPr>
          <w:rFonts w:ascii="Times New Roman" w:hAnsi="Times New Roman" w:cs="Times New Roman"/>
          <w:b/>
          <w:bCs/>
          <w:sz w:val="28"/>
        </w:rPr>
        <w:t>цикадок</w:t>
      </w:r>
      <w:proofErr w:type="spellEnd"/>
      <w:r w:rsidRPr="00033418">
        <w:rPr>
          <w:rFonts w:ascii="Times New Roman" w:hAnsi="Times New Roman" w:cs="Times New Roman"/>
          <w:b/>
          <w:bCs/>
          <w:sz w:val="28"/>
        </w:rPr>
        <w:t xml:space="preserve"> - переносчиков вирусов и продуктивность озимой пшеницы в приобской зоне Алтайского края </w:t>
      </w:r>
      <w:r w:rsidRPr="00033418">
        <w:rPr>
          <w:rFonts w:ascii="Times New Roman" w:hAnsi="Times New Roman" w:cs="Times New Roman"/>
          <w:sz w:val="28"/>
        </w:rPr>
        <w:t>/ Л. С. Куркина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33418">
        <w:rPr>
          <w:rFonts w:ascii="Times New Roman" w:hAnsi="Times New Roman" w:cs="Times New Roman"/>
          <w:sz w:val="28"/>
        </w:rPr>
        <w:t>// Достижения науки и техники АПК. - 2015. - № 6. - С. 59-61. </w:t>
      </w:r>
    </w:p>
    <w:p w:rsidR="00033418" w:rsidRDefault="00033418" w:rsidP="006470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33418">
        <w:rPr>
          <w:rFonts w:ascii="Times New Roman" w:hAnsi="Times New Roman" w:cs="Times New Roman"/>
          <w:bCs/>
          <w:sz w:val="24"/>
        </w:rPr>
        <w:t>Проведены исследования с целью уточнения оптимального срока посева озимой пшеницы, позволяющего избежать высокой пораженности вирусами, которые переносят злаковые цикады.</w:t>
      </w:r>
    </w:p>
    <w:p w:rsidR="00033418" w:rsidRDefault="00033418" w:rsidP="006470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443BD" w:rsidRPr="00345DE1" w:rsidRDefault="003443BD" w:rsidP="003443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45DE1">
        <w:rPr>
          <w:rFonts w:ascii="Times New Roman" w:hAnsi="Times New Roman" w:cs="Times New Roman"/>
          <w:b/>
          <w:sz w:val="28"/>
          <w:szCs w:val="24"/>
        </w:rPr>
        <w:t>Гаевая</w:t>
      </w:r>
      <w:proofErr w:type="spellEnd"/>
      <w:r w:rsidRPr="00345DE1">
        <w:rPr>
          <w:rFonts w:ascii="Times New Roman" w:hAnsi="Times New Roman" w:cs="Times New Roman"/>
          <w:b/>
          <w:sz w:val="28"/>
          <w:szCs w:val="24"/>
        </w:rPr>
        <w:t>, Э. А.</w:t>
      </w:r>
      <w:r w:rsidRPr="00345DE1">
        <w:rPr>
          <w:rFonts w:ascii="Times New Roman" w:hAnsi="Times New Roman" w:cs="Times New Roman"/>
          <w:sz w:val="28"/>
          <w:szCs w:val="24"/>
        </w:rPr>
        <w:t xml:space="preserve"> Урожайность озимой пшеницы и запас продуктивной влаги / Э. А. </w:t>
      </w:r>
      <w:proofErr w:type="spellStart"/>
      <w:r w:rsidRPr="00345DE1">
        <w:rPr>
          <w:rFonts w:ascii="Times New Roman" w:hAnsi="Times New Roman" w:cs="Times New Roman"/>
          <w:sz w:val="28"/>
          <w:szCs w:val="24"/>
        </w:rPr>
        <w:t>Гаевая</w:t>
      </w:r>
      <w:proofErr w:type="spellEnd"/>
      <w:r w:rsidRPr="00345DE1">
        <w:rPr>
          <w:rFonts w:ascii="Times New Roman" w:hAnsi="Times New Roman" w:cs="Times New Roman"/>
          <w:sz w:val="28"/>
          <w:szCs w:val="24"/>
        </w:rPr>
        <w:t xml:space="preserve">, А. Е. Мищенко // Зерновое хозяйство. 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345DE1">
        <w:rPr>
          <w:rFonts w:ascii="Times New Roman" w:hAnsi="Times New Roman" w:cs="Times New Roman"/>
          <w:sz w:val="28"/>
          <w:szCs w:val="24"/>
        </w:rPr>
        <w:t xml:space="preserve"> 2015. - № 4. - С. 7-9.</w:t>
      </w:r>
    </w:p>
    <w:p w:rsidR="003443BD" w:rsidRDefault="003443BD" w:rsidP="003443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53">
        <w:rPr>
          <w:rFonts w:ascii="Times New Roman" w:hAnsi="Times New Roman" w:cs="Times New Roman"/>
          <w:sz w:val="24"/>
          <w:szCs w:val="24"/>
        </w:rPr>
        <w:t xml:space="preserve">В статье обобщены результаты многолетних наблюдений за гидротермическими условиями возделывания озимой пшеницы на склоновых землях Ростовской области. Определена корреляция между урожайностью озимой пшеницы и запасом продуктивной влаги в посевном слое почвы. Представлены результаты урожайности озимой пшеницы, посеянной по различным предшественникам и при применении разных доз внесения </w:t>
      </w:r>
      <w:proofErr w:type="gramStart"/>
      <w:r w:rsidRPr="00105853">
        <w:rPr>
          <w:rFonts w:ascii="Times New Roman" w:hAnsi="Times New Roman" w:cs="Times New Roman"/>
          <w:sz w:val="24"/>
          <w:szCs w:val="24"/>
        </w:rPr>
        <w:t>органо-минеральных</w:t>
      </w:r>
      <w:proofErr w:type="gramEnd"/>
      <w:r w:rsidRPr="00105853">
        <w:rPr>
          <w:rFonts w:ascii="Times New Roman" w:hAnsi="Times New Roman" w:cs="Times New Roman"/>
          <w:sz w:val="24"/>
          <w:szCs w:val="24"/>
        </w:rPr>
        <w:t xml:space="preserve"> удобрений, рассчитан её коэффициент водопотребления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3BD" w:rsidRPr="00033418" w:rsidRDefault="003443BD" w:rsidP="003443B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90354" w:rsidRDefault="00E90354" w:rsidP="006470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0354">
        <w:rPr>
          <w:rFonts w:ascii="Times New Roman" w:hAnsi="Times New Roman" w:cs="Times New Roman"/>
          <w:b/>
          <w:bCs/>
          <w:sz w:val="28"/>
        </w:rPr>
        <w:t xml:space="preserve">Гаркуша, А. А. </w:t>
      </w:r>
      <w:r w:rsidRPr="00E90354">
        <w:rPr>
          <w:rFonts w:ascii="Times New Roman" w:hAnsi="Times New Roman" w:cs="Times New Roman"/>
          <w:sz w:val="28"/>
        </w:rPr>
        <w:t xml:space="preserve">Запасы нитратного азота в почве и эффективность применения азотных удобрений под яровую пшеницу в условиях лесостепи Алтайского края / А. А. Гаркуша, Е. Г. </w:t>
      </w:r>
      <w:proofErr w:type="spellStart"/>
      <w:r w:rsidRPr="00E90354">
        <w:rPr>
          <w:rFonts w:ascii="Times New Roman" w:hAnsi="Times New Roman" w:cs="Times New Roman"/>
          <w:sz w:val="28"/>
        </w:rPr>
        <w:t>Дерянова</w:t>
      </w:r>
      <w:proofErr w:type="spellEnd"/>
      <w:r w:rsidRPr="00E90354">
        <w:rPr>
          <w:rFonts w:ascii="Times New Roman" w:hAnsi="Times New Roman" w:cs="Times New Roman"/>
          <w:sz w:val="28"/>
        </w:rPr>
        <w:t xml:space="preserve"> // Достижения науки и техники</w:t>
      </w:r>
      <w:r>
        <w:rPr>
          <w:rFonts w:ascii="Times New Roman" w:hAnsi="Times New Roman" w:cs="Times New Roman"/>
          <w:sz w:val="28"/>
        </w:rPr>
        <w:t xml:space="preserve"> АПК. - 2015. - № 3. - С. 8-10.</w:t>
      </w:r>
    </w:p>
    <w:p w:rsidR="00E90354" w:rsidRDefault="00E90354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4043">
        <w:rPr>
          <w:rFonts w:ascii="Times New Roman" w:hAnsi="Times New Roman" w:cs="Times New Roman"/>
          <w:sz w:val="24"/>
        </w:rPr>
        <w:lastRenderedPageBreak/>
        <w:t>Показано влияние предшественников и способов основной обработки почвы на накопление нитратного азота в почве в условиях лесостепи Алтайского края.</w:t>
      </w:r>
    </w:p>
    <w:p w:rsidR="009A4043" w:rsidRDefault="009A4043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025B3" w:rsidRPr="00E025B3" w:rsidRDefault="00E025B3" w:rsidP="006470E7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E025B3">
        <w:rPr>
          <w:rFonts w:ascii="Times New Roman" w:hAnsi="Times New Roman" w:cs="Times New Roman"/>
          <w:b/>
          <w:bCs/>
          <w:sz w:val="28"/>
        </w:rPr>
        <w:t>Зиборов</w:t>
      </w:r>
      <w:proofErr w:type="spellEnd"/>
      <w:r w:rsidRPr="00E025B3">
        <w:rPr>
          <w:rFonts w:ascii="Times New Roman" w:hAnsi="Times New Roman" w:cs="Times New Roman"/>
          <w:b/>
          <w:bCs/>
          <w:sz w:val="28"/>
        </w:rPr>
        <w:t>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25B3">
        <w:rPr>
          <w:rFonts w:ascii="Times New Roman" w:hAnsi="Times New Roman" w:cs="Times New Roman"/>
          <w:sz w:val="28"/>
        </w:rPr>
        <w:t xml:space="preserve">Исходный материал в селекции яровой мягкой и твердой пшеницы на адаптивность / А. И. </w:t>
      </w:r>
      <w:proofErr w:type="spellStart"/>
      <w:r w:rsidRPr="00E025B3">
        <w:rPr>
          <w:rFonts w:ascii="Times New Roman" w:hAnsi="Times New Roman" w:cs="Times New Roman"/>
          <w:sz w:val="28"/>
        </w:rPr>
        <w:t>Зиборов</w:t>
      </w:r>
      <w:proofErr w:type="spellEnd"/>
      <w:r w:rsidRPr="00E025B3">
        <w:rPr>
          <w:rFonts w:ascii="Times New Roman" w:hAnsi="Times New Roman" w:cs="Times New Roman"/>
          <w:sz w:val="28"/>
        </w:rPr>
        <w:t xml:space="preserve">, В. С. </w:t>
      </w:r>
      <w:proofErr w:type="spellStart"/>
      <w:r w:rsidRPr="00E025B3">
        <w:rPr>
          <w:rFonts w:ascii="Times New Roman" w:hAnsi="Times New Roman" w:cs="Times New Roman"/>
          <w:sz w:val="28"/>
        </w:rPr>
        <w:t>Валекжанин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025B3">
        <w:rPr>
          <w:rFonts w:ascii="Times New Roman" w:hAnsi="Times New Roman" w:cs="Times New Roman"/>
          <w:sz w:val="28"/>
        </w:rPr>
        <w:t>// Достижения науки и техники АПК. - 2015. - № 6. - С. 31-34. </w:t>
      </w:r>
    </w:p>
    <w:p w:rsidR="00E025B3" w:rsidRDefault="00E025B3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025B3">
        <w:rPr>
          <w:rFonts w:ascii="Times New Roman" w:hAnsi="Times New Roman" w:cs="Times New Roman"/>
          <w:sz w:val="24"/>
        </w:rPr>
        <w:t>Проведены исследования с цель выявления образцов яровой мягкой и твердой пшеницы, представляющих интерес в селекции на адаптивность.</w:t>
      </w:r>
    </w:p>
    <w:p w:rsidR="009A4043" w:rsidRDefault="009A4043" w:rsidP="006470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4043">
        <w:rPr>
          <w:rFonts w:ascii="Times New Roman" w:hAnsi="Times New Roman" w:cs="Times New Roman"/>
          <w:b/>
          <w:bCs/>
          <w:sz w:val="28"/>
        </w:rPr>
        <w:t>Коробейников,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A4043">
        <w:rPr>
          <w:rFonts w:ascii="Times New Roman" w:hAnsi="Times New Roman" w:cs="Times New Roman"/>
          <w:sz w:val="28"/>
        </w:rPr>
        <w:t xml:space="preserve">Принципы и основные результаты селекции яровой мягкой пшеницы в Алтайском крае (2007-2014 гг.) / Н. И. Коробейников, В. С. </w:t>
      </w:r>
      <w:proofErr w:type="spellStart"/>
      <w:r w:rsidRPr="009A4043">
        <w:rPr>
          <w:rFonts w:ascii="Times New Roman" w:hAnsi="Times New Roman" w:cs="Times New Roman"/>
          <w:sz w:val="28"/>
        </w:rPr>
        <w:t>Валекжанин</w:t>
      </w:r>
      <w:proofErr w:type="spellEnd"/>
      <w:r w:rsidRPr="009A4043">
        <w:rPr>
          <w:rFonts w:ascii="Times New Roman" w:hAnsi="Times New Roman" w:cs="Times New Roman"/>
          <w:sz w:val="28"/>
        </w:rPr>
        <w:t>, Н. В. Пешкова</w:t>
      </w:r>
      <w:r>
        <w:rPr>
          <w:rFonts w:ascii="Times New Roman" w:hAnsi="Times New Roman" w:cs="Times New Roman"/>
          <w:sz w:val="28"/>
        </w:rPr>
        <w:t xml:space="preserve"> </w:t>
      </w:r>
      <w:r w:rsidRPr="009A4043">
        <w:rPr>
          <w:rFonts w:ascii="Times New Roman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</w:rPr>
        <w:t>АПК. - 2015. - № 6. - С. 21-26.</w:t>
      </w:r>
    </w:p>
    <w:p w:rsidR="009A4043" w:rsidRDefault="009A4043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4043">
        <w:rPr>
          <w:rFonts w:ascii="Times New Roman" w:hAnsi="Times New Roman" w:cs="Times New Roman"/>
          <w:sz w:val="24"/>
        </w:rPr>
        <w:t xml:space="preserve">В результате селекции яровой мягкой пшеницы в Алтайском крае созданы более урожайные сорта этой культуры, относящиеся к различным агроэкологическим </w:t>
      </w:r>
      <w:proofErr w:type="spellStart"/>
      <w:r w:rsidRPr="009A4043">
        <w:rPr>
          <w:rFonts w:ascii="Times New Roman" w:hAnsi="Times New Roman" w:cs="Times New Roman"/>
          <w:sz w:val="24"/>
        </w:rPr>
        <w:t>морфотипам</w:t>
      </w:r>
      <w:proofErr w:type="spellEnd"/>
      <w:r w:rsidRPr="009A4043">
        <w:rPr>
          <w:rFonts w:ascii="Times New Roman" w:hAnsi="Times New Roman" w:cs="Times New Roman"/>
          <w:sz w:val="24"/>
        </w:rPr>
        <w:t xml:space="preserve"> (степной, </w:t>
      </w:r>
      <w:proofErr w:type="spellStart"/>
      <w:r w:rsidRPr="009A4043">
        <w:rPr>
          <w:rFonts w:ascii="Times New Roman" w:hAnsi="Times New Roman" w:cs="Times New Roman"/>
          <w:sz w:val="24"/>
        </w:rPr>
        <w:t>полуинтенсивный</w:t>
      </w:r>
      <w:proofErr w:type="spellEnd"/>
      <w:r w:rsidRPr="009A4043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9A4043">
        <w:rPr>
          <w:rFonts w:ascii="Times New Roman" w:hAnsi="Times New Roman" w:cs="Times New Roman"/>
          <w:sz w:val="24"/>
        </w:rPr>
        <w:t>интенсивный</w:t>
      </w:r>
      <w:proofErr w:type="gramEnd"/>
      <w:r w:rsidRPr="009A4043">
        <w:rPr>
          <w:rFonts w:ascii="Times New Roman" w:hAnsi="Times New Roman" w:cs="Times New Roman"/>
          <w:sz w:val="24"/>
        </w:rPr>
        <w:t>) и превышающие по урожайности зерна стандартные сорта.</w:t>
      </w:r>
    </w:p>
    <w:p w:rsidR="00F64889" w:rsidRDefault="00F64889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4889" w:rsidRDefault="00F64889" w:rsidP="006470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64889">
        <w:rPr>
          <w:rFonts w:ascii="Times New Roman" w:hAnsi="Times New Roman" w:cs="Times New Roman"/>
          <w:b/>
          <w:bCs/>
          <w:sz w:val="28"/>
        </w:rPr>
        <w:t>Лепехов</w:t>
      </w:r>
      <w:proofErr w:type="spellEnd"/>
      <w:r w:rsidRPr="00F64889">
        <w:rPr>
          <w:rFonts w:ascii="Times New Roman" w:hAnsi="Times New Roman" w:cs="Times New Roman"/>
          <w:b/>
          <w:bCs/>
          <w:sz w:val="28"/>
        </w:rPr>
        <w:t>, С.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64889">
        <w:rPr>
          <w:rFonts w:ascii="Times New Roman" w:hAnsi="Times New Roman" w:cs="Times New Roman"/>
          <w:sz w:val="28"/>
        </w:rPr>
        <w:t xml:space="preserve">Стерильные колоски в колосе как показатель засухоустойчивости яровой мягкой пшеницы / С. Б. </w:t>
      </w:r>
      <w:proofErr w:type="spellStart"/>
      <w:r w:rsidRPr="00F64889">
        <w:rPr>
          <w:rFonts w:ascii="Times New Roman" w:hAnsi="Times New Roman" w:cs="Times New Roman"/>
          <w:sz w:val="28"/>
        </w:rPr>
        <w:t>Лепехов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64889">
        <w:rPr>
          <w:rFonts w:ascii="Times New Roman" w:hAnsi="Times New Roman" w:cs="Times New Roman"/>
          <w:sz w:val="28"/>
        </w:rPr>
        <w:t xml:space="preserve">/ Достижения науки и техники </w:t>
      </w:r>
      <w:r>
        <w:rPr>
          <w:rFonts w:ascii="Times New Roman" w:hAnsi="Times New Roman" w:cs="Times New Roman"/>
          <w:sz w:val="28"/>
        </w:rPr>
        <w:t>АПК. - 2015. - № 6. - С. 27-30.</w:t>
      </w:r>
    </w:p>
    <w:p w:rsidR="00F64889" w:rsidRDefault="00F64889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64889">
        <w:rPr>
          <w:rFonts w:ascii="Times New Roman" w:hAnsi="Times New Roman" w:cs="Times New Roman"/>
          <w:sz w:val="24"/>
        </w:rPr>
        <w:t>Изучен признак "количество стерильных колосков в колосе" и его связи с урожайностью сортов яровой мягкой пшеницы степного экотипа в различных условиях.</w:t>
      </w:r>
    </w:p>
    <w:p w:rsidR="004E5A92" w:rsidRDefault="004E5A92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0796F" w:rsidRDefault="00B0796F" w:rsidP="006470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796F">
        <w:rPr>
          <w:rFonts w:ascii="Times New Roman" w:hAnsi="Times New Roman" w:cs="Times New Roman"/>
          <w:b/>
          <w:bCs/>
          <w:sz w:val="28"/>
        </w:rPr>
        <w:t xml:space="preserve">Маркелова, Т. С. </w:t>
      </w:r>
      <w:r w:rsidRPr="00B0796F">
        <w:rPr>
          <w:rFonts w:ascii="Times New Roman" w:hAnsi="Times New Roman" w:cs="Times New Roman"/>
          <w:sz w:val="28"/>
        </w:rPr>
        <w:t>Мировая коллекция - основной источник доноров устойчивости пшеницы к бурой ржавчине и другим болезням / Т. С. Маркелова</w:t>
      </w:r>
      <w:r>
        <w:rPr>
          <w:rFonts w:ascii="Times New Roman" w:hAnsi="Times New Roman" w:cs="Times New Roman"/>
          <w:sz w:val="28"/>
        </w:rPr>
        <w:t xml:space="preserve"> </w:t>
      </w:r>
      <w:r w:rsidRPr="00B0796F">
        <w:rPr>
          <w:rFonts w:ascii="Times New Roman" w:hAnsi="Times New Roman" w:cs="Times New Roman"/>
          <w:sz w:val="28"/>
        </w:rPr>
        <w:t>// Защита и карантин растений. - 2015. - № 9. - С. 26-27. </w:t>
      </w:r>
    </w:p>
    <w:p w:rsidR="00B0796F" w:rsidRDefault="00B0796F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796F">
        <w:rPr>
          <w:rFonts w:ascii="Times New Roman" w:hAnsi="Times New Roman" w:cs="Times New Roman"/>
          <w:sz w:val="24"/>
        </w:rPr>
        <w:t xml:space="preserve">Приведены данные по изучению мировой коллекции яровой пшеницы на устойчивость к бурой ржавчине. Установлено, что наибольшее число устойчивых к бурой ржавчине образцов имеют мексиканское происхождение. Проведена молекулярная диагностика </w:t>
      </w:r>
      <w:proofErr w:type="spellStart"/>
      <w:r w:rsidRPr="00B0796F">
        <w:rPr>
          <w:rFonts w:ascii="Times New Roman" w:hAnsi="Times New Roman" w:cs="Times New Roman"/>
          <w:sz w:val="24"/>
        </w:rPr>
        <w:t>интрогрессивных</w:t>
      </w:r>
      <w:proofErr w:type="spellEnd"/>
      <w:r w:rsidRPr="00B0796F">
        <w:rPr>
          <w:rFonts w:ascii="Times New Roman" w:hAnsi="Times New Roman" w:cs="Times New Roman"/>
          <w:sz w:val="24"/>
        </w:rPr>
        <w:t xml:space="preserve"> линий пшеницы.</w:t>
      </w:r>
    </w:p>
    <w:p w:rsidR="00526F3B" w:rsidRDefault="00526F3B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26F3B" w:rsidRPr="008A5682" w:rsidRDefault="00526F3B" w:rsidP="00526F3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A5682">
        <w:rPr>
          <w:rFonts w:ascii="Times New Roman" w:hAnsi="Times New Roman" w:cs="Times New Roman"/>
          <w:b/>
          <w:sz w:val="28"/>
        </w:rPr>
        <w:t>Парахин</w:t>
      </w:r>
      <w:proofErr w:type="spellEnd"/>
      <w:r w:rsidRPr="008A5682">
        <w:rPr>
          <w:rFonts w:ascii="Times New Roman" w:hAnsi="Times New Roman" w:cs="Times New Roman"/>
          <w:b/>
          <w:sz w:val="28"/>
        </w:rPr>
        <w:t>, Н. В.</w:t>
      </w:r>
      <w:r>
        <w:rPr>
          <w:rFonts w:ascii="Times New Roman" w:hAnsi="Times New Roman" w:cs="Times New Roman"/>
          <w:sz w:val="28"/>
        </w:rPr>
        <w:t xml:space="preserve"> Урожайность и качество зерна озимой пшеницы в зависимости от факторов </w:t>
      </w:r>
      <w:proofErr w:type="spellStart"/>
      <w:r>
        <w:rPr>
          <w:rFonts w:ascii="Times New Roman" w:hAnsi="Times New Roman" w:cs="Times New Roman"/>
          <w:sz w:val="28"/>
        </w:rPr>
        <w:t>биологизации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8A568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8A568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682">
        <w:rPr>
          <w:rFonts w:ascii="Times New Roman" w:hAnsi="Times New Roman" w:cs="Times New Roman"/>
          <w:sz w:val="28"/>
        </w:rPr>
        <w:t>Парахин</w:t>
      </w:r>
      <w:proofErr w:type="spellEnd"/>
      <w:r w:rsidRPr="008A5682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8A5682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8A5682">
        <w:rPr>
          <w:rFonts w:ascii="Times New Roman" w:hAnsi="Times New Roman" w:cs="Times New Roman"/>
          <w:sz w:val="28"/>
        </w:rPr>
        <w:t xml:space="preserve">Мельник </w:t>
      </w:r>
      <w:r>
        <w:rPr>
          <w:rFonts w:ascii="Times New Roman" w:hAnsi="Times New Roman" w:cs="Times New Roman"/>
          <w:sz w:val="28"/>
        </w:rPr>
        <w:t xml:space="preserve">// </w:t>
      </w:r>
      <w:r w:rsidRPr="008A5682">
        <w:rPr>
          <w:rFonts w:ascii="Times New Roman" w:hAnsi="Times New Roman" w:cs="Times New Roman"/>
          <w:sz w:val="28"/>
        </w:rPr>
        <w:t xml:space="preserve">Зерновое хозяйство. </w:t>
      </w:r>
      <w:r>
        <w:rPr>
          <w:rFonts w:ascii="Times New Roman" w:hAnsi="Times New Roman" w:cs="Times New Roman"/>
          <w:sz w:val="28"/>
        </w:rPr>
        <w:t>-</w:t>
      </w:r>
      <w:r w:rsidRPr="008A5682">
        <w:rPr>
          <w:rFonts w:ascii="Times New Roman" w:hAnsi="Times New Roman" w:cs="Times New Roman"/>
          <w:sz w:val="28"/>
        </w:rPr>
        <w:t xml:space="preserve"> 2015. - № 4. - С. 1-5.</w:t>
      </w:r>
    </w:p>
    <w:p w:rsidR="00526F3B" w:rsidRDefault="00526F3B" w:rsidP="00526F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05853">
        <w:rPr>
          <w:rFonts w:ascii="Times New Roman" w:hAnsi="Times New Roman" w:cs="Times New Roman"/>
          <w:sz w:val="24"/>
        </w:rPr>
        <w:t xml:space="preserve">Авторами проведена оценка факторов </w:t>
      </w:r>
      <w:proofErr w:type="spellStart"/>
      <w:r w:rsidRPr="00105853">
        <w:rPr>
          <w:rFonts w:ascii="Times New Roman" w:hAnsi="Times New Roman" w:cs="Times New Roman"/>
          <w:sz w:val="24"/>
        </w:rPr>
        <w:t>биологизации</w:t>
      </w:r>
      <w:proofErr w:type="spellEnd"/>
      <w:r w:rsidRPr="00105853">
        <w:rPr>
          <w:rFonts w:ascii="Times New Roman" w:hAnsi="Times New Roman" w:cs="Times New Roman"/>
          <w:sz w:val="24"/>
        </w:rPr>
        <w:t xml:space="preserve">, в значительной степени влияющих на урожайность и получение качественного зерна озимой пшеницы. Показано, что современные сорта озимой пшеницы, обладая высоким биологическим потенциалом продуктивности, существенно зависят от погодных условий вегетации. Изучена реакция новых современных генотипов и выделены адаптированные сорта озимой пшеницы, обеспечивающие рост урожайности и стабильное качество зерна при выращивании в условиях </w:t>
      </w:r>
      <w:proofErr w:type="spellStart"/>
      <w:r w:rsidRPr="00105853">
        <w:rPr>
          <w:rFonts w:ascii="Times New Roman" w:hAnsi="Times New Roman" w:cs="Times New Roman"/>
          <w:sz w:val="24"/>
        </w:rPr>
        <w:t>аридности</w:t>
      </w:r>
      <w:proofErr w:type="spellEnd"/>
      <w:r w:rsidRPr="00105853">
        <w:rPr>
          <w:rFonts w:ascii="Times New Roman" w:hAnsi="Times New Roman" w:cs="Times New Roman"/>
          <w:sz w:val="24"/>
        </w:rPr>
        <w:t xml:space="preserve"> лесостепной части ЦЧЗ РФ. Установлено, что подбор адаптивных сортов к местным условиям обеспечивает стабильный урожай (более 5,0 т/га) с содержанием клейковины в зерне 24 - 28, белка 13,2-14,8%. Установлено влияние целевого использования </w:t>
      </w:r>
      <w:proofErr w:type="spellStart"/>
      <w:proofErr w:type="gramStart"/>
      <w:r w:rsidRPr="00105853">
        <w:rPr>
          <w:rFonts w:ascii="Times New Roman" w:hAnsi="Times New Roman" w:cs="Times New Roman"/>
          <w:sz w:val="24"/>
        </w:rPr>
        <w:t>клеверо-тимофеечной</w:t>
      </w:r>
      <w:proofErr w:type="spellEnd"/>
      <w:proofErr w:type="gramEnd"/>
      <w:r w:rsidRPr="00105853">
        <w:rPr>
          <w:rFonts w:ascii="Times New Roman" w:hAnsi="Times New Roman" w:cs="Times New Roman"/>
          <w:sz w:val="24"/>
        </w:rPr>
        <w:t xml:space="preserve"> травосмеси на урожайность и качество зерна озимой пшеницы. </w:t>
      </w:r>
    </w:p>
    <w:p w:rsidR="00526F3B" w:rsidRDefault="00526F3B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176CE" w:rsidRPr="00D00C8B" w:rsidRDefault="009176CE" w:rsidP="009176C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00C8B">
        <w:rPr>
          <w:rFonts w:ascii="Times New Roman" w:hAnsi="Times New Roman" w:cs="Times New Roman"/>
          <w:b/>
          <w:sz w:val="28"/>
        </w:rPr>
        <w:t>Предшественники, урожай и качество зерна озимой пшеницы в условиях предгорной зоны Кабардино-Балкарии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00C8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Х. А. </w:t>
      </w:r>
      <w:proofErr w:type="spellStart"/>
      <w:r>
        <w:rPr>
          <w:rFonts w:ascii="Times New Roman" w:hAnsi="Times New Roman" w:cs="Times New Roman"/>
          <w:sz w:val="28"/>
        </w:rPr>
        <w:t>Малкандуев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00C8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D00C8B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 xml:space="preserve">// </w:t>
      </w:r>
      <w:r w:rsidRPr="00D00C8B">
        <w:rPr>
          <w:rFonts w:ascii="Times New Roman" w:hAnsi="Times New Roman" w:cs="Times New Roman"/>
          <w:sz w:val="28"/>
        </w:rPr>
        <w:t xml:space="preserve">Зерновое хозяйство. </w:t>
      </w:r>
      <w:r>
        <w:rPr>
          <w:rFonts w:ascii="Times New Roman" w:hAnsi="Times New Roman" w:cs="Times New Roman"/>
          <w:sz w:val="28"/>
        </w:rPr>
        <w:t>-</w:t>
      </w:r>
      <w:r w:rsidRPr="00D00C8B">
        <w:rPr>
          <w:rFonts w:ascii="Times New Roman" w:hAnsi="Times New Roman" w:cs="Times New Roman"/>
          <w:sz w:val="28"/>
        </w:rPr>
        <w:t xml:space="preserve"> 2015. - № 4. - С.</w:t>
      </w:r>
      <w:r w:rsidR="004E5A92">
        <w:rPr>
          <w:rFonts w:ascii="Times New Roman" w:hAnsi="Times New Roman" w:cs="Times New Roman"/>
          <w:sz w:val="28"/>
        </w:rPr>
        <w:t xml:space="preserve"> </w:t>
      </w:r>
      <w:r w:rsidRPr="00D00C8B">
        <w:rPr>
          <w:rFonts w:ascii="Times New Roman" w:hAnsi="Times New Roman" w:cs="Times New Roman"/>
          <w:sz w:val="28"/>
        </w:rPr>
        <w:t>52-59.</w:t>
      </w:r>
    </w:p>
    <w:p w:rsidR="009176CE" w:rsidRDefault="009176CE" w:rsidP="004E5A9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062ED">
        <w:rPr>
          <w:rFonts w:ascii="Times New Roman" w:hAnsi="Times New Roman" w:cs="Times New Roman"/>
          <w:sz w:val="24"/>
        </w:rPr>
        <w:lastRenderedPageBreak/>
        <w:t xml:space="preserve">В статье дано сравнение качественных показателей сортов озимой пшеницы по основным предшественникам: кукуруза на зерно, кукуруза на силос, подсолнечник и горох. В исследованиях определены лучшие предшественники и их роль в формировании урожая и качества зерна новых сортов озимой пшеницы в условиях конкретной экологической зоны, выявлена и обоснована возможность использования новых сортов озимой пшеницы после лучших и оптимальных предшественников в условиях достаточного увлажнения. По результатам исследований выяснено, что сорта проявляют в большей мере свои урожайные свойства на фоне лучших предшественников и при благоприятных условиях. На основании исследований, проведенных в условиях вертикальной зональности Кабардино-Балкарии, можно заключить, что хорошими предшественниками для озимой пшеницы являются горох и кукуруза на силос. </w:t>
      </w:r>
    </w:p>
    <w:p w:rsidR="009176CE" w:rsidRDefault="009176CE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C2B93" w:rsidRDefault="00BC2B93" w:rsidP="00BC2B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07F13">
        <w:rPr>
          <w:rFonts w:ascii="Times New Roman" w:hAnsi="Times New Roman" w:cs="Times New Roman"/>
          <w:b/>
          <w:sz w:val="28"/>
          <w:szCs w:val="24"/>
        </w:rPr>
        <w:t>Скрипка, О. В.</w:t>
      </w:r>
      <w:r w:rsidRPr="00CB06FF">
        <w:rPr>
          <w:rFonts w:ascii="Times New Roman" w:hAnsi="Times New Roman" w:cs="Times New Roman"/>
          <w:sz w:val="28"/>
          <w:szCs w:val="24"/>
        </w:rPr>
        <w:t xml:space="preserve"> Новый сорт озимой мягкой пшеницы Находка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6F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F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FF">
        <w:rPr>
          <w:rFonts w:ascii="Times New Roman" w:hAnsi="Times New Roman" w:cs="Times New Roman"/>
          <w:sz w:val="28"/>
          <w:szCs w:val="28"/>
        </w:rPr>
        <w:t>Скрипка,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FF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6FF">
        <w:rPr>
          <w:rFonts w:ascii="Times New Roman" w:hAnsi="Times New Roman" w:cs="Times New Roman"/>
          <w:sz w:val="28"/>
          <w:szCs w:val="28"/>
        </w:rPr>
        <w:t>Самофалов</w:t>
      </w:r>
      <w:proofErr w:type="spellEnd"/>
      <w:r w:rsidRPr="00CB06FF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F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FF">
        <w:rPr>
          <w:rFonts w:ascii="Times New Roman" w:hAnsi="Times New Roman" w:cs="Times New Roman"/>
          <w:sz w:val="28"/>
          <w:szCs w:val="28"/>
        </w:rPr>
        <w:t xml:space="preserve">Подгорный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CB06FF">
        <w:rPr>
          <w:rFonts w:ascii="Times New Roman" w:hAnsi="Times New Roman" w:cs="Times New Roman"/>
          <w:sz w:val="28"/>
          <w:szCs w:val="28"/>
        </w:rPr>
        <w:t xml:space="preserve">Зерновое хозяйство.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06FF">
        <w:rPr>
          <w:rFonts w:ascii="Times New Roman" w:hAnsi="Times New Roman" w:cs="Times New Roman"/>
          <w:sz w:val="28"/>
          <w:szCs w:val="28"/>
        </w:rPr>
        <w:t xml:space="preserve"> 2015. - № 4. - С. 9-11.</w:t>
      </w:r>
      <w:r w:rsidRPr="00407F13">
        <w:rPr>
          <w:rFonts w:ascii="Times New Roman" w:hAnsi="Times New Roman" w:cs="Times New Roman"/>
          <w:sz w:val="24"/>
        </w:rPr>
        <w:t xml:space="preserve"> </w:t>
      </w:r>
    </w:p>
    <w:p w:rsidR="00BC2B93" w:rsidRDefault="00BC2B93" w:rsidP="00BC2B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B06FF">
        <w:rPr>
          <w:rFonts w:ascii="Times New Roman" w:hAnsi="Times New Roman" w:cs="Times New Roman"/>
          <w:sz w:val="24"/>
        </w:rPr>
        <w:t>В статье дана морфологическая и хозяйственно-биологическая, характеристики нового сорта мягкой озимой пшеницы Находка.</w:t>
      </w:r>
    </w:p>
    <w:p w:rsidR="00BC2B93" w:rsidRDefault="00BC2B93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45033" w:rsidRDefault="00245033" w:rsidP="006470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45033">
        <w:rPr>
          <w:rFonts w:ascii="Times New Roman" w:hAnsi="Times New Roman" w:cs="Times New Roman"/>
          <w:b/>
          <w:sz w:val="28"/>
        </w:rPr>
        <w:t>Рис</w:t>
      </w:r>
    </w:p>
    <w:p w:rsidR="00ED0997" w:rsidRPr="008B36B1" w:rsidRDefault="00ED0997" w:rsidP="00ED09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6B1">
        <w:rPr>
          <w:rFonts w:ascii="Times New Roman" w:hAnsi="Times New Roman" w:cs="Times New Roman"/>
          <w:b/>
          <w:sz w:val="28"/>
        </w:rPr>
        <w:t>Ковалев, В. С.</w:t>
      </w:r>
      <w:r w:rsidRPr="008B36B1">
        <w:rPr>
          <w:rFonts w:ascii="Times New Roman" w:hAnsi="Times New Roman" w:cs="Times New Roman"/>
          <w:sz w:val="28"/>
        </w:rPr>
        <w:t xml:space="preserve"> Перспективы повышения эффективности селекции и технологии возделывания риса в России / В. С. Ковалев // Зерновое хозяйство. - 2015. - № 4. - С.</w:t>
      </w:r>
      <w:r>
        <w:rPr>
          <w:rFonts w:ascii="Times New Roman" w:hAnsi="Times New Roman" w:cs="Times New Roman"/>
          <w:sz w:val="28"/>
        </w:rPr>
        <w:t xml:space="preserve"> </w:t>
      </w:r>
      <w:r w:rsidRPr="008B36B1">
        <w:rPr>
          <w:rFonts w:ascii="Times New Roman" w:hAnsi="Times New Roman" w:cs="Times New Roman"/>
          <w:sz w:val="28"/>
        </w:rPr>
        <w:t>59-64.</w:t>
      </w:r>
    </w:p>
    <w:p w:rsidR="00ED0997" w:rsidRDefault="00ED0997" w:rsidP="00ED0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B36B1">
        <w:rPr>
          <w:rFonts w:ascii="Times New Roman" w:hAnsi="Times New Roman" w:cs="Times New Roman"/>
          <w:sz w:val="24"/>
        </w:rPr>
        <w:t xml:space="preserve">В статье дан анализ отрасли рисоводства в России за последние семь лет и определены факторы, влияющие на ее перспективность в регионах. Наиболее успешно развивается отрасль в Краснодарском крае, производящем более 80 % отечественного риса. В этом регионе наиболее благоприятны условия для дальнейшего развития отрасли: имеются площади рисовых систем, достаточные для расширения посевов до научно обоснованного насыщения севооборотов основной культурой (до 62,5 %); повышается культура земледелия; эффективно проводится сортосмена; созданы сорта с потенциалом урожайности 11-12 т/га, высокими технологическими, кулинарными и пищевыми качествами зерна и крупы. Наиболее важными факторами, сдерживающими расширение посевных площадей в регионе, являются дефицит оросительной воды и нестабильность рынка риса. Проблема стоимости подачи воды на рисовые системы ограничивает расширение посевных площадей под рисом в Ростовской области. Но наиболее катастрофической является проблема орошения риса в Астраханской области и Республике Калмыкия. Слабое материально-техническое и финансовое обеспечение рисоводства характерно как для Астраханской области, так и для республик Адыгея, Дагестан, Калмыкия, Чечня, Приморского края и Еврейской автономной области. </w:t>
      </w:r>
    </w:p>
    <w:p w:rsidR="00ED0997" w:rsidRDefault="00ED0997" w:rsidP="00ED099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45033" w:rsidRPr="008440B1" w:rsidRDefault="00245033" w:rsidP="006470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45033">
        <w:rPr>
          <w:rFonts w:ascii="Times New Roman" w:hAnsi="Times New Roman" w:cs="Times New Roman"/>
          <w:b/>
          <w:bCs/>
          <w:sz w:val="28"/>
        </w:rPr>
        <w:t>Лукачёва</w:t>
      </w:r>
      <w:proofErr w:type="spellEnd"/>
      <w:r w:rsidRPr="00245033">
        <w:rPr>
          <w:rFonts w:ascii="Times New Roman" w:hAnsi="Times New Roman" w:cs="Times New Roman"/>
          <w:b/>
          <w:bCs/>
          <w:sz w:val="28"/>
        </w:rPr>
        <w:t>, Н.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45033">
        <w:rPr>
          <w:rFonts w:ascii="Times New Roman" w:hAnsi="Times New Roman" w:cs="Times New Roman"/>
          <w:sz w:val="28"/>
        </w:rPr>
        <w:t xml:space="preserve">Новый современный гербицид Цитадель на посевах риса в условиях юга Дальнего Востока / Н. Г. </w:t>
      </w:r>
      <w:proofErr w:type="spellStart"/>
      <w:r w:rsidRPr="00245033">
        <w:rPr>
          <w:rFonts w:ascii="Times New Roman" w:hAnsi="Times New Roman" w:cs="Times New Roman"/>
          <w:sz w:val="28"/>
        </w:rPr>
        <w:t>Лукачёва</w:t>
      </w:r>
      <w:proofErr w:type="spellEnd"/>
      <w:r w:rsidRPr="00245033">
        <w:rPr>
          <w:rFonts w:ascii="Times New Roman" w:hAnsi="Times New Roman" w:cs="Times New Roman"/>
          <w:sz w:val="28"/>
        </w:rPr>
        <w:t>, А. В. Костюк</w:t>
      </w:r>
      <w:r>
        <w:rPr>
          <w:rFonts w:ascii="Times New Roman" w:hAnsi="Times New Roman" w:cs="Times New Roman"/>
          <w:sz w:val="28"/>
        </w:rPr>
        <w:t xml:space="preserve"> </w:t>
      </w:r>
      <w:r w:rsidRPr="00245033">
        <w:rPr>
          <w:rFonts w:ascii="Times New Roman" w:hAnsi="Times New Roman" w:cs="Times New Roman"/>
          <w:sz w:val="28"/>
        </w:rPr>
        <w:t>// Дальневосточный аграрный вестник</w:t>
      </w:r>
      <w:r>
        <w:rPr>
          <w:rFonts w:ascii="Times New Roman" w:hAnsi="Times New Roman" w:cs="Times New Roman"/>
          <w:sz w:val="28"/>
        </w:rPr>
        <w:t xml:space="preserve">. - 2014. - </w:t>
      </w:r>
      <w:proofErr w:type="spellStart"/>
      <w:r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</w:rPr>
        <w:t>. 2. - С. 19-23.</w:t>
      </w:r>
    </w:p>
    <w:p w:rsidR="00245033" w:rsidRDefault="00245033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5033">
        <w:rPr>
          <w:rFonts w:ascii="Times New Roman" w:hAnsi="Times New Roman" w:cs="Times New Roman"/>
          <w:sz w:val="24"/>
        </w:rPr>
        <w:t>Представлена биологическая и хозяйственная эффективность нового гербицида Цитадель на посевах риса. Показано, что при этом существенно повышается урожайность и прибыль с гектара пашни.</w:t>
      </w:r>
    </w:p>
    <w:p w:rsidR="00B906C6" w:rsidRDefault="00B906C6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E592F" w:rsidRPr="00E902B0" w:rsidRDefault="003E592F" w:rsidP="003E59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54665">
        <w:rPr>
          <w:rFonts w:ascii="Times New Roman" w:hAnsi="Times New Roman" w:cs="Times New Roman"/>
          <w:b/>
          <w:sz w:val="28"/>
        </w:rPr>
        <w:t xml:space="preserve">Перспективы использования устойчивого к длительному затоплению риса с геном </w:t>
      </w:r>
      <w:r w:rsidRPr="00D54665">
        <w:rPr>
          <w:rFonts w:ascii="Times New Roman" w:hAnsi="Times New Roman" w:cs="Times New Roman"/>
          <w:b/>
          <w:sz w:val="28"/>
          <w:lang w:val="en-US"/>
        </w:rPr>
        <w:t>SUB</w:t>
      </w:r>
      <w:r w:rsidRPr="00D54665">
        <w:rPr>
          <w:rFonts w:ascii="Times New Roman" w:hAnsi="Times New Roman" w:cs="Times New Roman"/>
          <w:b/>
          <w:sz w:val="28"/>
        </w:rPr>
        <w:t xml:space="preserve"> 1 в селекции российских сортов</w:t>
      </w:r>
      <w:r w:rsidRPr="00D54665">
        <w:rPr>
          <w:rFonts w:ascii="Times New Roman" w:hAnsi="Times New Roman" w:cs="Times New Roman"/>
          <w:sz w:val="28"/>
        </w:rPr>
        <w:t xml:space="preserve"> / П. И. Костылев [и др.] // Зерновое хозяйство. - 2015. - № 4. - С. 22-25.</w:t>
      </w:r>
    </w:p>
    <w:p w:rsidR="003E592F" w:rsidRPr="00E902B0" w:rsidRDefault="003E592F" w:rsidP="003E59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36E79">
        <w:rPr>
          <w:rFonts w:ascii="Times New Roman" w:hAnsi="Times New Roman" w:cs="Times New Roman"/>
          <w:sz w:val="24"/>
        </w:rPr>
        <w:lastRenderedPageBreak/>
        <w:t xml:space="preserve">Эффективным способом защиты риса от сорных растений без гербицидов является выращивание сортов, устойчивых в фазу прорастания к большому слою воды. В качестве доноров переносимого гена устойчивости </w:t>
      </w:r>
      <w:proofErr w:type="spellStart"/>
      <w:r w:rsidRPr="00336E79">
        <w:rPr>
          <w:rFonts w:ascii="Times New Roman" w:hAnsi="Times New Roman" w:cs="Times New Roman"/>
          <w:sz w:val="24"/>
        </w:rPr>
        <w:t>Sub</w:t>
      </w:r>
      <w:proofErr w:type="spellEnd"/>
      <w:r w:rsidRPr="00336E79">
        <w:rPr>
          <w:rFonts w:ascii="Times New Roman" w:hAnsi="Times New Roman" w:cs="Times New Roman"/>
          <w:sz w:val="24"/>
        </w:rPr>
        <w:t xml:space="preserve"> 1 использовали сорта с геном </w:t>
      </w:r>
      <w:proofErr w:type="spellStart"/>
      <w:r w:rsidRPr="00336E79">
        <w:rPr>
          <w:rFonts w:ascii="Times New Roman" w:hAnsi="Times New Roman" w:cs="Times New Roman"/>
          <w:sz w:val="24"/>
        </w:rPr>
        <w:t>Sub</w:t>
      </w:r>
      <w:proofErr w:type="spellEnd"/>
      <w:r w:rsidRPr="00336E79">
        <w:rPr>
          <w:rFonts w:ascii="Times New Roman" w:hAnsi="Times New Roman" w:cs="Times New Roman"/>
          <w:sz w:val="24"/>
        </w:rPr>
        <w:t xml:space="preserve"> 1: BR-11, CR-1009, Inbara-3, TDК-1. В качестве реципиента был взят скороспелый сорт Новатор. В работе использованы </w:t>
      </w:r>
      <w:proofErr w:type="spellStart"/>
      <w:r w:rsidRPr="00336E79">
        <w:rPr>
          <w:rFonts w:ascii="Times New Roman" w:hAnsi="Times New Roman" w:cs="Times New Roman"/>
          <w:sz w:val="24"/>
        </w:rPr>
        <w:t>микросателлитные</w:t>
      </w:r>
      <w:proofErr w:type="spellEnd"/>
      <w:r w:rsidRPr="00336E79">
        <w:rPr>
          <w:rFonts w:ascii="Times New Roman" w:hAnsi="Times New Roman" w:cs="Times New Roman"/>
          <w:sz w:val="24"/>
        </w:rPr>
        <w:t xml:space="preserve"> маркеры на ген </w:t>
      </w:r>
      <w:proofErr w:type="spellStart"/>
      <w:r w:rsidRPr="00336E79">
        <w:rPr>
          <w:rFonts w:ascii="Times New Roman" w:hAnsi="Times New Roman" w:cs="Times New Roman"/>
          <w:sz w:val="24"/>
        </w:rPr>
        <w:t>Sub</w:t>
      </w:r>
      <w:proofErr w:type="spellEnd"/>
      <w:r w:rsidRPr="00336E79">
        <w:rPr>
          <w:rFonts w:ascii="Times New Roman" w:hAnsi="Times New Roman" w:cs="Times New Roman"/>
          <w:sz w:val="24"/>
        </w:rPr>
        <w:t xml:space="preserve"> 1. Идентификацию гена Sub1A проводили методом молекулярного маркирования на основе ПЦР с использованием </w:t>
      </w:r>
      <w:proofErr w:type="gramStart"/>
      <w:r w:rsidRPr="00336E79">
        <w:rPr>
          <w:rFonts w:ascii="Times New Roman" w:hAnsi="Times New Roman" w:cs="Times New Roman"/>
          <w:sz w:val="24"/>
        </w:rPr>
        <w:t>специфичных</w:t>
      </w:r>
      <w:proofErr w:type="gramEnd"/>
      <w:r w:rsidRPr="00336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E79">
        <w:rPr>
          <w:rFonts w:ascii="Times New Roman" w:hAnsi="Times New Roman" w:cs="Times New Roman"/>
          <w:sz w:val="24"/>
        </w:rPr>
        <w:t>праймеров</w:t>
      </w:r>
      <w:proofErr w:type="spellEnd"/>
      <w:r w:rsidRPr="00336E79">
        <w:rPr>
          <w:rFonts w:ascii="Times New Roman" w:hAnsi="Times New Roman" w:cs="Times New Roman"/>
          <w:sz w:val="24"/>
        </w:rPr>
        <w:t xml:space="preserve">. В процессе работы в 2013-2014 годы проведены скрещивания и получены гибриды F1-F2 сорта Новатор с четырьмя азиатскими сортами риса, несущими ген </w:t>
      </w:r>
      <w:proofErr w:type="spellStart"/>
      <w:r w:rsidRPr="00336E79">
        <w:rPr>
          <w:rFonts w:ascii="Times New Roman" w:hAnsi="Times New Roman" w:cs="Times New Roman"/>
          <w:sz w:val="24"/>
        </w:rPr>
        <w:t>Sub</w:t>
      </w:r>
      <w:proofErr w:type="spellEnd"/>
      <w:r w:rsidRPr="00336E79">
        <w:rPr>
          <w:rFonts w:ascii="Times New Roman" w:hAnsi="Times New Roman" w:cs="Times New Roman"/>
          <w:sz w:val="24"/>
        </w:rPr>
        <w:t xml:space="preserve"> 1. В результате проведенных исследований с помощью современных биотехнологических методов в сочетании с традиционной селекцией выделены скороспелые линии риса с геном </w:t>
      </w:r>
      <w:proofErr w:type="spellStart"/>
      <w:r w:rsidRPr="00336E79">
        <w:rPr>
          <w:rFonts w:ascii="Times New Roman" w:hAnsi="Times New Roman" w:cs="Times New Roman"/>
          <w:sz w:val="24"/>
        </w:rPr>
        <w:t>Sub</w:t>
      </w:r>
      <w:proofErr w:type="spellEnd"/>
      <w:r w:rsidRPr="00336E79">
        <w:rPr>
          <w:rFonts w:ascii="Times New Roman" w:hAnsi="Times New Roman" w:cs="Times New Roman"/>
          <w:sz w:val="24"/>
        </w:rPr>
        <w:t xml:space="preserve"> 1, пригодные для выращивания в Ростовской области.</w:t>
      </w:r>
    </w:p>
    <w:p w:rsidR="003E592F" w:rsidRDefault="003E592F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906C6" w:rsidRDefault="00B906C6" w:rsidP="00B906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C5D29">
        <w:rPr>
          <w:rFonts w:ascii="Times New Roman" w:hAnsi="Times New Roman" w:cs="Times New Roman"/>
          <w:b/>
          <w:sz w:val="28"/>
        </w:rPr>
        <w:t>Шиловский, В. Н.</w:t>
      </w:r>
      <w:r w:rsidRPr="00DC5D29">
        <w:rPr>
          <w:rFonts w:ascii="Times New Roman" w:hAnsi="Times New Roman" w:cs="Times New Roman"/>
          <w:sz w:val="28"/>
        </w:rPr>
        <w:t xml:space="preserve"> Влияние изменений </w:t>
      </w:r>
      <w:proofErr w:type="gramStart"/>
      <w:r w:rsidRPr="00DC5D29">
        <w:rPr>
          <w:rFonts w:ascii="Times New Roman" w:hAnsi="Times New Roman" w:cs="Times New Roman"/>
          <w:sz w:val="28"/>
        </w:rPr>
        <w:t>климата</w:t>
      </w:r>
      <w:proofErr w:type="gramEnd"/>
      <w:r w:rsidRPr="00DC5D29">
        <w:rPr>
          <w:rFonts w:ascii="Times New Roman" w:hAnsi="Times New Roman" w:cs="Times New Roman"/>
          <w:sz w:val="28"/>
        </w:rPr>
        <w:t xml:space="preserve"> на стабильность урожая ранее возделываемых сортов риса в условиях Краснодарского края / В. Н. Шиловский, А. М. </w:t>
      </w:r>
      <w:proofErr w:type="spellStart"/>
      <w:r w:rsidRPr="00DC5D29">
        <w:rPr>
          <w:rFonts w:ascii="Times New Roman" w:hAnsi="Times New Roman" w:cs="Times New Roman"/>
          <w:sz w:val="28"/>
        </w:rPr>
        <w:t>Оглы</w:t>
      </w:r>
      <w:proofErr w:type="spellEnd"/>
      <w:r w:rsidRPr="00DC5D29">
        <w:rPr>
          <w:rFonts w:ascii="Times New Roman" w:hAnsi="Times New Roman" w:cs="Times New Roman"/>
          <w:sz w:val="28"/>
        </w:rPr>
        <w:t xml:space="preserve"> // Зерновое хозяйство. </w:t>
      </w:r>
      <w:r>
        <w:rPr>
          <w:rFonts w:ascii="Times New Roman" w:hAnsi="Times New Roman" w:cs="Times New Roman"/>
          <w:sz w:val="28"/>
        </w:rPr>
        <w:t>-</w:t>
      </w:r>
      <w:r w:rsidRPr="00DC5D29">
        <w:rPr>
          <w:rFonts w:ascii="Times New Roman" w:hAnsi="Times New Roman" w:cs="Times New Roman"/>
          <w:sz w:val="28"/>
        </w:rPr>
        <w:t xml:space="preserve"> 2015. - № 4. - С. 13-15.</w:t>
      </w:r>
    </w:p>
    <w:p w:rsidR="00B906C6" w:rsidRDefault="00B906C6" w:rsidP="00B906C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53453" w:rsidRPr="00F53453" w:rsidRDefault="00F53453" w:rsidP="00F5345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53453">
        <w:rPr>
          <w:rFonts w:ascii="Times New Roman" w:hAnsi="Times New Roman" w:cs="Times New Roman"/>
          <w:b/>
          <w:sz w:val="28"/>
        </w:rPr>
        <w:t>Рожь</w:t>
      </w:r>
    </w:p>
    <w:p w:rsidR="00F53453" w:rsidRPr="00DC5D29" w:rsidRDefault="00F53453" w:rsidP="00F5345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C5D29">
        <w:rPr>
          <w:rFonts w:ascii="Times New Roman" w:hAnsi="Times New Roman" w:cs="Times New Roman"/>
          <w:b/>
          <w:sz w:val="28"/>
          <w:szCs w:val="28"/>
        </w:rPr>
        <w:t>Селекция озимой ржи на высокую и низкую вязкость водного экстракта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D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 А. Гончаренко </w:t>
      </w:r>
      <w:r w:rsidRPr="00DC5D2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DC5D29">
        <w:rPr>
          <w:rFonts w:ascii="Times New Roman" w:hAnsi="Times New Roman" w:cs="Times New Roman"/>
          <w:sz w:val="28"/>
          <w:szCs w:val="28"/>
        </w:rPr>
        <w:t>]</w:t>
      </w:r>
      <w:r w:rsidRPr="00DC5D29">
        <w:rPr>
          <w:rFonts w:ascii="Times New Roman" w:hAnsi="Times New Roman" w:cs="Times New Roman"/>
          <w:sz w:val="28"/>
        </w:rPr>
        <w:t xml:space="preserve"> // Зерновое хозяйство. - 2015. - № 4. - С. 11-13.</w:t>
      </w:r>
    </w:p>
    <w:p w:rsidR="00F53453" w:rsidRPr="00DC5D29" w:rsidRDefault="00F53453" w:rsidP="00F5345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A5392">
        <w:rPr>
          <w:noProof/>
          <w:lang w:eastAsia="ru-RU"/>
        </w:rPr>
        <w:drawing>
          <wp:inline distT="0" distB="0" distL="0" distR="0" wp14:anchorId="6C01AA32" wp14:editId="16EB229F">
            <wp:extent cx="9525" cy="9525"/>
            <wp:effectExtent l="0" t="0" r="0" b="0"/>
            <wp:docPr id="2" name="Рисунок 2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D29">
        <w:rPr>
          <w:rFonts w:ascii="Times New Roman" w:hAnsi="Times New Roman" w:cs="Times New Roman"/>
          <w:sz w:val="24"/>
        </w:rPr>
        <w:t xml:space="preserve">Представлены результаты дивергентного отбора по вязкости водного экстракта (ВВЭ) на базе сортов озимой ржи Альфа и Московская 12. Эффективность отбора зависела как от генотипа сорта, так и от направления отбора. Отбор в </w:t>
      </w:r>
      <w:proofErr w:type="gramStart"/>
      <w:r w:rsidRPr="00DC5D29">
        <w:rPr>
          <w:rFonts w:ascii="Times New Roman" w:hAnsi="Times New Roman" w:cs="Times New Roman"/>
          <w:sz w:val="24"/>
        </w:rPr>
        <w:t>плюс-направлении</w:t>
      </w:r>
      <w:proofErr w:type="gramEnd"/>
      <w:r w:rsidRPr="00DC5D29">
        <w:rPr>
          <w:rFonts w:ascii="Times New Roman" w:hAnsi="Times New Roman" w:cs="Times New Roman"/>
          <w:sz w:val="24"/>
        </w:rPr>
        <w:t xml:space="preserve"> был более эффективным, чем в минус-направлении. Асимметричность ответа проявилась в 1-м цикле отбора и сохранялась в последующих циклах. Высоковязкие популяции имели лучшие хлебопекарные качества зерна, чем низковязкие. Их превосходство проявилось в более высокой натуре зерна (на 4,9%), крупности зерна (на 14,8%), числе падения (на 90 с), высоте </w:t>
      </w:r>
      <w:proofErr w:type="spellStart"/>
      <w:r w:rsidRPr="00DC5D29">
        <w:rPr>
          <w:rFonts w:ascii="Times New Roman" w:hAnsi="Times New Roman" w:cs="Times New Roman"/>
          <w:sz w:val="24"/>
        </w:rPr>
        <w:t>амилограммы</w:t>
      </w:r>
      <w:proofErr w:type="spellEnd"/>
      <w:r w:rsidRPr="00DC5D29">
        <w:rPr>
          <w:rFonts w:ascii="Times New Roman" w:hAnsi="Times New Roman" w:cs="Times New Roman"/>
          <w:sz w:val="24"/>
        </w:rPr>
        <w:t xml:space="preserve"> (на 328 </w:t>
      </w:r>
      <w:proofErr w:type="spellStart"/>
      <w:r w:rsidRPr="00DC5D29">
        <w:rPr>
          <w:rFonts w:ascii="Times New Roman" w:hAnsi="Times New Roman" w:cs="Times New Roman"/>
          <w:sz w:val="24"/>
        </w:rPr>
        <w:t>е.а</w:t>
      </w:r>
      <w:proofErr w:type="spellEnd"/>
      <w:r w:rsidRPr="00DC5D29">
        <w:rPr>
          <w:rFonts w:ascii="Times New Roman" w:hAnsi="Times New Roman" w:cs="Times New Roman"/>
          <w:sz w:val="24"/>
        </w:rPr>
        <w:t xml:space="preserve">.), температуре </w:t>
      </w:r>
      <w:proofErr w:type="spellStart"/>
      <w:r w:rsidRPr="00DC5D29">
        <w:rPr>
          <w:rFonts w:ascii="Times New Roman" w:hAnsi="Times New Roman" w:cs="Times New Roman"/>
          <w:sz w:val="24"/>
        </w:rPr>
        <w:t>клейстеризации</w:t>
      </w:r>
      <w:proofErr w:type="spellEnd"/>
      <w:r w:rsidRPr="00DC5D29">
        <w:rPr>
          <w:rFonts w:ascii="Times New Roman" w:hAnsi="Times New Roman" w:cs="Times New Roman"/>
          <w:sz w:val="24"/>
        </w:rPr>
        <w:t xml:space="preserve"> (на 2,5°С). Низковязкие популяции давали сильно расплывающийся хлеб с крупнопористым, липким и заминающимся мякишем. Обсуждаются причины асимметрии и сортовых различий в реакции на отбор.</w:t>
      </w:r>
    </w:p>
    <w:p w:rsidR="00E551AF" w:rsidRDefault="00E551AF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85234" w:rsidRPr="001F5D7D" w:rsidRDefault="00085234" w:rsidP="0008523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F5D7D">
        <w:rPr>
          <w:rFonts w:ascii="Times New Roman" w:hAnsi="Times New Roman" w:cs="Times New Roman"/>
          <w:b/>
          <w:sz w:val="28"/>
        </w:rPr>
        <w:t>Селекция озимой ржи в условиях Якутии</w:t>
      </w:r>
      <w:r w:rsidRPr="001F5D7D">
        <w:rPr>
          <w:rFonts w:ascii="Times New Roman" w:hAnsi="Times New Roman" w:cs="Times New Roman"/>
          <w:sz w:val="28"/>
        </w:rPr>
        <w:t xml:space="preserve"> / Е. И. </w:t>
      </w:r>
      <w:proofErr w:type="spellStart"/>
      <w:r w:rsidRPr="001F5D7D">
        <w:rPr>
          <w:rFonts w:ascii="Times New Roman" w:hAnsi="Times New Roman" w:cs="Times New Roman"/>
          <w:sz w:val="28"/>
        </w:rPr>
        <w:t>Вахромеева</w:t>
      </w:r>
      <w:proofErr w:type="spellEnd"/>
      <w:r w:rsidRPr="001F5D7D">
        <w:rPr>
          <w:rFonts w:ascii="Times New Roman" w:hAnsi="Times New Roman" w:cs="Times New Roman"/>
          <w:sz w:val="28"/>
        </w:rPr>
        <w:t xml:space="preserve"> [и др.] // Зерновое хозяйство. - 2015. - № 4. - С. 18-22.</w:t>
      </w:r>
    </w:p>
    <w:p w:rsidR="00085234" w:rsidRPr="00E902B0" w:rsidRDefault="00085234" w:rsidP="000852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F5D7D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 по созданию среднеспелого зимостойкого короткостебельного сорта озимой ржи, устойчивого к абиотическим и биотическим стрессорам, с уровнем урожайности зерна от 1,5 до 2,0 т/га с высоким качеством кормового назначения в условиях Крайнего Севера. Приводятся результаты конкурсных сортоиспытаний гибридных линий на зерно и зеленую массу в сравнении со стандартным сортом </w:t>
      </w:r>
      <w:proofErr w:type="spellStart"/>
      <w:r w:rsidRPr="001F5D7D">
        <w:rPr>
          <w:rFonts w:ascii="Times New Roman" w:hAnsi="Times New Roman" w:cs="Times New Roman"/>
          <w:sz w:val="24"/>
        </w:rPr>
        <w:t>Ситниковская</w:t>
      </w:r>
      <w:proofErr w:type="spellEnd"/>
      <w:r w:rsidRPr="001F5D7D">
        <w:rPr>
          <w:rFonts w:ascii="Times New Roman" w:hAnsi="Times New Roman" w:cs="Times New Roman"/>
          <w:sz w:val="24"/>
        </w:rPr>
        <w:t xml:space="preserve">. Зимостойкость новых будущих сортов отличная - до 99,2-99,8%. Высота таких сортов находилась на уровне 107-110 см, а у стандартного сорта </w:t>
      </w:r>
      <w:proofErr w:type="spellStart"/>
      <w:r w:rsidRPr="001F5D7D">
        <w:rPr>
          <w:rFonts w:ascii="Times New Roman" w:hAnsi="Times New Roman" w:cs="Times New Roman"/>
          <w:sz w:val="24"/>
        </w:rPr>
        <w:t>Ситниковская</w:t>
      </w:r>
      <w:proofErr w:type="spellEnd"/>
      <w:r w:rsidRPr="001F5D7D">
        <w:rPr>
          <w:rFonts w:ascii="Times New Roman" w:hAnsi="Times New Roman" w:cs="Times New Roman"/>
          <w:sz w:val="24"/>
        </w:rPr>
        <w:t xml:space="preserve"> - 130 см. Гибриды, созданные с участием короткостебельных продуктивных гибридных линий селекции </w:t>
      </w:r>
      <w:proofErr w:type="spellStart"/>
      <w:r w:rsidRPr="001F5D7D">
        <w:rPr>
          <w:rFonts w:ascii="Times New Roman" w:hAnsi="Times New Roman" w:cs="Times New Roman"/>
          <w:sz w:val="24"/>
        </w:rPr>
        <w:t>СибНИИРС</w:t>
      </w:r>
      <w:proofErr w:type="spellEnd"/>
      <w:r w:rsidRPr="001F5D7D">
        <w:rPr>
          <w:rFonts w:ascii="Times New Roman" w:hAnsi="Times New Roman" w:cs="Times New Roman"/>
          <w:sz w:val="24"/>
        </w:rPr>
        <w:t xml:space="preserve">, устойчивы к полеганию. Дают высокие урожаи зерна и зелёной массы. </w:t>
      </w:r>
    </w:p>
    <w:p w:rsidR="00085234" w:rsidRDefault="00085234" w:rsidP="00647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B2FA8" w:rsidRDefault="00DB2FA8" w:rsidP="00E551A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Сорго</w:t>
      </w:r>
    </w:p>
    <w:p w:rsidR="00DB2FA8" w:rsidRPr="00DC5D29" w:rsidRDefault="00DB2FA8" w:rsidP="00DB2F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A8">
        <w:rPr>
          <w:rFonts w:ascii="Times New Roman" w:hAnsi="Times New Roman" w:cs="Times New Roman"/>
          <w:b/>
          <w:sz w:val="28"/>
          <w:szCs w:val="28"/>
        </w:rPr>
        <w:t>Ковтунов, В. В.</w:t>
      </w:r>
      <w:r w:rsidRPr="00DC5D29">
        <w:rPr>
          <w:rFonts w:ascii="Times New Roman" w:hAnsi="Times New Roman" w:cs="Times New Roman"/>
          <w:sz w:val="28"/>
          <w:szCs w:val="28"/>
        </w:rPr>
        <w:t xml:space="preserve"> Оценка коллекционных образцов сорго зернового на скороспелость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2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29">
        <w:rPr>
          <w:rFonts w:ascii="Times New Roman" w:hAnsi="Times New Roman" w:cs="Times New Roman"/>
          <w:sz w:val="28"/>
          <w:szCs w:val="28"/>
        </w:rPr>
        <w:t>Ковтунов,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2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D29">
        <w:rPr>
          <w:rFonts w:ascii="Times New Roman" w:hAnsi="Times New Roman" w:cs="Times New Roman"/>
          <w:sz w:val="28"/>
          <w:szCs w:val="28"/>
        </w:rPr>
        <w:t>Лушпина</w:t>
      </w:r>
      <w:proofErr w:type="spellEnd"/>
      <w:r w:rsidRPr="00DC5D29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2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29">
        <w:rPr>
          <w:rFonts w:ascii="Times New Roman" w:hAnsi="Times New Roman" w:cs="Times New Roman"/>
          <w:sz w:val="28"/>
          <w:szCs w:val="28"/>
        </w:rPr>
        <w:t>Сухенко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C5D29">
        <w:rPr>
          <w:rFonts w:ascii="Times New Roman" w:hAnsi="Times New Roman" w:cs="Times New Roman"/>
          <w:sz w:val="28"/>
          <w:szCs w:val="28"/>
        </w:rPr>
        <w:t xml:space="preserve">Зерновое хозяйство.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5D29">
        <w:rPr>
          <w:rFonts w:ascii="Times New Roman" w:hAnsi="Times New Roman" w:cs="Times New Roman"/>
          <w:sz w:val="28"/>
          <w:szCs w:val="28"/>
        </w:rPr>
        <w:t xml:space="preserve"> 2015. - № 4. - С. 15-18.</w:t>
      </w:r>
    </w:p>
    <w:p w:rsidR="00DB2FA8" w:rsidRDefault="00DB2FA8" w:rsidP="00DB2F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D31D0">
        <w:rPr>
          <w:rFonts w:ascii="Times New Roman" w:hAnsi="Times New Roman" w:cs="Times New Roman"/>
          <w:sz w:val="24"/>
        </w:rPr>
        <w:lastRenderedPageBreak/>
        <w:t xml:space="preserve">Проведено изучение и оценка коллекционных образцов сорго зернового на скороспелость. Изученные образцы имеют значительные различия по длине вегетационного периода (от 80 до 132 дней) с охватом всех групп спелости. Большая часть коллекции (79% или 209 образцов) относится к раннеспелой группе созревания с вегетационным периодом до 100 дней. Выделены наиболее раннеспелые образцы (Орловское, СПЗС-16, ЗСК-148, Луч 1, КУ-3, М-61134, Кремовое, Волжское 4, Пищевое 35, Волжское 44, Волжское 615 и 06-2162) с сочетанием других хозяйственно-ценных признаков, которые можно использовать в селекции на скороспелость. В результате использования в селекционном процессе изученного исходного материала созданы новые раннеспелые сорта сорго зернового, успешно прошедшие Государственное сортоиспытание. </w:t>
      </w:r>
      <w:proofErr w:type="gramStart"/>
      <w:r w:rsidRPr="00DD31D0">
        <w:rPr>
          <w:rFonts w:ascii="Times New Roman" w:hAnsi="Times New Roman" w:cs="Times New Roman"/>
          <w:sz w:val="24"/>
        </w:rPr>
        <w:t xml:space="preserve">С 2012 года в Государственный реестр селекционных достижений внесён новый раннеспелый сорт сорго зернового Великан с периодом вегетации «всходы - полная спелость» - 95-98 дней; с 2013 года по Северо-Кавказскому региону России в </w:t>
      </w:r>
      <w:proofErr w:type="spellStart"/>
      <w:r w:rsidRPr="00DD31D0">
        <w:rPr>
          <w:rFonts w:ascii="Times New Roman" w:hAnsi="Times New Roman" w:cs="Times New Roman"/>
          <w:sz w:val="24"/>
        </w:rPr>
        <w:t>Госреестр</w:t>
      </w:r>
      <w:proofErr w:type="spellEnd"/>
      <w:r w:rsidRPr="00DD31D0">
        <w:rPr>
          <w:rFonts w:ascii="Times New Roman" w:hAnsi="Times New Roman" w:cs="Times New Roman"/>
          <w:sz w:val="24"/>
        </w:rPr>
        <w:t xml:space="preserve"> включён раннеспелый (период вегетации от всходов до полной спелости зерна - 92-95 дней), низкорослый, белозёрный сорт сорго зернового Зерноградское 88, отличающийся высокой урожайностью и качеством зерна. </w:t>
      </w:r>
      <w:proofErr w:type="gramEnd"/>
    </w:p>
    <w:p w:rsidR="00DB2FA8" w:rsidRDefault="00DB2FA8" w:rsidP="00DB2F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2FA8" w:rsidRDefault="005B0CD6" w:rsidP="00E551A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Тритикале</w:t>
      </w:r>
      <w:proofErr w:type="gramEnd"/>
    </w:p>
    <w:p w:rsidR="005B0CD6" w:rsidRPr="00E81034" w:rsidRDefault="005B0CD6" w:rsidP="005B0C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81034">
        <w:rPr>
          <w:rFonts w:ascii="Times New Roman" w:hAnsi="Times New Roman" w:cs="Times New Roman"/>
          <w:b/>
          <w:sz w:val="28"/>
        </w:rPr>
        <w:t>Бабайцева</w:t>
      </w:r>
      <w:proofErr w:type="spellEnd"/>
      <w:r w:rsidRPr="00E81034">
        <w:rPr>
          <w:rFonts w:ascii="Times New Roman" w:hAnsi="Times New Roman" w:cs="Times New Roman"/>
          <w:b/>
          <w:sz w:val="28"/>
        </w:rPr>
        <w:t>, Т. А.</w:t>
      </w:r>
      <w:r>
        <w:rPr>
          <w:rFonts w:ascii="Times New Roman" w:hAnsi="Times New Roman" w:cs="Times New Roman"/>
          <w:sz w:val="28"/>
        </w:rPr>
        <w:t xml:space="preserve"> Влияние некорневой подкормки и регуляторов роста на урожайность озимой </w:t>
      </w:r>
      <w:proofErr w:type="gramStart"/>
      <w:r>
        <w:rPr>
          <w:rFonts w:ascii="Times New Roman" w:hAnsi="Times New Roman" w:cs="Times New Roman"/>
          <w:sz w:val="28"/>
        </w:rPr>
        <w:t>тритикале</w:t>
      </w:r>
      <w:proofErr w:type="gramEnd"/>
      <w:r>
        <w:rPr>
          <w:rFonts w:ascii="Times New Roman" w:hAnsi="Times New Roman" w:cs="Times New Roman"/>
          <w:sz w:val="28"/>
        </w:rPr>
        <w:t xml:space="preserve"> Ижевская 2 /</w:t>
      </w:r>
      <w:r w:rsidRPr="00E81034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E81034">
        <w:rPr>
          <w:rFonts w:ascii="Times New Roman" w:hAnsi="Times New Roman" w:cs="Times New Roman"/>
          <w:sz w:val="28"/>
        </w:rPr>
        <w:t>А.</w:t>
      </w:r>
      <w:r w:rsidRPr="00E81034">
        <w:t xml:space="preserve"> </w:t>
      </w:r>
      <w:proofErr w:type="spellStart"/>
      <w:r w:rsidRPr="00E81034">
        <w:rPr>
          <w:rFonts w:ascii="Times New Roman" w:hAnsi="Times New Roman" w:cs="Times New Roman"/>
          <w:sz w:val="28"/>
        </w:rPr>
        <w:t>Бабайцева</w:t>
      </w:r>
      <w:proofErr w:type="spellEnd"/>
      <w:r w:rsidRPr="00E81034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E8103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1034">
        <w:rPr>
          <w:rFonts w:ascii="Times New Roman" w:hAnsi="Times New Roman" w:cs="Times New Roman"/>
          <w:sz w:val="28"/>
        </w:rPr>
        <w:t>Ленточкин</w:t>
      </w:r>
      <w:proofErr w:type="spellEnd"/>
      <w:r w:rsidRPr="00E81034">
        <w:rPr>
          <w:rFonts w:ascii="Times New Roman" w:hAnsi="Times New Roman" w:cs="Times New Roman"/>
          <w:sz w:val="28"/>
        </w:rPr>
        <w:t>, П.</w:t>
      </w:r>
      <w:r>
        <w:rPr>
          <w:rFonts w:ascii="Times New Roman" w:hAnsi="Times New Roman" w:cs="Times New Roman"/>
          <w:sz w:val="28"/>
        </w:rPr>
        <w:t xml:space="preserve"> </w:t>
      </w:r>
      <w:r w:rsidRPr="00E81034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E81034">
        <w:rPr>
          <w:rFonts w:ascii="Times New Roman" w:hAnsi="Times New Roman" w:cs="Times New Roman"/>
          <w:sz w:val="28"/>
        </w:rPr>
        <w:t xml:space="preserve">Петрова </w:t>
      </w:r>
      <w:r>
        <w:rPr>
          <w:rFonts w:ascii="Times New Roman" w:hAnsi="Times New Roman" w:cs="Times New Roman"/>
          <w:sz w:val="28"/>
        </w:rPr>
        <w:t xml:space="preserve">// </w:t>
      </w:r>
      <w:r w:rsidRPr="00E81034">
        <w:rPr>
          <w:rFonts w:ascii="Times New Roman" w:hAnsi="Times New Roman" w:cs="Times New Roman"/>
          <w:sz w:val="28"/>
        </w:rPr>
        <w:t xml:space="preserve">Зерновое хозяйство. </w:t>
      </w:r>
      <w:r>
        <w:rPr>
          <w:rFonts w:ascii="Times New Roman" w:hAnsi="Times New Roman" w:cs="Times New Roman"/>
          <w:sz w:val="28"/>
        </w:rPr>
        <w:t>-</w:t>
      </w:r>
      <w:r w:rsidRPr="00E81034">
        <w:rPr>
          <w:rFonts w:ascii="Times New Roman" w:hAnsi="Times New Roman" w:cs="Times New Roman"/>
          <w:sz w:val="28"/>
        </w:rPr>
        <w:t xml:space="preserve"> 2015. - № 4. - С. 25-31.</w:t>
      </w:r>
    </w:p>
    <w:p w:rsidR="005B0CD6" w:rsidRPr="00E81034" w:rsidRDefault="005B0CD6" w:rsidP="005B0C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81034">
        <w:rPr>
          <w:rFonts w:ascii="Times New Roman" w:hAnsi="Times New Roman" w:cs="Times New Roman"/>
          <w:sz w:val="24"/>
        </w:rPr>
        <w:t xml:space="preserve">Сорт Ижевская 2 сочетает в себе высокую зимостойкость, регенерационную способность, экологическую пластичность, урожайность зерна и зеленой массы. Для реализации потенциала сорта необходима адаптированная к конкретным агроэкологическим условиям технология возделывания. В статье приведены результаты исследований в 2010-2013 гг., целью которых было разработать эффективные приемы ухода за посевами, способствующие повышению урожайности зерна озимой тритикале </w:t>
      </w:r>
      <w:proofErr w:type="gramStart"/>
      <w:r w:rsidRPr="00E81034">
        <w:rPr>
          <w:rFonts w:ascii="Times New Roman" w:hAnsi="Times New Roman" w:cs="Times New Roman"/>
          <w:sz w:val="24"/>
        </w:rPr>
        <w:t>Ижевская</w:t>
      </w:r>
      <w:proofErr w:type="gramEnd"/>
      <w:r w:rsidRPr="00E81034">
        <w:rPr>
          <w:rFonts w:ascii="Times New Roman" w:hAnsi="Times New Roman" w:cs="Times New Roman"/>
          <w:sz w:val="24"/>
        </w:rPr>
        <w:t xml:space="preserve"> 2 в условиях Среднего Предуралья. </w:t>
      </w:r>
    </w:p>
    <w:p w:rsidR="005B0CD6" w:rsidRPr="008440B1" w:rsidRDefault="005B0CD6" w:rsidP="00E551AF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E551AF" w:rsidRPr="00E551AF" w:rsidRDefault="00E551AF" w:rsidP="00E551A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551AF">
        <w:rPr>
          <w:rFonts w:ascii="Times New Roman" w:hAnsi="Times New Roman" w:cs="Times New Roman"/>
          <w:b/>
          <w:sz w:val="28"/>
        </w:rPr>
        <w:t>Ячмень</w:t>
      </w:r>
    </w:p>
    <w:p w:rsidR="008440B1" w:rsidRDefault="008440B1" w:rsidP="008440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66D6B">
        <w:rPr>
          <w:rFonts w:ascii="Times New Roman" w:hAnsi="Times New Roman" w:cs="Times New Roman"/>
          <w:b/>
          <w:sz w:val="28"/>
        </w:rPr>
        <w:t>Отзывчивость сортов ярового ячменя на различные технологии возделывания в южной зоне Ростовской области</w:t>
      </w:r>
      <w:r w:rsidRPr="00E66D6B">
        <w:rPr>
          <w:rFonts w:ascii="Times New Roman" w:hAnsi="Times New Roman" w:cs="Times New Roman"/>
          <w:sz w:val="28"/>
        </w:rPr>
        <w:t xml:space="preserve"> / Л. П. Бельтюков [и др.]</w:t>
      </w:r>
      <w:r>
        <w:rPr>
          <w:rFonts w:ascii="Times New Roman" w:hAnsi="Times New Roman" w:cs="Times New Roman"/>
          <w:sz w:val="28"/>
        </w:rPr>
        <w:t xml:space="preserve"> // </w:t>
      </w:r>
      <w:r w:rsidRPr="00E66D6B">
        <w:rPr>
          <w:rFonts w:ascii="Times New Roman" w:hAnsi="Times New Roman" w:cs="Times New Roman"/>
          <w:sz w:val="28"/>
        </w:rPr>
        <w:t xml:space="preserve">Зерновое хозяйство. </w:t>
      </w:r>
      <w:r>
        <w:rPr>
          <w:rFonts w:ascii="Times New Roman" w:hAnsi="Times New Roman" w:cs="Times New Roman"/>
          <w:sz w:val="28"/>
        </w:rPr>
        <w:t>-</w:t>
      </w:r>
      <w:r w:rsidRPr="00E66D6B">
        <w:rPr>
          <w:rFonts w:ascii="Times New Roman" w:hAnsi="Times New Roman" w:cs="Times New Roman"/>
          <w:sz w:val="28"/>
        </w:rPr>
        <w:t xml:space="preserve"> 2015. - № 4. - С.</w:t>
      </w:r>
      <w:r>
        <w:rPr>
          <w:rFonts w:ascii="Times New Roman" w:hAnsi="Times New Roman" w:cs="Times New Roman"/>
          <w:sz w:val="28"/>
        </w:rPr>
        <w:t xml:space="preserve"> </w:t>
      </w:r>
      <w:r w:rsidRPr="00E66D6B">
        <w:rPr>
          <w:rFonts w:ascii="Times New Roman" w:hAnsi="Times New Roman" w:cs="Times New Roman"/>
          <w:sz w:val="28"/>
        </w:rPr>
        <w:t>64-68.</w:t>
      </w:r>
    </w:p>
    <w:p w:rsidR="008440B1" w:rsidRPr="008440B1" w:rsidRDefault="008440B1" w:rsidP="008440B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551AF" w:rsidRPr="00105853" w:rsidRDefault="00E551AF" w:rsidP="00E551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53">
        <w:rPr>
          <w:rFonts w:ascii="Times New Roman" w:hAnsi="Times New Roman" w:cs="Times New Roman"/>
          <w:b/>
          <w:sz w:val="28"/>
          <w:szCs w:val="28"/>
        </w:rPr>
        <w:t>Филиппов, Е. Г.</w:t>
      </w:r>
      <w:r w:rsidRPr="00105853">
        <w:rPr>
          <w:rFonts w:ascii="Times New Roman" w:hAnsi="Times New Roman" w:cs="Times New Roman"/>
          <w:sz w:val="28"/>
          <w:szCs w:val="28"/>
        </w:rPr>
        <w:t xml:space="preserve"> Голозерный ячмень: состояние изученности и перспективы использования (обзор литературы)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85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85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853">
        <w:rPr>
          <w:rFonts w:ascii="Times New Roman" w:hAnsi="Times New Roman" w:cs="Times New Roman"/>
          <w:sz w:val="28"/>
          <w:szCs w:val="28"/>
        </w:rPr>
        <w:t>Филиппов,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853">
        <w:rPr>
          <w:rFonts w:ascii="Times New Roman" w:hAnsi="Times New Roman" w:cs="Times New Roman"/>
          <w:sz w:val="28"/>
          <w:szCs w:val="28"/>
        </w:rPr>
        <w:t xml:space="preserve">С. Дорошенко // Зерновое хозяйство.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5853">
        <w:rPr>
          <w:rFonts w:ascii="Times New Roman" w:hAnsi="Times New Roman" w:cs="Times New Roman"/>
          <w:sz w:val="28"/>
          <w:szCs w:val="28"/>
        </w:rPr>
        <w:t xml:space="preserve"> 2015. - № 4. - С. 5-7.</w:t>
      </w:r>
    </w:p>
    <w:p w:rsidR="00E551AF" w:rsidRDefault="00E551AF" w:rsidP="00E551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53">
        <w:rPr>
          <w:rFonts w:ascii="Times New Roman" w:hAnsi="Times New Roman" w:cs="Times New Roman"/>
          <w:sz w:val="24"/>
          <w:szCs w:val="24"/>
        </w:rPr>
        <w:t>Основным очагом разнообразия голозерных ячменей являются Юго-Восточная Азия, горный Центральный и Западный Китай с прилегающими к нему низменными районами. Здесь сосредоточено почти все разнообразие голозерных многорядных ячменей. Из ячменного зерна приготовляют ячневую и перловую крупы. Кроме пищевого использования голозерный ячмень является ценным кормом, особенно для животных с однокамерным желудком. Исследования по созданию сортов голозерного ячменя в настоящее время проводятся в Канаде, Японии, США, Швеции. В иностранной литературе приоритетными для изучения являются проблемы доместикации голозерных ячменей, их разнообразия, устойчивости к болезням и вредителям. Отечественная литература посвящена в основном вопросам практической селекции, изучению химического состава зеленой массы и зерна голозерного ячменя.</w:t>
      </w:r>
    </w:p>
    <w:p w:rsidR="00E551AF" w:rsidRDefault="00E551AF" w:rsidP="00E55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0E7" w:rsidRPr="006470E7" w:rsidRDefault="006470E7" w:rsidP="006470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470E7">
        <w:rPr>
          <w:rFonts w:ascii="Times New Roman" w:hAnsi="Times New Roman" w:cs="Times New Roman"/>
          <w:sz w:val="28"/>
        </w:rPr>
        <w:t>Составитель: Л. М. Бабанина</w:t>
      </w:r>
    </w:p>
    <w:sectPr w:rsidR="006470E7" w:rsidRPr="006470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4A" w:rsidRDefault="003A734A" w:rsidP="006470E7">
      <w:pPr>
        <w:spacing w:after="0" w:line="240" w:lineRule="auto"/>
      </w:pPr>
      <w:r>
        <w:separator/>
      </w:r>
    </w:p>
  </w:endnote>
  <w:endnote w:type="continuationSeparator" w:id="0">
    <w:p w:rsidR="003A734A" w:rsidRDefault="003A734A" w:rsidP="0064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429976"/>
      <w:docPartObj>
        <w:docPartGallery w:val="Page Numbers (Bottom of Page)"/>
        <w:docPartUnique/>
      </w:docPartObj>
    </w:sdtPr>
    <w:sdtEndPr/>
    <w:sdtContent>
      <w:p w:rsidR="006470E7" w:rsidRDefault="006470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335">
          <w:rPr>
            <w:noProof/>
          </w:rPr>
          <w:t>6</w:t>
        </w:r>
        <w:r>
          <w:fldChar w:fldCharType="end"/>
        </w:r>
      </w:p>
    </w:sdtContent>
  </w:sdt>
  <w:p w:rsidR="006470E7" w:rsidRDefault="006470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4A" w:rsidRDefault="003A734A" w:rsidP="006470E7">
      <w:pPr>
        <w:spacing w:after="0" w:line="240" w:lineRule="auto"/>
      </w:pPr>
      <w:r>
        <w:separator/>
      </w:r>
    </w:p>
  </w:footnote>
  <w:footnote w:type="continuationSeparator" w:id="0">
    <w:p w:rsidR="003A734A" w:rsidRDefault="003A734A" w:rsidP="00647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EF"/>
    <w:rsid w:val="00033418"/>
    <w:rsid w:val="00085234"/>
    <w:rsid w:val="00096D32"/>
    <w:rsid w:val="00245033"/>
    <w:rsid w:val="003443BD"/>
    <w:rsid w:val="003A734A"/>
    <w:rsid w:val="003E22EA"/>
    <w:rsid w:val="003E592F"/>
    <w:rsid w:val="004A3F4B"/>
    <w:rsid w:val="004E5A92"/>
    <w:rsid w:val="00526F3B"/>
    <w:rsid w:val="005B0CD6"/>
    <w:rsid w:val="006470E7"/>
    <w:rsid w:val="006E6C2E"/>
    <w:rsid w:val="00796426"/>
    <w:rsid w:val="007D0335"/>
    <w:rsid w:val="008440B1"/>
    <w:rsid w:val="009176CE"/>
    <w:rsid w:val="009A4043"/>
    <w:rsid w:val="00A431EC"/>
    <w:rsid w:val="00B0796F"/>
    <w:rsid w:val="00B906C6"/>
    <w:rsid w:val="00BC2B93"/>
    <w:rsid w:val="00BD1B2D"/>
    <w:rsid w:val="00C327F1"/>
    <w:rsid w:val="00CA05EF"/>
    <w:rsid w:val="00DB2FA8"/>
    <w:rsid w:val="00E025B3"/>
    <w:rsid w:val="00E551AF"/>
    <w:rsid w:val="00E90354"/>
    <w:rsid w:val="00EC7762"/>
    <w:rsid w:val="00ED0997"/>
    <w:rsid w:val="00F53453"/>
    <w:rsid w:val="00F6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35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762"/>
  </w:style>
  <w:style w:type="table" w:styleId="a6">
    <w:name w:val="Table Grid"/>
    <w:basedOn w:val="a1"/>
    <w:uiPriority w:val="59"/>
    <w:rsid w:val="00EC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76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4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35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762"/>
  </w:style>
  <w:style w:type="table" w:styleId="a6">
    <w:name w:val="Table Grid"/>
    <w:basedOn w:val="a1"/>
    <w:uiPriority w:val="59"/>
    <w:rsid w:val="00EC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76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4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2628</Words>
  <Characters>14981</Characters>
  <Application>Microsoft Office Word</Application>
  <DocSecurity>0</DocSecurity>
  <Lines>124</Lines>
  <Paragraphs>35</Paragraphs>
  <ScaleCrop>false</ScaleCrop>
  <Company/>
  <LinksUpToDate>false</LinksUpToDate>
  <CharactersWithSpaces>17574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57</cp:revision>
  <dcterms:created xsi:type="dcterms:W3CDTF">2015-12-02T02:22:00Z</dcterms:created>
  <dcterms:modified xsi:type="dcterms:W3CDTF">2015-12-18T00:53:00Z</dcterms:modified>
</cp:coreProperties>
</file>