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7806"/>
      </w:tblGrid>
      <w:tr w:rsidR="00E156B6" w:rsidRPr="00B5075E" w14:paraId="02ADDEE2" w14:textId="77777777" w:rsidTr="00316DAA">
        <w:trPr>
          <w:trHeight w:val="61"/>
        </w:trPr>
        <w:tc>
          <w:tcPr>
            <w:tcW w:w="828" w:type="pct"/>
            <w:hideMark/>
          </w:tcPr>
          <w:p w14:paraId="45992CE4" w14:textId="77777777" w:rsidR="00E156B6" w:rsidRPr="00B5075E" w:rsidRDefault="00E156B6" w:rsidP="00E15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noProof/>
                <w:lang w:eastAsia="ru-RU"/>
              </w:rPr>
              <w:drawing>
                <wp:inline distT="0" distB="0" distL="0" distR="0" wp14:anchorId="634C35C7" wp14:editId="7DB7FD8A">
                  <wp:extent cx="600710" cy="307340"/>
                  <wp:effectExtent l="0" t="0" r="889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205C11FA" w14:textId="77777777" w:rsidR="00E156B6" w:rsidRPr="00B5075E" w:rsidRDefault="00E156B6" w:rsidP="00E156B6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072A73EC" w14:textId="77777777" w:rsidR="00E156B6" w:rsidRPr="00B5075E" w:rsidRDefault="00E156B6" w:rsidP="00E156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14:paraId="1B833635" w14:textId="77777777" w:rsidR="002C55E6" w:rsidRPr="00B31C3E" w:rsidRDefault="002C55E6" w:rsidP="00381847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374CB305" w14:textId="2E9815A5" w:rsidR="000617F8" w:rsidRPr="00B31C3E" w:rsidRDefault="00381847" w:rsidP="00381847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31C3E">
        <w:rPr>
          <w:rFonts w:ascii="Times New Roman" w:hAnsi="Times New Roman" w:cs="Times New Roman"/>
          <w:b/>
          <w:sz w:val="28"/>
          <w:szCs w:val="32"/>
        </w:rPr>
        <w:t>Зерновые культуры</w:t>
      </w:r>
    </w:p>
    <w:p w14:paraId="2BD43734" w14:textId="043382ED" w:rsidR="0078709E" w:rsidRDefault="00023A21" w:rsidP="007870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8709E">
        <w:rPr>
          <w:rFonts w:ascii="Times New Roman" w:hAnsi="Times New Roman" w:cs="Times New Roman"/>
          <w:sz w:val="28"/>
        </w:rPr>
        <w:t>Ивенин</w:t>
      </w:r>
      <w:proofErr w:type="spellEnd"/>
      <w:r w:rsidR="0078709E" w:rsidRPr="0078709E">
        <w:rPr>
          <w:rFonts w:ascii="Times New Roman" w:hAnsi="Times New Roman" w:cs="Times New Roman"/>
          <w:sz w:val="28"/>
        </w:rPr>
        <w:t>,</w:t>
      </w:r>
      <w:r w:rsidRPr="0078709E">
        <w:rPr>
          <w:rFonts w:ascii="Times New Roman" w:hAnsi="Times New Roman" w:cs="Times New Roman"/>
          <w:sz w:val="28"/>
        </w:rPr>
        <w:t xml:space="preserve"> А.</w:t>
      </w:r>
      <w:r w:rsidR="0078709E">
        <w:rPr>
          <w:rFonts w:ascii="Times New Roman" w:hAnsi="Times New Roman" w:cs="Times New Roman"/>
          <w:sz w:val="28"/>
        </w:rPr>
        <w:t xml:space="preserve"> </w:t>
      </w:r>
      <w:r w:rsidRPr="0078709E">
        <w:rPr>
          <w:rFonts w:ascii="Times New Roman" w:hAnsi="Times New Roman" w:cs="Times New Roman"/>
          <w:sz w:val="28"/>
        </w:rPr>
        <w:t>В. Влияние систем обработки светло-серой лесной почвы на урожайность и энергетическую эффективность выращивания зерновых культур за ротацию зернового севооборота в условиях Волго-Вятского региона /</w:t>
      </w:r>
      <w:r w:rsidR="0078709E" w:rsidRPr="0078709E">
        <w:rPr>
          <w:rFonts w:ascii="Times New Roman" w:hAnsi="Times New Roman" w:cs="Times New Roman"/>
          <w:sz w:val="28"/>
        </w:rPr>
        <w:t xml:space="preserve"> А.</w:t>
      </w:r>
      <w:r w:rsidR="0078709E">
        <w:rPr>
          <w:rFonts w:ascii="Times New Roman" w:hAnsi="Times New Roman" w:cs="Times New Roman"/>
          <w:sz w:val="28"/>
        </w:rPr>
        <w:t xml:space="preserve"> </w:t>
      </w:r>
      <w:r w:rsidR="0078709E" w:rsidRPr="0078709E">
        <w:rPr>
          <w:rFonts w:ascii="Times New Roman" w:hAnsi="Times New Roman" w:cs="Times New Roman"/>
          <w:sz w:val="28"/>
        </w:rPr>
        <w:t>В.</w:t>
      </w:r>
      <w:r w:rsidRPr="007870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709E">
        <w:rPr>
          <w:rFonts w:ascii="Times New Roman" w:hAnsi="Times New Roman" w:cs="Times New Roman"/>
          <w:sz w:val="28"/>
        </w:rPr>
        <w:t>Ивенин</w:t>
      </w:r>
      <w:proofErr w:type="spellEnd"/>
      <w:r w:rsidRPr="0078709E">
        <w:rPr>
          <w:rFonts w:ascii="Times New Roman" w:hAnsi="Times New Roman" w:cs="Times New Roman"/>
          <w:sz w:val="28"/>
        </w:rPr>
        <w:t xml:space="preserve">, </w:t>
      </w:r>
      <w:r w:rsidR="0078709E" w:rsidRPr="0078709E">
        <w:rPr>
          <w:rFonts w:ascii="Times New Roman" w:hAnsi="Times New Roman" w:cs="Times New Roman"/>
          <w:sz w:val="28"/>
        </w:rPr>
        <w:t>А.</w:t>
      </w:r>
      <w:r w:rsidR="0078709E">
        <w:rPr>
          <w:rFonts w:ascii="Times New Roman" w:hAnsi="Times New Roman" w:cs="Times New Roman"/>
          <w:sz w:val="28"/>
        </w:rPr>
        <w:t xml:space="preserve"> </w:t>
      </w:r>
      <w:r w:rsidR="0078709E" w:rsidRPr="0078709E">
        <w:rPr>
          <w:rFonts w:ascii="Times New Roman" w:hAnsi="Times New Roman" w:cs="Times New Roman"/>
          <w:sz w:val="28"/>
        </w:rPr>
        <w:t xml:space="preserve">П. </w:t>
      </w:r>
      <w:r w:rsidRPr="0078709E">
        <w:rPr>
          <w:rFonts w:ascii="Times New Roman" w:hAnsi="Times New Roman" w:cs="Times New Roman"/>
          <w:sz w:val="28"/>
        </w:rPr>
        <w:t>Саков</w:t>
      </w:r>
      <w:r w:rsidR="0078709E">
        <w:rPr>
          <w:rFonts w:ascii="Times New Roman" w:hAnsi="Times New Roman" w:cs="Times New Roman"/>
          <w:sz w:val="28"/>
        </w:rPr>
        <w:t>.</w:t>
      </w:r>
      <w:r w:rsidRPr="0078709E">
        <w:rPr>
          <w:rFonts w:ascii="Times New Roman" w:hAnsi="Times New Roman" w:cs="Times New Roman"/>
          <w:sz w:val="28"/>
        </w:rPr>
        <w:t xml:space="preserve"> </w:t>
      </w:r>
      <w:bookmarkStart w:id="0" w:name="_Hlk55974251"/>
      <w:r w:rsidR="0078709E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>
        <w:rPr>
          <w:rFonts w:ascii="Times New Roman" w:hAnsi="Times New Roman" w:cs="Times New Roman"/>
          <w:sz w:val="28"/>
        </w:rPr>
        <w:t>) :</w:t>
      </w:r>
      <w:proofErr w:type="gramEnd"/>
      <w:r w:rsidR="0078709E">
        <w:rPr>
          <w:rFonts w:ascii="Times New Roman" w:hAnsi="Times New Roman" w:cs="Times New Roman"/>
          <w:sz w:val="28"/>
        </w:rPr>
        <w:t xml:space="preserve"> электронный </w:t>
      </w:r>
      <w:bookmarkEnd w:id="0"/>
      <w:r w:rsidRPr="0078709E">
        <w:rPr>
          <w:rFonts w:ascii="Times New Roman" w:hAnsi="Times New Roman" w:cs="Times New Roman"/>
          <w:sz w:val="28"/>
        </w:rPr>
        <w:t>// Вестник Казанского государственного аграрного университета. – 2020. – Т. 15</w:t>
      </w:r>
      <w:r w:rsidRPr="0078709E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009F933" wp14:editId="59A9F89C">
            <wp:extent cx="10160" cy="10160"/>
            <wp:effectExtent l="0" t="0" r="0" b="0"/>
            <wp:docPr id="30" name="Рисунок 30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09E">
        <w:rPr>
          <w:rFonts w:ascii="Times New Roman" w:hAnsi="Times New Roman" w:cs="Times New Roman"/>
          <w:sz w:val="28"/>
        </w:rPr>
        <w:t>, № 2 (58). – С. 14–19. – URL</w:t>
      </w:r>
      <w:r w:rsidRPr="00941620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="00941620" w:rsidRPr="00941620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https://www.elibrary.ru/item.asp?id=43914550</w:t>
        </w:r>
      </w:hyperlink>
      <w:r w:rsidR="00941620">
        <w:rPr>
          <w:rFonts w:ascii="Times New Roman" w:hAnsi="Times New Roman" w:cs="Times New Roman"/>
          <w:sz w:val="28"/>
        </w:rPr>
        <w:t xml:space="preserve"> </w:t>
      </w:r>
      <w:r w:rsidRPr="0078709E">
        <w:rPr>
          <w:rFonts w:ascii="Times New Roman" w:hAnsi="Times New Roman" w:cs="Times New Roman"/>
          <w:sz w:val="28"/>
        </w:rPr>
        <w:t xml:space="preserve">(дата обращения 06.11.2020) </w:t>
      </w:r>
    </w:p>
    <w:p w14:paraId="1B0BB3BC" w14:textId="77777777" w:rsidR="0078709E" w:rsidRPr="0078709E" w:rsidRDefault="0078709E" w:rsidP="0078709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0C86FEFB" w14:textId="5FC6E5C0" w:rsidR="00381847" w:rsidRPr="00381847" w:rsidRDefault="00381847" w:rsidP="003818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847">
        <w:rPr>
          <w:rFonts w:ascii="Times New Roman" w:hAnsi="Times New Roman" w:cs="Times New Roman"/>
          <w:b/>
          <w:sz w:val="32"/>
          <w:szCs w:val="32"/>
        </w:rPr>
        <w:t>Кукуруза</w:t>
      </w:r>
    </w:p>
    <w:p w14:paraId="0DF0E358" w14:textId="77777777" w:rsidR="003626A0" w:rsidRDefault="000F4E14" w:rsidP="003626A0">
      <w:pPr>
        <w:pStyle w:val="a3"/>
        <w:widowControl w:val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u w:val="none"/>
        </w:rPr>
      </w:pPr>
      <w:r w:rsidRPr="00E64FFA">
        <w:rPr>
          <w:rFonts w:ascii="Times New Roman" w:hAnsi="Times New Roman" w:cs="Times New Roman"/>
          <w:sz w:val="28"/>
        </w:rPr>
        <w:t>Влияние озонной обработки при хранении семян кукурузы на урожайность культуры и качество зерна /</w:t>
      </w:r>
      <w:r w:rsidR="00E64FFA" w:rsidRPr="00E64FFA">
        <w:rPr>
          <w:rFonts w:ascii="Times New Roman" w:hAnsi="Times New Roman" w:cs="Times New Roman"/>
          <w:sz w:val="28"/>
        </w:rPr>
        <w:t xml:space="preserve"> И.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="00E64FFA" w:rsidRPr="00E64FFA">
        <w:rPr>
          <w:rFonts w:ascii="Times New Roman" w:hAnsi="Times New Roman" w:cs="Times New Roman"/>
          <w:sz w:val="28"/>
        </w:rPr>
        <w:t>В.</w:t>
      </w:r>
      <w:r w:rsidRPr="00E64FFA">
        <w:rPr>
          <w:rFonts w:ascii="Times New Roman" w:hAnsi="Times New Roman" w:cs="Times New Roman"/>
          <w:sz w:val="28"/>
        </w:rPr>
        <w:t xml:space="preserve"> Баскаков,</w:t>
      </w:r>
      <w:r w:rsidR="00E64FFA" w:rsidRPr="00E64FFA">
        <w:rPr>
          <w:rFonts w:ascii="Times New Roman" w:hAnsi="Times New Roman" w:cs="Times New Roman"/>
          <w:sz w:val="28"/>
        </w:rPr>
        <w:t xml:space="preserve"> В.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="00E64FFA" w:rsidRPr="00E64FFA">
        <w:rPr>
          <w:rFonts w:ascii="Times New Roman" w:hAnsi="Times New Roman" w:cs="Times New Roman"/>
          <w:sz w:val="28"/>
        </w:rPr>
        <w:t>И.</w:t>
      </w:r>
      <w:r w:rsidRPr="00E64F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64FFA">
        <w:rPr>
          <w:rFonts w:ascii="Times New Roman" w:hAnsi="Times New Roman" w:cs="Times New Roman"/>
          <w:sz w:val="28"/>
        </w:rPr>
        <w:t>Оробинский</w:t>
      </w:r>
      <w:proofErr w:type="spellEnd"/>
      <w:r w:rsidRPr="00E64FFA">
        <w:rPr>
          <w:rFonts w:ascii="Times New Roman" w:hAnsi="Times New Roman" w:cs="Times New Roman"/>
          <w:sz w:val="28"/>
        </w:rPr>
        <w:t xml:space="preserve">, </w:t>
      </w:r>
      <w:r w:rsidR="00E64FFA" w:rsidRPr="00E64FFA">
        <w:rPr>
          <w:rFonts w:ascii="Times New Roman" w:hAnsi="Times New Roman" w:cs="Times New Roman"/>
          <w:sz w:val="28"/>
        </w:rPr>
        <w:t>В.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="00E64FFA" w:rsidRPr="00E64FFA">
        <w:rPr>
          <w:rFonts w:ascii="Times New Roman" w:hAnsi="Times New Roman" w:cs="Times New Roman"/>
          <w:sz w:val="28"/>
        </w:rPr>
        <w:t>В.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Pr="00E64FFA">
        <w:rPr>
          <w:rFonts w:ascii="Times New Roman" w:hAnsi="Times New Roman" w:cs="Times New Roman"/>
          <w:sz w:val="28"/>
        </w:rPr>
        <w:t>Василенко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="00E64FFA" w:rsidRPr="00E64FFA">
        <w:rPr>
          <w:rFonts w:ascii="Times New Roman" w:hAnsi="Times New Roman" w:cs="Times New Roman"/>
          <w:sz w:val="28"/>
        </w:rPr>
        <w:t>[</w:t>
      </w:r>
      <w:r w:rsidR="00E64FFA">
        <w:rPr>
          <w:rFonts w:ascii="Times New Roman" w:hAnsi="Times New Roman" w:cs="Times New Roman"/>
          <w:sz w:val="28"/>
        </w:rPr>
        <w:t>и др.</w:t>
      </w:r>
      <w:r w:rsidR="00E64FFA" w:rsidRPr="00E64FFA">
        <w:rPr>
          <w:rFonts w:ascii="Times New Roman" w:hAnsi="Times New Roman" w:cs="Times New Roman"/>
          <w:sz w:val="28"/>
        </w:rPr>
        <w:t>]</w:t>
      </w:r>
      <w:r w:rsidR="00E64FFA">
        <w:rPr>
          <w:rFonts w:ascii="Times New Roman" w:hAnsi="Times New Roman" w:cs="Times New Roman"/>
          <w:sz w:val="28"/>
        </w:rPr>
        <w:t xml:space="preserve">. </w:t>
      </w:r>
      <w:r w:rsidR="0078709E" w:rsidRPr="00E64F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E64F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E64FFA">
        <w:rPr>
          <w:rFonts w:ascii="Times New Roman" w:hAnsi="Times New Roman" w:cs="Times New Roman"/>
          <w:sz w:val="28"/>
        </w:rPr>
        <w:t xml:space="preserve"> электронный</w:t>
      </w:r>
      <w:r w:rsidRPr="00E64FFA">
        <w:rPr>
          <w:rFonts w:ascii="Times New Roman" w:hAnsi="Times New Roman" w:cs="Times New Roman"/>
          <w:sz w:val="28"/>
        </w:rPr>
        <w:t xml:space="preserve"> // Вестник Воронежского государственного аграрного университета. – 2020. – Т. 13, № 2 (65). – С. 12</w:t>
      </w:r>
      <w:r w:rsidR="00E64FFA">
        <w:rPr>
          <w:rFonts w:ascii="Times New Roman" w:hAnsi="Times New Roman" w:cs="Times New Roman"/>
          <w:sz w:val="28"/>
        </w:rPr>
        <w:t>–</w:t>
      </w:r>
      <w:r w:rsidRPr="00E64FFA">
        <w:rPr>
          <w:rFonts w:ascii="Times New Roman" w:hAnsi="Times New Roman" w:cs="Times New Roman"/>
          <w:sz w:val="28"/>
        </w:rPr>
        <w:t xml:space="preserve">21. </w:t>
      </w:r>
      <w:r w:rsidR="0078709E" w:rsidRPr="00E64FFA">
        <w:rPr>
          <w:rFonts w:ascii="Times New Roman" w:hAnsi="Times New Roman" w:cs="Times New Roman"/>
          <w:sz w:val="28"/>
        </w:rPr>
        <w:t xml:space="preserve">– URL: </w:t>
      </w:r>
      <w:hyperlink r:id="rId10" w:history="1">
        <w:r w:rsidR="00E64FFA" w:rsidRPr="00E824B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https://www.elibrary.ru/item.asp?id=43178076</w:t>
        </w:r>
      </w:hyperlink>
      <w:r w:rsidR="00E824B2" w:rsidRPr="00A5731B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E824B2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A5731B">
        <w:rPr>
          <w:rStyle w:val="a4"/>
          <w:rFonts w:ascii="Times New Roman" w:hAnsi="Times New Roman" w:cs="Times New Roman"/>
          <w:color w:val="auto"/>
          <w:sz w:val="28"/>
          <w:u w:val="none"/>
        </w:rPr>
        <w:t>6</w:t>
      </w:r>
      <w:r w:rsidR="00E824B2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 w:rsid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</w:p>
    <w:p w14:paraId="712A4202" w14:textId="77777777" w:rsidR="003626A0" w:rsidRPr="004C0432" w:rsidRDefault="003626A0" w:rsidP="003626A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14:paraId="6A961B5E" w14:textId="0D0A8257" w:rsidR="00BF0780" w:rsidRPr="00077960" w:rsidRDefault="00BF0780" w:rsidP="00BF07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Волков, А. И.</w:t>
      </w:r>
      <w:r w:rsidRPr="000779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11" w:history="1">
        <w:r w:rsidRPr="000779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Передовой опыт десикации посевов кукурузы</w:t>
        </w:r>
      </w:hyperlink>
      <w:r w:rsidRPr="0007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Волков А. И., Л. Н. Прохорова, М. В.</w:t>
      </w:r>
      <w:r w:rsidRPr="0007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Сивандаев</w:t>
      </w:r>
      <w:proofErr w:type="spellEnd"/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77960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07796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77960">
        <w:rPr>
          <w:rFonts w:ascii="Times New Roman" w:hAnsi="Times New Roman" w:cs="Times New Roman"/>
          <w:sz w:val="28"/>
          <w:szCs w:val="28"/>
        </w:rPr>
        <w:t xml:space="preserve"> электронный // Вестник Марийского государственного университета. Серия: Сельскохозяйственные науки. экономические науки. – 2020. – Т. 6</w:t>
      </w:r>
      <w:r w:rsidRPr="000779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6D044" wp14:editId="11F07F59">
            <wp:extent cx="6350" cy="6350"/>
            <wp:effectExtent l="0" t="0" r="0" b="0"/>
            <wp:docPr id="52" name="Рисунок 52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60">
        <w:rPr>
          <w:rFonts w:ascii="Times New Roman" w:hAnsi="Times New Roman" w:cs="Times New Roman"/>
          <w:sz w:val="28"/>
          <w:szCs w:val="28"/>
        </w:rPr>
        <w:t xml:space="preserve">, № 2 (22). – С. 162–168. – URL: </w:t>
      </w:r>
      <w:hyperlink r:id="rId12" w:history="1">
        <w:r w:rsidRPr="00E1718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https://www.elibrary.ru/item.asp?id=43979883</w:t>
        </w:r>
      </w:hyperlink>
      <w:r w:rsidRPr="00077960">
        <w:rPr>
          <w:rFonts w:ascii="Times New Roman" w:hAnsi="Times New Roman" w:cs="Times New Roman"/>
          <w:sz w:val="28"/>
          <w:szCs w:val="28"/>
        </w:rPr>
        <w:t xml:space="preserve"> (дата обращения 18.11.2020) </w:t>
      </w:r>
      <w:r w:rsidRPr="000779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2271D" wp14:editId="34B35CB3">
            <wp:extent cx="6350" cy="6350"/>
            <wp:effectExtent l="0" t="0" r="0" b="0"/>
            <wp:docPr id="53" name="Рисунок 53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4E235" w14:textId="77777777" w:rsidR="00BF0780" w:rsidRPr="00077960" w:rsidRDefault="00BF0780" w:rsidP="00BF078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77960">
        <w:rPr>
          <w:rFonts w:ascii="Times New Roman" w:hAnsi="Times New Roman" w:cs="Times New Roman"/>
          <w:i/>
          <w:sz w:val="24"/>
        </w:rPr>
        <w:t xml:space="preserve">В климатических условиях Чувашии в 2016-2018 гг. проведены полевые опыты по десикации посевов кукурузы. Кукуруза на зерно возделывалась на окультуренной дерново-подзолистой почве по энергосберегающей технологии, основанной на разноглубинном осеннем 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дисковании</w:t>
      </w:r>
      <w:proofErr w:type="spellEnd"/>
      <w:r w:rsidRPr="00077960">
        <w:rPr>
          <w:rFonts w:ascii="Times New Roman" w:hAnsi="Times New Roman" w:cs="Times New Roman"/>
          <w:i/>
          <w:sz w:val="24"/>
        </w:rPr>
        <w:t xml:space="preserve"> и лущении стерни яровой пшеницы, весенней предпосевной культивации и посеве во второй декаде мая. Объектами исследований явились: гибрид Катерина СВ (ФАО 170) и десиканты - 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Реглон</w:t>
      </w:r>
      <w:proofErr w:type="spellEnd"/>
      <w:r w:rsidRPr="00077960">
        <w:rPr>
          <w:rFonts w:ascii="Times New Roman" w:hAnsi="Times New Roman" w:cs="Times New Roman"/>
          <w:i/>
          <w:sz w:val="24"/>
        </w:rPr>
        <w:t xml:space="preserve"> супер, 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Раундап</w:t>
      </w:r>
      <w:proofErr w:type="spellEnd"/>
      <w:r w:rsidRPr="00077960">
        <w:rPr>
          <w:rFonts w:ascii="Times New Roman" w:hAnsi="Times New Roman" w:cs="Times New Roman"/>
          <w:i/>
          <w:sz w:val="24"/>
        </w:rPr>
        <w:t xml:space="preserve"> экстра, Зеро супер, Торнадо. Уход за посевами включал опрыскивание гербицидами «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Дуал</w:t>
      </w:r>
      <w:proofErr w:type="spellEnd"/>
      <w:r w:rsidRPr="0007796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Голд</w:t>
      </w:r>
      <w:proofErr w:type="spellEnd"/>
      <w:r w:rsidRPr="00077960">
        <w:rPr>
          <w:rFonts w:ascii="Times New Roman" w:hAnsi="Times New Roman" w:cs="Times New Roman"/>
          <w:i/>
          <w:sz w:val="24"/>
        </w:rPr>
        <w:t>» (1,6 л/га) до появления всходов кукурузы и «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Банвелом</w:t>
      </w:r>
      <w:proofErr w:type="spellEnd"/>
      <w:r w:rsidRPr="00077960">
        <w:rPr>
          <w:rFonts w:ascii="Times New Roman" w:hAnsi="Times New Roman" w:cs="Times New Roman"/>
          <w:i/>
          <w:sz w:val="24"/>
        </w:rPr>
        <w:t xml:space="preserve">» (0,8 л/га) в фазе 3-5 листьев. Обработку химическими препаратами растений кукурузы проводили в рекомендуемых дозах (2 л/га) при влажности зерна 38-40 % из расчета нормы расхода рабочего раствора 200 л/га на опытных вариантах за две недели до уборки урожая. Наибольшее (5,1 %) уменьшение влажности было зафиксировано на варианте с применением препарата Зеро супер, а наименьшее (2,2 %) - на варианте с использованием 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Реглона</w:t>
      </w:r>
      <w:proofErr w:type="spellEnd"/>
      <w:r w:rsidRPr="00077960">
        <w:rPr>
          <w:rFonts w:ascii="Times New Roman" w:hAnsi="Times New Roman" w:cs="Times New Roman"/>
          <w:i/>
          <w:sz w:val="24"/>
        </w:rPr>
        <w:t xml:space="preserve"> супер.</w:t>
      </w:r>
    </w:p>
    <w:p w14:paraId="71AD97C0" w14:textId="77777777" w:rsidR="00BF0780" w:rsidRPr="004C0432" w:rsidRDefault="00BF0780" w:rsidP="0045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7E71618A" w14:textId="77777777" w:rsidR="00BF0780" w:rsidRPr="00E824B2" w:rsidRDefault="00BF0780" w:rsidP="00BF07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6488">
        <w:rPr>
          <w:rFonts w:ascii="Times New Roman" w:hAnsi="Times New Roman" w:cs="Times New Roman"/>
          <w:sz w:val="28"/>
        </w:rPr>
        <w:t>Губин, С.</w:t>
      </w:r>
      <w:r>
        <w:rPr>
          <w:rFonts w:ascii="Times New Roman" w:hAnsi="Times New Roman" w:cs="Times New Roman"/>
          <w:sz w:val="28"/>
        </w:rPr>
        <w:t xml:space="preserve"> </w:t>
      </w:r>
      <w:r w:rsidRPr="00406488">
        <w:rPr>
          <w:rFonts w:ascii="Times New Roman" w:hAnsi="Times New Roman" w:cs="Times New Roman"/>
          <w:sz w:val="28"/>
        </w:rPr>
        <w:t>В. Экологическая адаптивность новых гибридов кукурузы с участием линий омской селекции / С.</w:t>
      </w:r>
      <w:r>
        <w:rPr>
          <w:rFonts w:ascii="Times New Roman" w:hAnsi="Times New Roman" w:cs="Times New Roman"/>
          <w:sz w:val="28"/>
        </w:rPr>
        <w:t xml:space="preserve"> </w:t>
      </w:r>
      <w:r w:rsidRPr="00406488">
        <w:rPr>
          <w:rFonts w:ascii="Times New Roman" w:hAnsi="Times New Roman" w:cs="Times New Roman"/>
          <w:sz w:val="28"/>
        </w:rPr>
        <w:t>В. Губин, А.</w:t>
      </w:r>
      <w:r>
        <w:rPr>
          <w:rFonts w:ascii="Times New Roman" w:hAnsi="Times New Roman" w:cs="Times New Roman"/>
          <w:sz w:val="28"/>
        </w:rPr>
        <w:t xml:space="preserve"> </w:t>
      </w:r>
      <w:r w:rsidRPr="00406488">
        <w:rPr>
          <w:rFonts w:ascii="Times New Roman" w:hAnsi="Times New Roman" w:cs="Times New Roman"/>
          <w:sz w:val="28"/>
        </w:rPr>
        <w:t>М. Логинова,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406488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406488">
        <w:rPr>
          <w:rFonts w:ascii="Times New Roman" w:hAnsi="Times New Roman" w:cs="Times New Roman"/>
          <w:sz w:val="28"/>
        </w:rPr>
        <w:t>Гетц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4064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</w:t>
      </w:r>
      <w:proofErr w:type="gramStart"/>
      <w:r>
        <w:rPr>
          <w:rFonts w:ascii="Times New Roman" w:hAnsi="Times New Roman" w:cs="Times New Roman"/>
          <w:sz w:val="28"/>
        </w:rPr>
        <w:t>)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406488">
        <w:rPr>
          <w:rFonts w:ascii="Times New Roman" w:hAnsi="Times New Roman" w:cs="Times New Roman"/>
          <w:sz w:val="28"/>
        </w:rPr>
        <w:t>// АПК России. – 2020. – Т. 27, № 3. – С. 421</w:t>
      </w:r>
      <w:r>
        <w:rPr>
          <w:rFonts w:ascii="Times New Roman" w:hAnsi="Times New Roman" w:cs="Times New Roman"/>
          <w:sz w:val="28"/>
        </w:rPr>
        <w:t>–</w:t>
      </w:r>
      <w:r w:rsidRPr="00406488">
        <w:rPr>
          <w:rFonts w:ascii="Times New Roman" w:hAnsi="Times New Roman" w:cs="Times New Roman"/>
          <w:sz w:val="28"/>
        </w:rPr>
        <w:t>426.</w:t>
      </w:r>
      <w:r w:rsidRPr="00526137">
        <w:t xml:space="preserve"> </w:t>
      </w:r>
      <w:r w:rsidRPr="0078709E">
        <w:rPr>
          <w:rFonts w:ascii="Times New Roman" w:hAnsi="Times New Roman" w:cs="Times New Roman"/>
          <w:sz w:val="28"/>
        </w:rPr>
        <w:t>– URL:</w:t>
      </w:r>
      <w:r w:rsidRPr="0078709E">
        <w:rPr>
          <w:rFonts w:ascii="Tahoma" w:eastAsia="Times New Roman" w:hAnsi="Tahoma" w:cs="Tahoma"/>
          <w:color w:val="00008F"/>
          <w:sz w:val="20"/>
          <w:szCs w:val="16"/>
          <w:lang w:eastAsia="ru-RU"/>
        </w:rPr>
        <w:t xml:space="preserve"> </w:t>
      </w:r>
      <w:hyperlink r:id="rId13" w:history="1">
        <w:r w:rsidRPr="00E824B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https://www.elibrary.ru/item.asp?id=43938812</w:t>
        </w:r>
      </w:hyperlink>
      <w:r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bookmarkStart w:id="1" w:name="_Hlk56009654"/>
      <w:r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>
        <w:rPr>
          <w:rStyle w:val="a4"/>
          <w:rFonts w:ascii="Times New Roman" w:hAnsi="Times New Roman" w:cs="Times New Roman"/>
          <w:color w:val="auto"/>
          <w:sz w:val="28"/>
          <w:u w:val="none"/>
        </w:rPr>
        <w:t>3</w:t>
      </w:r>
      <w:r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</w:p>
    <w:bookmarkEnd w:id="1"/>
    <w:p w14:paraId="5EB7F9B8" w14:textId="52F3FB28" w:rsidR="00BF0780" w:rsidRDefault="00BF0780" w:rsidP="00BF078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8709E">
        <w:rPr>
          <w:rFonts w:ascii="Times New Roman" w:hAnsi="Times New Roman" w:cs="Times New Roman"/>
          <w:i/>
          <w:sz w:val="24"/>
        </w:rPr>
        <w:t xml:space="preserve">Исследования проводились с 2016-го по 2019 гг. на опытном поле Сибирского филиала Всероссийского научно-исследовательского института кукурузы г. Омск. Изучены параметры стабильности и пластичности 18 гибридов кукурузы, полученных с </w:t>
      </w:r>
      <w:r w:rsidRPr="0078709E">
        <w:rPr>
          <w:rFonts w:ascii="Times New Roman" w:hAnsi="Times New Roman" w:cs="Times New Roman"/>
          <w:i/>
          <w:sz w:val="24"/>
        </w:rPr>
        <w:lastRenderedPageBreak/>
        <w:t xml:space="preserve">участием инбредных линий омской селекции. Доказано достоверное влияние условий среды и взаимодействия «генотип - среда» на урожайность изучаемой группы гибридов кукурузы. Определены показатели экологической пластичности и стабильности у новых гибридов. В ходе исследований выделены перспективные гибриды кукурузы экстенсивного типа: Сибирский 135 (стандарт), RDT 725/12 М × Ом 136, RDT 725/12 М × Ом 172 и интенсивного типа: (OL 145 М × В 352 </w:t>
      </w:r>
      <w:proofErr w:type="spellStart"/>
      <w:r w:rsidRPr="0078709E">
        <w:rPr>
          <w:rFonts w:ascii="Times New Roman" w:hAnsi="Times New Roman" w:cs="Times New Roman"/>
          <w:i/>
          <w:sz w:val="24"/>
        </w:rPr>
        <w:t>зм</w:t>
      </w:r>
      <w:proofErr w:type="spellEnd"/>
      <w:r w:rsidRPr="0078709E">
        <w:rPr>
          <w:rFonts w:ascii="Times New Roman" w:hAnsi="Times New Roman" w:cs="Times New Roman"/>
          <w:i/>
          <w:sz w:val="24"/>
        </w:rPr>
        <w:t xml:space="preserve">) × Ом 30, (OL 145 М × В 352 </w:t>
      </w:r>
      <w:proofErr w:type="spellStart"/>
      <w:r w:rsidRPr="0078709E">
        <w:rPr>
          <w:rFonts w:ascii="Times New Roman" w:hAnsi="Times New Roman" w:cs="Times New Roman"/>
          <w:i/>
          <w:sz w:val="24"/>
        </w:rPr>
        <w:t>зм</w:t>
      </w:r>
      <w:proofErr w:type="spellEnd"/>
      <w:r w:rsidRPr="0078709E">
        <w:rPr>
          <w:rFonts w:ascii="Times New Roman" w:hAnsi="Times New Roman" w:cs="Times New Roman"/>
          <w:i/>
          <w:sz w:val="24"/>
        </w:rPr>
        <w:t>) × Ом 172</w:t>
      </w:r>
      <w:r>
        <w:rPr>
          <w:rFonts w:ascii="Times New Roman" w:hAnsi="Times New Roman" w:cs="Times New Roman"/>
          <w:i/>
          <w:sz w:val="24"/>
        </w:rPr>
        <w:t>.</w:t>
      </w:r>
    </w:p>
    <w:p w14:paraId="74F71C46" w14:textId="77777777" w:rsidR="00BF0780" w:rsidRDefault="00BF0780" w:rsidP="00BF078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60643183" w14:textId="77777777" w:rsidR="00344805" w:rsidRPr="001818C3" w:rsidRDefault="00344805" w:rsidP="003448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8C3">
        <w:rPr>
          <w:rFonts w:ascii="Times New Roman" w:hAnsi="Times New Roman" w:cs="Times New Roman"/>
          <w:sz w:val="28"/>
          <w:szCs w:val="24"/>
        </w:rPr>
        <w:t>Куликова,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Х. Эффективность цеолита, в том числе модифицированного, в качестве удобрения кукурузы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Х. Куликова,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Яшин,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Черкасов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818C3">
        <w:rPr>
          <w:rFonts w:ascii="Times New Roman" w:hAnsi="Times New Roman" w:cs="Times New Roman"/>
          <w:sz w:val="28"/>
          <w:szCs w:val="24"/>
        </w:rPr>
        <w:t xml:space="preserve"> – Текст (визуальный</w:t>
      </w:r>
      <w:proofErr w:type="gramStart"/>
      <w:r w:rsidRPr="001818C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1818C3">
        <w:rPr>
          <w:rFonts w:ascii="Times New Roman" w:hAnsi="Times New Roman" w:cs="Times New Roman"/>
          <w:sz w:val="28"/>
          <w:szCs w:val="24"/>
        </w:rPr>
        <w:t xml:space="preserve"> электронный // Вестник Ульяновской государственной сельскохозяйственной академии. – 2020. – № 3 (51). – С. 76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818C3">
        <w:rPr>
          <w:rFonts w:ascii="Times New Roman" w:hAnsi="Times New Roman" w:cs="Times New Roman"/>
          <w:sz w:val="28"/>
          <w:szCs w:val="24"/>
        </w:rPr>
        <w:t xml:space="preserve">84. – URL: </w:t>
      </w:r>
      <w:hyperlink r:id="rId14" w:history="1">
        <w:r w:rsidRPr="001818C3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https://www.elibrary.ru/item.asp?id=44080320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299BBF7D" w14:textId="77777777" w:rsidR="00344805" w:rsidRDefault="00344805" w:rsidP="004513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51B1655" w14:textId="2103CB52" w:rsidR="00310934" w:rsidRPr="00E64FFA" w:rsidRDefault="00310934" w:rsidP="0045134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64FFA">
        <w:rPr>
          <w:rFonts w:ascii="Times New Roman" w:hAnsi="Times New Roman" w:cs="Times New Roman"/>
          <w:sz w:val="28"/>
        </w:rPr>
        <w:t>Мамедова</w:t>
      </w:r>
      <w:r w:rsidR="0078709E" w:rsidRPr="00E64FFA">
        <w:rPr>
          <w:rFonts w:ascii="Times New Roman" w:hAnsi="Times New Roman" w:cs="Times New Roman"/>
          <w:sz w:val="28"/>
        </w:rPr>
        <w:t>,</w:t>
      </w:r>
      <w:r w:rsidRPr="00E64FFA">
        <w:rPr>
          <w:rFonts w:ascii="Times New Roman" w:hAnsi="Times New Roman" w:cs="Times New Roman"/>
          <w:sz w:val="28"/>
        </w:rPr>
        <w:t xml:space="preserve"> С.</w:t>
      </w:r>
      <w:r w:rsidR="0078709E" w:rsidRPr="00E64FFA">
        <w:rPr>
          <w:rFonts w:ascii="Times New Roman" w:hAnsi="Times New Roman" w:cs="Times New Roman"/>
          <w:sz w:val="28"/>
        </w:rPr>
        <w:t xml:space="preserve"> </w:t>
      </w:r>
      <w:r w:rsidRPr="00E64FFA">
        <w:rPr>
          <w:rFonts w:ascii="Times New Roman" w:hAnsi="Times New Roman" w:cs="Times New Roman"/>
          <w:sz w:val="28"/>
        </w:rPr>
        <w:t>М. П</w:t>
      </w:r>
      <w:r w:rsidR="0078709E" w:rsidRPr="00E64FFA">
        <w:rPr>
          <w:rFonts w:ascii="Times New Roman" w:hAnsi="Times New Roman" w:cs="Times New Roman"/>
          <w:sz w:val="28"/>
        </w:rPr>
        <w:t xml:space="preserve">редпосевная обработка семян кукурузы </w:t>
      </w:r>
      <w:proofErr w:type="spellStart"/>
      <w:r w:rsidR="0078709E" w:rsidRPr="00E64FFA">
        <w:rPr>
          <w:rFonts w:ascii="Times New Roman" w:hAnsi="Times New Roman" w:cs="Times New Roman"/>
          <w:sz w:val="28"/>
        </w:rPr>
        <w:t>озоно</w:t>
      </w:r>
      <w:proofErr w:type="spellEnd"/>
      <w:r w:rsidR="0078709E" w:rsidRPr="00E64FFA">
        <w:rPr>
          <w:rFonts w:ascii="Times New Roman" w:hAnsi="Times New Roman" w:cs="Times New Roman"/>
          <w:sz w:val="28"/>
        </w:rPr>
        <w:t xml:space="preserve">-воздушной смесью </w:t>
      </w:r>
      <w:r w:rsidRPr="00E64FFA">
        <w:rPr>
          <w:rFonts w:ascii="Times New Roman" w:hAnsi="Times New Roman" w:cs="Times New Roman"/>
          <w:sz w:val="28"/>
        </w:rPr>
        <w:t xml:space="preserve">/ </w:t>
      </w:r>
      <w:r w:rsidR="0078709E" w:rsidRPr="00E64FFA">
        <w:rPr>
          <w:rFonts w:ascii="Times New Roman" w:hAnsi="Times New Roman" w:cs="Times New Roman"/>
          <w:sz w:val="28"/>
        </w:rPr>
        <w:t xml:space="preserve">С. М. </w:t>
      </w:r>
      <w:r w:rsidRPr="00E64FFA">
        <w:rPr>
          <w:rFonts w:ascii="Times New Roman" w:hAnsi="Times New Roman" w:cs="Times New Roman"/>
          <w:sz w:val="28"/>
        </w:rPr>
        <w:t>Мамедова</w:t>
      </w:r>
      <w:r w:rsidR="0078709E" w:rsidRPr="00E64FFA">
        <w:rPr>
          <w:rFonts w:ascii="Times New Roman" w:hAnsi="Times New Roman" w:cs="Times New Roman"/>
          <w:sz w:val="28"/>
        </w:rPr>
        <w:t>. – Текст (визуальный</w:t>
      </w:r>
      <w:proofErr w:type="gramStart"/>
      <w:r w:rsidR="0078709E" w:rsidRPr="00E64F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E64FFA">
        <w:rPr>
          <w:rFonts w:ascii="Times New Roman" w:hAnsi="Times New Roman" w:cs="Times New Roman"/>
          <w:sz w:val="28"/>
        </w:rPr>
        <w:t xml:space="preserve"> электронный </w:t>
      </w:r>
      <w:r w:rsidRPr="00E64FFA">
        <w:rPr>
          <w:rFonts w:ascii="Times New Roman" w:hAnsi="Times New Roman" w:cs="Times New Roman"/>
          <w:sz w:val="28"/>
        </w:rPr>
        <w:t>// Агропромышленные технологии центральной России. – 2020. – № 3 (17), – С. 44</w:t>
      </w:r>
      <w:r w:rsidR="0078709E" w:rsidRPr="00E64FFA">
        <w:rPr>
          <w:rFonts w:ascii="Times New Roman" w:hAnsi="Times New Roman" w:cs="Times New Roman"/>
          <w:sz w:val="28"/>
        </w:rPr>
        <w:t>–</w:t>
      </w:r>
      <w:r w:rsidRPr="00E64FFA">
        <w:rPr>
          <w:rFonts w:ascii="Times New Roman" w:hAnsi="Times New Roman" w:cs="Times New Roman"/>
          <w:sz w:val="28"/>
        </w:rPr>
        <w:t>54</w:t>
      </w:r>
      <w:r w:rsidR="0078709E" w:rsidRPr="00E64FFA">
        <w:rPr>
          <w:rFonts w:ascii="Times New Roman" w:hAnsi="Times New Roman" w:cs="Times New Roman"/>
          <w:sz w:val="28"/>
        </w:rPr>
        <w:t xml:space="preserve">. – URL: </w:t>
      </w:r>
      <w:hyperlink r:id="rId15" w:history="1">
        <w:r w:rsidR="0045134A" w:rsidRPr="0045134A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https://elibrary.ru/item.asp?id=44006076</w:t>
        </w:r>
      </w:hyperlink>
      <w:r w:rsidR="0045134A">
        <w:rPr>
          <w:rFonts w:ascii="Times New Roman" w:hAnsi="Times New Roman" w:cs="Times New Roman"/>
          <w:sz w:val="28"/>
        </w:rPr>
        <w:t xml:space="preserve"> </w:t>
      </w:r>
      <w:r w:rsidR="0045134A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45134A">
        <w:rPr>
          <w:rStyle w:val="a4"/>
          <w:rFonts w:ascii="Times New Roman" w:hAnsi="Times New Roman" w:cs="Times New Roman"/>
          <w:color w:val="auto"/>
          <w:sz w:val="28"/>
          <w:u w:val="none"/>
        </w:rPr>
        <w:t>6</w:t>
      </w:r>
      <w:r w:rsidR="0045134A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 w:rsidR="0045134A"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</w:p>
    <w:p w14:paraId="073E5F10" w14:textId="77777777" w:rsidR="00E64FFA" w:rsidRPr="00E64FFA" w:rsidRDefault="00E64FFA" w:rsidP="00E64FF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616F3F3D" w14:textId="3D1FE8D3" w:rsidR="005914AF" w:rsidRPr="00E64FFA" w:rsidRDefault="005914AF" w:rsidP="00E64FF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64FFA">
        <w:rPr>
          <w:rFonts w:ascii="Times New Roman" w:hAnsi="Times New Roman" w:cs="Times New Roman"/>
          <w:sz w:val="28"/>
        </w:rPr>
        <w:t>Шевелев</w:t>
      </w:r>
      <w:r w:rsidR="00E64FFA" w:rsidRPr="00E64FFA">
        <w:rPr>
          <w:rFonts w:ascii="Times New Roman" w:hAnsi="Times New Roman" w:cs="Times New Roman"/>
          <w:sz w:val="28"/>
        </w:rPr>
        <w:t>,</w:t>
      </w:r>
      <w:r w:rsidRPr="00E64FFA">
        <w:rPr>
          <w:rFonts w:ascii="Times New Roman" w:hAnsi="Times New Roman" w:cs="Times New Roman"/>
          <w:sz w:val="28"/>
        </w:rPr>
        <w:t xml:space="preserve"> А.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Pr="00E64FFA">
        <w:rPr>
          <w:rFonts w:ascii="Times New Roman" w:hAnsi="Times New Roman" w:cs="Times New Roman"/>
          <w:sz w:val="28"/>
        </w:rPr>
        <w:t xml:space="preserve">Т. Урожайность кукурузы на силос при совместном применении минеральных удобрений и извести в условиях Прибайкалья / </w:t>
      </w:r>
      <w:r w:rsidR="00E64FFA" w:rsidRPr="00E64FFA">
        <w:rPr>
          <w:rFonts w:ascii="Times New Roman" w:hAnsi="Times New Roman" w:cs="Times New Roman"/>
          <w:sz w:val="28"/>
        </w:rPr>
        <w:t>А.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="00E64FFA" w:rsidRPr="00E64FFA">
        <w:rPr>
          <w:rFonts w:ascii="Times New Roman" w:hAnsi="Times New Roman" w:cs="Times New Roman"/>
          <w:sz w:val="28"/>
        </w:rPr>
        <w:t>Т.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Pr="00E64FFA">
        <w:rPr>
          <w:rFonts w:ascii="Times New Roman" w:hAnsi="Times New Roman" w:cs="Times New Roman"/>
          <w:sz w:val="28"/>
        </w:rPr>
        <w:t xml:space="preserve">Шевелев, </w:t>
      </w:r>
      <w:r w:rsidR="00E64FFA" w:rsidRPr="00E64FFA">
        <w:rPr>
          <w:rFonts w:ascii="Times New Roman" w:hAnsi="Times New Roman" w:cs="Times New Roman"/>
          <w:sz w:val="28"/>
        </w:rPr>
        <w:t>Е.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="00E64FFA" w:rsidRPr="00E64FFA">
        <w:rPr>
          <w:rFonts w:ascii="Times New Roman" w:hAnsi="Times New Roman" w:cs="Times New Roman"/>
          <w:sz w:val="28"/>
        </w:rPr>
        <w:t>Н.</w:t>
      </w:r>
      <w:r w:rsidR="00E64FFA">
        <w:rPr>
          <w:rFonts w:ascii="Times New Roman" w:hAnsi="Times New Roman" w:cs="Times New Roman"/>
          <w:sz w:val="28"/>
        </w:rPr>
        <w:t xml:space="preserve"> </w:t>
      </w:r>
      <w:r w:rsidRPr="00E64FFA">
        <w:rPr>
          <w:rFonts w:ascii="Times New Roman" w:hAnsi="Times New Roman" w:cs="Times New Roman"/>
          <w:sz w:val="28"/>
        </w:rPr>
        <w:t>Дьяченко</w:t>
      </w:r>
      <w:r w:rsidR="00E64FFA">
        <w:rPr>
          <w:rFonts w:ascii="Times New Roman" w:hAnsi="Times New Roman" w:cs="Times New Roman"/>
          <w:sz w:val="28"/>
        </w:rPr>
        <w:t>.</w:t>
      </w:r>
      <w:r w:rsidRPr="00E64FFA">
        <w:rPr>
          <w:rFonts w:ascii="Times New Roman" w:hAnsi="Times New Roman" w:cs="Times New Roman"/>
          <w:sz w:val="28"/>
        </w:rPr>
        <w:t xml:space="preserve"> </w:t>
      </w:r>
      <w:r w:rsidR="0078709E" w:rsidRPr="00E64F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E64F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E64FFA">
        <w:rPr>
          <w:rFonts w:ascii="Times New Roman" w:hAnsi="Times New Roman" w:cs="Times New Roman"/>
          <w:sz w:val="28"/>
        </w:rPr>
        <w:t xml:space="preserve"> электронный </w:t>
      </w:r>
      <w:r w:rsidRPr="00E64FFA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E64FFA">
        <w:rPr>
          <w:rFonts w:ascii="Times New Roman" w:hAnsi="Times New Roman" w:cs="Times New Roman"/>
          <w:sz w:val="28"/>
        </w:rPr>
        <w:t>КрасГАУ</w:t>
      </w:r>
      <w:proofErr w:type="spellEnd"/>
      <w:r w:rsidRPr="00E64FFA">
        <w:rPr>
          <w:rFonts w:ascii="Times New Roman" w:hAnsi="Times New Roman" w:cs="Times New Roman"/>
          <w:sz w:val="28"/>
        </w:rPr>
        <w:t>. – 2020. – № 9 (162). – С. 108</w:t>
      </w:r>
      <w:r w:rsidR="00E64FFA">
        <w:rPr>
          <w:rFonts w:ascii="Times New Roman" w:hAnsi="Times New Roman" w:cs="Times New Roman"/>
          <w:sz w:val="28"/>
        </w:rPr>
        <w:t>–</w:t>
      </w:r>
      <w:r w:rsidRPr="00E64FFA">
        <w:rPr>
          <w:rFonts w:ascii="Times New Roman" w:hAnsi="Times New Roman" w:cs="Times New Roman"/>
          <w:sz w:val="28"/>
        </w:rPr>
        <w:t xml:space="preserve">113. </w:t>
      </w:r>
      <w:r w:rsidR="0078709E" w:rsidRPr="00E64FFA">
        <w:rPr>
          <w:rFonts w:ascii="Times New Roman" w:hAnsi="Times New Roman" w:cs="Times New Roman"/>
          <w:sz w:val="28"/>
        </w:rPr>
        <w:t xml:space="preserve">– URL: </w:t>
      </w:r>
      <w:hyperlink r:id="rId16" w:history="1">
        <w:r w:rsidR="0025626E" w:rsidRPr="0025626E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https://www.elibrary.ru/item.asp?id=44131457</w:t>
        </w:r>
      </w:hyperlink>
      <w:r w:rsidR="0025626E" w:rsidRPr="0025626E">
        <w:rPr>
          <w:rFonts w:ascii="Times New Roman" w:hAnsi="Times New Roman" w:cs="Times New Roman"/>
          <w:sz w:val="28"/>
        </w:rPr>
        <w:t xml:space="preserve"> </w:t>
      </w:r>
      <w:r w:rsidRPr="00E64FFA">
        <w:rPr>
          <w:rFonts w:ascii="Times New Roman" w:hAnsi="Times New Roman" w:cs="Times New Roman"/>
          <w:sz w:val="28"/>
        </w:rPr>
        <w:t>(дата обращения 06.11.2020)</w:t>
      </w:r>
    </w:p>
    <w:p w14:paraId="5C03675B" w14:textId="38DE15A2" w:rsidR="005914AF" w:rsidRPr="00E64FFA" w:rsidRDefault="005914AF" w:rsidP="00E64FF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64FFA">
        <w:rPr>
          <w:rFonts w:ascii="Times New Roman" w:hAnsi="Times New Roman" w:cs="Times New Roman"/>
          <w:i/>
          <w:sz w:val="24"/>
        </w:rPr>
        <w:t xml:space="preserve">Представлены результаты длительного исследования по влиянию минеральных удобрений и извести на урожайность кукурузы на силос в плодосменном севообороте: кукуруза, ячмень + клевер, клевер, пшеница. </w:t>
      </w:r>
    </w:p>
    <w:p w14:paraId="7ED5DE3D" w14:textId="77777777" w:rsidR="005914AF" w:rsidRPr="00E64FFA" w:rsidRDefault="005914AF" w:rsidP="00E64F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0E779BC8" w14:textId="16C5A69F" w:rsidR="0078709E" w:rsidRPr="00E64FFA" w:rsidRDefault="003165FB" w:rsidP="002A218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A37FA">
        <w:rPr>
          <w:rFonts w:ascii="Times New Roman" w:hAnsi="Times New Roman" w:cs="Times New Roman"/>
          <w:sz w:val="28"/>
        </w:rPr>
        <w:t>И</w:t>
      </w:r>
      <w:r w:rsidR="00286FD3" w:rsidRPr="005A37FA">
        <w:rPr>
          <w:rFonts w:ascii="Times New Roman" w:hAnsi="Times New Roman" w:cs="Times New Roman"/>
          <w:sz w:val="28"/>
        </w:rPr>
        <w:t xml:space="preserve">нновации в селекционный процесс создания гибридов кукурузы </w:t>
      </w:r>
      <w:r w:rsidR="0078709E" w:rsidRPr="005A37FA">
        <w:rPr>
          <w:rFonts w:ascii="Times New Roman" w:hAnsi="Times New Roman" w:cs="Times New Roman"/>
          <w:sz w:val="28"/>
        </w:rPr>
        <w:t xml:space="preserve">/ </w:t>
      </w:r>
      <w:r w:rsidR="005A37FA" w:rsidRPr="005A37FA">
        <w:rPr>
          <w:rFonts w:ascii="Times New Roman" w:hAnsi="Times New Roman" w:cs="Times New Roman"/>
          <w:sz w:val="28"/>
        </w:rPr>
        <w:t>Н.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="005A37FA" w:rsidRPr="005A37FA">
        <w:rPr>
          <w:rFonts w:ascii="Times New Roman" w:hAnsi="Times New Roman" w:cs="Times New Roman"/>
          <w:sz w:val="28"/>
        </w:rPr>
        <w:t>С.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Шпилев, </w:t>
      </w:r>
      <w:r w:rsidR="005A37FA" w:rsidRPr="005A37FA">
        <w:rPr>
          <w:rFonts w:ascii="Times New Roman" w:hAnsi="Times New Roman" w:cs="Times New Roman"/>
          <w:sz w:val="28"/>
        </w:rPr>
        <w:t>В.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="005A37FA" w:rsidRPr="005A37FA">
        <w:rPr>
          <w:rFonts w:ascii="Times New Roman" w:hAnsi="Times New Roman" w:cs="Times New Roman"/>
          <w:sz w:val="28"/>
        </w:rPr>
        <w:t>Е.</w:t>
      </w:r>
      <w:r w:rsidR="005A3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Ториков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5A37FA" w:rsidRPr="005A37FA">
        <w:rPr>
          <w:rFonts w:ascii="Times New Roman" w:hAnsi="Times New Roman" w:cs="Times New Roman"/>
          <w:sz w:val="28"/>
        </w:rPr>
        <w:t>О.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="005A37FA" w:rsidRPr="005A37FA">
        <w:rPr>
          <w:rFonts w:ascii="Times New Roman" w:hAnsi="Times New Roman" w:cs="Times New Roman"/>
          <w:sz w:val="28"/>
        </w:rPr>
        <w:t xml:space="preserve">В. </w:t>
      </w:r>
      <w:r w:rsidRPr="005A37FA">
        <w:rPr>
          <w:rFonts w:ascii="Times New Roman" w:hAnsi="Times New Roman" w:cs="Times New Roman"/>
          <w:sz w:val="28"/>
        </w:rPr>
        <w:t xml:space="preserve">Мельникова </w:t>
      </w:r>
      <w:r w:rsidR="005A37FA" w:rsidRPr="005A37FA">
        <w:rPr>
          <w:rFonts w:ascii="Times New Roman" w:hAnsi="Times New Roman" w:cs="Times New Roman"/>
          <w:sz w:val="28"/>
        </w:rPr>
        <w:t>[</w:t>
      </w:r>
      <w:r w:rsidR="005A37FA">
        <w:rPr>
          <w:rFonts w:ascii="Times New Roman" w:hAnsi="Times New Roman" w:cs="Times New Roman"/>
          <w:sz w:val="28"/>
        </w:rPr>
        <w:t>и др.</w:t>
      </w:r>
      <w:r w:rsidR="005A37FA" w:rsidRPr="005A37FA">
        <w:rPr>
          <w:rFonts w:ascii="Times New Roman" w:hAnsi="Times New Roman" w:cs="Times New Roman"/>
          <w:sz w:val="28"/>
        </w:rPr>
        <w:t>]</w:t>
      </w:r>
      <w:r w:rsidRPr="005A37FA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>// Вестник Брянской государственной сельскохозяйственной академии. – 2020. - № 5 (81). – С. 15</w:t>
      </w:r>
      <w:r w:rsidR="005A37FA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19.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17" w:history="1">
        <w:r w:rsidR="0078709E" w:rsidRPr="002A218D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https://www.elibrary.ru/item.asp?id=44040522</w:t>
        </w:r>
      </w:hyperlink>
      <w:r w:rsidR="002A218D" w:rsidRPr="004B778C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2A218D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2A218D">
        <w:rPr>
          <w:rStyle w:val="a4"/>
          <w:rFonts w:ascii="Times New Roman" w:hAnsi="Times New Roman" w:cs="Times New Roman"/>
          <w:color w:val="auto"/>
          <w:sz w:val="28"/>
          <w:u w:val="none"/>
        </w:rPr>
        <w:t>3</w:t>
      </w:r>
      <w:r w:rsidR="002A218D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 w:rsidR="002A218D"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</w:p>
    <w:p w14:paraId="6FD6A9CD" w14:textId="77777777" w:rsidR="003165FB" w:rsidRDefault="003165FB" w:rsidP="003165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A8A896C" w14:textId="506EEA78" w:rsidR="00381847" w:rsidRPr="005A37FA" w:rsidRDefault="009523FD" w:rsidP="005A37F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A37FA">
        <w:rPr>
          <w:rFonts w:ascii="Times New Roman" w:hAnsi="Times New Roman" w:cs="Times New Roman"/>
          <w:b/>
          <w:sz w:val="28"/>
        </w:rPr>
        <w:t>Овес</w:t>
      </w:r>
    </w:p>
    <w:p w14:paraId="6DACED37" w14:textId="4E7B6EE2" w:rsidR="00D32480" w:rsidRPr="00D32480" w:rsidRDefault="00D32480" w:rsidP="00D3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480">
        <w:rPr>
          <w:rFonts w:ascii="Times New Roman" w:hAnsi="Times New Roman" w:cs="Times New Roman"/>
          <w:sz w:val="28"/>
          <w:szCs w:val="28"/>
        </w:rPr>
        <w:t xml:space="preserve">Зобнина, И. В. Реакция абиотических условий на формирование урожайности зерна овса ярового в условиях северного региона РФ / И. В. Зобнина, В. А. </w:t>
      </w:r>
      <w:proofErr w:type="spellStart"/>
      <w:r w:rsidRPr="00D32480">
        <w:rPr>
          <w:rFonts w:ascii="Times New Roman" w:hAnsi="Times New Roman" w:cs="Times New Roman"/>
          <w:sz w:val="28"/>
          <w:szCs w:val="28"/>
        </w:rPr>
        <w:t>Корелина</w:t>
      </w:r>
      <w:proofErr w:type="spellEnd"/>
      <w:r w:rsidRPr="00D32480">
        <w:rPr>
          <w:rFonts w:ascii="Times New Roman" w:hAnsi="Times New Roman" w:cs="Times New Roman"/>
          <w:sz w:val="28"/>
          <w:szCs w:val="28"/>
        </w:rPr>
        <w:t xml:space="preserve">, О. Б. </w:t>
      </w:r>
      <w:proofErr w:type="spellStart"/>
      <w:r w:rsidRPr="00D32480"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 w:rsidRPr="00D32480">
        <w:rPr>
          <w:rFonts w:ascii="Times New Roman" w:hAnsi="Times New Roman" w:cs="Times New Roman"/>
          <w:sz w:val="28"/>
          <w:szCs w:val="28"/>
        </w:rPr>
        <w:t xml:space="preserve">. </w:t>
      </w:r>
      <w:r w:rsidRPr="00853CA3">
        <w:rPr>
          <w:rFonts w:ascii="Times New Roman" w:hAnsi="Times New Roman" w:cs="Times New Roman"/>
          <w:sz w:val="28"/>
          <w:szCs w:val="24"/>
        </w:rPr>
        <w:t>– Текст (визуальный</w:t>
      </w:r>
      <w:proofErr w:type="gramStart"/>
      <w:r w:rsidRPr="00853CA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853CA3">
        <w:rPr>
          <w:rFonts w:ascii="Times New Roman" w:hAnsi="Times New Roman" w:cs="Times New Roman"/>
          <w:sz w:val="28"/>
          <w:szCs w:val="24"/>
        </w:rPr>
        <w:t xml:space="preserve"> электронный </w:t>
      </w:r>
      <w:r w:rsidRPr="00D32480">
        <w:rPr>
          <w:rFonts w:ascii="Times New Roman" w:hAnsi="Times New Roman" w:cs="Times New Roman"/>
          <w:sz w:val="28"/>
          <w:szCs w:val="28"/>
        </w:rPr>
        <w:t xml:space="preserve">// Вестник Российского университета </w:t>
      </w:r>
      <w:r w:rsidR="001E7A3D" w:rsidRPr="00D32480">
        <w:rPr>
          <w:rFonts w:ascii="Times New Roman" w:hAnsi="Times New Roman" w:cs="Times New Roman"/>
          <w:sz w:val="28"/>
          <w:szCs w:val="28"/>
        </w:rPr>
        <w:t>Д</w:t>
      </w:r>
      <w:r w:rsidRPr="00D32480">
        <w:rPr>
          <w:rFonts w:ascii="Times New Roman" w:hAnsi="Times New Roman" w:cs="Times New Roman"/>
          <w:sz w:val="28"/>
          <w:szCs w:val="28"/>
        </w:rPr>
        <w:t xml:space="preserve">ружбы народов. Серия: Агрономия и животноводство. – 2020. – Т. 15, 3. – С. 263–271. – URL: </w:t>
      </w:r>
      <w:hyperlink r:id="rId18" w:history="1">
        <w:r w:rsidRPr="002705F7">
          <w:rPr>
            <w:rFonts w:ascii="Times New Roman" w:hAnsi="Times New Roman" w:cs="Times New Roman"/>
            <w:color w:val="0000FF"/>
            <w:sz w:val="28"/>
            <w:szCs w:val="28"/>
          </w:rPr>
          <w:t>https://www.elibrary.ru/item.asp?id=44085850</w:t>
        </w:r>
      </w:hyperlink>
      <w:r w:rsidRPr="00D32480">
        <w:rPr>
          <w:rFonts w:ascii="Times New Roman" w:hAnsi="Times New Roman" w:cs="Times New Roman"/>
          <w:sz w:val="28"/>
          <w:szCs w:val="28"/>
        </w:rPr>
        <w:t xml:space="preserve"> (дата обращения 24.11.2020)</w:t>
      </w:r>
    </w:p>
    <w:p w14:paraId="2FD904A0" w14:textId="77777777" w:rsidR="00D32480" w:rsidRPr="00D32480" w:rsidRDefault="00D32480" w:rsidP="00D3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BCDA4C" w14:textId="45FD9B30" w:rsidR="00101A46" w:rsidRPr="00853CA3" w:rsidRDefault="00101A46" w:rsidP="00101A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53CA3">
        <w:rPr>
          <w:rFonts w:ascii="Times New Roman" w:hAnsi="Times New Roman" w:cs="Times New Roman"/>
          <w:sz w:val="28"/>
          <w:szCs w:val="24"/>
        </w:rPr>
        <w:t>Ивенин</w:t>
      </w:r>
      <w:proofErr w:type="spellEnd"/>
      <w:r w:rsidRPr="00853CA3">
        <w:rPr>
          <w:rFonts w:ascii="Times New Roman" w:hAnsi="Times New Roman" w:cs="Times New Roman"/>
          <w:sz w:val="28"/>
          <w:szCs w:val="24"/>
        </w:rPr>
        <w:t xml:space="preserve">, А. В. Влияние систем обработки светло-серой лесной почвы на урожайность и качество зерна овса в Нижегородской области / А. В. </w:t>
      </w:r>
      <w:proofErr w:type="spellStart"/>
      <w:r w:rsidRPr="00853CA3">
        <w:rPr>
          <w:rFonts w:ascii="Times New Roman" w:hAnsi="Times New Roman" w:cs="Times New Roman"/>
          <w:sz w:val="28"/>
          <w:szCs w:val="24"/>
        </w:rPr>
        <w:t>Ивенин</w:t>
      </w:r>
      <w:proofErr w:type="spellEnd"/>
      <w:r w:rsidRPr="00853CA3">
        <w:rPr>
          <w:rFonts w:ascii="Times New Roman" w:hAnsi="Times New Roman" w:cs="Times New Roman"/>
          <w:sz w:val="28"/>
          <w:szCs w:val="24"/>
        </w:rPr>
        <w:t>, А. П. Саков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853CA3">
        <w:rPr>
          <w:rFonts w:ascii="Times New Roman" w:hAnsi="Times New Roman" w:cs="Times New Roman"/>
          <w:sz w:val="28"/>
          <w:szCs w:val="24"/>
        </w:rPr>
        <w:t>– Текст (визуальный</w:t>
      </w:r>
      <w:proofErr w:type="gramStart"/>
      <w:r w:rsidRPr="00853CA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853CA3">
        <w:rPr>
          <w:rFonts w:ascii="Times New Roman" w:hAnsi="Times New Roman" w:cs="Times New Roman"/>
          <w:sz w:val="28"/>
          <w:szCs w:val="24"/>
        </w:rPr>
        <w:t xml:space="preserve"> электронный // Аграрная наука Евро-</w:t>
      </w:r>
      <w:r w:rsidRPr="00853CA3">
        <w:rPr>
          <w:rFonts w:ascii="Times New Roman" w:hAnsi="Times New Roman" w:cs="Times New Roman"/>
          <w:sz w:val="28"/>
          <w:szCs w:val="24"/>
        </w:rPr>
        <w:lastRenderedPageBreak/>
        <w:t>Северо-Востока. – 2020. – Т. 21, № 5. – С. 580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53CA3">
        <w:rPr>
          <w:rFonts w:ascii="Times New Roman" w:hAnsi="Times New Roman" w:cs="Times New Roman"/>
          <w:sz w:val="28"/>
          <w:szCs w:val="24"/>
        </w:rPr>
        <w:t xml:space="preserve">588. – URL: </w:t>
      </w:r>
      <w:hyperlink r:id="rId19" w:history="1">
        <w:r w:rsidRPr="00853CA3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https://elibrary.ru/item.asp?id=44085340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53CA3">
        <w:rPr>
          <w:rFonts w:ascii="Times New Roman" w:hAnsi="Times New Roman" w:cs="Times New Roman"/>
          <w:sz w:val="28"/>
          <w:szCs w:val="24"/>
        </w:rPr>
        <w:t>(дата обращения 17.11.</w:t>
      </w:r>
      <w:r w:rsidR="00A6091C">
        <w:rPr>
          <w:rFonts w:ascii="Times New Roman" w:hAnsi="Times New Roman" w:cs="Times New Roman"/>
          <w:sz w:val="28"/>
          <w:szCs w:val="24"/>
        </w:rPr>
        <w:t>20</w:t>
      </w:r>
      <w:r w:rsidRPr="00853CA3">
        <w:rPr>
          <w:rFonts w:ascii="Times New Roman" w:hAnsi="Times New Roman" w:cs="Times New Roman"/>
          <w:sz w:val="28"/>
          <w:szCs w:val="24"/>
        </w:rPr>
        <w:t>20)</w:t>
      </w:r>
    </w:p>
    <w:p w14:paraId="120F6A22" w14:textId="152B029A" w:rsidR="00101A46" w:rsidRDefault="00101A46" w:rsidP="00101A4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CA3">
        <w:rPr>
          <w:rFonts w:ascii="Times New Roman" w:hAnsi="Times New Roman" w:cs="Times New Roman"/>
          <w:i/>
          <w:sz w:val="24"/>
          <w:szCs w:val="24"/>
        </w:rPr>
        <w:t xml:space="preserve">Исследования проводили в Нижегородской области в 2019 г. на светло-серой лесной почве в звене севооборота «горох-овес». Изучали влияние систем обработки почвы (традиционная отвальная обработка плугом с отвалами; безотвальная «глубокая» обработка плугом без отвалов; безотвальная «мелкая» обработка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чизельным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 культиватором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Pottinger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Synkro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 5030 K; минимальная обработка дисковой бороной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Discover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 ХМ 44660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nothad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>; нулевая обработка (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No-till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) сеялкой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Sunflower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 9421-20), минеральных удобрений (N60P60K60 кг д. в.) и деструкторов соломы (аммиачной селитры в дозе N10 кг д. в. на 1 т соломы и биопрепарата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Стимикс®Нива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, 2 л/га) на изменение урожайности и качество зерна овса сорта Яков. Традиционная система обработки почвы способствовала получению урожайности овса 4,82 т/га при применении минеральных удобрений в дозе N60P60K60 совместно с аммиачной селитрой в качестве деструктора соломы, что на 1,04 т/га (НСР05 = 0,72) выше лучшего результата по показателю урожайности при возделывании овса по технологии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No-till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 с использованием биопрепарата </w:t>
      </w:r>
      <w:proofErr w:type="spellStart"/>
      <w:r w:rsidRPr="00853CA3">
        <w:rPr>
          <w:rFonts w:ascii="Times New Roman" w:hAnsi="Times New Roman" w:cs="Times New Roman"/>
          <w:i/>
          <w:sz w:val="24"/>
          <w:szCs w:val="24"/>
        </w:rPr>
        <w:t>Стимикс@Нива</w:t>
      </w:r>
      <w:proofErr w:type="spellEnd"/>
      <w:r w:rsidRPr="00853CA3">
        <w:rPr>
          <w:rFonts w:ascii="Times New Roman" w:hAnsi="Times New Roman" w:cs="Times New Roman"/>
          <w:i/>
          <w:sz w:val="24"/>
          <w:szCs w:val="24"/>
        </w:rPr>
        <w:t xml:space="preserve"> по фону N60P60K60 (3,78 т/га).</w:t>
      </w:r>
    </w:p>
    <w:p w14:paraId="2E0F9521" w14:textId="77777777" w:rsidR="00101A46" w:rsidRPr="00853CA3" w:rsidRDefault="00101A46" w:rsidP="00101A4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64ECEC" w14:textId="77777777" w:rsidR="00873154" w:rsidRPr="00DE4A89" w:rsidRDefault="00F04FE1" w:rsidP="008731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73154" w:rsidRPr="00DE4A8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Изменение параметров фотосинтетического аппарата и продуктивности пленчатого овса при использовании жидкого минерального удобрения</w:t>
        </w:r>
      </w:hyperlink>
      <w:r w:rsidR="00873154" w:rsidRPr="00D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r w:rsidR="00873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873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Баталова, Е.</w:t>
      </w:r>
      <w:r w:rsidR="00873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="00873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Лисицын,</w:t>
      </w:r>
      <w:r w:rsidR="00873154" w:rsidRPr="000A6D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</w:t>
      </w:r>
      <w:r w:rsidR="00873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Вологжанина, Г.</w:t>
      </w:r>
      <w:r w:rsidR="00873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</w:t>
      </w:r>
      <w:r w:rsidR="00873154" w:rsidRPr="00D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Журавлева</w:t>
      </w:r>
      <w:r w:rsidR="008731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73154"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3154"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873154" w:rsidRPr="00C0371A">
        <w:rPr>
          <w:rFonts w:ascii="Times New Roman" w:hAnsi="Times New Roman" w:cs="Times New Roman"/>
          <w:sz w:val="28"/>
        </w:rPr>
        <w:t>) :</w:t>
      </w:r>
      <w:proofErr w:type="gramEnd"/>
      <w:r w:rsidR="00873154" w:rsidRPr="00C0371A">
        <w:rPr>
          <w:rFonts w:ascii="Times New Roman" w:hAnsi="Times New Roman" w:cs="Times New Roman"/>
          <w:sz w:val="28"/>
        </w:rPr>
        <w:t xml:space="preserve"> электронный</w:t>
      </w:r>
      <w:r w:rsidR="00873154">
        <w:rPr>
          <w:rFonts w:ascii="Times New Roman" w:hAnsi="Times New Roman" w:cs="Times New Roman"/>
          <w:sz w:val="28"/>
        </w:rPr>
        <w:t xml:space="preserve"> </w:t>
      </w:r>
      <w:r w:rsidR="00873154" w:rsidRPr="00DE4A89">
        <w:rPr>
          <w:rFonts w:ascii="Times New Roman" w:hAnsi="Times New Roman" w:cs="Times New Roman"/>
          <w:sz w:val="28"/>
          <w:szCs w:val="28"/>
        </w:rPr>
        <w:t>// Вестник Марийского государственного университета. Серия: Сельскохозяйственные науки. экономические науки. – 2020. – Т. 6</w:t>
      </w:r>
      <w:r w:rsidR="00873154" w:rsidRPr="00DE4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8B1BB3" wp14:editId="57B274F9">
            <wp:extent cx="6350" cy="6350"/>
            <wp:effectExtent l="0" t="0" r="0" b="0"/>
            <wp:docPr id="2" name="Рисунок 2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154" w:rsidRPr="00DE4A89">
        <w:rPr>
          <w:rFonts w:ascii="Times New Roman" w:hAnsi="Times New Roman" w:cs="Times New Roman"/>
          <w:sz w:val="28"/>
          <w:szCs w:val="28"/>
        </w:rPr>
        <w:t xml:space="preserve">, № 2 (22). – С. 137–147. </w:t>
      </w:r>
      <w:r w:rsidR="00873154" w:rsidRPr="00C0371A">
        <w:rPr>
          <w:rFonts w:ascii="Times New Roman" w:hAnsi="Times New Roman" w:cs="Times New Roman"/>
          <w:sz w:val="28"/>
        </w:rPr>
        <w:t>– URL:</w:t>
      </w:r>
      <w:r w:rsidR="00873154"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="00873154" w:rsidRPr="000A6DF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https://www.elibrary.ru/item.asp?id=4397988</w:t>
        </w:r>
        <w:r w:rsidR="00873154" w:rsidRPr="007C32D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0</w:t>
        </w:r>
      </w:hyperlink>
      <w:r w:rsidR="00873154" w:rsidRPr="00DE4A89">
        <w:rPr>
          <w:rFonts w:ascii="Times New Roman" w:hAnsi="Times New Roman" w:cs="Times New Roman"/>
          <w:sz w:val="28"/>
          <w:szCs w:val="28"/>
        </w:rPr>
        <w:t xml:space="preserve"> (дата обращения 18.11.2020) </w:t>
      </w:r>
      <w:r w:rsidR="00873154" w:rsidRPr="00DE4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3E5137" wp14:editId="15BEA63E">
            <wp:extent cx="6350" cy="6350"/>
            <wp:effectExtent l="0" t="0" r="0" b="0"/>
            <wp:docPr id="39" name="Рисунок 39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154" w:rsidRPr="00DE4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2142E" w14:textId="199C8D13" w:rsidR="004C0432" w:rsidRDefault="00873154" w:rsidP="004C0432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E4A89">
        <w:rPr>
          <w:rFonts w:ascii="Times New Roman" w:hAnsi="Times New Roman" w:cs="Times New Roman"/>
          <w:i/>
          <w:sz w:val="24"/>
        </w:rPr>
        <w:t>П</w:t>
      </w:r>
      <w:r>
        <w:rPr>
          <w:rFonts w:ascii="Times New Roman" w:hAnsi="Times New Roman" w:cs="Times New Roman"/>
          <w:i/>
          <w:sz w:val="24"/>
        </w:rPr>
        <w:t xml:space="preserve">роведена </w:t>
      </w:r>
      <w:r w:rsidRPr="00DE4A89">
        <w:rPr>
          <w:rFonts w:ascii="Times New Roman" w:hAnsi="Times New Roman" w:cs="Times New Roman"/>
          <w:i/>
          <w:sz w:val="24"/>
        </w:rPr>
        <w:t>оцен</w:t>
      </w:r>
      <w:r>
        <w:rPr>
          <w:rFonts w:ascii="Times New Roman" w:hAnsi="Times New Roman" w:cs="Times New Roman"/>
          <w:i/>
          <w:sz w:val="24"/>
        </w:rPr>
        <w:t>ка</w:t>
      </w:r>
      <w:r w:rsidRPr="00DE4A89">
        <w:rPr>
          <w:rFonts w:ascii="Times New Roman" w:hAnsi="Times New Roman" w:cs="Times New Roman"/>
          <w:i/>
          <w:sz w:val="24"/>
        </w:rPr>
        <w:t xml:space="preserve"> влияни</w:t>
      </w:r>
      <w:r>
        <w:rPr>
          <w:rFonts w:ascii="Times New Roman" w:hAnsi="Times New Roman" w:cs="Times New Roman"/>
          <w:i/>
          <w:sz w:val="24"/>
        </w:rPr>
        <w:t>я</w:t>
      </w:r>
      <w:r w:rsidRPr="00DE4A89">
        <w:rPr>
          <w:rFonts w:ascii="Times New Roman" w:hAnsi="Times New Roman" w:cs="Times New Roman"/>
          <w:i/>
          <w:sz w:val="24"/>
        </w:rPr>
        <w:t xml:space="preserve"> жидкого минерального удобрения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карбомидно</w:t>
      </w:r>
      <w:proofErr w:type="spellEnd"/>
      <w:r w:rsidRPr="00DE4A89">
        <w:rPr>
          <w:rFonts w:ascii="Times New Roman" w:hAnsi="Times New Roman" w:cs="Times New Roman"/>
          <w:i/>
          <w:sz w:val="24"/>
        </w:rPr>
        <w:t xml:space="preserve">-аммиачная смесь с серой на функционирование фотосинтетического аппарата и продуктивность пленчатого овса. Исследования проведены в ФАНЦ Северо-Востока (г. Киров) на дерново-подзолистых среднесуглинистых почвах. Объекты исследований - сорт овса 325h12 и жидкое минеральное удобрение КАС 28. Варианты опыта: время обработки (кущение и выход в трубку) и дозы удобрения (60 и 100 % от рекомендованной), контроль - без обработки. Количество пигментов (хлорофилл a -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Clh</w:t>
      </w:r>
      <w:proofErr w:type="spellEnd"/>
      <w:r w:rsidRPr="00DE4A89">
        <w:rPr>
          <w:rFonts w:ascii="Times New Roman" w:hAnsi="Times New Roman" w:cs="Times New Roman"/>
          <w:i/>
          <w:sz w:val="24"/>
        </w:rPr>
        <w:t xml:space="preserve"> a, хлорофилл b -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Clh</w:t>
      </w:r>
      <w:proofErr w:type="spellEnd"/>
      <w:r w:rsidRPr="00DE4A89">
        <w:rPr>
          <w:rFonts w:ascii="Times New Roman" w:hAnsi="Times New Roman" w:cs="Times New Roman"/>
          <w:i/>
          <w:sz w:val="24"/>
        </w:rPr>
        <w:t xml:space="preserve"> b,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каротиноиды</w:t>
      </w:r>
      <w:proofErr w:type="spellEnd"/>
      <w:r w:rsidRPr="00DE4A8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–</w:t>
      </w:r>
      <w:r w:rsidRPr="00DE4A8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Car</w:t>
      </w:r>
      <w:proofErr w:type="spellEnd"/>
      <w:r>
        <w:rPr>
          <w:rFonts w:ascii="Times New Roman" w:hAnsi="Times New Roman" w:cs="Times New Roman"/>
          <w:i/>
          <w:sz w:val="24"/>
        </w:rPr>
        <w:t>)</w:t>
      </w:r>
      <w:r w:rsidRPr="00DE4A89">
        <w:rPr>
          <w:rFonts w:ascii="Times New Roman" w:hAnsi="Times New Roman" w:cs="Times New Roman"/>
          <w:i/>
          <w:sz w:val="24"/>
        </w:rPr>
        <w:t xml:space="preserve"> оценивали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спектрофотометрически</w:t>
      </w:r>
      <w:proofErr w:type="spellEnd"/>
      <w:r w:rsidRPr="00DE4A89">
        <w:rPr>
          <w:rFonts w:ascii="Times New Roman" w:hAnsi="Times New Roman" w:cs="Times New Roman"/>
          <w:i/>
          <w:sz w:val="24"/>
        </w:rPr>
        <w:t>. В экспериментальных вариантах отмечали превышение сбора сухого вещества растения над контролем: в фазу выметывания - от 0,32 до 1,48 г при показателе контроля 2,18 г; в период формирования зерна - 0,19…2,36 г при абсолютных показателях 3,12…5,31 г сухого вещества на растение.</w:t>
      </w:r>
    </w:p>
    <w:p w14:paraId="1EAADF89" w14:textId="77777777" w:rsidR="004C0432" w:rsidRDefault="004C0432" w:rsidP="004C04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3D4A03CF" w14:textId="1B7CD2AC" w:rsidR="002A218D" w:rsidRPr="00E824B2" w:rsidRDefault="00734001" w:rsidP="004C043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A37FA">
        <w:rPr>
          <w:rFonts w:ascii="Times New Roman" w:hAnsi="Times New Roman" w:cs="Times New Roman"/>
          <w:sz w:val="28"/>
        </w:rPr>
        <w:t>Колесникова</w:t>
      </w:r>
      <w:r w:rsidR="005A37FA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В.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Г. П</w:t>
      </w:r>
      <w:r w:rsidR="005A37FA" w:rsidRPr="005A37FA">
        <w:rPr>
          <w:rFonts w:ascii="Times New Roman" w:hAnsi="Times New Roman" w:cs="Times New Roman"/>
          <w:sz w:val="28"/>
        </w:rPr>
        <w:t xml:space="preserve">оследействие десикантов на урожайность овса </w:t>
      </w:r>
      <w:r w:rsidRPr="005A37FA">
        <w:rPr>
          <w:rFonts w:ascii="Times New Roman" w:hAnsi="Times New Roman" w:cs="Times New Roman"/>
          <w:sz w:val="28"/>
        </w:rPr>
        <w:t>Я</w:t>
      </w:r>
      <w:r w:rsidR="005A37FA" w:rsidRPr="005A37FA">
        <w:rPr>
          <w:rFonts w:ascii="Times New Roman" w:hAnsi="Times New Roman" w:cs="Times New Roman"/>
          <w:sz w:val="28"/>
        </w:rPr>
        <w:t>ков</w:t>
      </w:r>
      <w:r w:rsidRPr="005A37FA">
        <w:rPr>
          <w:rFonts w:ascii="Times New Roman" w:hAnsi="Times New Roman" w:cs="Times New Roman"/>
          <w:sz w:val="28"/>
        </w:rPr>
        <w:t xml:space="preserve"> /</w:t>
      </w:r>
      <w:r w:rsidR="005A37FA" w:rsidRPr="005A37FA">
        <w:rPr>
          <w:rFonts w:ascii="Times New Roman" w:hAnsi="Times New Roman" w:cs="Times New Roman"/>
          <w:sz w:val="28"/>
        </w:rPr>
        <w:t xml:space="preserve"> В.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="005A37FA" w:rsidRPr="005A37FA">
        <w:rPr>
          <w:rFonts w:ascii="Times New Roman" w:hAnsi="Times New Roman" w:cs="Times New Roman"/>
          <w:sz w:val="28"/>
        </w:rPr>
        <w:t>Г.</w:t>
      </w:r>
      <w:r w:rsidRPr="005A37FA">
        <w:rPr>
          <w:rFonts w:ascii="Times New Roman" w:hAnsi="Times New Roman" w:cs="Times New Roman"/>
          <w:sz w:val="28"/>
        </w:rPr>
        <w:t xml:space="preserve"> Колесникова, </w:t>
      </w:r>
      <w:r w:rsidR="005A37FA" w:rsidRPr="005A37FA">
        <w:rPr>
          <w:rFonts w:ascii="Times New Roman" w:hAnsi="Times New Roman" w:cs="Times New Roman"/>
          <w:sz w:val="28"/>
        </w:rPr>
        <w:t>Т.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="005A37FA" w:rsidRPr="005A37FA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5A37FA">
        <w:rPr>
          <w:rFonts w:ascii="Times New Roman" w:hAnsi="Times New Roman" w:cs="Times New Roman"/>
          <w:sz w:val="28"/>
        </w:rPr>
        <w:t>Печникова</w:t>
      </w:r>
      <w:proofErr w:type="spellEnd"/>
      <w:r w:rsidR="005A37FA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</w:t>
      </w:r>
      <w:r w:rsidRPr="005A37FA">
        <w:rPr>
          <w:rFonts w:ascii="Times New Roman" w:hAnsi="Times New Roman" w:cs="Times New Roman"/>
          <w:sz w:val="28"/>
        </w:rPr>
        <w:t xml:space="preserve"> // Вестник Ижевской государственной сельскохозяйственной академии</w:t>
      </w:r>
      <w:r w:rsidR="005A37FA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– 2020. – № 2. – С. 25</w:t>
      </w:r>
      <w:r w:rsidR="005A37FA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30. </w:t>
      </w:r>
      <w:r w:rsidR="0078709E" w:rsidRPr="005A37FA">
        <w:rPr>
          <w:rFonts w:ascii="Times New Roman" w:hAnsi="Times New Roman" w:cs="Times New Roman"/>
          <w:sz w:val="28"/>
        </w:rPr>
        <w:t>– URL:</w:t>
      </w:r>
      <w:r w:rsidR="0078709E" w:rsidRPr="002A218D">
        <w:rPr>
          <w:rFonts w:ascii="Times New Roman" w:hAnsi="Times New Roman" w:cs="Times New Roman"/>
          <w:sz w:val="28"/>
        </w:rPr>
        <w:t xml:space="preserve"> </w:t>
      </w:r>
      <w:hyperlink r:id="rId22" w:history="1">
        <w:r w:rsidR="005A37FA" w:rsidRPr="002A218D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https://www.elibrary.ru/item.asp?id=43068863</w:t>
        </w:r>
      </w:hyperlink>
      <w:r w:rsidR="002A218D" w:rsidRPr="007C32D7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2A218D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2A218D">
        <w:rPr>
          <w:rStyle w:val="a4"/>
          <w:rFonts w:ascii="Times New Roman" w:hAnsi="Times New Roman" w:cs="Times New Roman"/>
          <w:color w:val="auto"/>
          <w:sz w:val="28"/>
          <w:u w:val="none"/>
        </w:rPr>
        <w:t>9</w:t>
      </w:r>
      <w:r w:rsidR="002A218D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 w:rsidR="002A218D"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</w:p>
    <w:p w14:paraId="3D3692DF" w14:textId="363D0B6E" w:rsidR="00734001" w:rsidRDefault="00734001" w:rsidP="005A37F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A37FA">
        <w:rPr>
          <w:rFonts w:ascii="Times New Roman" w:hAnsi="Times New Roman" w:cs="Times New Roman"/>
          <w:i/>
          <w:sz w:val="24"/>
        </w:rPr>
        <w:t xml:space="preserve">Приводятся данные исследований по изучению последействия десикантов на урожайность овса Яков. Работы выполняли в 2016-2017 годах путем проведения полевых опытов и осуществления лабораторных анализов в лаборатории. Почва полевых опытных участков дерново-подзолистая среднесуглинистая. Содержание гумуса от 2,28 до 3,21%, подвижных форм фосфора (P2O5) - 24,4-33,7, калия (K2O) -17,2-27,0 мг на 100 г сухой почвы, </w:t>
      </w:r>
      <w:proofErr w:type="spellStart"/>
      <w:r w:rsidRPr="005A37FA">
        <w:rPr>
          <w:rFonts w:ascii="Times New Roman" w:hAnsi="Times New Roman" w:cs="Times New Roman"/>
          <w:i/>
          <w:sz w:val="24"/>
        </w:rPr>
        <w:t>pH</w:t>
      </w:r>
      <w:proofErr w:type="spellEnd"/>
      <w:r w:rsidRPr="005A37FA">
        <w:rPr>
          <w:rFonts w:ascii="Times New Roman" w:hAnsi="Times New Roman" w:cs="Times New Roman"/>
          <w:i/>
          <w:sz w:val="24"/>
        </w:rPr>
        <w:t xml:space="preserve"> солевой вытяжки - 5,44-5,85. Погодные условия вегетационных периодов 2016-2017 гг. различались между собой, 2016 г. был засушливый (ГТК = 0,6) и 2017 г. - избыточно увлажненный (ГТК = 4,3). Исследования в </w:t>
      </w:r>
      <w:proofErr w:type="spellStart"/>
      <w:r w:rsidRPr="005A37FA">
        <w:rPr>
          <w:rFonts w:ascii="Times New Roman" w:hAnsi="Times New Roman" w:cs="Times New Roman"/>
          <w:i/>
          <w:sz w:val="24"/>
        </w:rPr>
        <w:t>микрополевом</w:t>
      </w:r>
      <w:proofErr w:type="spellEnd"/>
      <w:r w:rsidRPr="005A37FA">
        <w:rPr>
          <w:rFonts w:ascii="Times New Roman" w:hAnsi="Times New Roman" w:cs="Times New Roman"/>
          <w:i/>
          <w:sz w:val="24"/>
        </w:rPr>
        <w:t xml:space="preserve"> опыте включали следующие </w:t>
      </w:r>
      <w:r w:rsidRPr="005A37FA">
        <w:rPr>
          <w:rFonts w:ascii="Times New Roman" w:hAnsi="Times New Roman" w:cs="Times New Roman"/>
          <w:i/>
          <w:sz w:val="24"/>
        </w:rPr>
        <w:lastRenderedPageBreak/>
        <w:t xml:space="preserve">варианты: последействие сроков обработки в фазе молочно-тестообразного состояния (МТС) зерна, через 3, 6, 9 и 12 суток после МТС препаратами </w:t>
      </w:r>
      <w:proofErr w:type="spellStart"/>
      <w:r w:rsidRPr="005A37FA">
        <w:rPr>
          <w:rFonts w:ascii="Times New Roman" w:hAnsi="Times New Roman" w:cs="Times New Roman"/>
          <w:i/>
          <w:sz w:val="24"/>
        </w:rPr>
        <w:t>Раундап</w:t>
      </w:r>
      <w:proofErr w:type="spellEnd"/>
      <w:r w:rsidRPr="005A37FA">
        <w:rPr>
          <w:rFonts w:ascii="Times New Roman" w:hAnsi="Times New Roman" w:cs="Times New Roman"/>
          <w:i/>
          <w:sz w:val="24"/>
        </w:rPr>
        <w:t xml:space="preserve">, ВР (3 л/га), Баста, ВР (3 л/га), </w:t>
      </w:r>
      <w:proofErr w:type="spellStart"/>
      <w:r w:rsidRPr="005A37FA">
        <w:rPr>
          <w:rFonts w:ascii="Times New Roman" w:hAnsi="Times New Roman" w:cs="Times New Roman"/>
          <w:i/>
          <w:sz w:val="24"/>
        </w:rPr>
        <w:t>Реглон</w:t>
      </w:r>
      <w:proofErr w:type="spellEnd"/>
      <w:r w:rsidRPr="005A37FA">
        <w:rPr>
          <w:rFonts w:ascii="Times New Roman" w:hAnsi="Times New Roman" w:cs="Times New Roman"/>
          <w:i/>
          <w:sz w:val="24"/>
        </w:rPr>
        <w:t xml:space="preserve"> Супер, ВР (2 л/га).</w:t>
      </w:r>
    </w:p>
    <w:p w14:paraId="5EEC5446" w14:textId="77777777" w:rsidR="005A37FA" w:rsidRPr="005A37FA" w:rsidRDefault="005A37FA" w:rsidP="005A37F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22661FF0" w14:textId="4966E5DC" w:rsidR="00EB3729" w:rsidRPr="00E824B2" w:rsidRDefault="009523FD" w:rsidP="00EB372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37FA">
        <w:rPr>
          <w:rFonts w:ascii="Times New Roman" w:hAnsi="Times New Roman" w:cs="Times New Roman"/>
          <w:sz w:val="28"/>
        </w:rPr>
        <w:t>Моисеева</w:t>
      </w:r>
      <w:r w:rsid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М.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Н. П</w:t>
      </w:r>
      <w:r w:rsidR="005A37FA" w:rsidRPr="005A37FA">
        <w:rPr>
          <w:rFonts w:ascii="Times New Roman" w:hAnsi="Times New Roman" w:cs="Times New Roman"/>
          <w:sz w:val="28"/>
        </w:rPr>
        <w:t xml:space="preserve">ерспективы развития овса в земледелии </w:t>
      </w:r>
      <w:r w:rsidR="005A37FA">
        <w:rPr>
          <w:rFonts w:ascii="Times New Roman" w:hAnsi="Times New Roman" w:cs="Times New Roman"/>
          <w:sz w:val="28"/>
        </w:rPr>
        <w:t>З</w:t>
      </w:r>
      <w:r w:rsidR="005A37FA" w:rsidRPr="005A37FA">
        <w:rPr>
          <w:rFonts w:ascii="Times New Roman" w:hAnsi="Times New Roman" w:cs="Times New Roman"/>
          <w:sz w:val="28"/>
        </w:rPr>
        <w:t>ападной Сибири</w:t>
      </w:r>
      <w:r w:rsidR="005A37FA">
        <w:rPr>
          <w:rFonts w:ascii="Times New Roman" w:hAnsi="Times New Roman" w:cs="Times New Roman"/>
          <w:sz w:val="28"/>
        </w:rPr>
        <w:t xml:space="preserve"> / </w:t>
      </w:r>
      <w:r w:rsidR="005A37FA" w:rsidRPr="005A37FA">
        <w:rPr>
          <w:rFonts w:ascii="Times New Roman" w:hAnsi="Times New Roman" w:cs="Times New Roman"/>
          <w:sz w:val="28"/>
        </w:rPr>
        <w:t>М.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="005A37FA" w:rsidRPr="005A37FA">
        <w:rPr>
          <w:rFonts w:ascii="Times New Roman" w:hAnsi="Times New Roman" w:cs="Times New Roman"/>
          <w:sz w:val="28"/>
        </w:rPr>
        <w:t>Н.</w:t>
      </w:r>
      <w:r w:rsidR="005A37FA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Моисеева</w:t>
      </w:r>
      <w:r w:rsidR="005A37FA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>// Агропродовольственная политика России. – 2020. – № 3. – С. 24</w:t>
      </w:r>
      <w:r w:rsidR="005A37FA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26.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23" w:history="1">
        <w:r w:rsidRPr="00EB3729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https://elibrary.ru/item.asp?id=44027240</w:t>
        </w:r>
      </w:hyperlink>
      <w:r w:rsidR="00EB3729" w:rsidRPr="00EB3729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EB3729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EB3729">
        <w:rPr>
          <w:rStyle w:val="a4"/>
          <w:rFonts w:ascii="Times New Roman" w:hAnsi="Times New Roman" w:cs="Times New Roman"/>
          <w:color w:val="auto"/>
          <w:sz w:val="28"/>
          <w:u w:val="none"/>
        </w:rPr>
        <w:t>2</w:t>
      </w:r>
      <w:r w:rsidR="00EB3729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 w:rsidR="00EB3729"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</w:p>
    <w:p w14:paraId="06E4F0E2" w14:textId="77777777" w:rsidR="009523FD" w:rsidRPr="005A37FA" w:rsidRDefault="009523FD" w:rsidP="005A37F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A37FA">
        <w:rPr>
          <w:rFonts w:ascii="Times New Roman" w:hAnsi="Times New Roman" w:cs="Times New Roman"/>
          <w:i/>
          <w:sz w:val="24"/>
        </w:rPr>
        <w:t xml:space="preserve">В статье рассмотрена биологическая ценность овса для пищевой промышленности и животноводства. Представлена классификация овса по форме зерна и показаны характерные отличия голозерного и пленчатого видов овса. Описаны перспективные сорта овса и представлены исследования селекционеров </w:t>
      </w:r>
      <w:proofErr w:type="spellStart"/>
      <w:r w:rsidRPr="005A37FA">
        <w:rPr>
          <w:rFonts w:ascii="Times New Roman" w:hAnsi="Times New Roman" w:cs="Times New Roman"/>
          <w:i/>
          <w:sz w:val="24"/>
        </w:rPr>
        <w:t>СибНИИСХ</w:t>
      </w:r>
      <w:proofErr w:type="spellEnd"/>
      <w:r w:rsidRPr="005A37FA">
        <w:rPr>
          <w:rFonts w:ascii="Times New Roman" w:hAnsi="Times New Roman" w:cs="Times New Roman"/>
          <w:i/>
          <w:sz w:val="24"/>
        </w:rPr>
        <w:t>, а также результаты исследований экономической эффективности новых сортов для земледелия Западной Сибири.</w:t>
      </w:r>
    </w:p>
    <w:p w14:paraId="4A25EA3E" w14:textId="12E26FCB" w:rsidR="009523FD" w:rsidRPr="004C0432" w:rsidRDefault="009523FD" w:rsidP="005A37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3602BFF" w14:textId="77777777" w:rsidR="00362DE1" w:rsidRPr="00447CD8" w:rsidRDefault="00362DE1" w:rsidP="00362D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47CD8">
        <w:rPr>
          <w:rFonts w:ascii="Times New Roman" w:hAnsi="Times New Roman" w:cs="Times New Roman"/>
          <w:sz w:val="28"/>
        </w:rPr>
        <w:t xml:space="preserve">Уровень качества зерна омских сортов овса ярового в контрастных экологических условиях / О. А. </w:t>
      </w:r>
      <w:proofErr w:type="spellStart"/>
      <w:r w:rsidRPr="00447CD8">
        <w:rPr>
          <w:rFonts w:ascii="Times New Roman" w:hAnsi="Times New Roman" w:cs="Times New Roman"/>
          <w:sz w:val="28"/>
        </w:rPr>
        <w:t>Юсова</w:t>
      </w:r>
      <w:proofErr w:type="spellEnd"/>
      <w:r w:rsidRPr="00447CD8">
        <w:rPr>
          <w:rFonts w:ascii="Times New Roman" w:hAnsi="Times New Roman" w:cs="Times New Roman"/>
          <w:sz w:val="28"/>
        </w:rPr>
        <w:t xml:space="preserve">, П. Н. Николаев, В. С. </w:t>
      </w:r>
      <w:proofErr w:type="spellStart"/>
      <w:r w:rsidRPr="00447CD8">
        <w:rPr>
          <w:rFonts w:ascii="Times New Roman" w:hAnsi="Times New Roman" w:cs="Times New Roman"/>
          <w:sz w:val="28"/>
        </w:rPr>
        <w:t>Васюкевич</w:t>
      </w:r>
      <w:proofErr w:type="spellEnd"/>
      <w:r w:rsidRPr="00447CD8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>.</w:t>
      </w:r>
      <w:r w:rsidRPr="00447CD8">
        <w:rPr>
          <w:rFonts w:ascii="Times New Roman" w:hAnsi="Times New Roman" w:cs="Times New Roman"/>
          <w:sz w:val="28"/>
        </w:rPr>
        <w:t xml:space="preserve">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447CD8">
        <w:rPr>
          <w:rFonts w:ascii="Times New Roman" w:hAnsi="Times New Roman" w:cs="Times New Roman"/>
          <w:sz w:val="28"/>
        </w:rPr>
        <w:t xml:space="preserve">// Вестник НГАУ (Новосибирский государственный аграрный университет). – 2020. – № – 2 (55). – С. 84–96.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24" w:history="1">
        <w:r w:rsidRPr="00447CD8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https://www.elibrary.ru/item.asp?id=43833020</w:t>
        </w:r>
      </w:hyperlink>
      <w:r w:rsidRPr="00447CD8">
        <w:rPr>
          <w:rFonts w:ascii="Times New Roman" w:hAnsi="Times New Roman" w:cs="Times New Roman"/>
          <w:sz w:val="28"/>
        </w:rPr>
        <w:t xml:space="preserve"> (дата обращения 23.11.2020)</w:t>
      </w:r>
    </w:p>
    <w:p w14:paraId="0B84B254" w14:textId="54167287" w:rsidR="00362DE1" w:rsidRPr="00447CD8" w:rsidRDefault="00362DE1" w:rsidP="00362DE1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47CD8">
        <w:rPr>
          <w:rFonts w:ascii="Times New Roman" w:hAnsi="Times New Roman" w:cs="Times New Roman"/>
          <w:i/>
          <w:sz w:val="24"/>
        </w:rPr>
        <w:t xml:space="preserve">В течение 2013-2018 гг. изучен набор сортов овса в условиях южной лесостепной зоны Омского региона по параметрам экологической адаптивности, вычисленным по признаку сбора белка с единицы площади. В среднем за период исследований сбор белка пленчатых и голозерных сортов овса не имел существенных различий и составил 408,8 и 407,4 кг/га соответственно. Превышали стандарт по сбору белка сорта Тарский 2, Уран, Факел и Сибирский Геркулес на 14,1-71,5 кг/га в среднем за период исследований. </w:t>
      </w:r>
    </w:p>
    <w:p w14:paraId="7CB9E813" w14:textId="77777777" w:rsidR="00362DE1" w:rsidRPr="00CA2BDC" w:rsidRDefault="00362DE1" w:rsidP="00362DE1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67F15AB6" w14:textId="77777777" w:rsidR="00001DC2" w:rsidRDefault="00BD76A8" w:rsidP="00001DC2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80957">
        <w:rPr>
          <w:rFonts w:ascii="Times New Roman" w:hAnsi="Times New Roman" w:cs="Times New Roman"/>
          <w:b/>
          <w:sz w:val="28"/>
        </w:rPr>
        <w:t>Пшеница</w:t>
      </w:r>
    </w:p>
    <w:p w14:paraId="67A43FEA" w14:textId="61FAA74F" w:rsidR="00D24BB7" w:rsidRPr="00D24BB7" w:rsidRDefault="00D24BB7" w:rsidP="00001DC2">
      <w:pPr>
        <w:pStyle w:val="a3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24BB7">
        <w:rPr>
          <w:rFonts w:ascii="Times New Roman" w:hAnsi="Times New Roman" w:cs="Times New Roman"/>
          <w:sz w:val="28"/>
          <w:szCs w:val="24"/>
        </w:rPr>
        <w:t xml:space="preserve">Адаптивные сорта и </w:t>
      </w:r>
      <w:proofErr w:type="spellStart"/>
      <w:r w:rsidRPr="00D24BB7">
        <w:rPr>
          <w:rFonts w:ascii="Times New Roman" w:hAnsi="Times New Roman" w:cs="Times New Roman"/>
          <w:sz w:val="28"/>
          <w:szCs w:val="24"/>
        </w:rPr>
        <w:t>агротехнологии</w:t>
      </w:r>
      <w:proofErr w:type="spellEnd"/>
      <w:r w:rsidRPr="00D24BB7">
        <w:rPr>
          <w:rFonts w:ascii="Times New Roman" w:hAnsi="Times New Roman" w:cs="Times New Roman"/>
          <w:sz w:val="28"/>
          <w:szCs w:val="24"/>
        </w:rPr>
        <w:t xml:space="preserve"> яровой мягкой пшеницы для Сибири и Казахстана / Н. А. </w:t>
      </w:r>
      <w:proofErr w:type="spellStart"/>
      <w:r w:rsidRPr="00D24BB7">
        <w:rPr>
          <w:rFonts w:ascii="Times New Roman" w:hAnsi="Times New Roman" w:cs="Times New Roman"/>
          <w:sz w:val="28"/>
          <w:szCs w:val="24"/>
        </w:rPr>
        <w:t>Поползухина</w:t>
      </w:r>
      <w:proofErr w:type="spellEnd"/>
      <w:r w:rsidRPr="00D24BB7">
        <w:rPr>
          <w:rFonts w:ascii="Times New Roman" w:hAnsi="Times New Roman" w:cs="Times New Roman"/>
          <w:sz w:val="28"/>
          <w:szCs w:val="24"/>
        </w:rPr>
        <w:t xml:space="preserve">, П. В. </w:t>
      </w:r>
      <w:proofErr w:type="spellStart"/>
      <w:r w:rsidRPr="00D24BB7">
        <w:rPr>
          <w:rFonts w:ascii="Times New Roman" w:hAnsi="Times New Roman" w:cs="Times New Roman"/>
          <w:sz w:val="28"/>
          <w:szCs w:val="24"/>
        </w:rPr>
        <w:t>Поползухин</w:t>
      </w:r>
      <w:proofErr w:type="spellEnd"/>
      <w:r w:rsidRPr="00D24BB7">
        <w:rPr>
          <w:rFonts w:ascii="Times New Roman" w:hAnsi="Times New Roman" w:cs="Times New Roman"/>
          <w:sz w:val="28"/>
          <w:szCs w:val="24"/>
        </w:rPr>
        <w:t xml:space="preserve">, А. А. Гайдар [и др.]. </w:t>
      </w:r>
      <w:r w:rsidRPr="00D24BB7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D24BB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D24BB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24BB7">
        <w:rPr>
          <w:rFonts w:ascii="Times New Roman" w:hAnsi="Times New Roman" w:cs="Times New Roman"/>
          <w:sz w:val="28"/>
          <w:szCs w:val="24"/>
        </w:rPr>
        <w:t xml:space="preserve"> // Вестник Омского государственного аграрного университета. – 2020. – № 3 (39). – С. 34–43. </w:t>
      </w:r>
      <w:r w:rsidRPr="00D24BB7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5" w:history="1">
        <w:r w:rsidRPr="00D24BB7">
          <w:rPr>
            <w:rFonts w:ascii="Times New Roman" w:hAnsi="Times New Roman" w:cs="Times New Roman"/>
            <w:color w:val="0000FF"/>
            <w:sz w:val="28"/>
            <w:szCs w:val="24"/>
          </w:rPr>
          <w:t>https://www.elibrary.ru/item.asp?id=44108037</w:t>
        </w:r>
      </w:hyperlink>
      <w:r w:rsidRPr="00D24BB7">
        <w:rPr>
          <w:rFonts w:ascii="Times New Roman" w:hAnsi="Times New Roman" w:cs="Times New Roman"/>
          <w:sz w:val="28"/>
          <w:szCs w:val="24"/>
        </w:rPr>
        <w:t xml:space="preserve"> (дата обращения 24.11.2020)</w:t>
      </w:r>
    </w:p>
    <w:p w14:paraId="40B1F6FD" w14:textId="77777777" w:rsidR="00D24BB7" w:rsidRPr="00D24BB7" w:rsidRDefault="00D24BB7" w:rsidP="00D24B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4CBCA" w14:textId="77777777" w:rsidR="00B31C3E" w:rsidRPr="001117FC" w:rsidRDefault="00B31C3E" w:rsidP="00B31C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17FC">
        <w:rPr>
          <w:rFonts w:ascii="Times New Roman" w:hAnsi="Times New Roman" w:cs="Times New Roman"/>
          <w:sz w:val="28"/>
          <w:szCs w:val="24"/>
        </w:rPr>
        <w:t>Асеева, 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А. История селекции яровой пшеницы в Дальневосточном НИИСХ (обзор) / 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А. Асеева,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17FC">
        <w:rPr>
          <w:rFonts w:ascii="Times New Roman" w:hAnsi="Times New Roman" w:cs="Times New Roman"/>
          <w:sz w:val="28"/>
          <w:szCs w:val="24"/>
        </w:rPr>
        <w:t>Зенкина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117FC">
        <w:rPr>
          <w:rFonts w:ascii="Times New Roman" w:hAnsi="Times New Roman" w:cs="Times New Roman"/>
          <w:sz w:val="28"/>
          <w:szCs w:val="24"/>
        </w:rPr>
        <w:t xml:space="preserve"> – Текст (визуальный</w:t>
      </w:r>
      <w:proofErr w:type="gramStart"/>
      <w:r w:rsidRPr="001117FC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1117FC">
        <w:rPr>
          <w:rFonts w:ascii="Times New Roman" w:hAnsi="Times New Roman" w:cs="Times New Roman"/>
          <w:sz w:val="28"/>
          <w:szCs w:val="24"/>
        </w:rPr>
        <w:t xml:space="preserve"> непосредственный // Дальневосточный аграрный вестник. – 2020. – № 3 (55). – С. 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117FC">
        <w:rPr>
          <w:rFonts w:ascii="Times New Roman" w:hAnsi="Times New Roman" w:cs="Times New Roman"/>
          <w:sz w:val="28"/>
          <w:szCs w:val="24"/>
        </w:rPr>
        <w:t>17.</w:t>
      </w:r>
    </w:p>
    <w:p w14:paraId="7CAAF42C" w14:textId="77777777" w:rsidR="00B31C3E" w:rsidRPr="001117FC" w:rsidRDefault="00B31C3E" w:rsidP="00B31C3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FC">
        <w:rPr>
          <w:rFonts w:ascii="Times New Roman" w:hAnsi="Times New Roman" w:cs="Times New Roman"/>
          <w:i/>
          <w:sz w:val="24"/>
          <w:szCs w:val="24"/>
        </w:rPr>
        <w:t xml:space="preserve">В статье показана предыстория культуры земледелия и возделывание пшеницы в регионе в условиях избыточного переувлажнения, первые районированные сорта и важнейшие этапы селекционной работы в Дальневосточном научно-исследовательском институте сельского хозяйства (Россия, Хабаровский край). Представлены ученые и селекционеры, внесшие высокий и неоценимый вклад в развитие данного научного направления - В.А. </w:t>
      </w:r>
      <w:proofErr w:type="spellStart"/>
      <w:r w:rsidRPr="001117FC">
        <w:rPr>
          <w:rFonts w:ascii="Times New Roman" w:hAnsi="Times New Roman" w:cs="Times New Roman"/>
          <w:i/>
          <w:sz w:val="24"/>
          <w:szCs w:val="24"/>
        </w:rPr>
        <w:t>Золотницкий</w:t>
      </w:r>
      <w:proofErr w:type="spellEnd"/>
      <w:r w:rsidRPr="001117FC">
        <w:rPr>
          <w:rFonts w:ascii="Times New Roman" w:hAnsi="Times New Roman" w:cs="Times New Roman"/>
          <w:i/>
          <w:sz w:val="24"/>
          <w:szCs w:val="24"/>
        </w:rPr>
        <w:t xml:space="preserve">, Е.Г. Лысых, В.П. Конечный, Г.С. Карачева, И.М. Шиндин, Е.Н. </w:t>
      </w:r>
      <w:proofErr w:type="spellStart"/>
      <w:r w:rsidRPr="001117FC">
        <w:rPr>
          <w:rFonts w:ascii="Times New Roman" w:hAnsi="Times New Roman" w:cs="Times New Roman"/>
          <w:i/>
          <w:sz w:val="24"/>
          <w:szCs w:val="24"/>
        </w:rPr>
        <w:t>Мешкова</w:t>
      </w:r>
      <w:proofErr w:type="spellEnd"/>
      <w:r w:rsidRPr="001117FC">
        <w:rPr>
          <w:rFonts w:ascii="Times New Roman" w:hAnsi="Times New Roman" w:cs="Times New Roman"/>
          <w:i/>
          <w:sz w:val="24"/>
          <w:szCs w:val="24"/>
        </w:rPr>
        <w:t xml:space="preserve">, И.В. Ломакина. Одним из первых родителей новых сортов пшеницы на Дальнем Востоке являлся сорт </w:t>
      </w:r>
      <w:proofErr w:type="spellStart"/>
      <w:r w:rsidRPr="001117FC">
        <w:rPr>
          <w:rFonts w:ascii="Times New Roman" w:hAnsi="Times New Roman" w:cs="Times New Roman"/>
          <w:i/>
          <w:sz w:val="24"/>
          <w:szCs w:val="24"/>
        </w:rPr>
        <w:t>Thatcher</w:t>
      </w:r>
      <w:proofErr w:type="spellEnd"/>
      <w:r w:rsidRPr="001117FC">
        <w:rPr>
          <w:rFonts w:ascii="Times New Roman" w:hAnsi="Times New Roman" w:cs="Times New Roman"/>
          <w:i/>
          <w:sz w:val="24"/>
          <w:szCs w:val="24"/>
        </w:rPr>
        <w:t xml:space="preserve"> (США), который обладал высокой генетической устойчивостью к полеганию и болезням.</w:t>
      </w:r>
    </w:p>
    <w:p w14:paraId="065D237A" w14:textId="77777777" w:rsidR="00D24BB7" w:rsidRPr="00D24BB7" w:rsidRDefault="00D24BB7" w:rsidP="00D24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ADC06" w14:textId="32E1CA51" w:rsidR="00C83F32" w:rsidRPr="00E824B2" w:rsidRDefault="0039205D" w:rsidP="002705F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00DA2">
        <w:rPr>
          <w:rFonts w:ascii="Times New Roman" w:hAnsi="Times New Roman" w:cs="Times New Roman"/>
          <w:sz w:val="28"/>
        </w:rPr>
        <w:lastRenderedPageBreak/>
        <w:t xml:space="preserve">Биологическая урожайность и качество зерна сортов яровой пшеницы, ячменя, овса и тритикале в условиях юго-запада </w:t>
      </w:r>
      <w:r w:rsidR="00600DA2" w:rsidRPr="00600DA2">
        <w:rPr>
          <w:rFonts w:ascii="Times New Roman" w:hAnsi="Times New Roman" w:cs="Times New Roman"/>
          <w:sz w:val="28"/>
        </w:rPr>
        <w:t>Ц</w:t>
      </w:r>
      <w:r w:rsidRPr="00600DA2">
        <w:rPr>
          <w:rFonts w:ascii="Times New Roman" w:hAnsi="Times New Roman" w:cs="Times New Roman"/>
          <w:sz w:val="28"/>
        </w:rPr>
        <w:t>ентрального региона России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О.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В.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Мельникова, </w:t>
      </w:r>
      <w:r w:rsidR="00600DA2" w:rsidRPr="005A37FA">
        <w:rPr>
          <w:rFonts w:ascii="Times New Roman" w:hAnsi="Times New Roman" w:cs="Times New Roman"/>
          <w:sz w:val="28"/>
        </w:rPr>
        <w:t>В.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Е.</w:t>
      </w:r>
      <w:r w:rsidR="0060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Ториков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600DA2" w:rsidRPr="005A37FA">
        <w:rPr>
          <w:rFonts w:ascii="Times New Roman" w:hAnsi="Times New Roman" w:cs="Times New Roman"/>
          <w:sz w:val="28"/>
        </w:rPr>
        <w:t>М.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 xml:space="preserve">П. </w:t>
      </w:r>
      <w:r w:rsidRPr="005A37FA">
        <w:rPr>
          <w:rFonts w:ascii="Times New Roman" w:hAnsi="Times New Roman" w:cs="Times New Roman"/>
          <w:sz w:val="28"/>
        </w:rPr>
        <w:t xml:space="preserve">Наумова </w:t>
      </w:r>
      <w:r w:rsidR="00600DA2" w:rsidRPr="00600DA2">
        <w:rPr>
          <w:rFonts w:ascii="Times New Roman" w:hAnsi="Times New Roman" w:cs="Times New Roman"/>
          <w:sz w:val="28"/>
        </w:rPr>
        <w:t>[</w:t>
      </w:r>
      <w:r w:rsidR="00600DA2">
        <w:rPr>
          <w:rFonts w:ascii="Times New Roman" w:hAnsi="Times New Roman" w:cs="Times New Roman"/>
          <w:sz w:val="28"/>
        </w:rPr>
        <w:t>и др.</w:t>
      </w:r>
      <w:r w:rsidR="00600DA2" w:rsidRPr="00600DA2">
        <w:rPr>
          <w:rFonts w:ascii="Times New Roman" w:hAnsi="Times New Roman" w:cs="Times New Roman"/>
          <w:sz w:val="28"/>
        </w:rPr>
        <w:t>]</w:t>
      </w:r>
      <w:r w:rsidRPr="005A37FA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Вестник Брянской государственной сельскохозяйственной академии. – 2020. </w:t>
      </w:r>
      <w:r w:rsidR="00C83F32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 № 5 (81). – С</w:t>
      </w:r>
      <w:r w:rsidR="00600DA2">
        <w:rPr>
          <w:rFonts w:ascii="Times New Roman" w:hAnsi="Times New Roman" w:cs="Times New Roman"/>
          <w:sz w:val="28"/>
        </w:rPr>
        <w:t xml:space="preserve">. </w:t>
      </w:r>
      <w:r w:rsidRPr="005A37FA">
        <w:rPr>
          <w:rFonts w:ascii="Times New Roman" w:hAnsi="Times New Roman" w:cs="Times New Roman"/>
          <w:sz w:val="28"/>
        </w:rPr>
        <w:t>20</w:t>
      </w:r>
      <w:r w:rsidR="00600DA2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26.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26" w:history="1">
        <w:r w:rsidR="00600DA2" w:rsidRPr="00C83F3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https://www.elibrary.ru/item.asp?id=44040523</w:t>
        </w:r>
      </w:hyperlink>
      <w:r w:rsidR="00C83F32" w:rsidRPr="00C83F32">
        <w:rPr>
          <w:rFonts w:ascii="Times New Roman" w:hAnsi="Times New Roman" w:cs="Times New Roman"/>
          <w:sz w:val="28"/>
        </w:rPr>
        <w:t xml:space="preserve"> </w:t>
      </w:r>
      <w:r w:rsidR="00C83F32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C83F32">
        <w:rPr>
          <w:rStyle w:val="a4"/>
          <w:rFonts w:ascii="Times New Roman" w:hAnsi="Times New Roman" w:cs="Times New Roman"/>
          <w:color w:val="auto"/>
          <w:sz w:val="28"/>
          <w:u w:val="none"/>
        </w:rPr>
        <w:t>3</w:t>
      </w:r>
      <w:r w:rsidR="00C83F32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 w:rsidR="00C83F32"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</w:p>
    <w:p w14:paraId="0479E2A1" w14:textId="775F1B65" w:rsidR="0039205D" w:rsidRPr="00600DA2" w:rsidRDefault="0039205D" w:rsidP="00600DA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00DA2">
        <w:rPr>
          <w:rFonts w:ascii="Times New Roman" w:hAnsi="Times New Roman" w:cs="Times New Roman"/>
          <w:i/>
          <w:sz w:val="24"/>
        </w:rPr>
        <w:t xml:space="preserve">Оценка биологической урожайности и качества зерна сортов яровой пшеницы, ячменя, овса и тритикале, возделываемых на серой лесной среднесуглинистой почве в условиях юго-запада Центрального региона России, показала преимущество сортов отечественной селекции. Среди изучаемых сортов яровой пшеницы наибольшей биологической урожайностью зерна 11,0 - 12,7 т/га характеризовались сорта Злата, Рима, Радмира, Юбилейная 60, Ладья, Виталия, Бурлак и Курьер, при продуктивности одного колоса 1,58- 1,82 г эти сорта сформировали объемную массу зерна на уровне 687-786 г/л. Среди испытуемых сортов яровой тритикале наибольшей биологической урожайностью 12,2 т/га отличился российский сорт Кунак, продуктивность колоса составила 1,94 г, масса 1000 зерен 50,6 г с натурой зерна 752 г/л. Наибольшую биологическую урожайность зерна ячменя ярового 8,2 и 8,0 т/га сформировал отечественный сорт </w:t>
      </w:r>
      <w:proofErr w:type="spellStart"/>
      <w:r w:rsidRPr="00600DA2">
        <w:rPr>
          <w:rFonts w:ascii="Times New Roman" w:hAnsi="Times New Roman" w:cs="Times New Roman"/>
          <w:i/>
          <w:sz w:val="24"/>
        </w:rPr>
        <w:t>Вакула</w:t>
      </w:r>
      <w:proofErr w:type="spellEnd"/>
      <w:r w:rsidRPr="00600DA2">
        <w:rPr>
          <w:rFonts w:ascii="Times New Roman" w:hAnsi="Times New Roman" w:cs="Times New Roman"/>
          <w:i/>
          <w:sz w:val="24"/>
        </w:rPr>
        <w:t xml:space="preserve"> и сорт Батька селекции Беларуси. Товарное зерно 1 класса с натурой зерна более 630 г/л сформировали </w:t>
      </w:r>
      <w:proofErr w:type="spellStart"/>
      <w:r w:rsidRPr="00600DA2">
        <w:rPr>
          <w:rFonts w:ascii="Times New Roman" w:hAnsi="Times New Roman" w:cs="Times New Roman"/>
          <w:i/>
          <w:sz w:val="24"/>
        </w:rPr>
        <w:t>отечественнысорта</w:t>
      </w:r>
      <w:proofErr w:type="spellEnd"/>
      <w:r w:rsidRPr="00600DA2">
        <w:rPr>
          <w:rFonts w:ascii="Times New Roman" w:hAnsi="Times New Roman" w:cs="Times New Roman"/>
          <w:i/>
          <w:sz w:val="24"/>
        </w:rPr>
        <w:t xml:space="preserve"> ячменя ТСХ 4, КВС Хоббс, </w:t>
      </w:r>
      <w:proofErr w:type="spellStart"/>
      <w:r w:rsidRPr="00600DA2">
        <w:rPr>
          <w:rFonts w:ascii="Times New Roman" w:hAnsi="Times New Roman" w:cs="Times New Roman"/>
          <w:i/>
          <w:sz w:val="24"/>
        </w:rPr>
        <w:t>Златояр</w:t>
      </w:r>
      <w:proofErr w:type="spellEnd"/>
      <w:r w:rsidRPr="00600DA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600DA2">
        <w:rPr>
          <w:rFonts w:ascii="Times New Roman" w:hAnsi="Times New Roman" w:cs="Times New Roman"/>
          <w:i/>
          <w:sz w:val="24"/>
        </w:rPr>
        <w:t>Яромир</w:t>
      </w:r>
      <w:proofErr w:type="spellEnd"/>
      <w:r w:rsidRPr="00600DA2">
        <w:rPr>
          <w:rFonts w:ascii="Times New Roman" w:hAnsi="Times New Roman" w:cs="Times New Roman"/>
          <w:i/>
          <w:sz w:val="24"/>
        </w:rPr>
        <w:t>, Формат, продуктивность которых составила 7,0-7,7 т/га зерна. Наибольшую биологическую урожайность зерна овса посевного 8,8-9,0 т/га сформировали сорта отечественной селекции Залп, Яков, Грум и Фристайл с массой 1000 зерен 47,5-50,5 г и натурой зерна 438-457 г/л.</w:t>
      </w:r>
    </w:p>
    <w:p w14:paraId="16AAD6D9" w14:textId="3300FEB3" w:rsidR="00416934" w:rsidRPr="00921358" w:rsidRDefault="00416934" w:rsidP="005A37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626228F" w14:textId="77777777" w:rsidR="00741F31" w:rsidRPr="00940A62" w:rsidRDefault="00741F31" w:rsidP="00741F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0A62">
        <w:rPr>
          <w:rFonts w:ascii="Times New Roman" w:hAnsi="Times New Roman" w:cs="Times New Roman"/>
          <w:sz w:val="28"/>
        </w:rPr>
        <w:t xml:space="preserve">Влияние инокуляции семян </w:t>
      </w:r>
      <w:proofErr w:type="spellStart"/>
      <w:r w:rsidRPr="00940A62">
        <w:rPr>
          <w:rFonts w:ascii="Times New Roman" w:hAnsi="Times New Roman" w:cs="Times New Roman"/>
          <w:sz w:val="28"/>
        </w:rPr>
        <w:t>ризоагрином</w:t>
      </w:r>
      <w:proofErr w:type="spellEnd"/>
      <w:r w:rsidRPr="00940A62">
        <w:rPr>
          <w:rFonts w:ascii="Times New Roman" w:hAnsi="Times New Roman" w:cs="Times New Roman"/>
          <w:sz w:val="28"/>
        </w:rPr>
        <w:t xml:space="preserve"> на микрофлору ризосферы и урожайность озимой пшеницы в лесостепи Западной Сибири / О. Ф. Хамова, Е. В. </w:t>
      </w:r>
      <w:proofErr w:type="spellStart"/>
      <w:r w:rsidRPr="00940A62">
        <w:rPr>
          <w:rFonts w:ascii="Times New Roman" w:hAnsi="Times New Roman" w:cs="Times New Roman"/>
          <w:sz w:val="28"/>
        </w:rPr>
        <w:t>Тукмачева</w:t>
      </w:r>
      <w:proofErr w:type="spellEnd"/>
      <w:r w:rsidRPr="00940A62">
        <w:rPr>
          <w:rFonts w:ascii="Times New Roman" w:hAnsi="Times New Roman" w:cs="Times New Roman"/>
          <w:sz w:val="28"/>
        </w:rPr>
        <w:t xml:space="preserve">, Н. Ф. Балабанова, Н. Н. </w:t>
      </w:r>
      <w:proofErr w:type="spellStart"/>
      <w:r w:rsidRPr="00940A62">
        <w:rPr>
          <w:rFonts w:ascii="Times New Roman" w:hAnsi="Times New Roman" w:cs="Times New Roman"/>
          <w:sz w:val="28"/>
        </w:rPr>
        <w:t>Шулико</w:t>
      </w:r>
      <w:proofErr w:type="spellEnd"/>
      <w:r w:rsidRPr="00940A62">
        <w:rPr>
          <w:rFonts w:ascii="Times New Roman" w:hAnsi="Times New Roman" w:cs="Times New Roman"/>
          <w:sz w:val="28"/>
        </w:rPr>
        <w:t xml:space="preserve">.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940A62">
        <w:rPr>
          <w:rFonts w:ascii="Times New Roman" w:hAnsi="Times New Roman" w:cs="Times New Roman"/>
          <w:sz w:val="28"/>
        </w:rPr>
        <w:t xml:space="preserve">// Вестник НГАУ (Новосибирский государственный аграрный университет). – 2020. – № – 2 (55). – С. 60–68.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27" w:history="1">
        <w:r w:rsidRPr="00940A6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https://www.elibrary.ru/item.asp?id=43833017</w:t>
        </w:r>
      </w:hyperlink>
      <w:r w:rsidRPr="00940A62">
        <w:rPr>
          <w:rFonts w:ascii="Times New Roman" w:hAnsi="Times New Roman" w:cs="Times New Roman"/>
          <w:sz w:val="28"/>
        </w:rPr>
        <w:t xml:space="preserve"> (дата обращения 23.11.2020)</w:t>
      </w:r>
    </w:p>
    <w:p w14:paraId="3BA34AA1" w14:textId="77777777" w:rsidR="00741F31" w:rsidRPr="00921358" w:rsidRDefault="00741F31" w:rsidP="00600DA2">
      <w:pPr>
        <w:pStyle w:val="a3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</w:p>
    <w:p w14:paraId="542E2043" w14:textId="5663543B" w:rsidR="00600DA2" w:rsidRDefault="00416934" w:rsidP="00600DA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00DA2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Влияние сроков сева и норм высева на урожайность сортов озимой пшеницы в условиях </w:t>
      </w:r>
      <w:r w:rsidR="00600DA2" w:rsidRPr="00600DA2">
        <w:rPr>
          <w:rStyle w:val="a4"/>
          <w:rFonts w:ascii="Times New Roman" w:hAnsi="Times New Roman" w:cs="Times New Roman"/>
          <w:color w:val="auto"/>
          <w:sz w:val="28"/>
          <w:u w:val="none"/>
        </w:rPr>
        <w:t>Р</w:t>
      </w:r>
      <w:r w:rsidRPr="00600DA2">
        <w:rPr>
          <w:rStyle w:val="a4"/>
          <w:rFonts w:ascii="Times New Roman" w:hAnsi="Times New Roman" w:cs="Times New Roman"/>
          <w:color w:val="auto"/>
          <w:sz w:val="28"/>
          <w:u w:val="none"/>
        </w:rPr>
        <w:t>еспублики Татарстан</w:t>
      </w:r>
      <w:r w:rsidRPr="00600DA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/ </w:t>
      </w:r>
      <w:r w:rsidR="00600DA2" w:rsidRPr="005A37FA">
        <w:rPr>
          <w:rFonts w:ascii="Times New Roman" w:hAnsi="Times New Roman" w:cs="Times New Roman"/>
          <w:sz w:val="28"/>
        </w:rPr>
        <w:t>И.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Д.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Фадеева,</w:t>
      </w:r>
      <w:r w:rsidR="00600DA2" w:rsidRP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М.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Ш.</w:t>
      </w:r>
      <w:r w:rsidRPr="005A37FA">
        <w:rPr>
          <w:rFonts w:ascii="Times New Roman" w:hAnsi="Times New Roman" w:cs="Times New Roman"/>
          <w:sz w:val="28"/>
        </w:rPr>
        <w:t xml:space="preserve"> Тагиров, </w:t>
      </w:r>
      <w:r w:rsidR="00600DA2" w:rsidRPr="005A37FA">
        <w:rPr>
          <w:rFonts w:ascii="Times New Roman" w:hAnsi="Times New Roman" w:cs="Times New Roman"/>
          <w:sz w:val="28"/>
        </w:rPr>
        <w:t>И.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Н.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Газизов, </w:t>
      </w:r>
      <w:r w:rsidR="00600DA2" w:rsidRPr="005A37FA">
        <w:rPr>
          <w:rFonts w:ascii="Times New Roman" w:hAnsi="Times New Roman" w:cs="Times New Roman"/>
          <w:sz w:val="28"/>
        </w:rPr>
        <w:t>Ф.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Ф.</w:t>
      </w:r>
      <w:r w:rsidR="0060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Курмакаев</w:t>
      </w:r>
      <w:proofErr w:type="spellEnd"/>
      <w:r w:rsidR="00600DA2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>// Вестник Казанского государственного аграрного университета. – 2020. –  Т. 15</w:t>
      </w:r>
      <w:r w:rsidRPr="005A37FA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F9145A9" wp14:editId="332A5743">
            <wp:extent cx="10160" cy="10160"/>
            <wp:effectExtent l="0" t="0" r="0" b="0"/>
            <wp:docPr id="36" name="Рисунок 36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7FA">
        <w:rPr>
          <w:rFonts w:ascii="Times New Roman" w:hAnsi="Times New Roman" w:cs="Times New Roman"/>
          <w:sz w:val="28"/>
        </w:rPr>
        <w:t xml:space="preserve">, № 2 (58). – С. 53–58. – URL: </w:t>
      </w:r>
      <w:hyperlink r:id="rId28" w:history="1">
        <w:r w:rsidR="00C83F32" w:rsidRPr="007337CD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https://www.elibrary.ru/item.asp?id=43914557</w:t>
        </w:r>
      </w:hyperlink>
      <w:r w:rsidR="00C83F3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(дата обращения 06.11.2020) </w:t>
      </w:r>
    </w:p>
    <w:p w14:paraId="42A504C2" w14:textId="77777777" w:rsidR="007C32D7" w:rsidRDefault="00416934" w:rsidP="007C32D7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00DA2">
        <w:rPr>
          <w:rFonts w:ascii="Times New Roman" w:hAnsi="Times New Roman" w:cs="Times New Roman"/>
          <w:i/>
          <w:sz w:val="24"/>
        </w:rPr>
        <w:t>В 2018-2019 гг. в Республике Татарстан проводили исследования с целью изучения влияния сроков сева и норм высева на урожайность новых сортов озимой пшеницы</w:t>
      </w:r>
      <w:r w:rsidR="00600DA2" w:rsidRPr="00600DA2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600DA2" w:rsidRPr="00600DA2">
        <w:rPr>
          <w:rFonts w:ascii="Times New Roman" w:hAnsi="Times New Roman" w:cs="Times New Roman"/>
          <w:i/>
          <w:sz w:val="24"/>
        </w:rPr>
        <w:t>Дарина</w:t>
      </w:r>
      <w:proofErr w:type="spellEnd"/>
      <w:r w:rsidR="00600DA2" w:rsidRPr="00600DA2">
        <w:rPr>
          <w:rFonts w:ascii="Times New Roman" w:hAnsi="Times New Roman" w:cs="Times New Roman"/>
          <w:i/>
          <w:sz w:val="24"/>
        </w:rPr>
        <w:t>, Универсиада, Султан)</w:t>
      </w:r>
      <w:r w:rsidRPr="00600DA2">
        <w:rPr>
          <w:rFonts w:ascii="Times New Roman" w:hAnsi="Times New Roman" w:cs="Times New Roman"/>
          <w:i/>
          <w:sz w:val="24"/>
        </w:rPr>
        <w:t xml:space="preserve"> для выявления оптимальных элементов технологии возделывания. </w:t>
      </w:r>
    </w:p>
    <w:p w14:paraId="541F6946" w14:textId="77777777" w:rsidR="007C32D7" w:rsidRDefault="007C32D7" w:rsidP="007C32D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205AA57D" w14:textId="77777777" w:rsidR="008352C6" w:rsidRDefault="000F4E14" w:rsidP="008352C6">
      <w:pPr>
        <w:pStyle w:val="a3"/>
        <w:widowControl w:val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u w:val="none"/>
        </w:rPr>
      </w:pPr>
      <w:proofErr w:type="spellStart"/>
      <w:r w:rsidRPr="005A37FA">
        <w:rPr>
          <w:rFonts w:ascii="Times New Roman" w:hAnsi="Times New Roman" w:cs="Times New Roman"/>
          <w:sz w:val="28"/>
        </w:rPr>
        <w:t>Горяников</w:t>
      </w:r>
      <w:proofErr w:type="spellEnd"/>
      <w:r w:rsidR="00600DA2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Ю.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В. </w:t>
      </w:r>
      <w:r w:rsidRPr="00846AB9">
        <w:rPr>
          <w:rStyle w:val="a4"/>
          <w:rFonts w:ascii="Times New Roman" w:hAnsi="Times New Roman" w:cs="Times New Roman"/>
          <w:color w:val="auto"/>
          <w:sz w:val="28"/>
          <w:u w:val="none"/>
        </w:rPr>
        <w:t>С</w:t>
      </w:r>
      <w:r w:rsidR="00600DA2" w:rsidRPr="00600DA2">
        <w:rPr>
          <w:rStyle w:val="a4"/>
          <w:rFonts w:ascii="Times New Roman" w:hAnsi="Times New Roman" w:cs="Times New Roman"/>
          <w:color w:val="auto"/>
          <w:sz w:val="28"/>
          <w:u w:val="none"/>
        </w:rPr>
        <w:t>остояние посевов пшеницы мягкой озимой в зимний период в зависимости от сроков и интенсивности осеннего кущения</w:t>
      </w:r>
      <w:r w:rsidR="00600DA2" w:rsidRPr="00600DA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/ </w:t>
      </w:r>
      <w:r w:rsidR="00600DA2" w:rsidRPr="005A37FA">
        <w:rPr>
          <w:rFonts w:ascii="Times New Roman" w:hAnsi="Times New Roman" w:cs="Times New Roman"/>
          <w:sz w:val="28"/>
        </w:rPr>
        <w:t>Ю.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В.</w:t>
      </w:r>
      <w:r w:rsidR="0060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Горяников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600DA2" w:rsidRPr="005A37FA">
        <w:rPr>
          <w:rFonts w:ascii="Times New Roman" w:hAnsi="Times New Roman" w:cs="Times New Roman"/>
          <w:sz w:val="28"/>
        </w:rPr>
        <w:t>Х.</w:t>
      </w:r>
      <w:r w:rsidR="00600DA2">
        <w:rPr>
          <w:rFonts w:ascii="Times New Roman" w:hAnsi="Times New Roman" w:cs="Times New Roman"/>
          <w:sz w:val="28"/>
        </w:rPr>
        <w:t xml:space="preserve"> </w:t>
      </w:r>
      <w:r w:rsidR="00600DA2" w:rsidRPr="005A37FA">
        <w:rPr>
          <w:rFonts w:ascii="Times New Roman" w:hAnsi="Times New Roman" w:cs="Times New Roman"/>
          <w:sz w:val="28"/>
        </w:rPr>
        <w:t>Ю.</w:t>
      </w:r>
      <w:r w:rsidR="0060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Акбаев</w:t>
      </w:r>
      <w:proofErr w:type="spellEnd"/>
      <w:r w:rsidR="00600DA2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bookmarkStart w:id="2" w:name="_Hlk56010198"/>
      <w:r w:rsidRPr="005A37FA">
        <w:rPr>
          <w:rFonts w:ascii="Times New Roman" w:hAnsi="Times New Roman" w:cs="Times New Roman"/>
          <w:sz w:val="28"/>
        </w:rPr>
        <w:t>// Вестник АПК Ставрополья. – 2020. – № 1. – С. 47</w:t>
      </w:r>
      <w:r w:rsidR="00600DA2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53.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29" w:history="1">
        <w:r w:rsidR="0078709E" w:rsidRPr="00600DA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https://www.elibrary.ru/item.asp?id=42913135</w:t>
        </w:r>
      </w:hyperlink>
      <w:r w:rsidR="00C83F32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="00C83F32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C83F32">
        <w:rPr>
          <w:rStyle w:val="a4"/>
          <w:rFonts w:ascii="Times New Roman" w:hAnsi="Times New Roman" w:cs="Times New Roman"/>
          <w:color w:val="auto"/>
          <w:sz w:val="28"/>
          <w:u w:val="none"/>
        </w:rPr>
        <w:t>2</w:t>
      </w:r>
      <w:r w:rsidR="00C83F32" w:rsidRPr="00E824B2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</w:t>
      </w:r>
      <w:r w:rsidR="00C83F32">
        <w:rPr>
          <w:rStyle w:val="a4"/>
          <w:rFonts w:ascii="Times New Roman" w:hAnsi="Times New Roman" w:cs="Times New Roman"/>
          <w:color w:val="auto"/>
          <w:sz w:val="28"/>
          <w:u w:val="none"/>
        </w:rPr>
        <w:t>)</w:t>
      </w:r>
      <w:bookmarkEnd w:id="2"/>
    </w:p>
    <w:p w14:paraId="1103B572" w14:textId="77777777" w:rsidR="008352C6" w:rsidRDefault="008352C6" w:rsidP="008352C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1809DEE9" w14:textId="508B7491" w:rsidR="00933B42" w:rsidRPr="005A37FA" w:rsidRDefault="00933B42" w:rsidP="008352C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37FA">
        <w:rPr>
          <w:rFonts w:ascii="Times New Roman" w:hAnsi="Times New Roman" w:cs="Times New Roman"/>
          <w:sz w:val="28"/>
        </w:rPr>
        <w:lastRenderedPageBreak/>
        <w:t>Горянин</w:t>
      </w:r>
      <w:proofErr w:type="spellEnd"/>
      <w:r w:rsidR="00846AB9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О.</w:t>
      </w:r>
      <w:r w:rsidR="00846AB9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И. </w:t>
      </w:r>
      <w:r w:rsidRPr="00846AB9">
        <w:rPr>
          <w:rStyle w:val="a4"/>
          <w:rFonts w:ascii="Times New Roman" w:hAnsi="Times New Roman" w:cs="Times New Roman"/>
          <w:color w:val="auto"/>
          <w:sz w:val="28"/>
          <w:u w:val="none"/>
        </w:rPr>
        <w:t>О</w:t>
      </w:r>
      <w:r w:rsidR="00416934" w:rsidRPr="00846AB9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птимизация норм высева яровой пшеницы по различным предшественникам в </w:t>
      </w:r>
      <w:r w:rsidR="00846AB9" w:rsidRPr="00846AB9">
        <w:rPr>
          <w:rStyle w:val="a4"/>
          <w:rFonts w:ascii="Times New Roman" w:hAnsi="Times New Roman" w:cs="Times New Roman"/>
          <w:color w:val="auto"/>
          <w:sz w:val="28"/>
          <w:u w:val="none"/>
        </w:rPr>
        <w:t>Поволжье</w:t>
      </w:r>
      <w:r w:rsidRPr="00846AB9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/</w:t>
      </w:r>
      <w:r w:rsidR="00846AB9" w:rsidRPr="00846AB9">
        <w:rPr>
          <w:rFonts w:ascii="Times New Roman" w:hAnsi="Times New Roman" w:cs="Times New Roman"/>
          <w:sz w:val="28"/>
        </w:rPr>
        <w:t xml:space="preserve"> </w:t>
      </w:r>
      <w:r w:rsidR="00846AB9" w:rsidRPr="005A37FA">
        <w:rPr>
          <w:rFonts w:ascii="Times New Roman" w:hAnsi="Times New Roman" w:cs="Times New Roman"/>
          <w:sz w:val="28"/>
        </w:rPr>
        <w:t>О.</w:t>
      </w:r>
      <w:r w:rsidR="00846AB9">
        <w:rPr>
          <w:rFonts w:ascii="Times New Roman" w:hAnsi="Times New Roman" w:cs="Times New Roman"/>
          <w:sz w:val="28"/>
        </w:rPr>
        <w:t xml:space="preserve"> </w:t>
      </w:r>
      <w:r w:rsidR="00846AB9" w:rsidRPr="005A37FA">
        <w:rPr>
          <w:rFonts w:ascii="Times New Roman" w:hAnsi="Times New Roman" w:cs="Times New Roman"/>
          <w:sz w:val="28"/>
        </w:rPr>
        <w:t>И.</w:t>
      </w:r>
      <w:r w:rsidR="00846A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Горянин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846AB9" w:rsidRPr="005A37FA">
        <w:rPr>
          <w:rFonts w:ascii="Times New Roman" w:hAnsi="Times New Roman" w:cs="Times New Roman"/>
          <w:sz w:val="28"/>
        </w:rPr>
        <w:t>Е.</w:t>
      </w:r>
      <w:r w:rsidR="00846AB9">
        <w:rPr>
          <w:rFonts w:ascii="Times New Roman" w:hAnsi="Times New Roman" w:cs="Times New Roman"/>
          <w:sz w:val="28"/>
        </w:rPr>
        <w:t xml:space="preserve"> </w:t>
      </w:r>
      <w:r w:rsidR="00846AB9" w:rsidRPr="005A37FA">
        <w:rPr>
          <w:rFonts w:ascii="Times New Roman" w:hAnsi="Times New Roman" w:cs="Times New Roman"/>
          <w:sz w:val="28"/>
        </w:rPr>
        <w:t xml:space="preserve">В. </w:t>
      </w:r>
      <w:r w:rsidRPr="005A37FA">
        <w:rPr>
          <w:rFonts w:ascii="Times New Roman" w:hAnsi="Times New Roman" w:cs="Times New Roman"/>
          <w:sz w:val="28"/>
        </w:rPr>
        <w:t>Щербинина</w:t>
      </w:r>
      <w:r w:rsidR="00846AB9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>// Аграрный научный журнал. – 2020. – № 9. – С. 10</w:t>
      </w:r>
      <w:r w:rsidR="00846AB9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14.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30" w:history="1">
        <w:r w:rsidR="00C83F32" w:rsidRPr="00C83F32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https://elibrary.ru/item.asp?id=44032770</w:t>
        </w:r>
      </w:hyperlink>
      <w:r w:rsidR="00C83F32">
        <w:rPr>
          <w:rFonts w:ascii="Times New Roman" w:hAnsi="Times New Roman" w:cs="Times New Roman"/>
          <w:sz w:val="28"/>
        </w:rPr>
        <w:t xml:space="preserve"> </w:t>
      </w:r>
      <w:r w:rsidR="00C83F32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02.11.2020)</w:t>
      </w:r>
    </w:p>
    <w:p w14:paraId="4DB95F18" w14:textId="454C4F69" w:rsidR="00933B42" w:rsidRPr="005A37FA" w:rsidRDefault="00933B42" w:rsidP="00846A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46AB9">
        <w:rPr>
          <w:rFonts w:ascii="Times New Roman" w:hAnsi="Times New Roman" w:cs="Times New Roman"/>
          <w:i/>
          <w:sz w:val="24"/>
        </w:rPr>
        <w:t xml:space="preserve">Представлены результаты исследований по изучению четырех норм высева (вариантов) и двух предшественников (чистый пар и озимая мягкая пшеница) при возделывании яровой твердой пшеницы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Безенчукская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Нива.</w:t>
      </w:r>
      <w:r w:rsidRPr="00846AB9">
        <w:rPr>
          <w:rFonts w:ascii="Times New Roman" w:hAnsi="Times New Roman" w:cs="Times New Roman"/>
          <w:sz w:val="24"/>
        </w:rPr>
        <w:t xml:space="preserve"> </w:t>
      </w:r>
      <w:r w:rsidRPr="00846AB9">
        <w:rPr>
          <w:rFonts w:ascii="Times New Roman" w:hAnsi="Times New Roman" w:cs="Times New Roman"/>
          <w:i/>
          <w:sz w:val="24"/>
        </w:rPr>
        <w:t>На фоне протравливания семян препаратом Баритон (1,4 л/т) на черноземе обыкновенном установлено, что возделывание пшеницы по пару по сравнению с непаровым предшественником существенно увеличивало отношение урожайности между факторами среды на 0,99-1,25 т/га. Наибольшие показатели выявлены при нормах высева 2,0-5,0 млн/га - 3,29-3,33 т/га, что на 0,99-1,06 т/га выше значений, полученных по предшественнику - озимой пшенице.</w:t>
      </w:r>
      <w:r w:rsidRPr="00846AB9">
        <w:rPr>
          <w:rFonts w:ascii="Times New Roman" w:hAnsi="Times New Roman" w:cs="Times New Roman"/>
          <w:sz w:val="24"/>
        </w:rPr>
        <w:t xml:space="preserve"> </w:t>
      </w:r>
    </w:p>
    <w:p w14:paraId="5B81FC60" w14:textId="77777777" w:rsidR="00933B42" w:rsidRPr="00921358" w:rsidRDefault="00933B42" w:rsidP="005A37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FA93736" w14:textId="5264F412" w:rsidR="00BD76A8" w:rsidRPr="005A37FA" w:rsidRDefault="00BD76A8" w:rsidP="00846A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37FA">
        <w:rPr>
          <w:rFonts w:ascii="Times New Roman" w:hAnsi="Times New Roman" w:cs="Times New Roman"/>
          <w:sz w:val="28"/>
        </w:rPr>
        <w:t>Гулидова</w:t>
      </w:r>
      <w:proofErr w:type="spellEnd"/>
      <w:r w:rsidR="00846AB9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В.</w:t>
      </w:r>
      <w:r w:rsidR="00846AB9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А. </w:t>
      </w:r>
      <w:r w:rsidRPr="00846AB9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Экологически рациональные комбинации внесения гербицида </w:t>
      </w:r>
      <w:r w:rsidR="00846AB9" w:rsidRPr="00846AB9">
        <w:rPr>
          <w:rStyle w:val="a4"/>
          <w:rFonts w:ascii="Times New Roman" w:hAnsi="Times New Roman" w:cs="Times New Roman"/>
          <w:color w:val="auto"/>
          <w:sz w:val="28"/>
          <w:u w:val="none"/>
        </w:rPr>
        <w:t>К</w:t>
      </w:r>
      <w:r w:rsidRPr="00846AB9">
        <w:rPr>
          <w:rStyle w:val="a4"/>
          <w:rFonts w:ascii="Times New Roman" w:hAnsi="Times New Roman" w:cs="Times New Roman"/>
          <w:color w:val="auto"/>
          <w:sz w:val="28"/>
          <w:u w:val="none"/>
        </w:rPr>
        <w:t>овбой-супер, обеспечивающие чистоту посевов и высокую продуктивность озимой пшеницы</w:t>
      </w:r>
      <w:r w:rsidRPr="00846AB9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/ </w:t>
      </w:r>
      <w:r w:rsidR="00846AB9" w:rsidRPr="005A37FA">
        <w:rPr>
          <w:rFonts w:ascii="Times New Roman" w:hAnsi="Times New Roman" w:cs="Times New Roman"/>
          <w:sz w:val="28"/>
        </w:rPr>
        <w:t>В.</w:t>
      </w:r>
      <w:r w:rsidR="00846AB9">
        <w:rPr>
          <w:rFonts w:ascii="Times New Roman" w:hAnsi="Times New Roman" w:cs="Times New Roman"/>
          <w:sz w:val="28"/>
        </w:rPr>
        <w:t xml:space="preserve"> </w:t>
      </w:r>
      <w:r w:rsidR="00846AB9" w:rsidRPr="005A37FA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5A37FA">
        <w:rPr>
          <w:rFonts w:ascii="Times New Roman" w:hAnsi="Times New Roman" w:cs="Times New Roman"/>
          <w:sz w:val="28"/>
        </w:rPr>
        <w:t>Гулидова</w:t>
      </w:r>
      <w:proofErr w:type="spellEnd"/>
      <w:r w:rsidR="00846AB9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>// Вестник Воронежского государственного аграрного университета. – 2020. – Т. 13, № 2 (65). – С. 77</w:t>
      </w:r>
      <w:r w:rsidR="00846AB9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84.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31" w:history="1">
        <w:r w:rsidR="00E965BE" w:rsidRPr="00E965BE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https://www.elibrary.ru/item.asp?id=43178083</w:t>
        </w:r>
      </w:hyperlink>
      <w:r w:rsidR="00E965BE">
        <w:rPr>
          <w:rFonts w:ascii="Times New Roman" w:hAnsi="Times New Roman" w:cs="Times New Roman"/>
          <w:sz w:val="28"/>
        </w:rPr>
        <w:t xml:space="preserve"> </w:t>
      </w:r>
      <w:r w:rsidR="0066671D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66671D">
        <w:rPr>
          <w:rStyle w:val="a4"/>
          <w:rFonts w:ascii="Times New Roman" w:hAnsi="Times New Roman" w:cs="Times New Roman"/>
          <w:color w:val="auto"/>
          <w:sz w:val="28"/>
          <w:u w:val="none"/>
        </w:rPr>
        <w:t>6</w:t>
      </w:r>
      <w:r w:rsidR="0066671D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.11.2020)</w:t>
      </w:r>
    </w:p>
    <w:p w14:paraId="39B7D7A0" w14:textId="000EFD54" w:rsidR="00BD76A8" w:rsidRPr="00846AB9" w:rsidRDefault="00BD76A8" w:rsidP="00846A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46AB9">
        <w:rPr>
          <w:rFonts w:ascii="Times New Roman" w:hAnsi="Times New Roman" w:cs="Times New Roman"/>
          <w:i/>
          <w:sz w:val="24"/>
        </w:rPr>
        <w:t xml:space="preserve">Представлены результаты экспериментальных исследований по изучению влияния на сорную растительность в посевах озимой пшеницы гербицидов на основе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хлорсульфурона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дикамбы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трибенурон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-метила. Двухкомпонентный гербицид на основе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дикамбы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хлорсульфурона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Ковбой-супер показал более высокую эффективность в посевах озимой пшеницы против всех видов сорняков как в фазе кущения, так и в фазе формирования 2-го междоузлия, при этом его применение в фазе формирования 2-го междоузлия было более эффективным, чем в фазе кущения. Полностью были подавлены к уборке такие сорняки, как бодяк полевой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Cirsium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arvense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), горец вьюнковый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Polygonum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convolvulus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), живокость полевая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Consolida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regalis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), марь белая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Chenopodium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album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), мышиный горошек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Vicia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cracca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), осот полевой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Sonchus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arvensis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), пастушья сумка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Capsella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bursa-pastoris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), ясколка полевая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Cerastivum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arvense</w:t>
      </w:r>
      <w:proofErr w:type="spellEnd"/>
      <w:r w:rsidRPr="00846AB9">
        <w:rPr>
          <w:rFonts w:ascii="Times New Roman" w:hAnsi="Times New Roman" w:cs="Times New Roman"/>
          <w:i/>
          <w:sz w:val="24"/>
        </w:rPr>
        <w:t>) и яснотка пурпурная (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Lamium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46AB9">
        <w:rPr>
          <w:rFonts w:ascii="Times New Roman" w:hAnsi="Times New Roman" w:cs="Times New Roman"/>
          <w:i/>
          <w:sz w:val="24"/>
        </w:rPr>
        <w:t>purpureum</w:t>
      </w:r>
      <w:proofErr w:type="spellEnd"/>
      <w:r w:rsidRPr="00846AB9">
        <w:rPr>
          <w:rFonts w:ascii="Times New Roman" w:hAnsi="Times New Roman" w:cs="Times New Roman"/>
          <w:i/>
          <w:sz w:val="24"/>
        </w:rPr>
        <w:t xml:space="preserve"> ).</w:t>
      </w:r>
    </w:p>
    <w:p w14:paraId="6EE5BDC7" w14:textId="77777777" w:rsidR="00846AB9" w:rsidRPr="00921358" w:rsidRDefault="00846AB9" w:rsidP="005A37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E462AFE" w14:textId="77777777" w:rsidR="00CF2E78" w:rsidRPr="00F04627" w:rsidRDefault="00CF2E78" w:rsidP="00CF2E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27">
        <w:rPr>
          <w:rFonts w:ascii="Times New Roman" w:hAnsi="Times New Roman" w:cs="Times New Roman"/>
          <w:sz w:val="28"/>
          <w:szCs w:val="28"/>
        </w:rPr>
        <w:t>Домбровская,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 xml:space="preserve">В. Экологическое испытание сортов яровой мягкой пшеницы в условиях </w:t>
      </w:r>
      <w:proofErr w:type="spellStart"/>
      <w:r w:rsidRPr="00F0462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0462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04627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Домбровская,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</w:rPr>
        <w:t>Шелаева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627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F0462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04627">
        <w:rPr>
          <w:rFonts w:ascii="Times New Roman" w:hAnsi="Times New Roman" w:cs="Times New Roman"/>
          <w:sz w:val="28"/>
          <w:szCs w:val="28"/>
        </w:rPr>
        <w:t xml:space="preserve"> электронный // Владимирский земледелец. – 2020. – № 3 (93). – С. 48–52 – URL: </w:t>
      </w:r>
      <w:hyperlink r:id="rId32" w:history="1">
        <w:r w:rsidRPr="00F0462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https://www.elibrary.ru/item.asp?id=44069766</w:t>
        </w:r>
      </w:hyperlink>
      <w:r w:rsidRPr="00F04627">
        <w:rPr>
          <w:rFonts w:ascii="Times New Roman" w:hAnsi="Times New Roman" w:cs="Times New Roman"/>
          <w:sz w:val="28"/>
          <w:szCs w:val="28"/>
        </w:rPr>
        <w:t xml:space="preserve"> </w:t>
      </w:r>
      <w:r w:rsidRPr="00F04627">
        <w:rPr>
          <w:rFonts w:ascii="Times New Roman" w:hAnsi="Times New Roman" w:cs="Times New Roman"/>
          <w:sz w:val="28"/>
          <w:szCs w:val="28"/>
          <w:lang w:eastAsia="ru-RU"/>
        </w:rPr>
        <w:t>(дата обращения 04.12.2020)</w:t>
      </w:r>
    </w:p>
    <w:p w14:paraId="001461BC" w14:textId="77777777" w:rsidR="008352C6" w:rsidRDefault="00CF2E78" w:rsidP="008352C6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D7D2E">
        <w:rPr>
          <w:rFonts w:ascii="Times New Roman" w:hAnsi="Times New Roman" w:cs="Times New Roman"/>
          <w:i/>
          <w:sz w:val="24"/>
        </w:rPr>
        <w:t xml:space="preserve">Целью исследований являлось изучение сортов яровой мягкой пшеницы различного эколого-географического происхождения по продолжительности вегетационного периода, урожайности, содержанию белка и клейковины. В экологическом испытании изучено 20 сортов Российской и Казахстанской селекции. Обильные осадки вегетационного периода 2018 г. благоприятно повлияли на формирование урожайности, а повышенные температуры воздуха и низкое количество осадков вегетационного периода 2019 г. позволили сортам созреть быстрее и сформировать зерно с высоким содержанием белка и клейковины. Вегетационный период испытуемых сортов в 2018 г. в среднем составил 97 дней, в 2019 г. - 91 день. По скороспелости выделились сорта: Орал, </w:t>
      </w:r>
      <w:proofErr w:type="spellStart"/>
      <w:r w:rsidRPr="00DD7D2E">
        <w:rPr>
          <w:rFonts w:ascii="Times New Roman" w:hAnsi="Times New Roman" w:cs="Times New Roman"/>
          <w:i/>
          <w:sz w:val="24"/>
        </w:rPr>
        <w:t>Шортандинская</w:t>
      </w:r>
      <w:proofErr w:type="spellEnd"/>
      <w:r w:rsidRPr="00DD7D2E">
        <w:rPr>
          <w:rFonts w:ascii="Times New Roman" w:hAnsi="Times New Roman" w:cs="Times New Roman"/>
          <w:i/>
          <w:sz w:val="24"/>
        </w:rPr>
        <w:t xml:space="preserve"> 2012, </w:t>
      </w:r>
      <w:proofErr w:type="spellStart"/>
      <w:r w:rsidRPr="00DD7D2E">
        <w:rPr>
          <w:rFonts w:ascii="Times New Roman" w:hAnsi="Times New Roman" w:cs="Times New Roman"/>
          <w:i/>
          <w:sz w:val="24"/>
        </w:rPr>
        <w:t>Тәуелсiздік</w:t>
      </w:r>
      <w:proofErr w:type="spellEnd"/>
      <w:r w:rsidRPr="00DD7D2E">
        <w:rPr>
          <w:rFonts w:ascii="Times New Roman" w:hAnsi="Times New Roman" w:cs="Times New Roman"/>
          <w:i/>
          <w:sz w:val="24"/>
        </w:rPr>
        <w:t xml:space="preserve"> 20, Омская 36.</w:t>
      </w:r>
    </w:p>
    <w:p w14:paraId="027603BB" w14:textId="77777777" w:rsidR="008352C6" w:rsidRDefault="008352C6" w:rsidP="008352C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70BD6C15" w14:textId="28F60DA4" w:rsidR="006A5B90" w:rsidRPr="005A37FA" w:rsidRDefault="006A5B90" w:rsidP="008352C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37FA">
        <w:rPr>
          <w:rFonts w:ascii="Times New Roman" w:hAnsi="Times New Roman" w:cs="Times New Roman"/>
          <w:sz w:val="28"/>
        </w:rPr>
        <w:lastRenderedPageBreak/>
        <w:t>Донгак</w:t>
      </w:r>
      <w:proofErr w:type="spellEnd"/>
      <w:r w:rsidR="00846AB9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М.</w:t>
      </w:r>
      <w:r w:rsidR="00846AB9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М.</w:t>
      </w:r>
      <w:r w:rsidRPr="00846AB9">
        <w:rPr>
          <w:rFonts w:ascii="Times New Roman" w:hAnsi="Times New Roman" w:cs="Times New Roman"/>
          <w:sz w:val="28"/>
        </w:rPr>
        <w:t xml:space="preserve"> </w:t>
      </w:r>
      <w:hyperlink r:id="rId33" w:history="1">
        <w:r w:rsidRPr="00846AB9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Итоги проведения исследований по селекции яровой пшеницы в Туве</w:t>
        </w:r>
      </w:hyperlink>
      <w:r w:rsidRPr="00846AB9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/ </w:t>
      </w:r>
      <w:r w:rsidR="00846AB9" w:rsidRPr="005A37FA">
        <w:rPr>
          <w:rFonts w:ascii="Times New Roman" w:hAnsi="Times New Roman" w:cs="Times New Roman"/>
          <w:sz w:val="28"/>
        </w:rPr>
        <w:t>М.</w:t>
      </w:r>
      <w:r w:rsidR="00846AB9">
        <w:rPr>
          <w:rFonts w:ascii="Times New Roman" w:hAnsi="Times New Roman" w:cs="Times New Roman"/>
          <w:sz w:val="28"/>
        </w:rPr>
        <w:t xml:space="preserve"> </w:t>
      </w:r>
      <w:r w:rsidR="00846AB9" w:rsidRPr="005A37FA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5A37FA">
        <w:rPr>
          <w:rFonts w:ascii="Times New Roman" w:hAnsi="Times New Roman" w:cs="Times New Roman"/>
          <w:sz w:val="28"/>
        </w:rPr>
        <w:t>Донгак</w:t>
      </w:r>
      <w:proofErr w:type="spellEnd"/>
      <w:r w:rsidR="00846AB9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5A37FA">
        <w:rPr>
          <w:rFonts w:ascii="Times New Roman" w:hAnsi="Times New Roman" w:cs="Times New Roman"/>
          <w:sz w:val="28"/>
        </w:rPr>
        <w:t>КрасГАУ</w:t>
      </w:r>
      <w:proofErr w:type="spellEnd"/>
      <w:r w:rsidRPr="005A37FA">
        <w:rPr>
          <w:rFonts w:ascii="Times New Roman" w:hAnsi="Times New Roman" w:cs="Times New Roman"/>
          <w:sz w:val="28"/>
        </w:rPr>
        <w:t>. – 2020. – № 9 (162). – С. 114</w:t>
      </w:r>
      <w:r w:rsidR="00846AB9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120.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34" w:history="1">
        <w:r w:rsidR="008B6FC1" w:rsidRPr="008B6FC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https://www.elibrary.ru/item.asp?id=44131458</w:t>
        </w:r>
      </w:hyperlink>
      <w:r w:rsidR="008B6FC1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(дата обращения 06.11.2020)</w:t>
      </w:r>
    </w:p>
    <w:p w14:paraId="439CC121" w14:textId="48C48AB2" w:rsidR="006A5B90" w:rsidRPr="0075247A" w:rsidRDefault="0075247A" w:rsidP="00846AB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5247A">
        <w:rPr>
          <w:rFonts w:ascii="Times New Roman" w:hAnsi="Times New Roman" w:cs="Times New Roman"/>
          <w:i/>
          <w:sz w:val="24"/>
        </w:rPr>
        <w:t>В</w:t>
      </w:r>
      <w:r w:rsidR="006A5B90" w:rsidRPr="0075247A">
        <w:rPr>
          <w:rFonts w:ascii="Times New Roman" w:hAnsi="Times New Roman" w:cs="Times New Roman"/>
          <w:i/>
          <w:sz w:val="24"/>
        </w:rPr>
        <w:t xml:space="preserve"> период 2001-2018 гг. изучено более 20 </w:t>
      </w:r>
      <w:proofErr w:type="spellStart"/>
      <w:r w:rsidR="006A5B90" w:rsidRPr="0075247A">
        <w:rPr>
          <w:rFonts w:ascii="Times New Roman" w:hAnsi="Times New Roman" w:cs="Times New Roman"/>
          <w:i/>
          <w:sz w:val="24"/>
        </w:rPr>
        <w:t>сортообразцов</w:t>
      </w:r>
      <w:proofErr w:type="spellEnd"/>
      <w:r w:rsidR="006A5B90" w:rsidRPr="0075247A">
        <w:rPr>
          <w:rFonts w:ascii="Times New Roman" w:hAnsi="Times New Roman" w:cs="Times New Roman"/>
          <w:i/>
          <w:sz w:val="24"/>
        </w:rPr>
        <w:t xml:space="preserve"> генофонда </w:t>
      </w:r>
      <w:proofErr w:type="spellStart"/>
      <w:r w:rsidR="006A5B90" w:rsidRPr="0075247A">
        <w:rPr>
          <w:rFonts w:ascii="Times New Roman" w:hAnsi="Times New Roman" w:cs="Times New Roman"/>
          <w:i/>
          <w:sz w:val="24"/>
        </w:rPr>
        <w:t>СибНИИРС</w:t>
      </w:r>
      <w:proofErr w:type="spellEnd"/>
      <w:r w:rsidR="006A5B90" w:rsidRPr="0075247A">
        <w:rPr>
          <w:rFonts w:ascii="Times New Roman" w:hAnsi="Times New Roman" w:cs="Times New Roman"/>
          <w:i/>
          <w:sz w:val="24"/>
        </w:rPr>
        <w:t xml:space="preserve">. В результате конкурсного сортоиспытания, проводимого в период 2001-2005 гг., выявлены два перспективных </w:t>
      </w:r>
      <w:proofErr w:type="spellStart"/>
      <w:r w:rsidR="006A5B90" w:rsidRPr="0075247A">
        <w:rPr>
          <w:rFonts w:ascii="Times New Roman" w:hAnsi="Times New Roman" w:cs="Times New Roman"/>
          <w:i/>
          <w:sz w:val="24"/>
        </w:rPr>
        <w:t>сортообразца</w:t>
      </w:r>
      <w:proofErr w:type="spellEnd"/>
      <w:r w:rsidR="006A5B90" w:rsidRPr="0075247A">
        <w:rPr>
          <w:rFonts w:ascii="Times New Roman" w:hAnsi="Times New Roman" w:cs="Times New Roman"/>
          <w:i/>
          <w:sz w:val="24"/>
        </w:rPr>
        <w:t xml:space="preserve">: 28-h-85 и 466-Э-86. Учитывая один из главных для экстремального климата </w:t>
      </w:r>
      <w:r w:rsidRPr="0075247A">
        <w:rPr>
          <w:rFonts w:ascii="Times New Roman" w:hAnsi="Times New Roman" w:cs="Times New Roman"/>
          <w:i/>
          <w:sz w:val="24"/>
        </w:rPr>
        <w:t>Республики Тыва</w:t>
      </w:r>
      <w:r w:rsidR="006A5B90" w:rsidRPr="0075247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A5B90" w:rsidRPr="0075247A">
        <w:rPr>
          <w:rFonts w:ascii="Times New Roman" w:hAnsi="Times New Roman" w:cs="Times New Roman"/>
          <w:i/>
          <w:sz w:val="24"/>
        </w:rPr>
        <w:t>селекционируемых</w:t>
      </w:r>
      <w:proofErr w:type="spellEnd"/>
      <w:r w:rsidR="006A5B90" w:rsidRPr="0075247A">
        <w:rPr>
          <w:rFonts w:ascii="Times New Roman" w:hAnsi="Times New Roman" w:cs="Times New Roman"/>
          <w:i/>
          <w:sz w:val="24"/>
        </w:rPr>
        <w:t xml:space="preserve"> признаков - стабильную и высокую урожайность в богарных условиях, в Государственное сортоиспытание в 2006 г. передан перспективный </w:t>
      </w:r>
      <w:proofErr w:type="spellStart"/>
      <w:r w:rsidR="006A5B90" w:rsidRPr="0075247A">
        <w:rPr>
          <w:rFonts w:ascii="Times New Roman" w:hAnsi="Times New Roman" w:cs="Times New Roman"/>
          <w:i/>
          <w:sz w:val="24"/>
        </w:rPr>
        <w:t>сортообразец</w:t>
      </w:r>
      <w:proofErr w:type="spellEnd"/>
      <w:r w:rsidR="006A5B90" w:rsidRPr="0075247A">
        <w:rPr>
          <w:rFonts w:ascii="Times New Roman" w:hAnsi="Times New Roman" w:cs="Times New Roman"/>
          <w:i/>
          <w:sz w:val="24"/>
        </w:rPr>
        <w:t xml:space="preserve"> 466-Э-86 под предложенным названием </w:t>
      </w:r>
      <w:proofErr w:type="spellStart"/>
      <w:r w:rsidR="006A5B90" w:rsidRPr="0075247A">
        <w:rPr>
          <w:rFonts w:ascii="Times New Roman" w:hAnsi="Times New Roman" w:cs="Times New Roman"/>
          <w:i/>
          <w:sz w:val="24"/>
        </w:rPr>
        <w:t>Чагытай</w:t>
      </w:r>
      <w:proofErr w:type="spellEnd"/>
      <w:r w:rsidR="006A5B90" w:rsidRPr="0075247A">
        <w:rPr>
          <w:rFonts w:ascii="Times New Roman" w:hAnsi="Times New Roman" w:cs="Times New Roman"/>
          <w:i/>
          <w:sz w:val="24"/>
        </w:rPr>
        <w:t>. В 2008 г. данный сорт включен в Государственный реестр селекционных достижений, допущенных к использованию по Восточно-Сибирскому региону. Сорт среднеранний, засухоустойчивый, в производственных условиях характеризуется высокой урожайностью (от 1 до 4 т/га), массой 1000 зерен (в среднем 31,9 г) и качеством зерна (стекловидность 81 %, содержание сырой клейковины 34,8 %, 80,7 ед.</w:t>
      </w:r>
    </w:p>
    <w:p w14:paraId="62871382" w14:textId="77777777" w:rsidR="006A5B90" w:rsidRPr="00001DC2" w:rsidRDefault="006A5B90" w:rsidP="005A37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1D31808" w14:textId="507C5AF9" w:rsidR="00272FF6" w:rsidRPr="000C6ACE" w:rsidRDefault="00272FF6" w:rsidP="00001DC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CE">
        <w:rPr>
          <w:rFonts w:ascii="Times New Roman" w:hAnsi="Times New Roman" w:cs="Times New Roman"/>
          <w:sz w:val="28"/>
          <w:szCs w:val="28"/>
        </w:rPr>
        <w:t>Зайцева,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 xml:space="preserve">Г. </w:t>
      </w:r>
      <w:r w:rsidRPr="000C6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Влияние минеральных, </w:t>
      </w:r>
      <w:proofErr w:type="spellStart"/>
      <w:r w:rsidRPr="000C6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биоминеральных</w:t>
      </w:r>
      <w:proofErr w:type="spellEnd"/>
      <w:r w:rsidRPr="000C6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удобрений и биопрепарата на урожайность и качество зерна яровой пшеницы</w:t>
      </w:r>
      <w:r w:rsidRPr="000C6ACE">
        <w:rPr>
          <w:rFonts w:ascii="Times New Roman" w:hAnsi="Times New Roman" w:cs="Times New Roman"/>
          <w:sz w:val="28"/>
          <w:szCs w:val="28"/>
        </w:rPr>
        <w:t xml:space="preserve"> /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>Г. Зайцева,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C6ACE">
        <w:rPr>
          <w:rFonts w:ascii="Times New Roman" w:hAnsi="Times New Roman" w:cs="Times New Roman"/>
          <w:sz w:val="28"/>
          <w:szCs w:val="28"/>
        </w:rPr>
        <w:t>Сайдяшева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6DFB"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0C6AC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C6ACE">
        <w:rPr>
          <w:rFonts w:ascii="Times New Roman" w:hAnsi="Times New Roman" w:cs="Times New Roman"/>
          <w:sz w:val="28"/>
          <w:szCs w:val="28"/>
        </w:rPr>
        <w:t xml:space="preserve"> электронный // Вестник Курганской ГСХА. – 2020. – № 3 (35). – С.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6ACE">
        <w:rPr>
          <w:rFonts w:ascii="Times New Roman" w:hAnsi="Times New Roman" w:cs="Times New Roman"/>
          <w:sz w:val="28"/>
          <w:szCs w:val="28"/>
        </w:rPr>
        <w:t>33.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D24BB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https://www.elibrary.ru/item.asp?id=44096646</w:t>
        </w:r>
      </w:hyperlink>
      <w:r w:rsidRPr="00D24BB7"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>(дата обращения 17.11.</w:t>
      </w:r>
      <w:r w:rsidR="008352C6">
        <w:rPr>
          <w:rFonts w:ascii="Times New Roman" w:hAnsi="Times New Roman" w:cs="Times New Roman"/>
          <w:sz w:val="28"/>
          <w:szCs w:val="28"/>
        </w:rPr>
        <w:t>20</w:t>
      </w:r>
      <w:r w:rsidRPr="000C6ACE">
        <w:rPr>
          <w:rFonts w:ascii="Times New Roman" w:hAnsi="Times New Roman" w:cs="Times New Roman"/>
          <w:sz w:val="28"/>
          <w:szCs w:val="28"/>
        </w:rPr>
        <w:t>20)</w:t>
      </w:r>
    </w:p>
    <w:p w14:paraId="17F0B730" w14:textId="77777777" w:rsidR="00272FF6" w:rsidRPr="00921358" w:rsidRDefault="00272FF6" w:rsidP="000E09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3C52F877" w14:textId="77777777" w:rsidR="00433667" w:rsidRPr="001C1C0D" w:rsidRDefault="00433667" w:rsidP="004336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1C0D">
        <w:rPr>
          <w:rFonts w:ascii="Times New Roman" w:hAnsi="Times New Roman" w:cs="Times New Roman"/>
          <w:sz w:val="28"/>
          <w:szCs w:val="24"/>
        </w:rPr>
        <w:t>Захаров,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C1C0D">
        <w:rPr>
          <w:rFonts w:ascii="Times New Roman" w:hAnsi="Times New Roman" w:cs="Times New Roman"/>
          <w:sz w:val="28"/>
          <w:szCs w:val="24"/>
        </w:rPr>
        <w:t>Г. Формирование урожайности и качества зерна озимой пшеницы в условиях Среднего Поволжья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C1C0D">
        <w:rPr>
          <w:rFonts w:ascii="Times New Roman" w:hAnsi="Times New Roman" w:cs="Times New Roman"/>
          <w:sz w:val="28"/>
          <w:szCs w:val="24"/>
        </w:rPr>
        <w:t>Г. Захаров,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C1C0D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1C1C0D">
        <w:rPr>
          <w:rFonts w:ascii="Times New Roman" w:hAnsi="Times New Roman" w:cs="Times New Roman"/>
          <w:sz w:val="28"/>
          <w:szCs w:val="24"/>
        </w:rPr>
        <w:t>Хайртдинова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C1C0D">
        <w:rPr>
          <w:rFonts w:ascii="Times New Roman" w:hAnsi="Times New Roman" w:cs="Times New Roman"/>
          <w:sz w:val="28"/>
          <w:szCs w:val="24"/>
        </w:rPr>
        <w:t>– Текст (визуальный</w:t>
      </w:r>
      <w:proofErr w:type="gramStart"/>
      <w:r w:rsidRPr="001C1C0D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1C1C0D">
        <w:rPr>
          <w:rFonts w:ascii="Times New Roman" w:hAnsi="Times New Roman" w:cs="Times New Roman"/>
          <w:sz w:val="28"/>
          <w:szCs w:val="24"/>
        </w:rPr>
        <w:t xml:space="preserve"> электронный // Вестник Ульяновской государственной сельскохозяйственной академии. – 2020. – № 3 (51). – C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C1C0D">
        <w:rPr>
          <w:rFonts w:ascii="Times New Roman" w:hAnsi="Times New Roman" w:cs="Times New Roman"/>
          <w:sz w:val="28"/>
          <w:szCs w:val="24"/>
        </w:rPr>
        <w:t xml:space="preserve"> 41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C1C0D">
        <w:rPr>
          <w:rFonts w:ascii="Times New Roman" w:hAnsi="Times New Roman" w:cs="Times New Roman"/>
          <w:sz w:val="28"/>
          <w:szCs w:val="24"/>
        </w:rPr>
        <w:t xml:space="preserve">46. – URL: </w:t>
      </w:r>
      <w:hyperlink r:id="rId36" w:history="1">
        <w:r w:rsidRPr="00837A90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https://www.elibrary.ru/item.asp?id=44080303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C1C0D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5612BD7A" w14:textId="77777777" w:rsidR="00433667" w:rsidRPr="00837A90" w:rsidRDefault="00433667" w:rsidP="0043366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A90">
        <w:rPr>
          <w:rFonts w:ascii="Times New Roman" w:hAnsi="Times New Roman" w:cs="Times New Roman"/>
          <w:i/>
          <w:sz w:val="24"/>
          <w:szCs w:val="24"/>
        </w:rPr>
        <w:t>Исследования проводили на опытном поле ФГБОУ ВО Ульяновского ГАУ в 2017-2019 гг. Цель исследований заключалась в выявлении влияния агроклиматических условий региона на формирование урожайности и качества зерна озимой пшеницы Саратовская 17 на фоне различных доз минеральных удобрений. Схема опыта предусматривала 4 варианта: 1. Контроль (без удобрений); 2. N20P20K20; 3. N40P40K40; 4. N60P60K60. Установлено, что осадки в период возобновления вегетации - цветения оказывали существенное влияние на урожай зерна озимой пшеницы (R2=0,78). Для характеристики увлажнения территории был рассчитан гидротермический коэффициент по Г.Т. Селянинову. В 2019 году он составил 0,21, что характеризует период как очень сильно засушливый. В 2017 и 2018 гг. погодные условия для озимой пшеницы складывались более благоприятные (ГТК 0,92 и 0,75 - недостаточно увлажненный). Повышение урожайности отмечено при ГТК 0,92 (2017 г.) на всех вариантах опыта.</w:t>
      </w:r>
    </w:p>
    <w:p w14:paraId="3E956329" w14:textId="77777777" w:rsidR="00433667" w:rsidRPr="00921358" w:rsidRDefault="00433667" w:rsidP="0002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FE657C1" w14:textId="75BF14FF" w:rsidR="004B4A4D" w:rsidRPr="00020CAF" w:rsidRDefault="00020CAF" w:rsidP="00020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AF">
        <w:rPr>
          <w:rFonts w:ascii="Times New Roman" w:hAnsi="Times New Roman" w:cs="Times New Roman"/>
          <w:sz w:val="28"/>
          <w:szCs w:val="28"/>
        </w:rPr>
        <w:t>Захарова, М. Н. Осеннее внесение гербицидов в посевы озимой пшеницы / М. Н. Захарова, Л. В. Рожкова</w:t>
      </w:r>
      <w:r w:rsidR="00C9367A">
        <w:rPr>
          <w:rFonts w:ascii="Times New Roman" w:hAnsi="Times New Roman" w:cs="Times New Roman"/>
          <w:sz w:val="28"/>
          <w:szCs w:val="28"/>
        </w:rPr>
        <w:t>.</w:t>
      </w:r>
      <w:r w:rsidR="00C9367A" w:rsidRPr="00C9367A">
        <w:rPr>
          <w:rFonts w:ascii="Times New Roman" w:hAnsi="Times New Roman" w:cs="Times New Roman"/>
          <w:sz w:val="28"/>
        </w:rPr>
        <w:t xml:space="preserve"> </w:t>
      </w:r>
      <w:r w:rsidR="00C9367A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C9367A" w:rsidRPr="005A37FA">
        <w:rPr>
          <w:rFonts w:ascii="Times New Roman" w:hAnsi="Times New Roman" w:cs="Times New Roman"/>
          <w:sz w:val="28"/>
        </w:rPr>
        <w:t>) :</w:t>
      </w:r>
      <w:proofErr w:type="gramEnd"/>
      <w:r w:rsidR="00C9367A" w:rsidRPr="005A37FA">
        <w:rPr>
          <w:rFonts w:ascii="Times New Roman" w:hAnsi="Times New Roman" w:cs="Times New Roman"/>
          <w:sz w:val="28"/>
        </w:rPr>
        <w:t xml:space="preserve"> электронный</w:t>
      </w:r>
      <w:r w:rsidRPr="00020CAF">
        <w:rPr>
          <w:rFonts w:ascii="Times New Roman" w:hAnsi="Times New Roman" w:cs="Times New Roman"/>
          <w:sz w:val="28"/>
          <w:szCs w:val="28"/>
        </w:rPr>
        <w:t xml:space="preserve"> // Вестник Российской сельскохозяйственной науки. – 2020. – № 5. – С. 27–29. – URL: </w:t>
      </w:r>
      <w:hyperlink r:id="rId37" w:history="1">
        <w:r w:rsidRPr="00020CAF">
          <w:rPr>
            <w:rFonts w:ascii="Times New Roman" w:hAnsi="Times New Roman" w:cs="Times New Roman"/>
            <w:color w:val="0000FF"/>
            <w:sz w:val="28"/>
            <w:szCs w:val="28"/>
          </w:rPr>
          <w:t>https://www.elibrary.ru/item.asp?id=43955889</w:t>
        </w:r>
      </w:hyperlink>
      <w:r w:rsidRPr="00020CAF">
        <w:rPr>
          <w:rFonts w:ascii="Times New Roman" w:hAnsi="Times New Roman" w:cs="Times New Roman"/>
          <w:sz w:val="28"/>
          <w:szCs w:val="28"/>
        </w:rPr>
        <w:t xml:space="preserve"> (дата обращения 24.11.2020)</w:t>
      </w:r>
    </w:p>
    <w:p w14:paraId="12C12E61" w14:textId="0C4F2561" w:rsidR="00020CAF" w:rsidRPr="00020CAF" w:rsidRDefault="00020CAF" w:rsidP="008352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CAF">
        <w:rPr>
          <w:rFonts w:ascii="Times New Roman" w:hAnsi="Times New Roman" w:cs="Times New Roman"/>
          <w:i/>
          <w:sz w:val="24"/>
          <w:szCs w:val="24"/>
        </w:rPr>
        <w:t>Приведены результаты двухлетних полевых испытаний послевсходовых гербицидов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0CA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20CAF">
        <w:rPr>
          <w:rFonts w:ascii="Times New Roman" w:hAnsi="Times New Roman" w:cs="Times New Roman"/>
          <w:i/>
          <w:sz w:val="24"/>
          <w:szCs w:val="24"/>
        </w:rPr>
        <w:t>Фенизан</w:t>
      </w:r>
      <w:proofErr w:type="spellEnd"/>
      <w:r w:rsidRPr="00020CAF">
        <w:rPr>
          <w:rFonts w:ascii="Times New Roman" w:hAnsi="Times New Roman" w:cs="Times New Roman"/>
          <w:i/>
          <w:sz w:val="24"/>
          <w:szCs w:val="24"/>
        </w:rPr>
        <w:t xml:space="preserve">, ВР и Морион, СК), применяемых в фазе осеннего кущения для снижения засоренности посевов озимой пшеницы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20CAF">
        <w:rPr>
          <w:rFonts w:ascii="Times New Roman" w:hAnsi="Times New Roman" w:cs="Times New Roman"/>
          <w:i/>
          <w:sz w:val="24"/>
          <w:szCs w:val="24"/>
        </w:rPr>
        <w:t>сорт Виола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20CAF">
        <w:rPr>
          <w:rFonts w:ascii="Times New Roman" w:hAnsi="Times New Roman" w:cs="Times New Roman"/>
          <w:i/>
          <w:sz w:val="24"/>
          <w:szCs w:val="24"/>
        </w:rPr>
        <w:t xml:space="preserve"> и повышения урожайности. Установлено, что в условиях области испытанные препараты эффективно снизили </w:t>
      </w:r>
      <w:r w:rsidRPr="00020CAF">
        <w:rPr>
          <w:rFonts w:ascii="Times New Roman" w:hAnsi="Times New Roman" w:cs="Times New Roman"/>
          <w:i/>
          <w:sz w:val="24"/>
          <w:szCs w:val="24"/>
        </w:rPr>
        <w:lastRenderedPageBreak/>
        <w:t>засоренность посевов культуры и повысили урожай зерна озимой пшеницы на 2,5-5,5 ц/га.</w:t>
      </w:r>
    </w:p>
    <w:p w14:paraId="3C9EC3D4" w14:textId="77777777" w:rsidR="00020CAF" w:rsidRPr="00921358" w:rsidRDefault="00020CAF" w:rsidP="000E091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327E6DD8" w14:textId="6E97477F" w:rsidR="000B405B" w:rsidRPr="005A37FA" w:rsidRDefault="000B405B" w:rsidP="000E09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37FA">
        <w:rPr>
          <w:rFonts w:ascii="Times New Roman" w:hAnsi="Times New Roman" w:cs="Times New Roman"/>
          <w:sz w:val="28"/>
        </w:rPr>
        <w:t>Зевакин</w:t>
      </w:r>
      <w:r w:rsidR="000E091E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А.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С. </w:t>
      </w:r>
      <w:r w:rsidR="000E091E"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>Повышение продуктивности озимой пшеницы на биологической основе</w:t>
      </w:r>
      <w:r w:rsidR="000E091E" w:rsidRP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/</w:t>
      </w:r>
      <w:r w:rsidR="000E091E" w:rsidRP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А.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С.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Зевакин, </w:t>
      </w:r>
      <w:r w:rsidR="000E091E" w:rsidRPr="005A37FA">
        <w:rPr>
          <w:rFonts w:ascii="Times New Roman" w:hAnsi="Times New Roman" w:cs="Times New Roman"/>
          <w:sz w:val="28"/>
        </w:rPr>
        <w:t>С.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В.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Резвякова</w:t>
      </w:r>
      <w:r w:rsidR="000E091E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Вестник аграрной науки. – 2020. </w:t>
      </w:r>
      <w:r w:rsidR="000E091E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 №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5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(86). – С. 26</w:t>
      </w:r>
      <w:r w:rsidR="000E091E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>32.</w:t>
      </w:r>
      <w:r w:rsidR="0078709E" w:rsidRPr="005A37FA">
        <w:rPr>
          <w:rFonts w:ascii="Times New Roman" w:hAnsi="Times New Roman" w:cs="Times New Roman"/>
          <w:sz w:val="28"/>
        </w:rPr>
        <w:t xml:space="preserve"> – URL:</w:t>
      </w:r>
      <w:r w:rsidR="000E091E" w:rsidRPr="000E091E">
        <w:rPr>
          <w:rFonts w:ascii="Times New Roman" w:hAnsi="Times New Roman" w:cs="Times New Roman"/>
          <w:sz w:val="28"/>
        </w:rPr>
        <w:t xml:space="preserve"> </w:t>
      </w:r>
      <w:hyperlink r:id="rId38" w:history="1">
        <w:r w:rsidR="00C14C9E" w:rsidRPr="00C14C9E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https://www.elibrary.ru/item.asp?id=44094130</w:t>
        </w:r>
      </w:hyperlink>
      <w:r w:rsidR="00C14C9E">
        <w:rPr>
          <w:rFonts w:ascii="Times New Roman" w:hAnsi="Times New Roman" w:cs="Times New Roman"/>
          <w:sz w:val="28"/>
        </w:rPr>
        <w:t xml:space="preserve"> </w:t>
      </w:r>
      <w:r w:rsidR="00C14C9E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C14C9E">
        <w:rPr>
          <w:rStyle w:val="a4"/>
          <w:rFonts w:ascii="Times New Roman" w:hAnsi="Times New Roman" w:cs="Times New Roman"/>
          <w:color w:val="auto"/>
          <w:sz w:val="28"/>
          <w:u w:val="none"/>
        </w:rPr>
        <w:t>5</w:t>
      </w:r>
      <w:r w:rsidR="00C14C9E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.11.2020)</w:t>
      </w:r>
    </w:p>
    <w:p w14:paraId="3748CCD0" w14:textId="3C34C32F" w:rsidR="000B405B" w:rsidRDefault="000B405B" w:rsidP="000E091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E091E">
        <w:rPr>
          <w:rFonts w:ascii="Times New Roman" w:hAnsi="Times New Roman" w:cs="Times New Roman"/>
          <w:i/>
          <w:sz w:val="24"/>
        </w:rPr>
        <w:t xml:space="preserve">Целью исследований являлось определение влияния новых экологически безопасных препаратов на устойчивость озимой пшеницы к наиболее распространенным грибным болезням и формирование урожая. Для реализации поставленной цели в НОПЦ «Интеграция» в Орловском районе Орловской области в 2016-2018 гг. был заложен полевой опыт. Варианты в полевом опыте располагались систематически в один ярус. Повторность в опытах 3-кратная. Посев озимой пшеницы проводили в первой декаде сентября. Фон минерального питания - N30P30K30. Весной проводили двукратную подкормку аммиачной селитрой по 125 кг/га. Варианты опыта: 1 - Контроль, без обработок; 2 - </w:t>
      </w:r>
      <w:proofErr w:type="spellStart"/>
      <w:r w:rsidRPr="000E091E">
        <w:rPr>
          <w:rFonts w:ascii="Times New Roman" w:hAnsi="Times New Roman" w:cs="Times New Roman"/>
          <w:i/>
          <w:sz w:val="24"/>
        </w:rPr>
        <w:t>Триходермин</w:t>
      </w:r>
      <w:proofErr w:type="spellEnd"/>
      <w:r w:rsidRPr="000E091E">
        <w:rPr>
          <w:rFonts w:ascii="Times New Roman" w:hAnsi="Times New Roman" w:cs="Times New Roman"/>
          <w:i/>
          <w:sz w:val="24"/>
        </w:rPr>
        <w:t xml:space="preserve">, обработка семян + обработка посевов в фазе кущения + в фазе выход в трубку; 3 - </w:t>
      </w:r>
      <w:proofErr w:type="spellStart"/>
      <w:r w:rsidRPr="000E091E">
        <w:rPr>
          <w:rFonts w:ascii="Times New Roman" w:hAnsi="Times New Roman" w:cs="Times New Roman"/>
          <w:i/>
          <w:sz w:val="24"/>
        </w:rPr>
        <w:t>Триходермин</w:t>
      </w:r>
      <w:proofErr w:type="spellEnd"/>
      <w:r w:rsidRPr="000E091E">
        <w:rPr>
          <w:rFonts w:ascii="Times New Roman" w:hAnsi="Times New Roman" w:cs="Times New Roman"/>
          <w:i/>
          <w:sz w:val="24"/>
        </w:rPr>
        <w:t xml:space="preserve"> + </w:t>
      </w:r>
      <w:proofErr w:type="spellStart"/>
      <w:r w:rsidRPr="000E091E">
        <w:rPr>
          <w:rFonts w:ascii="Times New Roman" w:hAnsi="Times New Roman" w:cs="Times New Roman"/>
          <w:i/>
          <w:sz w:val="24"/>
        </w:rPr>
        <w:t>Ультрамаг</w:t>
      </w:r>
      <w:proofErr w:type="spellEnd"/>
      <w:r w:rsidRPr="000E091E">
        <w:rPr>
          <w:rFonts w:ascii="Times New Roman" w:hAnsi="Times New Roman" w:cs="Times New Roman"/>
          <w:i/>
          <w:sz w:val="24"/>
        </w:rPr>
        <w:t xml:space="preserve"> комби зерновой, обработка семян + обработка посевов в фазе кущения + в фазе выход в трубку. Выявлена высокая эффективность препаратов </w:t>
      </w:r>
      <w:proofErr w:type="spellStart"/>
      <w:r w:rsidRPr="000E091E">
        <w:rPr>
          <w:rFonts w:ascii="Times New Roman" w:hAnsi="Times New Roman" w:cs="Times New Roman"/>
          <w:i/>
          <w:sz w:val="24"/>
        </w:rPr>
        <w:t>Триходермин</w:t>
      </w:r>
      <w:proofErr w:type="spellEnd"/>
      <w:r w:rsidRPr="000E091E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0E091E">
        <w:rPr>
          <w:rFonts w:ascii="Times New Roman" w:hAnsi="Times New Roman" w:cs="Times New Roman"/>
          <w:i/>
          <w:sz w:val="24"/>
        </w:rPr>
        <w:t>Ультрамаг</w:t>
      </w:r>
      <w:proofErr w:type="spellEnd"/>
      <w:r w:rsidRPr="000E091E">
        <w:rPr>
          <w:rFonts w:ascii="Times New Roman" w:hAnsi="Times New Roman" w:cs="Times New Roman"/>
          <w:i/>
          <w:sz w:val="24"/>
        </w:rPr>
        <w:t xml:space="preserve"> Комби зерновой на посевах озимой пшеницы Московская 39 на темно-серой лесной почве.</w:t>
      </w:r>
    </w:p>
    <w:p w14:paraId="4F30ACA1" w14:textId="77777777" w:rsidR="008352C6" w:rsidRPr="000E091E" w:rsidRDefault="008352C6" w:rsidP="000E091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4C389E8B" w14:textId="77777777" w:rsidR="00491D1A" w:rsidRPr="001818C3" w:rsidRDefault="00491D1A" w:rsidP="00491D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8C3">
        <w:rPr>
          <w:rFonts w:ascii="Times New Roman" w:hAnsi="Times New Roman" w:cs="Times New Roman"/>
          <w:sz w:val="28"/>
          <w:szCs w:val="24"/>
        </w:rPr>
        <w:t>Зуева,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А. Оценка линий ITMI яровой мягкой пшеницы на устойчивость к твёрдой головне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А. Зуева,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 xml:space="preserve">И. </w:t>
      </w:r>
      <w:proofErr w:type="spellStart"/>
      <w:r w:rsidRPr="001818C3">
        <w:rPr>
          <w:rFonts w:ascii="Times New Roman" w:hAnsi="Times New Roman" w:cs="Times New Roman"/>
          <w:sz w:val="28"/>
          <w:szCs w:val="24"/>
        </w:rPr>
        <w:t>Менибаев</w:t>
      </w:r>
      <w:proofErr w:type="spellEnd"/>
      <w:r w:rsidRPr="001818C3">
        <w:rPr>
          <w:rFonts w:ascii="Times New Roman" w:hAnsi="Times New Roman" w:cs="Times New Roman"/>
          <w:sz w:val="28"/>
          <w:szCs w:val="24"/>
        </w:rPr>
        <w:t>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Шевченко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1818C3">
        <w:rPr>
          <w:rFonts w:ascii="Times New Roman" w:hAnsi="Times New Roman" w:cs="Times New Roman"/>
          <w:sz w:val="28"/>
          <w:szCs w:val="24"/>
        </w:rPr>
        <w:t xml:space="preserve"> – Текст (визуальный</w:t>
      </w:r>
      <w:proofErr w:type="gramStart"/>
      <w:r w:rsidRPr="001818C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1818C3">
        <w:rPr>
          <w:rFonts w:ascii="Times New Roman" w:hAnsi="Times New Roman" w:cs="Times New Roman"/>
          <w:sz w:val="28"/>
          <w:szCs w:val="24"/>
        </w:rPr>
        <w:t xml:space="preserve"> электронный // Вестник Ульяновской государственной сельскохозяйственной академии. – 2020. – № 3 (51). – С. 85–90. – URL: </w:t>
      </w:r>
      <w:hyperlink r:id="rId39" w:history="1">
        <w:r w:rsidRPr="001818C3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https://www.elibrary.ru/item.asp?id=44080324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33272A84" w14:textId="77777777" w:rsidR="00491D1A" w:rsidRPr="001818C3" w:rsidRDefault="00491D1A" w:rsidP="00491D1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8C3">
        <w:rPr>
          <w:rFonts w:ascii="Times New Roman" w:hAnsi="Times New Roman" w:cs="Times New Roman"/>
          <w:i/>
          <w:sz w:val="24"/>
          <w:szCs w:val="24"/>
        </w:rPr>
        <w:t xml:space="preserve">В статье представлен анализ данных по изучению реакции яровой мягкой пшеницы, отличающейся устойчивостью к твёрдой головне, на внедрение возбудителя. </w:t>
      </w:r>
    </w:p>
    <w:p w14:paraId="0C2393A3" w14:textId="77777777" w:rsidR="00491D1A" w:rsidRPr="00921358" w:rsidRDefault="00491D1A" w:rsidP="000E091E">
      <w:pPr>
        <w:pStyle w:val="a3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</w:p>
    <w:p w14:paraId="5622E747" w14:textId="78F28D4C" w:rsidR="002E36C6" w:rsidRPr="005A37FA" w:rsidRDefault="002E36C6" w:rsidP="000E09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>И</w:t>
      </w:r>
      <w:r w:rsidR="00AD2A21"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нтенсификация производства зерна пшеницы, фитосанитария и защита растений в </w:t>
      </w:r>
      <w:r w:rsidR="000E091E"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>Ц</w:t>
      </w:r>
      <w:r w:rsidR="00AD2A21"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ентральном районе </w:t>
      </w:r>
      <w:r w:rsidR="000E091E"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>России</w:t>
      </w:r>
      <w:r w:rsidRP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/</w:t>
      </w:r>
      <w:r w:rsidR="000E091E" w:rsidRP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С.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С.</w:t>
      </w:r>
      <w:r w:rsidRPr="005A37FA">
        <w:rPr>
          <w:rFonts w:ascii="Times New Roman" w:hAnsi="Times New Roman" w:cs="Times New Roman"/>
          <w:sz w:val="28"/>
        </w:rPr>
        <w:t xml:space="preserve"> Санин,</w:t>
      </w:r>
      <w:r w:rsidR="000E091E" w:rsidRP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Б.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И.</w:t>
      </w:r>
      <w:r w:rsidRPr="005A3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Сандухадзе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0E091E" w:rsidRPr="005A37FA">
        <w:rPr>
          <w:rFonts w:ascii="Times New Roman" w:hAnsi="Times New Roman" w:cs="Times New Roman"/>
          <w:sz w:val="28"/>
        </w:rPr>
        <w:t>Р.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 xml:space="preserve">З. </w:t>
      </w:r>
      <w:r w:rsidRPr="005A37FA">
        <w:rPr>
          <w:rFonts w:ascii="Times New Roman" w:hAnsi="Times New Roman" w:cs="Times New Roman"/>
          <w:sz w:val="28"/>
        </w:rPr>
        <w:t xml:space="preserve">Мамедов </w:t>
      </w:r>
      <w:r w:rsidR="000E091E" w:rsidRPr="000E091E">
        <w:rPr>
          <w:rFonts w:ascii="Times New Roman" w:hAnsi="Times New Roman" w:cs="Times New Roman"/>
          <w:sz w:val="28"/>
        </w:rPr>
        <w:t>[</w:t>
      </w:r>
      <w:r w:rsidR="000E091E">
        <w:rPr>
          <w:rFonts w:ascii="Times New Roman" w:hAnsi="Times New Roman" w:cs="Times New Roman"/>
          <w:sz w:val="28"/>
        </w:rPr>
        <w:t>и др</w:t>
      </w:r>
      <w:r w:rsidRPr="005A37FA">
        <w:rPr>
          <w:rFonts w:ascii="Times New Roman" w:hAnsi="Times New Roman" w:cs="Times New Roman"/>
          <w:sz w:val="28"/>
        </w:rPr>
        <w:t>.</w:t>
      </w:r>
      <w:r w:rsidR="000E091E" w:rsidRPr="000E091E">
        <w:rPr>
          <w:rFonts w:ascii="Times New Roman" w:hAnsi="Times New Roman" w:cs="Times New Roman"/>
          <w:sz w:val="28"/>
        </w:rPr>
        <w:t>].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>//</w:t>
      </w:r>
      <w:r w:rsidRPr="000E091E">
        <w:rPr>
          <w:rFonts w:ascii="Times New Roman" w:hAnsi="Times New Roman" w:cs="Times New Roman"/>
          <w:sz w:val="28"/>
        </w:rPr>
        <w:t xml:space="preserve"> </w:t>
      </w:r>
      <w:r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>Агрохимия</w:t>
      </w:r>
      <w:r w:rsidRPr="005A37FA">
        <w:rPr>
          <w:rFonts w:ascii="Times New Roman" w:hAnsi="Times New Roman" w:cs="Times New Roman"/>
          <w:sz w:val="28"/>
        </w:rPr>
        <w:t>. – 2020. – № 20. – С. 36</w:t>
      </w:r>
      <w:r w:rsidR="000E091E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44.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40" w:history="1">
        <w:r w:rsidR="000E091E" w:rsidRPr="000E091E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https://elibrary.ru/item.asp?id=43961933</w:t>
        </w:r>
      </w:hyperlink>
      <w:r w:rsidR="000E091E">
        <w:rPr>
          <w:rFonts w:ascii="Times New Roman" w:hAnsi="Times New Roman" w:cs="Times New Roman"/>
          <w:sz w:val="28"/>
        </w:rPr>
        <w:t xml:space="preserve"> </w:t>
      </w:r>
      <w:r w:rsidR="00501343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501343">
        <w:rPr>
          <w:rStyle w:val="a4"/>
          <w:rFonts w:ascii="Times New Roman" w:hAnsi="Times New Roman" w:cs="Times New Roman"/>
          <w:color w:val="auto"/>
          <w:sz w:val="28"/>
          <w:u w:val="none"/>
        </w:rPr>
        <w:t>5</w:t>
      </w:r>
      <w:r w:rsidR="00501343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.11.2020)</w:t>
      </w:r>
    </w:p>
    <w:p w14:paraId="76073CBD" w14:textId="0EB21187" w:rsidR="00AD2A21" w:rsidRPr="00921358" w:rsidRDefault="00AD2A21" w:rsidP="005A37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9AC0227" w14:textId="2EAE4552" w:rsidR="00A952DE" w:rsidRPr="005A37FA" w:rsidRDefault="00A952DE" w:rsidP="006355D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37FA">
        <w:rPr>
          <w:rFonts w:ascii="Times New Roman" w:hAnsi="Times New Roman" w:cs="Times New Roman"/>
          <w:sz w:val="28"/>
        </w:rPr>
        <w:t>Кинчаров</w:t>
      </w:r>
      <w:proofErr w:type="spellEnd"/>
      <w:r w:rsidR="000E091E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А.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И.</w:t>
      </w:r>
      <w:r w:rsidRPr="000E091E">
        <w:rPr>
          <w:rFonts w:ascii="Times New Roman" w:hAnsi="Times New Roman" w:cs="Times New Roman"/>
          <w:sz w:val="28"/>
        </w:rPr>
        <w:t xml:space="preserve"> </w:t>
      </w:r>
      <w:r w:rsidRPr="000E091E">
        <w:rPr>
          <w:rStyle w:val="a4"/>
          <w:rFonts w:ascii="Times New Roman" w:hAnsi="Times New Roman" w:cs="Times New Roman"/>
          <w:color w:val="auto"/>
          <w:sz w:val="28"/>
          <w:u w:val="none"/>
        </w:rPr>
        <w:t>Специфическая реакция сортов яровой мягкой пшеницы на погодные условия</w:t>
      </w:r>
      <w:r w:rsidRPr="000E091E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/ </w:t>
      </w:r>
      <w:r w:rsidR="000E091E" w:rsidRPr="005A37FA">
        <w:rPr>
          <w:rFonts w:ascii="Times New Roman" w:hAnsi="Times New Roman" w:cs="Times New Roman"/>
          <w:sz w:val="28"/>
        </w:rPr>
        <w:t>А.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И.</w:t>
      </w:r>
      <w:r w:rsidR="000E09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Кинчаров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0E091E" w:rsidRPr="005A37FA">
        <w:rPr>
          <w:rFonts w:ascii="Times New Roman" w:hAnsi="Times New Roman" w:cs="Times New Roman"/>
          <w:sz w:val="28"/>
        </w:rPr>
        <w:t>Т.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>Ю.</w:t>
      </w:r>
      <w:r w:rsidR="000E09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Таранова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0E091E" w:rsidRPr="005A37FA">
        <w:rPr>
          <w:rFonts w:ascii="Times New Roman" w:hAnsi="Times New Roman" w:cs="Times New Roman"/>
          <w:sz w:val="28"/>
        </w:rPr>
        <w:t>Е.</w:t>
      </w:r>
      <w:r w:rsidR="000E091E">
        <w:rPr>
          <w:rFonts w:ascii="Times New Roman" w:hAnsi="Times New Roman" w:cs="Times New Roman"/>
          <w:sz w:val="28"/>
        </w:rPr>
        <w:t xml:space="preserve"> </w:t>
      </w:r>
      <w:r w:rsidR="000E091E" w:rsidRPr="005A37FA">
        <w:rPr>
          <w:rFonts w:ascii="Times New Roman" w:hAnsi="Times New Roman" w:cs="Times New Roman"/>
          <w:sz w:val="28"/>
        </w:rPr>
        <w:t xml:space="preserve">А. </w:t>
      </w:r>
      <w:r w:rsidRPr="005A37FA">
        <w:rPr>
          <w:rFonts w:ascii="Times New Roman" w:hAnsi="Times New Roman" w:cs="Times New Roman"/>
          <w:sz w:val="28"/>
        </w:rPr>
        <w:t>Дёмина</w:t>
      </w:r>
      <w:r w:rsidR="000E091E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5A37FA">
        <w:rPr>
          <w:rFonts w:ascii="Times New Roman" w:hAnsi="Times New Roman" w:cs="Times New Roman"/>
          <w:sz w:val="28"/>
        </w:rPr>
        <w:t>КрасГАУ</w:t>
      </w:r>
      <w:proofErr w:type="spellEnd"/>
      <w:r w:rsidRPr="005A37FA">
        <w:rPr>
          <w:rFonts w:ascii="Times New Roman" w:hAnsi="Times New Roman" w:cs="Times New Roman"/>
          <w:sz w:val="28"/>
        </w:rPr>
        <w:t>. – 2020. – № 9 (162). – С. 61</w:t>
      </w:r>
      <w:r w:rsidR="000E091E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68.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41" w:history="1">
        <w:r w:rsidR="009D4902" w:rsidRPr="009D490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https://www.elibrary.ru/item.asp?id=44131451</w:t>
        </w:r>
      </w:hyperlink>
      <w:r w:rsidR="009D4902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(дата обращения 06.11.2020)</w:t>
      </w:r>
    </w:p>
    <w:p w14:paraId="2BF92CD2" w14:textId="3DEB6004" w:rsidR="00A952DE" w:rsidRPr="000E091E" w:rsidRDefault="000E091E" w:rsidP="000E091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E091E">
        <w:rPr>
          <w:rFonts w:ascii="Times New Roman" w:hAnsi="Times New Roman" w:cs="Times New Roman"/>
          <w:i/>
          <w:sz w:val="24"/>
        </w:rPr>
        <w:t>И</w:t>
      </w:r>
      <w:r w:rsidR="00A952DE" w:rsidRPr="000E091E">
        <w:rPr>
          <w:rFonts w:ascii="Times New Roman" w:hAnsi="Times New Roman" w:cs="Times New Roman"/>
          <w:i/>
          <w:sz w:val="24"/>
        </w:rPr>
        <w:t>зуч</w:t>
      </w:r>
      <w:r w:rsidRPr="000E091E">
        <w:rPr>
          <w:rFonts w:ascii="Times New Roman" w:hAnsi="Times New Roman" w:cs="Times New Roman"/>
          <w:i/>
          <w:sz w:val="24"/>
        </w:rPr>
        <w:t>ена</w:t>
      </w:r>
      <w:r w:rsidR="00A952DE" w:rsidRPr="000E091E">
        <w:rPr>
          <w:rFonts w:ascii="Times New Roman" w:hAnsi="Times New Roman" w:cs="Times New Roman"/>
          <w:i/>
          <w:sz w:val="24"/>
        </w:rPr>
        <w:t xml:space="preserve"> зависимость урожайности зерна</w:t>
      </w:r>
      <w:r w:rsidRPr="000E091E">
        <w:rPr>
          <w:rFonts w:ascii="Times New Roman" w:hAnsi="Times New Roman" w:cs="Times New Roman"/>
          <w:i/>
          <w:sz w:val="24"/>
        </w:rPr>
        <w:t xml:space="preserve"> 36 сортов яровой мягкой пшеницы конкурсного сортоиспытания</w:t>
      </w:r>
      <w:r w:rsidR="00A952DE" w:rsidRPr="000E091E">
        <w:rPr>
          <w:rFonts w:ascii="Times New Roman" w:hAnsi="Times New Roman" w:cs="Times New Roman"/>
          <w:i/>
          <w:sz w:val="24"/>
        </w:rPr>
        <w:t xml:space="preserve"> от агрометеорологических условий лесостепи Среднего Поволжья. </w:t>
      </w:r>
    </w:p>
    <w:p w14:paraId="5CCACCEE" w14:textId="77777777" w:rsidR="00A952DE" w:rsidRPr="000E091E" w:rsidRDefault="00A952DE" w:rsidP="005A37FA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14:paraId="166996C7" w14:textId="6C1E7C92" w:rsidR="00A21927" w:rsidRPr="00ED79E1" w:rsidRDefault="00A21927" w:rsidP="00A21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E1">
        <w:rPr>
          <w:rFonts w:ascii="Times New Roman" w:hAnsi="Times New Roman" w:cs="Times New Roman"/>
          <w:sz w:val="28"/>
          <w:szCs w:val="28"/>
        </w:rPr>
        <w:t>Кузина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9E1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 xml:space="preserve">В. </w:t>
      </w:r>
      <w:r w:rsidRPr="00ED79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Сравнительная оценка влияния агротехнических приёмов на продуктивность и качество зерна озимой пшеницы в условиях лесостепи </w:t>
      </w:r>
      <w:r w:rsidR="00832D6E" w:rsidRPr="00ED79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</w:t>
      </w:r>
      <w:r w:rsidRPr="00ED79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реднего Поволжья</w:t>
      </w:r>
      <w:r w:rsidRPr="00ED79E1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1">
        <w:rPr>
          <w:rFonts w:ascii="Times New Roman" w:hAnsi="Times New Roman" w:cs="Times New Roman"/>
          <w:sz w:val="28"/>
          <w:szCs w:val="28"/>
        </w:rPr>
        <w:t>Кузина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79E1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ED79E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D79E1">
        <w:rPr>
          <w:rFonts w:ascii="Times New Roman" w:hAnsi="Times New Roman" w:cs="Times New Roman"/>
          <w:sz w:val="28"/>
          <w:szCs w:val="28"/>
        </w:rPr>
        <w:t xml:space="preserve"> электронный // Вестник Курганской ГСХА. – 2020. – № 3 (35). – С. 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79E1">
        <w:rPr>
          <w:rFonts w:ascii="Times New Roman" w:hAnsi="Times New Roman" w:cs="Times New Roman"/>
          <w:sz w:val="28"/>
          <w:szCs w:val="28"/>
        </w:rPr>
        <w:t xml:space="preserve">50. – URL: </w:t>
      </w:r>
      <w:hyperlink r:id="rId42" w:history="1">
        <w:r w:rsidRPr="005D240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https://www.elibrary.ru/item.asp?id=44096649</w:t>
        </w:r>
      </w:hyperlink>
      <w:r w:rsidRPr="00ED79E1">
        <w:rPr>
          <w:rFonts w:ascii="Times New Roman" w:hAnsi="Times New Roman" w:cs="Times New Roman"/>
          <w:sz w:val="28"/>
          <w:szCs w:val="28"/>
        </w:rPr>
        <w:t xml:space="preserve"> (дата обращения 17.11.20)</w:t>
      </w:r>
    </w:p>
    <w:p w14:paraId="7AC62BD6" w14:textId="37A4A332" w:rsidR="00A21927" w:rsidRDefault="00A21927" w:rsidP="00A06071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F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Приведены результаты исследований по влиянию способов обработки почвы, минеральных удобрений и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биофунгицида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 на физические свойства почвы, формирование урожайности и качества зерна озимой пшеницы. </w:t>
      </w:r>
    </w:p>
    <w:p w14:paraId="42158629" w14:textId="77777777" w:rsidR="006355D4" w:rsidRPr="00832D6E" w:rsidRDefault="006355D4" w:rsidP="00A0607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2C8E6D69" w14:textId="1F49DAD2" w:rsidR="007D3D37" w:rsidRPr="00077960" w:rsidRDefault="007D3D37" w:rsidP="007D3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Кузьминых, 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 </w:t>
      </w:r>
      <w:hyperlink r:id="rId43" w:history="1">
        <w:r w:rsidRPr="0007796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 стимуляторов роста на урожайность и качество зерна яровой пшеницы</w:t>
        </w:r>
      </w:hyperlink>
      <w:r w:rsidRPr="0007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</w:t>
      </w:r>
      <w:r w:rsidRPr="0007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Кузьминых, 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Я.</w:t>
      </w:r>
      <w:r w:rsidRPr="0007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9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Долгушева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77960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07796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77960">
        <w:rPr>
          <w:rFonts w:ascii="Times New Roman" w:hAnsi="Times New Roman" w:cs="Times New Roman"/>
          <w:sz w:val="28"/>
          <w:szCs w:val="28"/>
        </w:rPr>
        <w:t xml:space="preserve"> электронный // Вестник Марийского государственного университета. Серия: Сельскохозяйственные науки. экономические науки. – 2020. – Т. 6</w:t>
      </w:r>
      <w:r w:rsidRPr="000779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020AB3" wp14:editId="346162E0">
            <wp:extent cx="6350" cy="6350"/>
            <wp:effectExtent l="0" t="0" r="0" b="0"/>
            <wp:docPr id="50" name="Рисунок 50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60">
        <w:rPr>
          <w:rFonts w:ascii="Times New Roman" w:hAnsi="Times New Roman" w:cs="Times New Roman"/>
          <w:sz w:val="28"/>
          <w:szCs w:val="28"/>
        </w:rPr>
        <w:t xml:space="preserve">, № 2 (22). – С. – URL: </w:t>
      </w:r>
      <w:hyperlink r:id="rId44" w:history="1">
        <w:r w:rsidR="006355D4" w:rsidRPr="006355D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https://www.elibrary.ru/item.asp?id=43979885</w:t>
        </w:r>
      </w:hyperlink>
      <w:r w:rsidR="006355D4" w:rsidRPr="006355D4">
        <w:rPr>
          <w:rFonts w:ascii="Times New Roman" w:hAnsi="Times New Roman" w:cs="Times New Roman"/>
          <w:sz w:val="28"/>
          <w:szCs w:val="28"/>
        </w:rPr>
        <w:t xml:space="preserve"> </w:t>
      </w:r>
      <w:r w:rsidRPr="00077960">
        <w:rPr>
          <w:rFonts w:ascii="Times New Roman" w:hAnsi="Times New Roman" w:cs="Times New Roman"/>
          <w:sz w:val="28"/>
          <w:szCs w:val="28"/>
        </w:rPr>
        <w:t xml:space="preserve">(дата обращения 18.11.2020) </w:t>
      </w:r>
      <w:r w:rsidRPr="000779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1AE9CB" wp14:editId="7E87CFFB">
            <wp:extent cx="6350" cy="6350"/>
            <wp:effectExtent l="0" t="0" r="0" b="0"/>
            <wp:docPr id="51" name="Рисунок 51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82DA2" w14:textId="77777777" w:rsidR="007D3D37" w:rsidRPr="00077960" w:rsidRDefault="007D3D37" w:rsidP="007D3D3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77960">
        <w:rPr>
          <w:rFonts w:ascii="Times New Roman" w:hAnsi="Times New Roman" w:cs="Times New Roman"/>
          <w:i/>
          <w:sz w:val="24"/>
        </w:rPr>
        <w:t xml:space="preserve">Обработка посевов яровой пшеницы стимуляторами роста Альбит, Циркон и </w:t>
      </w:r>
      <w:proofErr w:type="spellStart"/>
      <w:r w:rsidRPr="00077960">
        <w:rPr>
          <w:rFonts w:ascii="Times New Roman" w:hAnsi="Times New Roman" w:cs="Times New Roman"/>
          <w:i/>
          <w:sz w:val="24"/>
        </w:rPr>
        <w:t>Эпин</w:t>
      </w:r>
      <w:proofErr w:type="spellEnd"/>
      <w:r w:rsidRPr="00077960">
        <w:rPr>
          <w:rFonts w:ascii="Times New Roman" w:hAnsi="Times New Roman" w:cs="Times New Roman"/>
          <w:i/>
          <w:sz w:val="24"/>
        </w:rPr>
        <w:t xml:space="preserve"> обеспечивала увеличение урожайности зерна и улучшала его качество.</w:t>
      </w:r>
    </w:p>
    <w:p w14:paraId="27CB8D8C" w14:textId="77777777" w:rsidR="007D3D37" w:rsidRPr="00077960" w:rsidRDefault="007D3D37" w:rsidP="007D3D3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5E7D0C8" w14:textId="4C1AF67F" w:rsidR="006B4396" w:rsidRPr="00837A90" w:rsidRDefault="006B4396" w:rsidP="006B43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7A90">
        <w:rPr>
          <w:rFonts w:ascii="Times New Roman" w:hAnsi="Times New Roman" w:cs="Times New Roman"/>
          <w:sz w:val="28"/>
          <w:szCs w:val="24"/>
        </w:rPr>
        <w:t>Куликова, А. Х. Кремнистые породы в системе удобрения озимой пшеницы / А. Х. Куликова, Е. А. Яшин, Е. С. Волкова. – Текст (визуальный</w:t>
      </w:r>
      <w:proofErr w:type="gramStart"/>
      <w:r w:rsidRPr="00837A90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837A90">
        <w:rPr>
          <w:rFonts w:ascii="Times New Roman" w:hAnsi="Times New Roman" w:cs="Times New Roman"/>
          <w:sz w:val="28"/>
          <w:szCs w:val="24"/>
        </w:rPr>
        <w:t xml:space="preserve"> электронный // Вестник Ульяновской государственной сельскохозяйственной академии. – 2020. – № 3 (51). – С. 53–59. – URL: </w:t>
      </w:r>
      <w:hyperlink r:id="rId45" w:history="1">
        <w:r w:rsidR="00BF20A1" w:rsidRPr="00BF20A1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https://www.elibrary.ru/item.asp?id=44080310</w:t>
        </w:r>
      </w:hyperlink>
      <w:r w:rsidR="00BF20A1">
        <w:rPr>
          <w:rFonts w:ascii="Times New Roman" w:hAnsi="Times New Roman" w:cs="Times New Roman"/>
          <w:sz w:val="28"/>
          <w:szCs w:val="24"/>
        </w:rPr>
        <w:t xml:space="preserve"> </w:t>
      </w:r>
      <w:r w:rsidRPr="00837A90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7A3340DA" w14:textId="195B6C11" w:rsidR="00BF20A1" w:rsidRDefault="006B4396" w:rsidP="00BF20A1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A90">
        <w:rPr>
          <w:rFonts w:ascii="Times New Roman" w:hAnsi="Times New Roman" w:cs="Times New Roman"/>
          <w:i/>
          <w:sz w:val="24"/>
          <w:szCs w:val="24"/>
        </w:rPr>
        <w:t xml:space="preserve">Исследования проведены на черноземе типичном среднесуглинистом с содержанием гумуса 4,6 %, доступных фосфора и калия 155 и 176 мг/кг, рНка6,7 единиц. В опытах выращивали озимую пшеницу сорта Саратовская 17 с применением в качестве удобрения цеолита </w:t>
      </w:r>
      <w:proofErr w:type="spellStart"/>
      <w:r w:rsidRPr="00837A90">
        <w:rPr>
          <w:rFonts w:ascii="Times New Roman" w:hAnsi="Times New Roman" w:cs="Times New Roman"/>
          <w:i/>
          <w:sz w:val="24"/>
          <w:szCs w:val="24"/>
        </w:rPr>
        <w:t>Юшанского</w:t>
      </w:r>
      <w:proofErr w:type="spellEnd"/>
      <w:r w:rsidRPr="00837A90">
        <w:rPr>
          <w:rFonts w:ascii="Times New Roman" w:hAnsi="Times New Roman" w:cs="Times New Roman"/>
          <w:i/>
          <w:sz w:val="24"/>
          <w:szCs w:val="24"/>
        </w:rPr>
        <w:t xml:space="preserve"> месторождения Ульяновской области и удобрений на его основе обогащением аминокислотами и карбамидом. Схема опыта состояла из 4-х вариантов: 1. Контроль (без удобрений); 2. Цеолит в чистом виде 500 кг/га; 3. Цеолит, обогащенный аминокислотами, 500 кг/га; 4. Цеолит, обогащенный карбамидом (из расчета 40 кг </w:t>
      </w:r>
      <w:proofErr w:type="spellStart"/>
      <w:r w:rsidRPr="00837A90">
        <w:rPr>
          <w:rFonts w:ascii="Times New Roman" w:hAnsi="Times New Roman" w:cs="Times New Roman"/>
          <w:i/>
          <w:sz w:val="24"/>
          <w:szCs w:val="24"/>
        </w:rPr>
        <w:t>д.в</w:t>
      </w:r>
      <w:proofErr w:type="spellEnd"/>
      <w:r w:rsidRPr="00837A90">
        <w:rPr>
          <w:rFonts w:ascii="Times New Roman" w:hAnsi="Times New Roman" w:cs="Times New Roman"/>
          <w:i/>
          <w:sz w:val="24"/>
          <w:szCs w:val="24"/>
        </w:rPr>
        <w:t xml:space="preserve"> на га), 500 кг/га. Площадь учетной делянки 20 м</w:t>
      </w:r>
      <w:r w:rsidRPr="00837A9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37A90">
        <w:rPr>
          <w:rFonts w:ascii="Times New Roman" w:hAnsi="Times New Roman" w:cs="Times New Roman"/>
          <w:i/>
          <w:sz w:val="24"/>
          <w:szCs w:val="24"/>
        </w:rPr>
        <w:t xml:space="preserve">, размещение их </w:t>
      </w:r>
      <w:proofErr w:type="spellStart"/>
      <w:r w:rsidRPr="00837A90">
        <w:rPr>
          <w:rFonts w:ascii="Times New Roman" w:hAnsi="Times New Roman" w:cs="Times New Roman"/>
          <w:i/>
          <w:sz w:val="24"/>
          <w:szCs w:val="24"/>
        </w:rPr>
        <w:t>рендомизированное</w:t>
      </w:r>
      <w:proofErr w:type="spellEnd"/>
      <w:r w:rsidRPr="00837A90">
        <w:rPr>
          <w:rFonts w:ascii="Times New Roman" w:hAnsi="Times New Roman" w:cs="Times New Roman"/>
          <w:i/>
          <w:sz w:val="24"/>
          <w:szCs w:val="24"/>
        </w:rPr>
        <w:t>, повторность 4-х кратная. Результаты исследований показали положительное влияние цеолита и удобрений на его основе на деятельность почвенных микроорганизмов, питательный режим почвы, урожайность и качество продукции. Установили, что при внесении в почву усиливается деятельность почвенной микрофлоры на 9-18 %, повышается содержание в пахотном слое минеральных форм азота на 0,82-2,17 мг/ кг, подвижного фосфора - на 5-8 мг/кг, обменного калия - на 5-6 мг/кг почвы. Последнее сопровождалось повышением урожайности зерна озимой пшеницы: при внесении цеолита в чистом виде в среднем на 0,46 т/га (12,1 %), обогащенного аминокислотами цеолита на 1,17 т/га (30 %), обогащенного карбамидом цеолита на 1,35 т/га (35 %).</w:t>
      </w:r>
    </w:p>
    <w:p w14:paraId="47D53049" w14:textId="77777777" w:rsidR="00BF20A1" w:rsidRPr="00832D6E" w:rsidRDefault="00BF20A1" w:rsidP="00BF20A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A58F9" w14:textId="2DFDCDCF" w:rsidR="00536DFB" w:rsidRPr="009A0E54" w:rsidRDefault="00536DFB" w:rsidP="00BF20A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0E54">
        <w:rPr>
          <w:rFonts w:ascii="Times New Roman" w:hAnsi="Times New Roman" w:cs="Times New Roman"/>
          <w:sz w:val="28"/>
          <w:szCs w:val="24"/>
        </w:rPr>
        <w:t>Курылева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9A0E54">
        <w:rPr>
          <w:rFonts w:ascii="Times New Roman" w:hAnsi="Times New Roman" w:cs="Times New Roman"/>
          <w:sz w:val="28"/>
          <w:szCs w:val="24"/>
        </w:rPr>
        <w:t xml:space="preserve"> А. Г. Оценка урожайности и адаптивных свойств сортов озимой пшеницы в условиях Удмуртской Республики / А. Г. Курылева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9A0E54">
        <w:rPr>
          <w:rFonts w:ascii="Times New Roman" w:hAnsi="Times New Roman" w:cs="Times New Roman"/>
          <w:sz w:val="28"/>
          <w:szCs w:val="24"/>
        </w:rPr>
        <w:t>– Текст (визуальный</w:t>
      </w:r>
      <w:proofErr w:type="gramStart"/>
      <w:r w:rsidRPr="009A0E54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9A0E54">
        <w:rPr>
          <w:rFonts w:ascii="Times New Roman" w:hAnsi="Times New Roman" w:cs="Times New Roman"/>
          <w:sz w:val="28"/>
          <w:szCs w:val="24"/>
        </w:rPr>
        <w:t xml:space="preserve"> электронный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0E54">
        <w:rPr>
          <w:rFonts w:ascii="Times New Roman" w:hAnsi="Times New Roman" w:cs="Times New Roman"/>
          <w:sz w:val="28"/>
          <w:szCs w:val="24"/>
        </w:rPr>
        <w:t>// Аграрная наука Евро-Северо-Востока. – 2020. – Т. 21, № 5. – С. 503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A0E54">
        <w:rPr>
          <w:rFonts w:ascii="Times New Roman" w:hAnsi="Times New Roman" w:cs="Times New Roman"/>
          <w:sz w:val="28"/>
          <w:szCs w:val="24"/>
        </w:rPr>
        <w:t xml:space="preserve">511. – URL: </w:t>
      </w:r>
      <w:hyperlink r:id="rId46" w:history="1">
        <w:r w:rsidRPr="009A0E54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https://elibrary.ru/item.asp?id=44085331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A0E54">
        <w:rPr>
          <w:rFonts w:ascii="Times New Roman" w:hAnsi="Times New Roman" w:cs="Times New Roman"/>
          <w:sz w:val="28"/>
          <w:szCs w:val="24"/>
        </w:rPr>
        <w:t>(дата обращения 17.11.</w:t>
      </w:r>
      <w:r w:rsidR="008352C6">
        <w:rPr>
          <w:rFonts w:ascii="Times New Roman" w:hAnsi="Times New Roman" w:cs="Times New Roman"/>
          <w:sz w:val="28"/>
          <w:szCs w:val="24"/>
        </w:rPr>
        <w:t>20</w:t>
      </w:r>
      <w:r w:rsidRPr="009A0E54">
        <w:rPr>
          <w:rFonts w:ascii="Times New Roman" w:hAnsi="Times New Roman" w:cs="Times New Roman"/>
          <w:sz w:val="28"/>
          <w:szCs w:val="24"/>
        </w:rPr>
        <w:t>20)</w:t>
      </w:r>
    </w:p>
    <w:p w14:paraId="0488CBCA" w14:textId="77777777" w:rsidR="00536DFB" w:rsidRPr="0083240A" w:rsidRDefault="00536DFB" w:rsidP="00536D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BC825" w14:textId="77777777" w:rsidR="00D2100E" w:rsidRPr="001818C3" w:rsidRDefault="00D2100E" w:rsidP="00D210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8C3">
        <w:rPr>
          <w:rFonts w:ascii="Times New Roman" w:hAnsi="Times New Roman" w:cs="Times New Roman"/>
          <w:sz w:val="28"/>
          <w:szCs w:val="24"/>
        </w:rPr>
        <w:t>Маслова,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Я. Результаты оценки коллекционных образцов озимой мягкой пшеницы для селекции в условиях Среднего Поволжья /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Маслова,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Р.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818C3">
        <w:rPr>
          <w:rFonts w:ascii="Times New Roman" w:hAnsi="Times New Roman" w:cs="Times New Roman"/>
          <w:sz w:val="28"/>
          <w:szCs w:val="24"/>
        </w:rPr>
        <w:t>Абдряев</w:t>
      </w:r>
      <w:proofErr w:type="spellEnd"/>
      <w:r w:rsidRPr="001818C3">
        <w:rPr>
          <w:rFonts w:ascii="Times New Roman" w:hAnsi="Times New Roman" w:cs="Times New Roman"/>
          <w:sz w:val="28"/>
          <w:szCs w:val="24"/>
        </w:rPr>
        <w:t>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И. Шарапов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818C3">
        <w:rPr>
          <w:rFonts w:ascii="Times New Roman" w:hAnsi="Times New Roman" w:cs="Times New Roman"/>
          <w:sz w:val="28"/>
          <w:szCs w:val="24"/>
        </w:rPr>
        <w:t>– Текст (визуальный</w:t>
      </w:r>
      <w:proofErr w:type="gramStart"/>
      <w:r w:rsidRPr="001818C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1818C3">
        <w:rPr>
          <w:rFonts w:ascii="Times New Roman" w:hAnsi="Times New Roman" w:cs="Times New Roman"/>
          <w:sz w:val="28"/>
          <w:szCs w:val="24"/>
        </w:rPr>
        <w:t xml:space="preserve"> электронный // Вестник Ульяновской государственной сельскохозяйственной академии. – 2020. – № 3 (51). – С. 91–97. – URL: </w:t>
      </w:r>
      <w:hyperlink r:id="rId47" w:history="1">
        <w:r w:rsidRPr="001818C3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https://www.elibrary.ru/item.asp?id=44080327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4516785F" w14:textId="77777777" w:rsidR="00C548B6" w:rsidRPr="001818C3" w:rsidRDefault="00C548B6" w:rsidP="00C548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818C3">
        <w:rPr>
          <w:rFonts w:ascii="Times New Roman" w:hAnsi="Times New Roman" w:cs="Times New Roman"/>
          <w:sz w:val="28"/>
          <w:szCs w:val="24"/>
        </w:rPr>
        <w:lastRenderedPageBreak/>
        <w:t>Менибаев</w:t>
      </w:r>
      <w:proofErr w:type="spellEnd"/>
      <w:r w:rsidRPr="001818C3">
        <w:rPr>
          <w:rFonts w:ascii="Times New Roman" w:hAnsi="Times New Roman" w:cs="Times New Roman"/>
          <w:sz w:val="28"/>
          <w:szCs w:val="24"/>
        </w:rPr>
        <w:t>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 xml:space="preserve">И. Наследование признака "масса 1000 зерен" яровой мягкой пшеницы в </w:t>
      </w:r>
      <w:proofErr w:type="spellStart"/>
      <w:r w:rsidRPr="001818C3">
        <w:rPr>
          <w:rFonts w:ascii="Times New Roman" w:hAnsi="Times New Roman" w:cs="Times New Roman"/>
          <w:sz w:val="28"/>
          <w:szCs w:val="24"/>
        </w:rPr>
        <w:t>диаллельных</w:t>
      </w:r>
      <w:proofErr w:type="spellEnd"/>
      <w:r w:rsidRPr="001818C3">
        <w:rPr>
          <w:rFonts w:ascii="Times New Roman" w:hAnsi="Times New Roman" w:cs="Times New Roman"/>
          <w:sz w:val="28"/>
          <w:szCs w:val="24"/>
        </w:rPr>
        <w:t xml:space="preserve"> скрещиваниях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 xml:space="preserve">И. </w:t>
      </w:r>
      <w:proofErr w:type="spellStart"/>
      <w:r w:rsidRPr="001818C3">
        <w:rPr>
          <w:rFonts w:ascii="Times New Roman" w:hAnsi="Times New Roman" w:cs="Times New Roman"/>
          <w:sz w:val="28"/>
          <w:szCs w:val="24"/>
        </w:rPr>
        <w:t>Менибаев</w:t>
      </w:r>
      <w:proofErr w:type="spellEnd"/>
      <w:r w:rsidRPr="001818C3">
        <w:rPr>
          <w:rFonts w:ascii="Times New Roman" w:hAnsi="Times New Roman" w:cs="Times New Roman"/>
          <w:sz w:val="28"/>
          <w:szCs w:val="24"/>
        </w:rPr>
        <w:t>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А. Зуева,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Н. Шевченко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1818C3">
        <w:rPr>
          <w:rFonts w:ascii="Times New Roman" w:hAnsi="Times New Roman" w:cs="Times New Roman"/>
          <w:sz w:val="28"/>
          <w:szCs w:val="24"/>
        </w:rPr>
        <w:t>– Текст (визуальный</w:t>
      </w:r>
      <w:proofErr w:type="gramStart"/>
      <w:r w:rsidRPr="001818C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1818C3">
        <w:rPr>
          <w:rFonts w:ascii="Times New Roman" w:hAnsi="Times New Roman" w:cs="Times New Roman"/>
          <w:sz w:val="28"/>
          <w:szCs w:val="24"/>
        </w:rPr>
        <w:t xml:space="preserve"> электронный // Вестник Ульяновской государственной сельскохозяйственной академии. – 2020. – № 3 (51). – С. 98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818C3">
        <w:rPr>
          <w:rFonts w:ascii="Times New Roman" w:hAnsi="Times New Roman" w:cs="Times New Roman"/>
          <w:sz w:val="28"/>
          <w:szCs w:val="24"/>
        </w:rPr>
        <w:t xml:space="preserve">104. – URL: </w:t>
      </w:r>
      <w:hyperlink r:id="rId48" w:history="1">
        <w:r w:rsidRPr="000156E3">
          <w:rPr>
            <w:rStyle w:val="a4"/>
            <w:rFonts w:ascii="Times New Roman" w:hAnsi="Times New Roman" w:cs="Times New Roman"/>
            <w:sz w:val="28"/>
            <w:szCs w:val="24"/>
          </w:rPr>
          <w:t>h</w:t>
        </w:r>
        <w:r w:rsidRPr="001818C3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ttps://www.elibrary.ru/item.asp?id=44080329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818C3">
        <w:rPr>
          <w:rFonts w:ascii="Times New Roman" w:hAnsi="Times New Roman" w:cs="Times New Roman"/>
          <w:sz w:val="28"/>
          <w:szCs w:val="24"/>
        </w:rPr>
        <w:t>(дата обращения 03.12.2020)</w:t>
      </w:r>
    </w:p>
    <w:p w14:paraId="66534863" w14:textId="77777777" w:rsidR="00C548B6" w:rsidRPr="006C3312" w:rsidRDefault="00C548B6" w:rsidP="00A0607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2435DBEF" w14:textId="6A38F9D7" w:rsidR="00A06071" w:rsidRDefault="00AD2A21" w:rsidP="00A060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37FA">
        <w:rPr>
          <w:rFonts w:ascii="Times New Roman" w:hAnsi="Times New Roman" w:cs="Times New Roman"/>
          <w:sz w:val="28"/>
        </w:rPr>
        <w:t>Мозговой</w:t>
      </w:r>
      <w:r w:rsidR="00A06071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С.</w:t>
      </w:r>
      <w:r w:rsidR="00A06071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С. </w:t>
      </w:r>
      <w:r w:rsidRPr="00A06071">
        <w:rPr>
          <w:rStyle w:val="a4"/>
          <w:rFonts w:ascii="Times New Roman" w:hAnsi="Times New Roman" w:cs="Times New Roman"/>
          <w:color w:val="auto"/>
          <w:sz w:val="28"/>
          <w:u w:val="none"/>
        </w:rPr>
        <w:t>Экологическая пластичность сортов яровой пшеницы в лесостепи Красноярского края</w:t>
      </w:r>
      <w:r w:rsidRPr="00A06071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/</w:t>
      </w:r>
      <w:r w:rsidR="00A06071" w:rsidRPr="00A06071">
        <w:rPr>
          <w:rFonts w:ascii="Times New Roman" w:hAnsi="Times New Roman" w:cs="Times New Roman"/>
          <w:sz w:val="28"/>
        </w:rPr>
        <w:t xml:space="preserve"> </w:t>
      </w:r>
      <w:r w:rsidR="00A06071" w:rsidRPr="005A37FA">
        <w:rPr>
          <w:rFonts w:ascii="Times New Roman" w:hAnsi="Times New Roman" w:cs="Times New Roman"/>
          <w:sz w:val="28"/>
        </w:rPr>
        <w:t>С.</w:t>
      </w:r>
      <w:r w:rsidR="00A06071">
        <w:rPr>
          <w:rFonts w:ascii="Times New Roman" w:hAnsi="Times New Roman" w:cs="Times New Roman"/>
          <w:sz w:val="28"/>
        </w:rPr>
        <w:t xml:space="preserve"> </w:t>
      </w:r>
      <w:r w:rsidR="00A06071" w:rsidRPr="005A37FA">
        <w:rPr>
          <w:rFonts w:ascii="Times New Roman" w:hAnsi="Times New Roman" w:cs="Times New Roman"/>
          <w:sz w:val="28"/>
        </w:rPr>
        <w:t>С.</w:t>
      </w:r>
      <w:r w:rsidRPr="005A37FA">
        <w:rPr>
          <w:rFonts w:ascii="Times New Roman" w:hAnsi="Times New Roman" w:cs="Times New Roman"/>
          <w:sz w:val="28"/>
        </w:rPr>
        <w:t xml:space="preserve"> Мозговой,</w:t>
      </w:r>
      <w:r w:rsidR="00A06071" w:rsidRPr="00A06071">
        <w:rPr>
          <w:rFonts w:ascii="Times New Roman" w:hAnsi="Times New Roman" w:cs="Times New Roman"/>
          <w:sz w:val="28"/>
        </w:rPr>
        <w:t xml:space="preserve"> </w:t>
      </w:r>
      <w:r w:rsidR="00A06071" w:rsidRPr="005A37FA">
        <w:rPr>
          <w:rFonts w:ascii="Times New Roman" w:hAnsi="Times New Roman" w:cs="Times New Roman"/>
          <w:sz w:val="28"/>
        </w:rPr>
        <w:t>И.</w:t>
      </w:r>
      <w:r w:rsidR="00A06071">
        <w:rPr>
          <w:rFonts w:ascii="Times New Roman" w:hAnsi="Times New Roman" w:cs="Times New Roman"/>
          <w:sz w:val="28"/>
        </w:rPr>
        <w:t xml:space="preserve"> </w:t>
      </w:r>
      <w:r w:rsidR="00A06071" w:rsidRPr="005A37FA">
        <w:rPr>
          <w:rFonts w:ascii="Times New Roman" w:hAnsi="Times New Roman" w:cs="Times New Roman"/>
          <w:sz w:val="28"/>
        </w:rPr>
        <w:t>В.</w:t>
      </w:r>
      <w:r w:rsidRPr="005A37FA">
        <w:rPr>
          <w:rFonts w:ascii="Times New Roman" w:hAnsi="Times New Roman" w:cs="Times New Roman"/>
          <w:sz w:val="28"/>
        </w:rPr>
        <w:t xml:space="preserve"> Пантюхов, </w:t>
      </w:r>
      <w:r w:rsidR="00A06071" w:rsidRPr="005A37FA">
        <w:rPr>
          <w:rFonts w:ascii="Times New Roman" w:hAnsi="Times New Roman" w:cs="Times New Roman"/>
          <w:sz w:val="28"/>
        </w:rPr>
        <w:t>В.</w:t>
      </w:r>
      <w:r w:rsidR="00A06071">
        <w:rPr>
          <w:rFonts w:ascii="Times New Roman" w:hAnsi="Times New Roman" w:cs="Times New Roman"/>
          <w:sz w:val="28"/>
        </w:rPr>
        <w:t xml:space="preserve"> </w:t>
      </w:r>
      <w:r w:rsidR="00A06071" w:rsidRPr="005A37FA">
        <w:rPr>
          <w:rFonts w:ascii="Times New Roman" w:hAnsi="Times New Roman" w:cs="Times New Roman"/>
          <w:sz w:val="28"/>
        </w:rPr>
        <w:t>В.</w:t>
      </w:r>
      <w:r w:rsidR="00A06071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Келер</w:t>
      </w:r>
      <w:r w:rsidR="00A06071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5A37FA">
        <w:rPr>
          <w:rFonts w:ascii="Times New Roman" w:hAnsi="Times New Roman" w:cs="Times New Roman"/>
          <w:sz w:val="28"/>
        </w:rPr>
        <w:t>КрасГАУ</w:t>
      </w:r>
      <w:proofErr w:type="spellEnd"/>
      <w:r w:rsidRPr="005A37FA">
        <w:rPr>
          <w:rFonts w:ascii="Times New Roman" w:hAnsi="Times New Roman" w:cs="Times New Roman"/>
          <w:sz w:val="28"/>
        </w:rPr>
        <w:t>. – 2020. – № 9 (162). – С. 121</w:t>
      </w:r>
      <w:r w:rsidR="00A06071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128. </w:t>
      </w:r>
      <w:r w:rsidR="0078709E" w:rsidRPr="005A37FA">
        <w:rPr>
          <w:rFonts w:ascii="Times New Roman" w:hAnsi="Times New Roman" w:cs="Times New Roman"/>
          <w:sz w:val="28"/>
        </w:rPr>
        <w:t>– URL:</w:t>
      </w:r>
      <w:r w:rsidR="0078709E" w:rsidRPr="006C3312">
        <w:rPr>
          <w:rFonts w:ascii="Times New Roman" w:hAnsi="Times New Roman" w:cs="Times New Roman"/>
          <w:sz w:val="28"/>
        </w:rPr>
        <w:t xml:space="preserve"> </w:t>
      </w:r>
      <w:hyperlink r:id="rId49" w:history="1">
        <w:r w:rsidRPr="006C331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https://www.elibrary.ru/item.asp?id=44131459</w:t>
        </w:r>
      </w:hyperlink>
      <w:r w:rsidRPr="005A37FA">
        <w:rPr>
          <w:rFonts w:ascii="Times New Roman" w:hAnsi="Times New Roman" w:cs="Times New Roman"/>
          <w:sz w:val="28"/>
        </w:rPr>
        <w:t xml:space="preserve"> (дата обращения 06.11.2020) </w:t>
      </w:r>
    </w:p>
    <w:p w14:paraId="4C7EF1F5" w14:textId="05812ECC" w:rsidR="00AD2A21" w:rsidRPr="005A37FA" w:rsidRDefault="00A06071" w:rsidP="00001DC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06071">
        <w:rPr>
          <w:rFonts w:ascii="Times New Roman" w:hAnsi="Times New Roman" w:cs="Times New Roman"/>
          <w:i/>
          <w:sz w:val="24"/>
        </w:rPr>
        <w:t xml:space="preserve">Приведены результаты </w:t>
      </w:r>
      <w:r w:rsidR="00AD2A21" w:rsidRPr="00A06071">
        <w:rPr>
          <w:rFonts w:ascii="Times New Roman" w:hAnsi="Times New Roman" w:cs="Times New Roman"/>
          <w:i/>
          <w:sz w:val="24"/>
        </w:rPr>
        <w:t>изучени</w:t>
      </w:r>
      <w:r w:rsidRPr="00A06071">
        <w:rPr>
          <w:rFonts w:ascii="Times New Roman" w:hAnsi="Times New Roman" w:cs="Times New Roman"/>
          <w:i/>
          <w:sz w:val="24"/>
        </w:rPr>
        <w:t>я</w:t>
      </w:r>
      <w:r w:rsidR="00AD2A21" w:rsidRPr="00A06071">
        <w:rPr>
          <w:rFonts w:ascii="Times New Roman" w:hAnsi="Times New Roman" w:cs="Times New Roman"/>
          <w:i/>
          <w:sz w:val="24"/>
        </w:rPr>
        <w:t xml:space="preserve"> экологической пластичности районированных сортов мягкой яровой пшеницы в зоне Южной лесостепи Красноярского края.</w:t>
      </w:r>
      <w:r w:rsidR="00AD2A21" w:rsidRPr="00A06071">
        <w:rPr>
          <w:rFonts w:ascii="Times New Roman" w:hAnsi="Times New Roman" w:cs="Times New Roman"/>
          <w:sz w:val="24"/>
        </w:rPr>
        <w:t xml:space="preserve"> </w:t>
      </w:r>
      <w:r w:rsidRPr="00385F8C">
        <w:rPr>
          <w:rFonts w:ascii="Times New Roman" w:hAnsi="Times New Roman" w:cs="Times New Roman"/>
          <w:i/>
          <w:sz w:val="24"/>
        </w:rPr>
        <w:t>Изучены</w:t>
      </w:r>
      <w:r w:rsidR="00AD2A21" w:rsidRPr="00385F8C">
        <w:rPr>
          <w:rFonts w:ascii="Times New Roman" w:hAnsi="Times New Roman" w:cs="Times New Roman"/>
          <w:i/>
          <w:sz w:val="24"/>
        </w:rPr>
        <w:t xml:space="preserve"> среднеранние сорта мягкой яровой пшеницы</w:t>
      </w:r>
      <w:r w:rsidR="00385F8C">
        <w:rPr>
          <w:rFonts w:ascii="Times New Roman" w:hAnsi="Times New Roman" w:cs="Times New Roman"/>
          <w:i/>
          <w:sz w:val="24"/>
        </w:rPr>
        <w:t xml:space="preserve"> (</w:t>
      </w:r>
      <w:r w:rsidR="00385F8C" w:rsidRPr="00385F8C">
        <w:rPr>
          <w:rFonts w:ascii="Times New Roman" w:hAnsi="Times New Roman" w:cs="Times New Roman"/>
          <w:i/>
          <w:sz w:val="24"/>
        </w:rPr>
        <w:t xml:space="preserve">Алтайская 70, </w:t>
      </w:r>
      <w:proofErr w:type="spellStart"/>
      <w:r w:rsidR="00385F8C" w:rsidRPr="00385F8C">
        <w:rPr>
          <w:rFonts w:ascii="Times New Roman" w:hAnsi="Times New Roman" w:cs="Times New Roman"/>
          <w:i/>
          <w:sz w:val="24"/>
        </w:rPr>
        <w:t>Канская</w:t>
      </w:r>
      <w:proofErr w:type="spellEnd"/>
      <w:r w:rsidR="00385F8C" w:rsidRPr="00385F8C">
        <w:rPr>
          <w:rFonts w:ascii="Times New Roman" w:hAnsi="Times New Roman" w:cs="Times New Roman"/>
          <w:i/>
          <w:sz w:val="24"/>
        </w:rPr>
        <w:t xml:space="preserve">, Новосибирская 15, Новосибирская 29, Новосибирская 31, Новосибирская 41, Омская 32 и Памяти </w:t>
      </w:r>
      <w:proofErr w:type="spellStart"/>
      <w:r w:rsidR="00385F8C" w:rsidRPr="00385F8C">
        <w:rPr>
          <w:rFonts w:ascii="Times New Roman" w:hAnsi="Times New Roman" w:cs="Times New Roman"/>
          <w:i/>
          <w:sz w:val="24"/>
        </w:rPr>
        <w:t>Вавенкова</w:t>
      </w:r>
      <w:proofErr w:type="spellEnd"/>
      <w:r w:rsidR="00385F8C">
        <w:rPr>
          <w:rFonts w:ascii="Times New Roman" w:hAnsi="Times New Roman" w:cs="Times New Roman"/>
          <w:i/>
          <w:sz w:val="24"/>
        </w:rPr>
        <w:t>)</w:t>
      </w:r>
      <w:r w:rsidR="00385F8C" w:rsidRPr="00385F8C">
        <w:rPr>
          <w:rFonts w:ascii="Times New Roman" w:hAnsi="Times New Roman" w:cs="Times New Roman"/>
          <w:i/>
          <w:sz w:val="24"/>
        </w:rPr>
        <w:t xml:space="preserve"> </w:t>
      </w:r>
      <w:r w:rsidR="00AD2A21" w:rsidRPr="00385F8C">
        <w:rPr>
          <w:rFonts w:ascii="Times New Roman" w:hAnsi="Times New Roman" w:cs="Times New Roman"/>
          <w:i/>
          <w:sz w:val="24"/>
        </w:rPr>
        <w:t>по урожайности, элементам экологической пластичности и стабильности, используя принцип ранжирования сортов, прове</w:t>
      </w:r>
      <w:r w:rsidRPr="00385F8C">
        <w:rPr>
          <w:rFonts w:ascii="Times New Roman" w:hAnsi="Times New Roman" w:cs="Times New Roman"/>
          <w:i/>
          <w:sz w:val="24"/>
        </w:rPr>
        <w:t>дена</w:t>
      </w:r>
      <w:r w:rsidR="00AD2A21" w:rsidRPr="00385F8C">
        <w:rPr>
          <w:rFonts w:ascii="Times New Roman" w:hAnsi="Times New Roman" w:cs="Times New Roman"/>
          <w:i/>
          <w:sz w:val="24"/>
        </w:rPr>
        <w:t xml:space="preserve"> их оценк</w:t>
      </w:r>
      <w:r w:rsidR="00385F8C" w:rsidRPr="00385F8C">
        <w:rPr>
          <w:rFonts w:ascii="Times New Roman" w:hAnsi="Times New Roman" w:cs="Times New Roman"/>
          <w:i/>
          <w:sz w:val="24"/>
        </w:rPr>
        <w:t>а</w:t>
      </w:r>
      <w:r w:rsidR="00385F8C">
        <w:rPr>
          <w:rFonts w:ascii="Times New Roman" w:hAnsi="Times New Roman" w:cs="Times New Roman"/>
          <w:i/>
          <w:sz w:val="24"/>
        </w:rPr>
        <w:t xml:space="preserve"> </w:t>
      </w:r>
      <w:r w:rsidR="00AD2A21" w:rsidRPr="00385F8C">
        <w:rPr>
          <w:rFonts w:ascii="Times New Roman" w:hAnsi="Times New Roman" w:cs="Times New Roman"/>
          <w:i/>
          <w:sz w:val="24"/>
        </w:rPr>
        <w:t xml:space="preserve">по адаптивности к условиям среды. </w:t>
      </w:r>
    </w:p>
    <w:p w14:paraId="60572D0D" w14:textId="0B6830BB" w:rsidR="00AD2A21" w:rsidRPr="006C3312" w:rsidRDefault="00AD2A21" w:rsidP="005A37FA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889F9A9" w14:textId="690873B9" w:rsidR="009A70EF" w:rsidRPr="0097284B" w:rsidRDefault="009A70EF" w:rsidP="009A70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84B">
        <w:rPr>
          <w:rFonts w:ascii="Times New Roman" w:hAnsi="Times New Roman" w:cs="Times New Roman"/>
          <w:sz w:val="28"/>
          <w:szCs w:val="28"/>
        </w:rPr>
        <w:t>Нитченко</w:t>
      </w:r>
      <w:proofErr w:type="spellEnd"/>
      <w:r w:rsidRPr="0097284B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 xml:space="preserve">Б. </w:t>
      </w:r>
      <w:r w:rsidRPr="0097284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Эколого-экономическая эффективность возделывания озимой пшеницы в условиях ЦЧР</w:t>
      </w:r>
      <w:r w:rsidRPr="0097284B">
        <w:rPr>
          <w:rFonts w:ascii="Times New Roman" w:hAnsi="Times New Roman" w:cs="Times New Roman"/>
          <w:sz w:val="28"/>
          <w:szCs w:val="28"/>
        </w:rPr>
        <w:t xml:space="preserve"> 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97284B">
        <w:rPr>
          <w:rFonts w:ascii="Times New Roman" w:hAnsi="Times New Roman" w:cs="Times New Roman"/>
          <w:sz w:val="28"/>
          <w:szCs w:val="28"/>
        </w:rPr>
        <w:t>Нитченко</w:t>
      </w:r>
      <w:proofErr w:type="spellEnd"/>
      <w:r w:rsidRPr="0097284B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84B">
        <w:rPr>
          <w:rFonts w:ascii="Times New Roman" w:hAnsi="Times New Roman" w:cs="Times New Roman"/>
          <w:sz w:val="28"/>
          <w:szCs w:val="28"/>
        </w:rPr>
        <w:t>Прущик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7284B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97284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97284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// Вестник Курской государственной сельскохозяйственной академии. – 2020. – № 7. – С. 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284B">
        <w:rPr>
          <w:rFonts w:ascii="Times New Roman" w:hAnsi="Times New Roman" w:cs="Times New Roman"/>
          <w:sz w:val="28"/>
          <w:szCs w:val="28"/>
        </w:rPr>
        <w:t xml:space="preserve">14. – URL: </w:t>
      </w:r>
      <w:hyperlink r:id="rId50" w:history="1">
        <w:r w:rsidRPr="0097284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https://www.elibrary.ru/item.asp?id=44191662</w:t>
        </w:r>
      </w:hyperlink>
      <w:r w:rsidRPr="0097284B">
        <w:rPr>
          <w:rFonts w:ascii="Times New Roman" w:hAnsi="Times New Roman" w:cs="Times New Roman"/>
          <w:sz w:val="28"/>
          <w:szCs w:val="28"/>
        </w:rPr>
        <w:t xml:space="preserve"> (дата обращения 17.11.</w:t>
      </w:r>
      <w:r w:rsidR="008352C6">
        <w:rPr>
          <w:rFonts w:ascii="Times New Roman" w:hAnsi="Times New Roman" w:cs="Times New Roman"/>
          <w:sz w:val="28"/>
          <w:szCs w:val="28"/>
        </w:rPr>
        <w:t>20</w:t>
      </w:r>
      <w:r w:rsidRPr="0097284B">
        <w:rPr>
          <w:rFonts w:ascii="Times New Roman" w:hAnsi="Times New Roman" w:cs="Times New Roman"/>
          <w:sz w:val="28"/>
          <w:szCs w:val="28"/>
        </w:rPr>
        <w:t>20)</w:t>
      </w:r>
    </w:p>
    <w:p w14:paraId="20533574" w14:textId="77777777" w:rsidR="00B704A5" w:rsidRPr="009A70EF" w:rsidRDefault="00B704A5" w:rsidP="009A70E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EDD847" w14:textId="34FFDEC6" w:rsidR="003E69F0" w:rsidRPr="005A37FA" w:rsidRDefault="003E69F0" w:rsidP="00385F8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>Об уровне совершенства технологии возделывания яровой пшеницы в условиях лесостепи</w:t>
      </w:r>
      <w:r w:rsidRPr="00385F8C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/</w:t>
      </w:r>
      <w:r w:rsidR="00385F8C" w:rsidRP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А.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Н.</w:t>
      </w:r>
      <w:r w:rsidRPr="005A37FA">
        <w:rPr>
          <w:rFonts w:ascii="Times New Roman" w:hAnsi="Times New Roman" w:cs="Times New Roman"/>
          <w:sz w:val="28"/>
        </w:rPr>
        <w:t xml:space="preserve"> Полубояринова,</w:t>
      </w:r>
      <w:r w:rsidR="00385F8C" w:rsidRP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Е.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В.</w:t>
      </w:r>
      <w:r w:rsidRPr="005A37FA">
        <w:rPr>
          <w:rFonts w:ascii="Times New Roman" w:hAnsi="Times New Roman" w:cs="Times New Roman"/>
          <w:sz w:val="28"/>
        </w:rPr>
        <w:t xml:space="preserve"> Мельникова,</w:t>
      </w:r>
      <w:r w:rsidR="00385F8C" w:rsidRP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Н.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М.</w:t>
      </w:r>
      <w:r w:rsidRPr="005A3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Мордвинова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385F8C" w:rsidRPr="005A37FA">
        <w:rPr>
          <w:rFonts w:ascii="Times New Roman" w:hAnsi="Times New Roman" w:cs="Times New Roman"/>
          <w:sz w:val="28"/>
        </w:rPr>
        <w:t>А.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А.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Беляков</w:t>
      </w:r>
      <w:r w:rsidR="00385F8C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5A37FA">
        <w:rPr>
          <w:rFonts w:ascii="Times New Roman" w:hAnsi="Times New Roman" w:cs="Times New Roman"/>
          <w:sz w:val="28"/>
        </w:rPr>
        <w:t>КрасГАУ</w:t>
      </w:r>
      <w:proofErr w:type="spellEnd"/>
      <w:r w:rsidRPr="005A37FA">
        <w:rPr>
          <w:rFonts w:ascii="Times New Roman" w:hAnsi="Times New Roman" w:cs="Times New Roman"/>
          <w:sz w:val="28"/>
        </w:rPr>
        <w:t>. – 2020. – № 9 (162). – С. 78</w:t>
      </w:r>
      <w:r w:rsidR="00385F8C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85.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51" w:history="1">
        <w:r w:rsidRPr="008352C6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https://www.elibrary.ru/item.asp?id=44131453</w:t>
        </w:r>
      </w:hyperlink>
      <w:r w:rsidRPr="005A37FA">
        <w:rPr>
          <w:rFonts w:ascii="Times New Roman" w:hAnsi="Times New Roman" w:cs="Times New Roman"/>
          <w:sz w:val="28"/>
        </w:rPr>
        <w:t xml:space="preserve"> (дата обращения 06.11.2020)</w:t>
      </w:r>
    </w:p>
    <w:p w14:paraId="2B1E3A8A" w14:textId="77777777" w:rsidR="00412539" w:rsidRDefault="003E69F0" w:rsidP="00412539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85F8C">
        <w:rPr>
          <w:rFonts w:ascii="Times New Roman" w:hAnsi="Times New Roman" w:cs="Times New Roman"/>
          <w:i/>
          <w:sz w:val="24"/>
        </w:rPr>
        <w:t>Цель исследования - раскрыть влияние интенсивности технологических операций - управляющих антропогенных воздействий на уровень совершенства возделывания яровой пшеницы и ее урожайность в зоне лесостепи Красноярского края. Основные исследования проводились в период 2017-2019 гг. на опытных полях ОП «</w:t>
      </w:r>
      <w:proofErr w:type="spellStart"/>
      <w:r w:rsidRPr="00385F8C">
        <w:rPr>
          <w:rFonts w:ascii="Times New Roman" w:hAnsi="Times New Roman" w:cs="Times New Roman"/>
          <w:i/>
          <w:sz w:val="24"/>
        </w:rPr>
        <w:t>Краснополянское</w:t>
      </w:r>
      <w:proofErr w:type="spellEnd"/>
      <w:r w:rsidRPr="00385F8C">
        <w:rPr>
          <w:rFonts w:ascii="Times New Roman" w:hAnsi="Times New Roman" w:cs="Times New Roman"/>
          <w:i/>
          <w:sz w:val="24"/>
        </w:rPr>
        <w:t xml:space="preserve">» Агрохолдинга «Сибиряк». Дополнительные исследования по уточнению числовых характеристик выполнены на полевом стационаре производственного отдела </w:t>
      </w:r>
      <w:proofErr w:type="spellStart"/>
      <w:r w:rsidRPr="00385F8C">
        <w:rPr>
          <w:rFonts w:ascii="Times New Roman" w:hAnsi="Times New Roman" w:cs="Times New Roman"/>
          <w:i/>
          <w:sz w:val="24"/>
        </w:rPr>
        <w:t>Ачинского</w:t>
      </w:r>
      <w:proofErr w:type="spellEnd"/>
      <w:r w:rsidRPr="00385F8C">
        <w:rPr>
          <w:rFonts w:ascii="Times New Roman" w:hAnsi="Times New Roman" w:cs="Times New Roman"/>
          <w:i/>
          <w:sz w:val="24"/>
        </w:rPr>
        <w:t xml:space="preserve"> филиала Красноярского ГАУ. </w:t>
      </w:r>
    </w:p>
    <w:p w14:paraId="5CFE506B" w14:textId="77777777" w:rsidR="00412539" w:rsidRPr="001F2C44" w:rsidRDefault="00412539" w:rsidP="0041253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14:paraId="1DD7F9CF" w14:textId="77777777" w:rsidR="00507F21" w:rsidRPr="00677E67" w:rsidRDefault="00507F21" w:rsidP="00507F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77E67">
        <w:rPr>
          <w:rFonts w:ascii="Times New Roman" w:hAnsi="Times New Roman" w:cs="Times New Roman"/>
          <w:sz w:val="28"/>
        </w:rPr>
        <w:t xml:space="preserve">Оценка адаптивной способности перспективных линий яровой твердой пшеницы в условиях Омской области / М. Н. Кирьякова, В. С. Юсов, М. Г. Евдокимов, Д. А. Глушаков.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677E67">
        <w:rPr>
          <w:rFonts w:ascii="Times New Roman" w:hAnsi="Times New Roman" w:cs="Times New Roman"/>
          <w:sz w:val="28"/>
        </w:rPr>
        <w:t xml:space="preserve">// Вестник НГАУ (Новосибирский государственный аграрный университет). – 2020. – № – 2 (55). – С. 18–26.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52" w:history="1">
        <w:r w:rsidRPr="00677E67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https://www.elibrary.ru/item.asp?id=43833012</w:t>
        </w:r>
      </w:hyperlink>
      <w:r w:rsidRPr="00677E67">
        <w:rPr>
          <w:rFonts w:ascii="Times New Roman" w:hAnsi="Times New Roman" w:cs="Times New Roman"/>
          <w:sz w:val="28"/>
        </w:rPr>
        <w:t xml:space="preserve"> (дата обращения 23.11.2020)</w:t>
      </w:r>
    </w:p>
    <w:p w14:paraId="011CC654" w14:textId="77777777" w:rsidR="00507F21" w:rsidRPr="001F2C44" w:rsidRDefault="00507F21" w:rsidP="008D5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F960580" w14:textId="3543B252" w:rsidR="008D50A0" w:rsidRPr="008D50A0" w:rsidRDefault="00F04FE1" w:rsidP="008D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D50A0" w:rsidRPr="008D50A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Оценка продуктивности сортов озимой пшеницы в условиях Тамбовской области</w:t>
        </w:r>
      </w:hyperlink>
      <w:r w:rsidR="008D50A0" w:rsidRPr="008D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D50A0" w:rsidRPr="008D50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А. Андреев, М. К. Драчева, И. Кутепова [и др.].</w:t>
      </w:r>
      <w:r w:rsidR="008D50A0" w:rsidRPr="008D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A0" w:rsidRPr="008D50A0">
        <w:rPr>
          <w:rFonts w:ascii="Times New Roman" w:hAnsi="Times New Roman" w:cs="Times New Roman"/>
          <w:sz w:val="28"/>
          <w:szCs w:val="28"/>
        </w:rPr>
        <w:t xml:space="preserve">– </w:t>
      </w:r>
      <w:r w:rsidR="008D50A0" w:rsidRPr="008D50A0">
        <w:rPr>
          <w:rFonts w:ascii="Times New Roman" w:hAnsi="Times New Roman" w:cs="Times New Roman"/>
          <w:sz w:val="28"/>
          <w:szCs w:val="28"/>
        </w:rPr>
        <w:lastRenderedPageBreak/>
        <w:t>Текст (визуальный</w:t>
      </w:r>
      <w:proofErr w:type="gramStart"/>
      <w:r w:rsidR="008D50A0" w:rsidRPr="008D50A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8D50A0" w:rsidRPr="008D50A0">
        <w:rPr>
          <w:rFonts w:ascii="Times New Roman" w:hAnsi="Times New Roman" w:cs="Times New Roman"/>
          <w:sz w:val="28"/>
          <w:szCs w:val="28"/>
        </w:rPr>
        <w:t xml:space="preserve"> электронный // Вестник Мичуринского государственного аграрного университета. – 2020. – № 3 (62). – С. </w:t>
      </w:r>
      <w:r w:rsidR="008D50A0" w:rsidRPr="008D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30–34. </w:t>
      </w:r>
      <w:r w:rsidR="008D50A0" w:rsidRPr="008D50A0">
        <w:rPr>
          <w:rFonts w:ascii="Times New Roman" w:hAnsi="Times New Roman" w:cs="Times New Roman"/>
          <w:sz w:val="28"/>
          <w:szCs w:val="28"/>
        </w:rPr>
        <w:t xml:space="preserve">– URL: </w:t>
      </w:r>
      <w:r w:rsidR="008D50A0" w:rsidRPr="008D50A0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https://www.elibrary.ru/item.asp?id=43989515</w:t>
      </w:r>
      <w:r w:rsidR="008D50A0" w:rsidRPr="008D50A0">
        <w:rPr>
          <w:rFonts w:ascii="Times New Roman" w:hAnsi="Times New Roman" w:cs="Times New Roman"/>
          <w:sz w:val="28"/>
          <w:szCs w:val="28"/>
        </w:rPr>
        <w:t xml:space="preserve"> (дата обращения 18.11.2020)</w:t>
      </w:r>
    </w:p>
    <w:p w14:paraId="195DDE49" w14:textId="77777777" w:rsidR="008D50A0" w:rsidRPr="008D50A0" w:rsidRDefault="008D50A0" w:rsidP="008D50A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50A0">
        <w:rPr>
          <w:rFonts w:ascii="Times New Roman" w:hAnsi="Times New Roman" w:cs="Times New Roman"/>
          <w:i/>
          <w:sz w:val="24"/>
        </w:rPr>
        <w:t xml:space="preserve">Исследования проводили в 2017-2019 годах в питомнике экологического испытания озимой пшеницы пяти сортов селекции ГНУ Донской ЗНИИСХ </w:t>
      </w:r>
      <w:proofErr w:type="spellStart"/>
      <w:r w:rsidRPr="008D50A0">
        <w:rPr>
          <w:rFonts w:ascii="Times New Roman" w:hAnsi="Times New Roman" w:cs="Times New Roman"/>
          <w:i/>
          <w:sz w:val="24"/>
        </w:rPr>
        <w:t>Акапела</w:t>
      </w:r>
      <w:proofErr w:type="spellEnd"/>
      <w:r w:rsidRPr="008D50A0">
        <w:rPr>
          <w:rFonts w:ascii="Times New Roman" w:hAnsi="Times New Roman" w:cs="Times New Roman"/>
          <w:i/>
          <w:sz w:val="24"/>
        </w:rPr>
        <w:t xml:space="preserve">, Былина Дона, </w:t>
      </w:r>
      <w:proofErr w:type="spellStart"/>
      <w:r w:rsidRPr="008D50A0">
        <w:rPr>
          <w:rFonts w:ascii="Times New Roman" w:hAnsi="Times New Roman" w:cs="Times New Roman"/>
          <w:i/>
          <w:sz w:val="24"/>
        </w:rPr>
        <w:t>Донмира</w:t>
      </w:r>
      <w:proofErr w:type="spellEnd"/>
      <w:r w:rsidRPr="008D50A0">
        <w:rPr>
          <w:rFonts w:ascii="Times New Roman" w:hAnsi="Times New Roman" w:cs="Times New Roman"/>
          <w:i/>
          <w:sz w:val="24"/>
        </w:rPr>
        <w:t xml:space="preserve">, Золушка, Октава 15 на полях отдела селекции зерновых культур ФГБНУ «ФНЦ имени И.В. Мичурина». В результате изучения были выделены урожайные сорта, которые обладали различными хозяйственно-ценными признаками и свойствами. Высокую урожайность сформировали сорта озимой пшеницы </w:t>
      </w:r>
      <w:proofErr w:type="spellStart"/>
      <w:r w:rsidRPr="008D50A0">
        <w:rPr>
          <w:rFonts w:ascii="Times New Roman" w:hAnsi="Times New Roman" w:cs="Times New Roman"/>
          <w:i/>
          <w:sz w:val="24"/>
        </w:rPr>
        <w:t>Акапела</w:t>
      </w:r>
      <w:proofErr w:type="spellEnd"/>
      <w:r w:rsidRPr="008D50A0">
        <w:rPr>
          <w:rFonts w:ascii="Times New Roman" w:hAnsi="Times New Roman" w:cs="Times New Roman"/>
          <w:i/>
          <w:sz w:val="24"/>
        </w:rPr>
        <w:t xml:space="preserve"> и Октава 15, которые в среднем за годы исследований превысили стандарт сорт Скипетр на 0,66; 0,80 т/га. Эти сорта имели массу 1000 зерен на 0,1; 2,9 г; натуру зерна - на 22,3-22,9 г/л; массу зерна с колоса - на 0,28-0,52 г выше стандарта. Выявлена зависимость, позволяющая заключить, что максимальную урожайность зерна формировали сорта, которые сочетали максимальные значения взаимодополняющих элементов структуры урожая: масса зерна и число зерен в колосе, масса 1000 зерен, натура зерна.</w:t>
      </w:r>
    </w:p>
    <w:p w14:paraId="4C3C4614" w14:textId="77777777" w:rsidR="008D50A0" w:rsidRPr="001F2C44" w:rsidRDefault="008D50A0" w:rsidP="0041253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14:paraId="33367364" w14:textId="77777777" w:rsidR="00B704A5" w:rsidRPr="00B704A5" w:rsidRDefault="00B704A5" w:rsidP="00B70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04A5">
        <w:rPr>
          <w:rFonts w:ascii="Times New Roman" w:hAnsi="Times New Roman" w:cs="Times New Roman"/>
          <w:sz w:val="28"/>
          <w:szCs w:val="24"/>
        </w:rPr>
        <w:t xml:space="preserve">Повышение продуктивности второй пшеницы после пара в лесостепи Западной Сибири / Л. В. Юшкевич, О. Ф. Хамова, А. Г. Щитов [и др.]. </w:t>
      </w:r>
      <w:r w:rsidRPr="00B704A5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B704A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704A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704A5">
        <w:rPr>
          <w:rFonts w:ascii="Times New Roman" w:hAnsi="Times New Roman" w:cs="Times New Roman"/>
          <w:sz w:val="28"/>
          <w:szCs w:val="24"/>
        </w:rPr>
        <w:t xml:space="preserve"> // Вестник Омского государственного аграрного университета. – 2020. – № 3 (39). – С. 51–57. </w:t>
      </w:r>
      <w:r w:rsidRPr="00B704A5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4" w:history="1">
        <w:r w:rsidRPr="00B704A5">
          <w:rPr>
            <w:rFonts w:ascii="Times New Roman" w:hAnsi="Times New Roman" w:cs="Times New Roman"/>
            <w:color w:val="0000FF"/>
            <w:sz w:val="28"/>
            <w:szCs w:val="24"/>
          </w:rPr>
          <w:t>https://www.elibrary.ru/item.asp?id=44108039</w:t>
        </w:r>
      </w:hyperlink>
      <w:r w:rsidRPr="00B704A5">
        <w:rPr>
          <w:rFonts w:ascii="Times New Roman" w:hAnsi="Times New Roman" w:cs="Times New Roman"/>
          <w:sz w:val="28"/>
          <w:szCs w:val="24"/>
        </w:rPr>
        <w:t xml:space="preserve"> (дата обращения 24.11.2020)</w:t>
      </w:r>
    </w:p>
    <w:p w14:paraId="48F20AF1" w14:textId="77777777" w:rsidR="00B704A5" w:rsidRPr="00B704A5" w:rsidRDefault="00B704A5" w:rsidP="00B70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309E71" w14:textId="37301FAF" w:rsidR="008B5BC6" w:rsidRPr="005A37FA" w:rsidRDefault="008B5BC6" w:rsidP="0041253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A37FA">
        <w:rPr>
          <w:rFonts w:ascii="Times New Roman" w:hAnsi="Times New Roman" w:cs="Times New Roman"/>
          <w:sz w:val="28"/>
        </w:rPr>
        <w:t>Поляков</w:t>
      </w:r>
      <w:r w:rsidR="00385F8C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М.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В. </w:t>
      </w:r>
      <w:r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>С</w:t>
      </w:r>
      <w:r w:rsidR="00385F8C"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>равнительная оценка продуктивности сортов яровой мягкой пшеницы в условиях</w:t>
      </w:r>
      <w:r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 С</w:t>
      </w:r>
      <w:r w:rsidR="00385F8C"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еверного </w:t>
      </w:r>
      <w:r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>З</w:t>
      </w:r>
      <w:r w:rsidR="00385F8C"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>ауралья</w:t>
      </w:r>
      <w:r w:rsidRPr="00385F8C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/</w:t>
      </w:r>
      <w:r w:rsidR="00385F8C" w:rsidRP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М.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В.</w:t>
      </w:r>
      <w:r w:rsidRPr="005A37FA">
        <w:rPr>
          <w:rFonts w:ascii="Times New Roman" w:hAnsi="Times New Roman" w:cs="Times New Roman"/>
          <w:sz w:val="28"/>
        </w:rPr>
        <w:t xml:space="preserve"> Поляков, </w:t>
      </w:r>
      <w:r w:rsidR="00385F8C" w:rsidRPr="005A37FA">
        <w:rPr>
          <w:rFonts w:ascii="Times New Roman" w:hAnsi="Times New Roman" w:cs="Times New Roman"/>
          <w:sz w:val="28"/>
        </w:rPr>
        <w:t>Р.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="00385F8C" w:rsidRPr="005A37FA">
        <w:rPr>
          <w:rFonts w:ascii="Times New Roman" w:hAnsi="Times New Roman" w:cs="Times New Roman"/>
          <w:sz w:val="28"/>
        </w:rPr>
        <w:t>И.</w:t>
      </w:r>
      <w:r w:rsidR="00385F8C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Белкина</w:t>
      </w:r>
      <w:r w:rsidR="00385F8C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</w:t>
      </w:r>
      <w:r w:rsidRPr="005A37FA">
        <w:rPr>
          <w:rFonts w:ascii="Times New Roman" w:hAnsi="Times New Roman" w:cs="Times New Roman"/>
          <w:sz w:val="28"/>
        </w:rPr>
        <w:t xml:space="preserve"> // </w:t>
      </w:r>
      <w:r w:rsidRPr="00385F8C">
        <w:rPr>
          <w:rStyle w:val="a4"/>
          <w:rFonts w:ascii="Times New Roman" w:hAnsi="Times New Roman" w:cs="Times New Roman"/>
          <w:color w:val="auto"/>
          <w:sz w:val="28"/>
          <w:u w:val="none"/>
        </w:rPr>
        <w:t>Агропродовольственная политика России</w:t>
      </w:r>
      <w:r w:rsidRPr="00385F8C">
        <w:rPr>
          <w:rFonts w:ascii="Times New Roman" w:hAnsi="Times New Roman" w:cs="Times New Roman"/>
          <w:sz w:val="28"/>
        </w:rPr>
        <w:t xml:space="preserve">. </w:t>
      </w:r>
      <w:r w:rsidRPr="005A37FA">
        <w:rPr>
          <w:rFonts w:ascii="Times New Roman" w:hAnsi="Times New Roman" w:cs="Times New Roman"/>
          <w:sz w:val="28"/>
        </w:rPr>
        <w:t>– 2020. – № 3. – С. 27</w:t>
      </w:r>
      <w:r w:rsidR="00385F8C" w:rsidRPr="005A37FA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>31</w:t>
      </w:r>
      <w:r w:rsidR="0078709E" w:rsidRPr="005A37FA">
        <w:rPr>
          <w:rFonts w:ascii="Times New Roman" w:hAnsi="Times New Roman" w:cs="Times New Roman"/>
          <w:sz w:val="28"/>
        </w:rPr>
        <w:t xml:space="preserve">. – URL: </w:t>
      </w:r>
      <w:hyperlink r:id="rId55" w:history="1">
        <w:r w:rsidR="00385F8C" w:rsidRPr="00385F8C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https://elibrary.ru/item.asp?id=44027241</w:t>
        </w:r>
      </w:hyperlink>
      <w:r w:rsidR="00385F8C">
        <w:rPr>
          <w:rFonts w:ascii="Times New Roman" w:hAnsi="Times New Roman" w:cs="Times New Roman"/>
          <w:sz w:val="28"/>
        </w:rPr>
        <w:t xml:space="preserve"> </w:t>
      </w:r>
      <w:r w:rsidR="001E68C2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02.11.2020)</w:t>
      </w:r>
    </w:p>
    <w:p w14:paraId="0E3B1A5D" w14:textId="0146901B" w:rsidR="008B5BC6" w:rsidRPr="00385F8C" w:rsidRDefault="008B5BC6" w:rsidP="00385F8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85F8C">
        <w:rPr>
          <w:rFonts w:ascii="Times New Roman" w:hAnsi="Times New Roman" w:cs="Times New Roman"/>
          <w:i/>
          <w:sz w:val="24"/>
        </w:rPr>
        <w:t xml:space="preserve">В статье представлены результаты изучения урожайности и качества зерна сортов яровой мягкой пшеницы разных групп спелости: раннеспелых - Новосибирская 15, </w:t>
      </w:r>
      <w:proofErr w:type="spellStart"/>
      <w:r w:rsidRPr="00385F8C">
        <w:rPr>
          <w:rFonts w:ascii="Times New Roman" w:hAnsi="Times New Roman" w:cs="Times New Roman"/>
          <w:i/>
          <w:sz w:val="24"/>
        </w:rPr>
        <w:t>Ирень</w:t>
      </w:r>
      <w:proofErr w:type="spellEnd"/>
      <w:r w:rsidRPr="00385F8C">
        <w:rPr>
          <w:rFonts w:ascii="Times New Roman" w:hAnsi="Times New Roman" w:cs="Times New Roman"/>
          <w:i/>
          <w:sz w:val="24"/>
        </w:rPr>
        <w:t xml:space="preserve">; среднеранних - Новосибирская 29, Новосибирская 31; среднеспелых - Икар, Новосибирская 44, Омская 36. </w:t>
      </w:r>
    </w:p>
    <w:p w14:paraId="0B12FF2E" w14:textId="77777777" w:rsidR="00385F8C" w:rsidRPr="001F2C44" w:rsidRDefault="00385F8C" w:rsidP="00385F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762BB60D" w14:textId="77777777" w:rsidR="003A39EB" w:rsidRDefault="00BD0638" w:rsidP="003A39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A37FA">
        <w:rPr>
          <w:rFonts w:ascii="Times New Roman" w:hAnsi="Times New Roman" w:cs="Times New Roman"/>
          <w:sz w:val="28"/>
        </w:rPr>
        <w:t>Пучкова</w:t>
      </w:r>
      <w:proofErr w:type="spellEnd"/>
      <w:r w:rsidR="003A39EB" w:rsidRPr="005A37FA">
        <w:rPr>
          <w:rFonts w:ascii="Times New Roman" w:hAnsi="Times New Roman" w:cs="Times New Roman"/>
          <w:sz w:val="28"/>
        </w:rPr>
        <w:t>,</w:t>
      </w:r>
      <w:r w:rsidRPr="005A37FA">
        <w:rPr>
          <w:rFonts w:ascii="Times New Roman" w:hAnsi="Times New Roman" w:cs="Times New Roman"/>
          <w:sz w:val="28"/>
        </w:rPr>
        <w:t xml:space="preserve"> Е.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П. </w:t>
      </w:r>
      <w:r w:rsidRPr="003A39EB">
        <w:rPr>
          <w:rStyle w:val="a4"/>
          <w:rFonts w:ascii="Times New Roman" w:hAnsi="Times New Roman" w:cs="Times New Roman"/>
          <w:color w:val="auto"/>
          <w:sz w:val="28"/>
          <w:u w:val="none"/>
        </w:rPr>
        <w:t>Последействие применения протравителей на дочерних семенах яровой пшеницы</w:t>
      </w:r>
      <w:r w:rsidRPr="003A39EB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/ </w:t>
      </w:r>
      <w:r w:rsidR="003A39EB" w:rsidRPr="005A37FA">
        <w:rPr>
          <w:rFonts w:ascii="Times New Roman" w:hAnsi="Times New Roman" w:cs="Times New Roman"/>
          <w:sz w:val="28"/>
        </w:rPr>
        <w:t>Е.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>П.</w:t>
      </w:r>
      <w:r w:rsidR="003A39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Пучкова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3A39EB" w:rsidRPr="005A37FA">
        <w:rPr>
          <w:rFonts w:ascii="Times New Roman" w:hAnsi="Times New Roman" w:cs="Times New Roman"/>
          <w:sz w:val="28"/>
        </w:rPr>
        <w:t>В.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>К.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>Ивченко</w:t>
      </w:r>
      <w:r w:rsidR="003A39EB">
        <w:rPr>
          <w:rFonts w:ascii="Times New Roman" w:hAnsi="Times New Roman" w:cs="Times New Roman"/>
          <w:sz w:val="28"/>
        </w:rPr>
        <w:t>.</w:t>
      </w:r>
      <w:r w:rsidRPr="005A37FA">
        <w:rPr>
          <w:rFonts w:ascii="Times New Roman" w:hAnsi="Times New Roman" w:cs="Times New Roman"/>
          <w:sz w:val="28"/>
        </w:rPr>
        <w:t xml:space="preserve">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5A37FA">
        <w:rPr>
          <w:rFonts w:ascii="Times New Roman" w:hAnsi="Times New Roman" w:cs="Times New Roman"/>
          <w:sz w:val="28"/>
        </w:rPr>
        <w:t>КрасГАУ</w:t>
      </w:r>
      <w:proofErr w:type="spellEnd"/>
      <w:r w:rsidRPr="005A37FA">
        <w:rPr>
          <w:rFonts w:ascii="Times New Roman" w:hAnsi="Times New Roman" w:cs="Times New Roman"/>
          <w:sz w:val="28"/>
        </w:rPr>
        <w:t>. – 2020. – № 9 (162). – С. 53</w:t>
      </w:r>
      <w:r w:rsidR="003A39EB" w:rsidRPr="005A37FA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 xml:space="preserve">60. </w:t>
      </w:r>
      <w:r w:rsidR="0078709E" w:rsidRPr="005A37FA">
        <w:rPr>
          <w:rFonts w:ascii="Times New Roman" w:hAnsi="Times New Roman" w:cs="Times New Roman"/>
          <w:sz w:val="28"/>
        </w:rPr>
        <w:t xml:space="preserve">– URL: </w:t>
      </w:r>
      <w:hyperlink r:id="rId56" w:history="1">
        <w:r w:rsidR="003A39EB" w:rsidRPr="003A39EB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https://www.elibrary.ru/item.asp?id=44131450</w:t>
        </w:r>
      </w:hyperlink>
      <w:r w:rsidR="003A39EB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(дата обращения 06.11.2020) </w:t>
      </w:r>
    </w:p>
    <w:p w14:paraId="65782379" w14:textId="58E2BCE7" w:rsidR="00BD0638" w:rsidRPr="003A39EB" w:rsidRDefault="008352C6" w:rsidP="003A39E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</w:t>
      </w:r>
      <w:r w:rsidR="00BD0638" w:rsidRPr="003A39EB">
        <w:rPr>
          <w:rFonts w:ascii="Times New Roman" w:hAnsi="Times New Roman" w:cs="Times New Roman"/>
          <w:i/>
          <w:sz w:val="24"/>
        </w:rPr>
        <w:t>зуч</w:t>
      </w:r>
      <w:r>
        <w:rPr>
          <w:rFonts w:ascii="Times New Roman" w:hAnsi="Times New Roman" w:cs="Times New Roman"/>
          <w:i/>
          <w:sz w:val="24"/>
        </w:rPr>
        <w:t>ено</w:t>
      </w:r>
      <w:r w:rsidR="00BD0638" w:rsidRPr="003A39EB">
        <w:rPr>
          <w:rFonts w:ascii="Times New Roman" w:hAnsi="Times New Roman" w:cs="Times New Roman"/>
          <w:i/>
          <w:sz w:val="24"/>
        </w:rPr>
        <w:t xml:space="preserve"> последействие применения протравителей «</w:t>
      </w:r>
      <w:proofErr w:type="spellStart"/>
      <w:r w:rsidR="00BD0638" w:rsidRPr="003A39EB">
        <w:rPr>
          <w:rFonts w:ascii="Times New Roman" w:hAnsi="Times New Roman" w:cs="Times New Roman"/>
          <w:i/>
          <w:sz w:val="24"/>
        </w:rPr>
        <w:t>Ламадор</w:t>
      </w:r>
      <w:proofErr w:type="spellEnd"/>
      <w:r w:rsidR="00BD0638" w:rsidRPr="003A39EB">
        <w:rPr>
          <w:rFonts w:ascii="Times New Roman" w:hAnsi="Times New Roman" w:cs="Times New Roman"/>
          <w:i/>
          <w:sz w:val="24"/>
        </w:rPr>
        <w:t>», «</w:t>
      </w:r>
      <w:proofErr w:type="spellStart"/>
      <w:r w:rsidR="00BD0638" w:rsidRPr="003A39EB">
        <w:rPr>
          <w:rFonts w:ascii="Times New Roman" w:hAnsi="Times New Roman" w:cs="Times New Roman"/>
          <w:i/>
          <w:sz w:val="24"/>
        </w:rPr>
        <w:t>Сертикор</w:t>
      </w:r>
      <w:proofErr w:type="spellEnd"/>
      <w:r w:rsidR="00BD0638" w:rsidRPr="003A39EB">
        <w:rPr>
          <w:rFonts w:ascii="Times New Roman" w:hAnsi="Times New Roman" w:cs="Times New Roman"/>
          <w:i/>
          <w:sz w:val="24"/>
        </w:rPr>
        <w:t>» и «</w:t>
      </w:r>
      <w:proofErr w:type="spellStart"/>
      <w:r w:rsidR="00BD0638" w:rsidRPr="003A39EB">
        <w:rPr>
          <w:rFonts w:ascii="Times New Roman" w:hAnsi="Times New Roman" w:cs="Times New Roman"/>
          <w:i/>
          <w:sz w:val="24"/>
        </w:rPr>
        <w:t>Турион</w:t>
      </w:r>
      <w:proofErr w:type="spellEnd"/>
      <w:r w:rsidR="00BD0638" w:rsidRPr="003A39EB">
        <w:rPr>
          <w:rFonts w:ascii="Times New Roman" w:hAnsi="Times New Roman" w:cs="Times New Roman"/>
          <w:i/>
          <w:sz w:val="24"/>
        </w:rPr>
        <w:t>» на дочерних семенах пшеницы</w:t>
      </w:r>
      <w:r w:rsidRPr="008352C6">
        <w:rPr>
          <w:rFonts w:ascii="Times New Roman" w:hAnsi="Times New Roman" w:cs="Times New Roman"/>
          <w:i/>
          <w:sz w:val="24"/>
        </w:rPr>
        <w:t xml:space="preserve"> </w:t>
      </w:r>
      <w:r w:rsidRPr="003A39EB">
        <w:rPr>
          <w:rFonts w:ascii="Times New Roman" w:hAnsi="Times New Roman" w:cs="Times New Roman"/>
          <w:i/>
          <w:sz w:val="24"/>
        </w:rPr>
        <w:t>Новосибирская 29</w:t>
      </w:r>
      <w:r w:rsidR="00BD0638" w:rsidRPr="003A39EB">
        <w:rPr>
          <w:rFonts w:ascii="Times New Roman" w:hAnsi="Times New Roman" w:cs="Times New Roman"/>
          <w:i/>
          <w:sz w:val="24"/>
        </w:rPr>
        <w:t xml:space="preserve">. </w:t>
      </w:r>
    </w:p>
    <w:p w14:paraId="0DCCB4C0" w14:textId="77777777" w:rsidR="00BD0638" w:rsidRPr="003A39EB" w:rsidRDefault="00BD0638" w:rsidP="005A37FA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14:paraId="77BE0144" w14:textId="77777777" w:rsidR="007337CD" w:rsidRPr="004B6331" w:rsidRDefault="007337CD" w:rsidP="007337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31">
        <w:rPr>
          <w:rFonts w:ascii="Times New Roman" w:hAnsi="Times New Roman" w:cs="Times New Roman"/>
          <w:sz w:val="28"/>
          <w:szCs w:val="28"/>
        </w:rPr>
        <w:t>Розова,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Реализация потенциала продуктивности западноевропейских сортов твердой пшеницы в условиях Алтая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Розова,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B6331"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 w:rsidRPr="004B6331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B6331">
        <w:rPr>
          <w:rFonts w:ascii="Times New Roman" w:hAnsi="Times New Roman" w:cs="Times New Roman"/>
          <w:sz w:val="28"/>
          <w:szCs w:val="28"/>
        </w:rPr>
        <w:t>Егиазарян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B6331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4B6331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4B6331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Алтайского государственного аграрного университета. – 2020. –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31">
        <w:rPr>
          <w:rFonts w:ascii="Times New Roman" w:hAnsi="Times New Roman" w:cs="Times New Roman"/>
          <w:sz w:val="28"/>
          <w:szCs w:val="28"/>
        </w:rPr>
        <w:t>10 (192). – С.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6331">
        <w:rPr>
          <w:rFonts w:ascii="Times New Roman" w:hAnsi="Times New Roman" w:cs="Times New Roman"/>
          <w:sz w:val="28"/>
          <w:szCs w:val="28"/>
        </w:rPr>
        <w:t xml:space="preserve">13. – URL: </w:t>
      </w:r>
      <w:hyperlink r:id="rId57" w:history="1">
        <w:r w:rsidRPr="004B633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https://www.elibrary.ru/item.asp?id=44094520</w:t>
        </w:r>
      </w:hyperlink>
      <w:r w:rsidRPr="004B6331">
        <w:rPr>
          <w:rFonts w:ascii="Times New Roman" w:hAnsi="Times New Roman" w:cs="Times New Roman"/>
          <w:sz w:val="28"/>
          <w:szCs w:val="28"/>
        </w:rPr>
        <w:t xml:space="preserve"> (дата обращения 29.10.2020)</w:t>
      </w:r>
    </w:p>
    <w:p w14:paraId="4F4385E3" w14:textId="77777777" w:rsidR="007337CD" w:rsidRPr="004B6331" w:rsidRDefault="007337CD" w:rsidP="007337C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331">
        <w:rPr>
          <w:rFonts w:ascii="Times New Roman" w:hAnsi="Times New Roman" w:cs="Times New Roman"/>
          <w:i/>
          <w:sz w:val="24"/>
          <w:szCs w:val="24"/>
        </w:rPr>
        <w:t xml:space="preserve">В последние годы наметилась тенденция увеличения ассортимента допущенных к использованию в России сортов твердой пшеницы западноевропейской селекции. В 2017-2019 гг. были проведены исследования с целью изучить продуктивность 18 </w:t>
      </w:r>
      <w:r w:rsidRPr="004B63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западноевропейских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сортообразцов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 в условиях Алтайского края. Опыты были заложены на опытном поле отдела АНИИСХ ФГБНУ ФАНЦА по черному чистому пару с соблюдением плоскорезной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почвосберегающей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 технологии нормальной интенсивности (инсектицидная обработка по всходам и гербицидная в начале выхода в трубку без применения удобрений). Почва - чернозем выщелоченный среднемощный среднесуглинистый с содержанием в пахотном слое гумуса 3,8%, подвижного фосфора и калия (по Чирикову) - соответственно, 270 и 180 мг/кг,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pHсол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 xml:space="preserve"> составляет 6,15. Норма высева 5 млн </w:t>
      </w:r>
      <w:proofErr w:type="spellStart"/>
      <w:r w:rsidRPr="004B6331">
        <w:rPr>
          <w:rFonts w:ascii="Times New Roman" w:hAnsi="Times New Roman" w:cs="Times New Roman"/>
          <w:i/>
          <w:sz w:val="24"/>
          <w:szCs w:val="24"/>
        </w:rPr>
        <w:t>всх</w:t>
      </w:r>
      <w:proofErr w:type="spellEnd"/>
      <w:r w:rsidRPr="004B6331">
        <w:rPr>
          <w:rFonts w:ascii="Times New Roman" w:hAnsi="Times New Roman" w:cs="Times New Roman"/>
          <w:i/>
          <w:sz w:val="24"/>
          <w:szCs w:val="24"/>
        </w:rPr>
        <w:t>. зерен на 1 га, срок посева в 2017-2018 гг. - 12 мая, 2019 г. - 8 мая. Условия лет изучения характеризовались как в разной мере благоприятные при урожайности стандарта по годам от 3,99 до 5,85 т/га.</w:t>
      </w:r>
    </w:p>
    <w:p w14:paraId="305F3C5D" w14:textId="77777777" w:rsidR="007337CD" w:rsidRPr="00001DC2" w:rsidRDefault="007337CD" w:rsidP="00C866FD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14:paraId="05B2DB6B" w14:textId="77777777" w:rsidR="00BF1CC2" w:rsidRDefault="00BF1CC2" w:rsidP="00BF1C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0B7">
        <w:rPr>
          <w:rFonts w:ascii="Times New Roman" w:hAnsi="Times New Roman" w:cs="Times New Roman"/>
          <w:sz w:val="28"/>
          <w:szCs w:val="24"/>
        </w:rPr>
        <w:t>Урожайность и технологические качества зерна яровой мягкой пшеницы в Приморском крае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F50B7">
        <w:rPr>
          <w:rFonts w:ascii="Times New Roman" w:hAnsi="Times New Roman" w:cs="Times New Roman"/>
          <w:sz w:val="28"/>
          <w:szCs w:val="24"/>
        </w:rPr>
        <w:t>Г. Клыков,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F50B7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F50B7">
        <w:rPr>
          <w:rFonts w:ascii="Times New Roman" w:hAnsi="Times New Roman" w:cs="Times New Roman"/>
          <w:sz w:val="28"/>
          <w:szCs w:val="24"/>
        </w:rPr>
        <w:t>Тимошинова</w:t>
      </w:r>
      <w:proofErr w:type="spellEnd"/>
      <w:r w:rsidRPr="00BF50B7">
        <w:rPr>
          <w:rFonts w:ascii="Times New Roman" w:hAnsi="Times New Roman" w:cs="Times New Roman"/>
          <w:sz w:val="28"/>
          <w:szCs w:val="24"/>
        </w:rPr>
        <w:t>,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F50B7">
        <w:rPr>
          <w:rFonts w:ascii="Times New Roman" w:hAnsi="Times New Roman" w:cs="Times New Roman"/>
          <w:sz w:val="28"/>
          <w:szCs w:val="24"/>
        </w:rPr>
        <w:t>М. Богдан [и др.]. – Текст (визуальный</w:t>
      </w:r>
      <w:proofErr w:type="gramStart"/>
      <w:r w:rsidRPr="00BF50B7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BF50B7">
        <w:rPr>
          <w:rFonts w:ascii="Times New Roman" w:hAnsi="Times New Roman" w:cs="Times New Roman"/>
          <w:sz w:val="28"/>
          <w:szCs w:val="24"/>
        </w:rPr>
        <w:t xml:space="preserve"> непосредственный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F50B7">
        <w:rPr>
          <w:rFonts w:ascii="Times New Roman" w:hAnsi="Times New Roman" w:cs="Times New Roman"/>
          <w:sz w:val="28"/>
          <w:szCs w:val="24"/>
        </w:rPr>
        <w:t xml:space="preserve">// </w:t>
      </w:r>
      <w:r w:rsidRPr="00624C0D">
        <w:rPr>
          <w:rFonts w:ascii="Times New Roman" w:hAnsi="Times New Roman" w:cs="Times New Roman"/>
          <w:sz w:val="28"/>
          <w:szCs w:val="28"/>
        </w:rPr>
        <w:t>Дальневосточный аграрный вестник</w:t>
      </w:r>
      <w:r w:rsidRPr="00624C0D">
        <w:rPr>
          <w:rFonts w:ascii="Times New Roman" w:hAnsi="Times New Roman" w:cs="Times New Roman"/>
          <w:sz w:val="28"/>
          <w:szCs w:val="24"/>
        </w:rPr>
        <w:t xml:space="preserve">. – 2020. – № 2 (54). – С. 15–20. </w:t>
      </w:r>
    </w:p>
    <w:p w14:paraId="399844FB" w14:textId="77777777" w:rsidR="00BF1CC2" w:rsidRPr="00C06AF2" w:rsidRDefault="00BF1CC2" w:rsidP="00BF1CC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0B7">
        <w:rPr>
          <w:rFonts w:ascii="Times New Roman" w:hAnsi="Times New Roman" w:cs="Times New Roman"/>
          <w:i/>
          <w:sz w:val="24"/>
          <w:szCs w:val="24"/>
        </w:rPr>
        <w:t xml:space="preserve">Представлены результаты конкурсного испытания перспективных сортов мягкой яровой пшеницы по технологическим и хлебопекарным качествам в условиях Приморского края. </w:t>
      </w:r>
    </w:p>
    <w:p w14:paraId="28331EFF" w14:textId="77777777" w:rsidR="00BF1CC2" w:rsidRPr="00001DC2" w:rsidRDefault="00BF1CC2" w:rsidP="00C866FD">
      <w:pPr>
        <w:pStyle w:val="a3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14:paraId="5ABA9FE1" w14:textId="1F089B1B" w:rsidR="00C866FD" w:rsidRPr="00C52C45" w:rsidRDefault="00C866FD" w:rsidP="00C866FD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Фейзуллаев</w:t>
      </w:r>
      <w:proofErr w:type="spellEnd"/>
      <w:r w:rsidRPr="00C52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Г. М. О. </w:t>
      </w:r>
      <w:hyperlink r:id="rId58" w:history="1">
        <w:r w:rsidRPr="00C52C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 обработки почвы и условий питания на полевую всхожесть сортов озимой пшеницы в зависимости от предшественника</w:t>
        </w:r>
      </w:hyperlink>
      <w:r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C52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М. О.</w:t>
      </w:r>
      <w:r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C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Фейзуллаев</w:t>
      </w:r>
      <w:proofErr w:type="spellEnd"/>
      <w:r w:rsidRPr="00C52C45">
        <w:rPr>
          <w:rFonts w:ascii="Times New Roman" w:eastAsia="Times New Roman" w:hAnsi="Times New Roman" w:cs="Times New Roman"/>
          <w:iCs/>
          <w:color w:val="00008F"/>
          <w:sz w:val="28"/>
          <w:szCs w:val="28"/>
          <w:lang w:eastAsia="ru-RU"/>
        </w:rPr>
        <w:t xml:space="preserve">. </w:t>
      </w:r>
      <w:r w:rsidRPr="00C52C45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C52C4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52C4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Вестник Мичуринского государственного аграрного университета. – 2020. – № 3 (62). – С. 48–51. </w:t>
      </w:r>
      <w:r w:rsidRPr="00C52C45">
        <w:rPr>
          <w:rFonts w:ascii="Times New Roman" w:hAnsi="Times New Roman" w:cs="Times New Roman"/>
          <w:sz w:val="28"/>
          <w:szCs w:val="28"/>
        </w:rPr>
        <w:t xml:space="preserve">– URL: </w:t>
      </w:r>
      <w:r w:rsidRPr="00C52C45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https://www.elibrary.ru/item.asp?id=43989519 </w:t>
      </w:r>
      <w:r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18.11.2020)</w:t>
      </w:r>
    </w:p>
    <w:p w14:paraId="7B240430" w14:textId="77777777" w:rsidR="00C866FD" w:rsidRPr="00624C0D" w:rsidRDefault="00C866FD" w:rsidP="003A39EB">
      <w:pPr>
        <w:pStyle w:val="a3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u w:val="none"/>
        </w:rPr>
      </w:pPr>
    </w:p>
    <w:p w14:paraId="337DAD3E" w14:textId="6DD40DD8" w:rsidR="00B503D4" w:rsidRDefault="00B503D4" w:rsidP="003A39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A39EB">
        <w:rPr>
          <w:rStyle w:val="a4"/>
          <w:rFonts w:ascii="Times New Roman" w:hAnsi="Times New Roman" w:cs="Times New Roman"/>
          <w:color w:val="auto"/>
          <w:sz w:val="28"/>
          <w:u w:val="none"/>
        </w:rPr>
        <w:t>Ф</w:t>
      </w:r>
      <w:r w:rsidR="003A39EB" w:rsidRPr="003A39EB">
        <w:rPr>
          <w:rStyle w:val="a4"/>
          <w:rFonts w:ascii="Times New Roman" w:hAnsi="Times New Roman" w:cs="Times New Roman"/>
          <w:color w:val="auto"/>
          <w:sz w:val="28"/>
          <w:u w:val="none"/>
        </w:rPr>
        <w:t>итосанитарные проблемы пшеничного поля и эффективность средств защиты от болезней</w:t>
      </w:r>
      <w:r w:rsidR="003A39EB" w:rsidRPr="003A39EB">
        <w:rPr>
          <w:rFonts w:ascii="Times New Roman" w:hAnsi="Times New Roman" w:cs="Times New Roman"/>
          <w:sz w:val="28"/>
        </w:rPr>
        <w:t xml:space="preserve"> </w:t>
      </w:r>
      <w:r w:rsidRPr="005A37FA">
        <w:rPr>
          <w:rFonts w:ascii="Times New Roman" w:hAnsi="Times New Roman" w:cs="Times New Roman"/>
          <w:sz w:val="28"/>
        </w:rPr>
        <w:t xml:space="preserve">/ </w:t>
      </w:r>
      <w:r w:rsidR="003A39EB" w:rsidRPr="005A37FA">
        <w:rPr>
          <w:rFonts w:ascii="Times New Roman" w:hAnsi="Times New Roman" w:cs="Times New Roman"/>
          <w:sz w:val="28"/>
        </w:rPr>
        <w:t>А.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>Ю.</w:t>
      </w:r>
      <w:r w:rsidR="003A39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Кекало</w:t>
      </w:r>
      <w:proofErr w:type="spellEnd"/>
      <w:r w:rsidRPr="005A37FA">
        <w:rPr>
          <w:rFonts w:ascii="Times New Roman" w:hAnsi="Times New Roman" w:cs="Times New Roman"/>
          <w:sz w:val="28"/>
        </w:rPr>
        <w:t>,</w:t>
      </w:r>
      <w:r w:rsidR="003A39EB" w:rsidRP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>В.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>В.</w:t>
      </w:r>
      <w:r w:rsidRPr="005A37FA">
        <w:rPr>
          <w:rFonts w:ascii="Times New Roman" w:hAnsi="Times New Roman" w:cs="Times New Roman"/>
          <w:sz w:val="28"/>
        </w:rPr>
        <w:t xml:space="preserve"> Немченко,</w:t>
      </w:r>
      <w:r w:rsidR="003A39EB" w:rsidRP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>Н.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>Ю.</w:t>
      </w:r>
      <w:r w:rsidRPr="005A37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37FA">
        <w:rPr>
          <w:rFonts w:ascii="Times New Roman" w:hAnsi="Times New Roman" w:cs="Times New Roman"/>
          <w:sz w:val="28"/>
        </w:rPr>
        <w:t>Заргарян</w:t>
      </w:r>
      <w:proofErr w:type="spellEnd"/>
      <w:r w:rsidRPr="005A37FA">
        <w:rPr>
          <w:rFonts w:ascii="Times New Roman" w:hAnsi="Times New Roman" w:cs="Times New Roman"/>
          <w:sz w:val="28"/>
        </w:rPr>
        <w:t xml:space="preserve">, </w:t>
      </w:r>
      <w:r w:rsidR="003A39EB" w:rsidRPr="005A37FA">
        <w:rPr>
          <w:rFonts w:ascii="Times New Roman" w:hAnsi="Times New Roman" w:cs="Times New Roman"/>
          <w:sz w:val="28"/>
        </w:rPr>
        <w:t>А.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5A37FA">
        <w:rPr>
          <w:rFonts w:ascii="Times New Roman" w:hAnsi="Times New Roman" w:cs="Times New Roman"/>
          <w:sz w:val="28"/>
        </w:rPr>
        <w:t xml:space="preserve">С. </w:t>
      </w:r>
      <w:r w:rsidRPr="005A37FA">
        <w:rPr>
          <w:rFonts w:ascii="Times New Roman" w:hAnsi="Times New Roman" w:cs="Times New Roman"/>
          <w:sz w:val="28"/>
        </w:rPr>
        <w:t>Филиппов</w:t>
      </w:r>
      <w:r w:rsidR="003A39EB">
        <w:rPr>
          <w:rFonts w:ascii="Times New Roman" w:hAnsi="Times New Roman" w:cs="Times New Roman"/>
          <w:sz w:val="28"/>
        </w:rPr>
        <w:t xml:space="preserve">. </w:t>
      </w:r>
      <w:r w:rsidR="0078709E" w:rsidRPr="005A37F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5A37FA">
        <w:rPr>
          <w:rFonts w:ascii="Times New Roman" w:hAnsi="Times New Roman" w:cs="Times New Roman"/>
          <w:sz w:val="28"/>
        </w:rPr>
        <w:t>) :</w:t>
      </w:r>
      <w:proofErr w:type="gramEnd"/>
      <w:r w:rsidR="0078709E" w:rsidRPr="005A37FA">
        <w:rPr>
          <w:rFonts w:ascii="Times New Roman" w:hAnsi="Times New Roman" w:cs="Times New Roman"/>
          <w:sz w:val="28"/>
        </w:rPr>
        <w:t xml:space="preserve"> электронный </w:t>
      </w:r>
      <w:r w:rsidRPr="005A37FA">
        <w:rPr>
          <w:rFonts w:ascii="Times New Roman" w:hAnsi="Times New Roman" w:cs="Times New Roman"/>
          <w:sz w:val="28"/>
        </w:rPr>
        <w:t xml:space="preserve">// </w:t>
      </w:r>
      <w:r w:rsidRPr="003A39EB">
        <w:rPr>
          <w:rStyle w:val="a4"/>
          <w:rFonts w:ascii="Times New Roman" w:hAnsi="Times New Roman" w:cs="Times New Roman"/>
          <w:color w:val="auto"/>
          <w:sz w:val="28"/>
          <w:u w:val="none"/>
        </w:rPr>
        <w:t>Агрохимия</w:t>
      </w:r>
      <w:r w:rsidRPr="005A37FA">
        <w:rPr>
          <w:rFonts w:ascii="Times New Roman" w:hAnsi="Times New Roman" w:cs="Times New Roman"/>
          <w:sz w:val="28"/>
        </w:rPr>
        <w:t>. – 2020. – № 20. – С. 45</w:t>
      </w:r>
      <w:r w:rsidR="003A39EB" w:rsidRPr="005A37FA">
        <w:rPr>
          <w:rFonts w:ascii="Times New Roman" w:hAnsi="Times New Roman" w:cs="Times New Roman"/>
          <w:sz w:val="28"/>
        </w:rPr>
        <w:t>–</w:t>
      </w:r>
      <w:r w:rsidRPr="005A37FA">
        <w:rPr>
          <w:rFonts w:ascii="Times New Roman" w:hAnsi="Times New Roman" w:cs="Times New Roman"/>
          <w:sz w:val="28"/>
        </w:rPr>
        <w:t>50.</w:t>
      </w:r>
      <w:r w:rsidR="0078709E" w:rsidRPr="005A37FA">
        <w:rPr>
          <w:rFonts w:ascii="Times New Roman" w:hAnsi="Times New Roman" w:cs="Times New Roman"/>
          <w:sz w:val="28"/>
        </w:rPr>
        <w:t xml:space="preserve"> – URL:</w:t>
      </w:r>
      <w:r w:rsidR="0078709E" w:rsidRPr="003A39EB">
        <w:rPr>
          <w:rFonts w:ascii="Times New Roman" w:hAnsi="Times New Roman" w:cs="Times New Roman"/>
          <w:sz w:val="28"/>
        </w:rPr>
        <w:t xml:space="preserve"> </w:t>
      </w:r>
      <w:hyperlink r:id="rId59" w:history="1">
        <w:r w:rsidR="003A39EB" w:rsidRPr="003A39EB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https://elibrary.ru/item.asp?id=43961934</w:t>
        </w:r>
      </w:hyperlink>
      <w:r w:rsidR="001E68C2" w:rsidRPr="007019F3">
        <w:rPr>
          <w:rFonts w:ascii="Times New Roman" w:hAnsi="Times New Roman" w:cs="Times New Roman"/>
          <w:sz w:val="28"/>
          <w:szCs w:val="28"/>
        </w:rPr>
        <w:t xml:space="preserve"> </w:t>
      </w:r>
      <w:r w:rsidR="001E68C2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1E68C2">
        <w:rPr>
          <w:rStyle w:val="a4"/>
          <w:rFonts w:ascii="Times New Roman" w:hAnsi="Times New Roman" w:cs="Times New Roman"/>
          <w:color w:val="auto"/>
          <w:sz w:val="28"/>
          <w:u w:val="none"/>
        </w:rPr>
        <w:t>5</w:t>
      </w:r>
      <w:r w:rsidR="001E68C2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.11.2020)</w:t>
      </w:r>
    </w:p>
    <w:p w14:paraId="48BF9E7F" w14:textId="77777777" w:rsidR="00940A6A" w:rsidRPr="00624C0D" w:rsidRDefault="00940A6A" w:rsidP="00940A6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14:paraId="51F5A646" w14:textId="3B5856A7" w:rsidR="00727A94" w:rsidRPr="00727A94" w:rsidRDefault="00727A94" w:rsidP="007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94">
        <w:rPr>
          <w:rFonts w:ascii="Times New Roman" w:hAnsi="Times New Roman" w:cs="Times New Roman"/>
          <w:sz w:val="28"/>
          <w:szCs w:val="28"/>
        </w:rPr>
        <w:t xml:space="preserve">Фоменко, М. А. Особенности селекционного улучшения озимой пшеницы в степной зоне Ростовской области / М. А. Фоменко, А. И. </w:t>
      </w:r>
      <w:proofErr w:type="spellStart"/>
      <w:r w:rsidRPr="00727A94">
        <w:rPr>
          <w:rFonts w:ascii="Times New Roman" w:hAnsi="Times New Roman" w:cs="Times New Roman"/>
          <w:sz w:val="28"/>
          <w:szCs w:val="28"/>
        </w:rPr>
        <w:t>Грабовец</w:t>
      </w:r>
      <w:proofErr w:type="spellEnd"/>
      <w:r w:rsidRPr="00727A94">
        <w:rPr>
          <w:rFonts w:ascii="Times New Roman" w:hAnsi="Times New Roman" w:cs="Times New Roman"/>
          <w:sz w:val="28"/>
          <w:szCs w:val="28"/>
        </w:rPr>
        <w:t xml:space="preserve">, Т. А. Олейникова. </w:t>
      </w:r>
      <w:r w:rsidR="00D80484" w:rsidRPr="003A39EB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D80484" w:rsidRPr="003A39EB">
        <w:rPr>
          <w:rFonts w:ascii="Times New Roman" w:hAnsi="Times New Roman" w:cs="Times New Roman"/>
          <w:sz w:val="28"/>
        </w:rPr>
        <w:t>) :</w:t>
      </w:r>
      <w:proofErr w:type="gramEnd"/>
      <w:r w:rsidR="00D80484" w:rsidRPr="003A39EB">
        <w:rPr>
          <w:rFonts w:ascii="Times New Roman" w:hAnsi="Times New Roman" w:cs="Times New Roman"/>
          <w:sz w:val="28"/>
        </w:rPr>
        <w:t xml:space="preserve"> электронный </w:t>
      </w:r>
      <w:r w:rsidRPr="00727A94">
        <w:rPr>
          <w:rFonts w:ascii="Times New Roman" w:hAnsi="Times New Roman" w:cs="Times New Roman"/>
          <w:sz w:val="28"/>
          <w:szCs w:val="28"/>
        </w:rPr>
        <w:t xml:space="preserve">// Вестник Российской сельскохозяйственной науки. – 2020. – № 5. – С. 18–22. – </w:t>
      </w:r>
      <w:r w:rsidRPr="00727A9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27A94">
        <w:rPr>
          <w:rFonts w:ascii="Times New Roman" w:hAnsi="Times New Roman" w:cs="Times New Roman"/>
          <w:sz w:val="28"/>
          <w:szCs w:val="28"/>
        </w:rPr>
        <w:t xml:space="preserve">: </w:t>
      </w:r>
      <w:hyperlink r:id="rId60" w:history="1">
        <w:r w:rsidRPr="00727A94">
          <w:rPr>
            <w:rFonts w:ascii="Times New Roman" w:hAnsi="Times New Roman" w:cs="Times New Roman"/>
            <w:color w:val="0000FF"/>
            <w:sz w:val="28"/>
            <w:szCs w:val="28"/>
          </w:rPr>
          <w:t>https://www.elibrary.ru/item.asp?id=43955887</w:t>
        </w:r>
      </w:hyperlink>
      <w:r w:rsidRPr="00727A94">
        <w:rPr>
          <w:rFonts w:ascii="Times New Roman" w:hAnsi="Times New Roman" w:cs="Times New Roman"/>
          <w:sz w:val="28"/>
          <w:szCs w:val="28"/>
        </w:rPr>
        <w:t xml:space="preserve"> (дата обращения 24.11.2020)</w:t>
      </w:r>
    </w:p>
    <w:p w14:paraId="77DAE5E4" w14:textId="77777777" w:rsidR="00727A94" w:rsidRPr="00727A94" w:rsidRDefault="00727A94" w:rsidP="007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037AB" w14:textId="362C611A" w:rsidR="00DD17E1" w:rsidRDefault="00DD17E1" w:rsidP="00940A6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39EB">
        <w:rPr>
          <w:rFonts w:ascii="Times New Roman" w:hAnsi="Times New Roman" w:cs="Times New Roman"/>
          <w:sz w:val="28"/>
        </w:rPr>
        <w:t>Шарипова, Р.</w:t>
      </w:r>
      <w:r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Б. </w:t>
      </w:r>
      <w:r w:rsidRPr="00DD17E1">
        <w:rPr>
          <w:rFonts w:ascii="Times New Roman" w:hAnsi="Times New Roman" w:cs="Times New Roman"/>
          <w:sz w:val="28"/>
        </w:rPr>
        <w:t>Влияние предшественников и сроков посева на перезимовку и урожайность озимой пшеницы в изменяющихся условиях регионального климата</w:t>
      </w:r>
      <w:r w:rsidRPr="003A39EB">
        <w:rPr>
          <w:rFonts w:ascii="Times New Roman" w:hAnsi="Times New Roman" w:cs="Times New Roman"/>
          <w:sz w:val="28"/>
        </w:rPr>
        <w:t xml:space="preserve"> / Р.</w:t>
      </w:r>
      <w:r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Шарипова, Р.</w:t>
      </w:r>
      <w:r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Хакимов, Н.</w:t>
      </w:r>
      <w:r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В. Хакимова</w:t>
      </w:r>
      <w:r>
        <w:rPr>
          <w:rFonts w:ascii="Times New Roman" w:hAnsi="Times New Roman" w:cs="Times New Roman"/>
          <w:sz w:val="28"/>
        </w:rPr>
        <w:t>.</w:t>
      </w:r>
      <w:r w:rsidR="008D50A0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3A39EB">
        <w:rPr>
          <w:rFonts w:ascii="Times New Roman" w:hAnsi="Times New Roman" w:cs="Times New Roman"/>
          <w:sz w:val="28"/>
        </w:rPr>
        <w:t>) :</w:t>
      </w:r>
      <w:proofErr w:type="gramEnd"/>
      <w:r w:rsidRPr="003A39EB">
        <w:rPr>
          <w:rFonts w:ascii="Times New Roman" w:hAnsi="Times New Roman" w:cs="Times New Roman"/>
          <w:sz w:val="28"/>
        </w:rPr>
        <w:t xml:space="preserve"> электронный // Вестник Казанского государственного аграрного университета. – 2020. – Т. 15</w:t>
      </w:r>
      <w:r w:rsidRPr="003A39E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B3B2936" wp14:editId="27A8E478">
            <wp:extent cx="10160" cy="10160"/>
            <wp:effectExtent l="0" t="0" r="0" b="0"/>
            <wp:docPr id="38" name="Рисунок 38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9EB">
        <w:rPr>
          <w:rFonts w:ascii="Times New Roman" w:hAnsi="Times New Roman" w:cs="Times New Roman"/>
          <w:sz w:val="28"/>
        </w:rPr>
        <w:t xml:space="preserve">, № 2 (58). – С. 66–71. – URL: </w:t>
      </w:r>
      <w:hyperlink r:id="rId61" w:history="1">
        <w:r w:rsidRPr="00DD17E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https://www.elibrary.ru/item.asp?id=43914559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(дата обращения 06.11.2020) </w:t>
      </w:r>
    </w:p>
    <w:p w14:paraId="3ED48D3D" w14:textId="77777777" w:rsidR="00DD17E1" w:rsidRPr="00DD17E1" w:rsidRDefault="00DD17E1" w:rsidP="00DD17E1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D17E1">
        <w:rPr>
          <w:rFonts w:ascii="Times New Roman" w:hAnsi="Times New Roman" w:cs="Times New Roman"/>
          <w:i/>
          <w:sz w:val="24"/>
        </w:rPr>
        <w:t xml:space="preserve">Исследования проводили с целью определения оптимального срока посева озимой пшеницы по различным предшественникам в условиях изменяющегося климата лесостепи Поволжья. Работу выполняли в 2013-2019 гг. в Ульяновской области на тяжелосуглинистом выщелоченном черноземе с использованием общепринятых методик. </w:t>
      </w:r>
      <w:r w:rsidRPr="00DD17E1">
        <w:rPr>
          <w:rFonts w:ascii="Times New Roman" w:hAnsi="Times New Roman" w:cs="Times New Roman"/>
          <w:i/>
          <w:sz w:val="24"/>
        </w:rPr>
        <w:lastRenderedPageBreak/>
        <w:t xml:space="preserve">Схема опыта предусматривала изучение двух предшественников (горох и чистый пар) озимой мягкой пшеницы сорта Марафон, высеваемой в 6 сроков посева с интервалом в 10 дней (с 20 августа по 10 октября). Норма высева по чистому пару 5,0 млн. всхожих семян на 1 га, по гороху - 5,5 млн. всхожих семян на 1 га. Средняя годовая температура воздуха за 1961-2018 гг. повысилась на 1,8°С. Наиболее значительное ее увеличение отмечено в последний двадцатипятилетний отрезок времени в зимние месяцы. Рост повторяемости экстремально теплых зим и вариабельности температур в зимний период существенно изменили условия перезимовки озимых культур. Увеличилась опасность развития зимующих сорняков, болезней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выпревания</w:t>
      </w:r>
      <w:proofErr w:type="spellEnd"/>
      <w:r w:rsidRPr="00DD17E1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вымокания</w:t>
      </w:r>
      <w:proofErr w:type="spellEnd"/>
      <w:r w:rsidRPr="00DD17E1">
        <w:rPr>
          <w:rFonts w:ascii="Times New Roman" w:hAnsi="Times New Roman" w:cs="Times New Roman"/>
          <w:i/>
          <w:sz w:val="24"/>
        </w:rPr>
        <w:t xml:space="preserve"> озимых, улучшились условия перезимовки вредителей.</w:t>
      </w:r>
    </w:p>
    <w:p w14:paraId="77796908" w14:textId="77777777" w:rsidR="00DD17E1" w:rsidRPr="00624C0D" w:rsidRDefault="00DD17E1" w:rsidP="003A39EB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14:paraId="36AC8FC3" w14:textId="77777777" w:rsidR="00C33F48" w:rsidRP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F48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опрыскивания гербицидами посевов зимой пшеницы сорта </w:t>
      </w:r>
      <w:proofErr w:type="spellStart"/>
      <w:r w:rsidRPr="00C33F48">
        <w:rPr>
          <w:rFonts w:ascii="Times New Roman" w:hAnsi="Times New Roman" w:cs="Times New Roman"/>
          <w:sz w:val="28"/>
          <w:szCs w:val="28"/>
        </w:rPr>
        <w:t>Немчиновская</w:t>
      </w:r>
      <w:proofErr w:type="spellEnd"/>
      <w:r w:rsidRPr="00C33F48">
        <w:rPr>
          <w:rFonts w:ascii="Times New Roman" w:hAnsi="Times New Roman" w:cs="Times New Roman"/>
          <w:sz w:val="28"/>
          <w:szCs w:val="28"/>
        </w:rPr>
        <w:t xml:space="preserve"> 17 / Е. В. </w:t>
      </w:r>
      <w:proofErr w:type="spellStart"/>
      <w:r w:rsidRPr="00C33F48">
        <w:rPr>
          <w:rFonts w:ascii="Times New Roman" w:hAnsi="Times New Roman" w:cs="Times New Roman"/>
          <w:sz w:val="28"/>
          <w:szCs w:val="28"/>
        </w:rPr>
        <w:t>Калабашкина</w:t>
      </w:r>
      <w:proofErr w:type="spellEnd"/>
      <w:r w:rsidRPr="00C33F48">
        <w:rPr>
          <w:rFonts w:ascii="Times New Roman" w:hAnsi="Times New Roman" w:cs="Times New Roman"/>
          <w:sz w:val="28"/>
          <w:szCs w:val="28"/>
        </w:rPr>
        <w:t xml:space="preserve">, Л. П. Абрамкина, С. В. </w:t>
      </w:r>
      <w:proofErr w:type="spellStart"/>
      <w:r w:rsidRPr="00C33F48">
        <w:rPr>
          <w:rFonts w:ascii="Times New Roman" w:hAnsi="Times New Roman" w:cs="Times New Roman"/>
          <w:sz w:val="28"/>
          <w:szCs w:val="28"/>
        </w:rPr>
        <w:t>Ульдина</w:t>
      </w:r>
      <w:proofErr w:type="spellEnd"/>
      <w:r w:rsidRPr="00C33F4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7813291"/>
      <w:r w:rsidRPr="00C33F48">
        <w:rPr>
          <w:rFonts w:ascii="Times New Roman" w:hAnsi="Times New Roman" w:cs="Times New Roman"/>
          <w:sz w:val="28"/>
          <w:szCs w:val="24"/>
        </w:rPr>
        <w:t xml:space="preserve">[и др.]. </w:t>
      </w:r>
      <w:bookmarkEnd w:id="3"/>
      <w:r w:rsidRPr="00C33F48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C33F4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33F48">
        <w:rPr>
          <w:rFonts w:ascii="Times New Roman" w:hAnsi="Times New Roman" w:cs="Times New Roman"/>
          <w:sz w:val="28"/>
          <w:szCs w:val="28"/>
        </w:rPr>
        <w:t xml:space="preserve"> электронный // Вестник Тувинского государственного университета. № 2 Естественные и сельскохозяйственные науки. – 2020. – № 2 (61). – С. 49–59. – URL: </w:t>
      </w:r>
      <w:hyperlink r:id="rId62" w:history="1">
        <w:r w:rsidRPr="00C33F48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https://www.elibrary.ru/item.asp?id=43874291</w:t>
        </w:r>
      </w:hyperlink>
      <w:r w:rsidRPr="00C33F48">
        <w:rPr>
          <w:rFonts w:ascii="Times New Roman" w:hAnsi="Times New Roman" w:cs="Times New Roman"/>
          <w:sz w:val="28"/>
          <w:szCs w:val="28"/>
        </w:rPr>
        <w:t xml:space="preserve"> </w:t>
      </w:r>
      <w:r w:rsidRPr="00C33F48">
        <w:rPr>
          <w:rFonts w:ascii="Times New Roman" w:hAnsi="Times New Roman" w:cs="Times New Roman"/>
          <w:sz w:val="28"/>
        </w:rPr>
        <w:t>(дата обращения 03.12.2020)</w:t>
      </w:r>
    </w:p>
    <w:p w14:paraId="15140A7A" w14:textId="7822833E"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33F48">
        <w:rPr>
          <w:rFonts w:ascii="Times New Roman" w:hAnsi="Times New Roman" w:cs="Times New Roman"/>
          <w:i/>
          <w:sz w:val="24"/>
        </w:rPr>
        <w:t xml:space="preserve">В статье обоснован подход к определению экономической эффективности применения перспективных гербицидов на примере посевов озимой пшеницы сорта </w:t>
      </w:r>
      <w:proofErr w:type="spellStart"/>
      <w:r w:rsidRPr="00C33F48">
        <w:rPr>
          <w:rFonts w:ascii="Times New Roman" w:hAnsi="Times New Roman" w:cs="Times New Roman"/>
          <w:i/>
          <w:sz w:val="24"/>
        </w:rPr>
        <w:t>Немчиновская</w:t>
      </w:r>
      <w:proofErr w:type="spellEnd"/>
      <w:r w:rsidRPr="00C33F48">
        <w:rPr>
          <w:rFonts w:ascii="Times New Roman" w:hAnsi="Times New Roman" w:cs="Times New Roman"/>
          <w:i/>
          <w:sz w:val="24"/>
        </w:rPr>
        <w:t xml:space="preserve"> 17 селекции ФИЦ «</w:t>
      </w:r>
      <w:proofErr w:type="spellStart"/>
      <w:r w:rsidRPr="00C33F48">
        <w:rPr>
          <w:rFonts w:ascii="Times New Roman" w:hAnsi="Times New Roman" w:cs="Times New Roman"/>
          <w:i/>
          <w:sz w:val="24"/>
        </w:rPr>
        <w:t>Немчиновка</w:t>
      </w:r>
      <w:proofErr w:type="spellEnd"/>
      <w:r w:rsidRPr="00C33F48">
        <w:rPr>
          <w:rFonts w:ascii="Times New Roman" w:hAnsi="Times New Roman" w:cs="Times New Roman"/>
          <w:i/>
          <w:sz w:val="24"/>
        </w:rPr>
        <w:t xml:space="preserve">». Определен финансовый результат по каждому варианту опрыскивания, дана экономическая оценка каждого варианта опрыскивания и рассчитаны показатели интенсивности используемых ресурсов для проведения опрыскивания по всем вариантам обработки гербицидами. </w:t>
      </w:r>
    </w:p>
    <w:p w14:paraId="17B74D70" w14:textId="77777777" w:rsidR="00C33F48" w:rsidRP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20143883" w14:textId="77777777" w:rsidR="00C33F48" w:rsidRP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48">
        <w:rPr>
          <w:rFonts w:ascii="Times New Roman" w:hAnsi="Times New Roman" w:cs="Times New Roman"/>
          <w:sz w:val="28"/>
          <w:szCs w:val="28"/>
        </w:rPr>
        <w:t xml:space="preserve">Эффективность применения перспективных гербицидов на посевах яровой пшеницы сорта Агата / Е. В. </w:t>
      </w:r>
      <w:proofErr w:type="spellStart"/>
      <w:r w:rsidRPr="00C33F48">
        <w:rPr>
          <w:rFonts w:ascii="Times New Roman" w:hAnsi="Times New Roman" w:cs="Times New Roman"/>
          <w:sz w:val="28"/>
          <w:szCs w:val="28"/>
        </w:rPr>
        <w:t>Калабашкина</w:t>
      </w:r>
      <w:proofErr w:type="spellEnd"/>
      <w:r w:rsidRPr="00C33F48">
        <w:rPr>
          <w:rFonts w:ascii="Times New Roman" w:hAnsi="Times New Roman" w:cs="Times New Roman"/>
          <w:sz w:val="28"/>
          <w:szCs w:val="28"/>
        </w:rPr>
        <w:t>, Р. М. Гафуров, Л. П. Абрамкина [и др.]. – Текст (визуальный</w:t>
      </w:r>
      <w:proofErr w:type="gramStart"/>
      <w:r w:rsidRPr="00C33F4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C33F48">
        <w:rPr>
          <w:rFonts w:ascii="Times New Roman" w:hAnsi="Times New Roman" w:cs="Times New Roman"/>
          <w:sz w:val="28"/>
          <w:szCs w:val="28"/>
        </w:rPr>
        <w:t xml:space="preserve"> электронный // Вестник Тувинского государственного университета. № 2 Естественные и сельскохозяйственные науки. – 2020. – № 2 (61). – С. 39–48. – URL: </w:t>
      </w:r>
      <w:hyperlink r:id="rId63" w:history="1">
        <w:r w:rsidRPr="00C33F48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https://www.elibrary.ru/item.asp?id=4387429</w:t>
        </w:r>
      </w:hyperlink>
      <w:r w:rsidRPr="00C33F48">
        <w:rPr>
          <w:rFonts w:ascii="Times New Roman" w:hAnsi="Times New Roman" w:cs="Times New Roman"/>
          <w:sz w:val="28"/>
          <w:szCs w:val="28"/>
        </w:rPr>
        <w:t xml:space="preserve"> (дата обращения 03.12.2020)</w:t>
      </w:r>
    </w:p>
    <w:p w14:paraId="42C8ABA4" w14:textId="02AB13C8" w:rsidR="00C33F48" w:rsidRP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33F48">
        <w:rPr>
          <w:rFonts w:ascii="Times New Roman" w:hAnsi="Times New Roman" w:cs="Times New Roman"/>
          <w:i/>
          <w:sz w:val="24"/>
        </w:rPr>
        <w:t>Приводится система показателей для расчета эффективности опрыскивания различными перспективными гербицидами посевов яровой пшеницы сорта Агата селекции ФИЦ «</w:t>
      </w:r>
      <w:proofErr w:type="spellStart"/>
      <w:r w:rsidRPr="00C33F48">
        <w:rPr>
          <w:rFonts w:ascii="Times New Roman" w:hAnsi="Times New Roman" w:cs="Times New Roman"/>
          <w:i/>
          <w:sz w:val="24"/>
        </w:rPr>
        <w:t>Немчиновка</w:t>
      </w:r>
      <w:proofErr w:type="spellEnd"/>
      <w:r w:rsidRPr="00C33F48">
        <w:rPr>
          <w:rFonts w:ascii="Times New Roman" w:hAnsi="Times New Roman" w:cs="Times New Roman"/>
          <w:i/>
          <w:sz w:val="24"/>
        </w:rPr>
        <w:t>». Раскрывается роль и значение оценки эффективности при проведении опрыскивания на современном этапе. Показано сравнение результатов действия гербицидов на посевах яровой пшеницы и дана их комплексная экономическая оценка</w:t>
      </w:r>
      <w:r w:rsidR="00624C0D">
        <w:rPr>
          <w:rFonts w:ascii="Times New Roman" w:hAnsi="Times New Roman" w:cs="Times New Roman"/>
          <w:i/>
          <w:sz w:val="24"/>
        </w:rPr>
        <w:t>.</w:t>
      </w:r>
      <w:r w:rsidRPr="00C33F48">
        <w:rPr>
          <w:rFonts w:ascii="Times New Roman" w:hAnsi="Times New Roman" w:cs="Times New Roman"/>
          <w:i/>
          <w:sz w:val="24"/>
        </w:rPr>
        <w:t xml:space="preserve"> При изучении действия гербицидов на посевы яровой пшеницы сорта Агата и их стоимости, нами установлено, что наиболее эффективным показал себя гербицид Паллас 45, МД. Он обеспечил максимальный финансовый результат от опрыскивания, который почти в 2,2 раза превысил финансовые затраты на проведение этого опрыскивания. Проведенный анализ интенсивности использования ресурсов также </w:t>
      </w:r>
      <w:proofErr w:type="spellStart"/>
      <w:r w:rsidRPr="00C33F48">
        <w:rPr>
          <w:rFonts w:ascii="Times New Roman" w:hAnsi="Times New Roman" w:cs="Times New Roman"/>
          <w:i/>
          <w:sz w:val="24"/>
        </w:rPr>
        <w:t>подтвержает</w:t>
      </w:r>
      <w:proofErr w:type="spellEnd"/>
      <w:r w:rsidRPr="00C33F48">
        <w:rPr>
          <w:rFonts w:ascii="Times New Roman" w:hAnsi="Times New Roman" w:cs="Times New Roman"/>
          <w:i/>
          <w:sz w:val="24"/>
        </w:rPr>
        <w:t xml:space="preserve"> эффективность Паллас 45, МД.</w:t>
      </w:r>
    </w:p>
    <w:p w14:paraId="276D994E" w14:textId="77777777" w:rsidR="00C33F48" w:rsidRP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60ACE16E" w14:textId="1551A025" w:rsidR="003524DC" w:rsidRPr="003A39EB" w:rsidRDefault="003524DC" w:rsidP="003A39E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A39EB">
        <w:rPr>
          <w:rFonts w:ascii="Times New Roman" w:hAnsi="Times New Roman" w:cs="Times New Roman"/>
          <w:b/>
          <w:sz w:val="28"/>
        </w:rPr>
        <w:t>Рапс</w:t>
      </w:r>
    </w:p>
    <w:p w14:paraId="54C4966B" w14:textId="77777777" w:rsidR="003A7F0F" w:rsidRDefault="00F76FB8" w:rsidP="003A7F0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39EB">
        <w:rPr>
          <w:rFonts w:ascii="Times New Roman" w:hAnsi="Times New Roman" w:cs="Times New Roman"/>
          <w:sz w:val="28"/>
        </w:rPr>
        <w:t>Б</w:t>
      </w:r>
      <w:r w:rsidR="003A39EB" w:rsidRPr="003A39EB">
        <w:rPr>
          <w:rFonts w:ascii="Times New Roman" w:hAnsi="Times New Roman" w:cs="Times New Roman"/>
          <w:sz w:val="28"/>
        </w:rPr>
        <w:t>и</w:t>
      </w:r>
      <w:r w:rsidRPr="003A39EB">
        <w:rPr>
          <w:rFonts w:ascii="Times New Roman" w:hAnsi="Times New Roman" w:cs="Times New Roman"/>
          <w:sz w:val="28"/>
        </w:rPr>
        <w:t>охимический состав сухого вещества надземной биомассы и семян рапса /</w:t>
      </w:r>
      <w:r w:rsidR="003A39EB" w:rsidRPr="003A39EB">
        <w:rPr>
          <w:rFonts w:ascii="Times New Roman" w:hAnsi="Times New Roman" w:cs="Times New Roman"/>
          <w:sz w:val="28"/>
        </w:rPr>
        <w:t xml:space="preserve"> В.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3A39EB">
        <w:rPr>
          <w:rFonts w:ascii="Times New Roman" w:hAnsi="Times New Roman" w:cs="Times New Roman"/>
          <w:sz w:val="28"/>
        </w:rPr>
        <w:t>В.</w:t>
      </w:r>
      <w:r w:rsidRPr="003A39EB">
        <w:rPr>
          <w:rFonts w:ascii="Times New Roman" w:hAnsi="Times New Roman" w:cs="Times New Roman"/>
          <w:sz w:val="28"/>
        </w:rPr>
        <w:t xml:space="preserve"> Медведев, </w:t>
      </w:r>
      <w:r w:rsidR="003A39EB" w:rsidRPr="003A39EB">
        <w:rPr>
          <w:rFonts w:ascii="Times New Roman" w:hAnsi="Times New Roman" w:cs="Times New Roman"/>
          <w:sz w:val="28"/>
        </w:rPr>
        <w:t>Е.</w:t>
      </w:r>
      <w:r w:rsidR="00FD2437">
        <w:rPr>
          <w:rFonts w:ascii="Times New Roman" w:hAnsi="Times New Roman" w:cs="Times New Roman"/>
          <w:sz w:val="28"/>
        </w:rPr>
        <w:t xml:space="preserve"> </w:t>
      </w:r>
      <w:r w:rsidR="003A39EB" w:rsidRPr="003A39EB">
        <w:rPr>
          <w:rFonts w:ascii="Times New Roman" w:hAnsi="Times New Roman" w:cs="Times New Roman"/>
          <w:sz w:val="28"/>
        </w:rPr>
        <w:t>И.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Хакимов, </w:t>
      </w:r>
      <w:r w:rsidR="003A39EB" w:rsidRPr="003A39EB">
        <w:rPr>
          <w:rFonts w:ascii="Times New Roman" w:hAnsi="Times New Roman" w:cs="Times New Roman"/>
          <w:sz w:val="28"/>
        </w:rPr>
        <w:t>И.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3A39EB">
        <w:rPr>
          <w:rFonts w:ascii="Times New Roman" w:hAnsi="Times New Roman" w:cs="Times New Roman"/>
          <w:sz w:val="28"/>
        </w:rPr>
        <w:t>Ш.</w:t>
      </w:r>
      <w:r w:rsidR="003A39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9EB">
        <w:rPr>
          <w:rFonts w:ascii="Times New Roman" w:hAnsi="Times New Roman" w:cs="Times New Roman"/>
          <w:sz w:val="28"/>
        </w:rPr>
        <w:t>Фатыхов</w:t>
      </w:r>
      <w:proofErr w:type="spellEnd"/>
      <w:r w:rsidRPr="003A39EB">
        <w:rPr>
          <w:rFonts w:ascii="Times New Roman" w:hAnsi="Times New Roman" w:cs="Times New Roman"/>
          <w:sz w:val="28"/>
        </w:rPr>
        <w:t xml:space="preserve">, </w:t>
      </w:r>
      <w:r w:rsidR="003A39EB" w:rsidRPr="003A39EB">
        <w:rPr>
          <w:rFonts w:ascii="Times New Roman" w:hAnsi="Times New Roman" w:cs="Times New Roman"/>
          <w:sz w:val="28"/>
        </w:rPr>
        <w:t>Э.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3A39EB">
        <w:rPr>
          <w:rFonts w:ascii="Times New Roman" w:hAnsi="Times New Roman" w:cs="Times New Roman"/>
          <w:sz w:val="28"/>
        </w:rPr>
        <w:t xml:space="preserve">Ф. </w:t>
      </w:r>
      <w:proofErr w:type="spellStart"/>
      <w:proofErr w:type="gramStart"/>
      <w:r w:rsidRPr="003A39EB">
        <w:rPr>
          <w:rFonts w:ascii="Times New Roman" w:hAnsi="Times New Roman" w:cs="Times New Roman"/>
          <w:sz w:val="28"/>
        </w:rPr>
        <w:t>Вафина</w:t>
      </w:r>
      <w:proofErr w:type="spellEnd"/>
      <w:r w:rsidR="003A39EB">
        <w:rPr>
          <w:rFonts w:ascii="Times New Roman" w:hAnsi="Times New Roman" w:cs="Times New Roman"/>
          <w:sz w:val="28"/>
        </w:rPr>
        <w:t>.</w:t>
      </w:r>
      <w:r w:rsidR="0078709E" w:rsidRPr="003A39EB">
        <w:rPr>
          <w:rFonts w:ascii="Times New Roman" w:hAnsi="Times New Roman" w:cs="Times New Roman"/>
          <w:sz w:val="28"/>
        </w:rPr>
        <w:t>–</w:t>
      </w:r>
      <w:proofErr w:type="gramEnd"/>
      <w:r w:rsidR="00DD17E1">
        <w:rPr>
          <w:rFonts w:ascii="Times New Roman" w:hAnsi="Times New Roman" w:cs="Times New Roman"/>
          <w:sz w:val="28"/>
        </w:rPr>
        <w:t xml:space="preserve"> </w:t>
      </w:r>
      <w:r w:rsidR="0078709E" w:rsidRPr="003A39EB">
        <w:rPr>
          <w:rFonts w:ascii="Times New Roman" w:hAnsi="Times New Roman" w:cs="Times New Roman"/>
          <w:sz w:val="28"/>
        </w:rPr>
        <w:t xml:space="preserve"> Текст (визуальный) : электронный </w:t>
      </w:r>
      <w:r w:rsidRPr="003A39EB">
        <w:rPr>
          <w:rFonts w:ascii="Times New Roman" w:hAnsi="Times New Roman" w:cs="Times New Roman"/>
          <w:sz w:val="28"/>
        </w:rPr>
        <w:t>// Вестник Казанского государственного аграрного университета. – 2020. – Т. 15</w:t>
      </w:r>
      <w:r w:rsidRPr="003A39E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588001C" wp14:editId="6D78F8C0">
            <wp:extent cx="10160" cy="10160"/>
            <wp:effectExtent l="0" t="0" r="0" b="0"/>
            <wp:docPr id="32" name="Рисунок 32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9EB">
        <w:rPr>
          <w:rFonts w:ascii="Times New Roman" w:hAnsi="Times New Roman" w:cs="Times New Roman"/>
          <w:sz w:val="28"/>
        </w:rPr>
        <w:t xml:space="preserve">, № 2 (58). – С. 29–34. – URL: </w:t>
      </w:r>
      <w:hyperlink r:id="rId64" w:history="1">
        <w:r w:rsidR="00940A6A" w:rsidRPr="00940A6A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https://www.elibrary.ru/item.asp?id=43914553</w:t>
        </w:r>
      </w:hyperlink>
      <w:r w:rsidR="00940A6A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(дата обращения 06.11.2020) </w:t>
      </w:r>
    </w:p>
    <w:p w14:paraId="054AE6E1" w14:textId="1BACF1CA" w:rsidR="00F76FB8" w:rsidRPr="003A39EB" w:rsidRDefault="00F76FB8" w:rsidP="003A7F0F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73867">
        <w:rPr>
          <w:rFonts w:ascii="Times New Roman" w:hAnsi="Times New Roman" w:cs="Times New Roman"/>
          <w:i/>
          <w:sz w:val="24"/>
        </w:rPr>
        <w:t>Цель исследования - анализ биохимического состава сухого вещества</w:t>
      </w:r>
      <w:r w:rsidRPr="00473867">
        <w:rPr>
          <w:rFonts w:ascii="Times New Roman" w:hAnsi="Times New Roman" w:cs="Times New Roman"/>
          <w:sz w:val="24"/>
        </w:rPr>
        <w:t xml:space="preserve"> </w:t>
      </w:r>
      <w:r w:rsidRPr="003A39EB">
        <w:rPr>
          <w:rFonts w:ascii="Times New Roman" w:hAnsi="Times New Roman" w:cs="Times New Roman"/>
          <w:i/>
          <w:sz w:val="24"/>
        </w:rPr>
        <w:t xml:space="preserve">надземной </w:t>
      </w:r>
      <w:r w:rsidRPr="003A39EB">
        <w:rPr>
          <w:rFonts w:ascii="Times New Roman" w:hAnsi="Times New Roman" w:cs="Times New Roman"/>
          <w:i/>
          <w:sz w:val="24"/>
        </w:rPr>
        <w:lastRenderedPageBreak/>
        <w:t xml:space="preserve">биомассы и семян ярового рапса Аккорд для определения их ценности при использовании на корм. Рапс выращивали в 2016-2019 гг. на дерново-подзолистой среднесуглинистой почве Среднего Предуралья с содержанием гумуса 1,96…2,25 %, подвижного фосфора и калия 166…268 и 175…273 мг/кг соответственно,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рНKCl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 - 5,4…5,7. Метеорологические условия вегетационного периода 2016 г. характеризовались как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среднезасушливые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 и недостаточно влажные (ГТК - 0,51… 0,73), 2017 г. - умеренно теплые и влажные (ГТК - 1,94…2,36), 2018 г. - оптимально увлажненные (ГТК - 1,10…1,70). Анализировали </w:t>
      </w:r>
      <w:proofErr w:type="gramStart"/>
      <w:r w:rsidRPr="003A39EB">
        <w:rPr>
          <w:rFonts w:ascii="Times New Roman" w:hAnsi="Times New Roman" w:cs="Times New Roman"/>
          <w:i/>
          <w:sz w:val="24"/>
        </w:rPr>
        <w:t>образцы сухого вещества надземной биомассы</w:t>
      </w:r>
      <w:proofErr w:type="gramEnd"/>
      <w:r w:rsidRPr="003A39EB">
        <w:rPr>
          <w:rFonts w:ascii="Times New Roman" w:hAnsi="Times New Roman" w:cs="Times New Roman"/>
          <w:i/>
          <w:sz w:val="24"/>
        </w:rPr>
        <w:t xml:space="preserve"> убранной в период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бутонизация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 - начало цветения, а также семян в фазе полной спелости. Концентрация большинства из 70 оцениваемых химических элементов в семенах, за исключением магния, фосфора, серы, марганца, никеля, меди, цинка, брома, была ниже, чем в надземной биомассе. Из регламентируемых элементов (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Hg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Cd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Pb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As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Cu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Xn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Fe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Sb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Se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Ni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Cr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Mo</w:t>
      </w:r>
      <w:proofErr w:type="spellEnd"/>
      <w:r w:rsidRPr="003A39E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A39EB">
        <w:rPr>
          <w:rFonts w:ascii="Times New Roman" w:hAnsi="Times New Roman" w:cs="Times New Roman"/>
          <w:i/>
          <w:sz w:val="24"/>
        </w:rPr>
        <w:t>Co</w:t>
      </w:r>
      <w:proofErr w:type="spellEnd"/>
      <w:r w:rsidRPr="003A39EB">
        <w:rPr>
          <w:rFonts w:ascii="Times New Roman" w:hAnsi="Times New Roman" w:cs="Times New Roman"/>
          <w:i/>
          <w:sz w:val="24"/>
        </w:rPr>
        <w:t>) в сухом веществе зеленой массы и семян, используемых на корм животным, минимально допустимая концентрация не превышала установленных норм для всех элементов.</w:t>
      </w:r>
    </w:p>
    <w:p w14:paraId="20281BB0" w14:textId="77777777" w:rsidR="00F76FB8" w:rsidRPr="003A39EB" w:rsidRDefault="00F76FB8" w:rsidP="003A39E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327668E7" w14:textId="08777369" w:rsidR="00473867" w:rsidRPr="00B662D6" w:rsidRDefault="00473867" w:rsidP="004738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D6">
        <w:rPr>
          <w:rFonts w:ascii="Times New Roman" w:hAnsi="Times New Roman" w:cs="Times New Roman"/>
          <w:sz w:val="28"/>
          <w:szCs w:val="28"/>
        </w:rPr>
        <w:t>Суркова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2D6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D6">
        <w:rPr>
          <w:rFonts w:ascii="Times New Roman" w:hAnsi="Times New Roman" w:cs="Times New Roman"/>
          <w:sz w:val="28"/>
          <w:szCs w:val="28"/>
        </w:rPr>
        <w:t xml:space="preserve">В. </w:t>
      </w:r>
      <w:r w:rsidRPr="00ED79E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Яровой рапс в условиях лесостепной зоны Зауралья</w:t>
      </w:r>
      <w:r w:rsidRPr="00ED79E1">
        <w:rPr>
          <w:rFonts w:ascii="Times New Roman" w:hAnsi="Times New Roman" w:cs="Times New Roman"/>
          <w:sz w:val="28"/>
          <w:szCs w:val="28"/>
        </w:rPr>
        <w:t xml:space="preserve"> </w:t>
      </w:r>
      <w:r w:rsidRPr="00B662D6">
        <w:rPr>
          <w:rFonts w:ascii="Times New Roman" w:hAnsi="Times New Roman" w:cs="Times New Roman"/>
          <w:sz w:val="28"/>
          <w:szCs w:val="28"/>
        </w:rPr>
        <w:t>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2D6">
        <w:rPr>
          <w:rFonts w:ascii="Times New Roman" w:hAnsi="Times New Roman" w:cs="Times New Roman"/>
          <w:sz w:val="28"/>
          <w:szCs w:val="28"/>
        </w:rPr>
        <w:t>В. Суркова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2D6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B662D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662D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662D6">
        <w:rPr>
          <w:rFonts w:ascii="Times New Roman" w:hAnsi="Times New Roman" w:cs="Times New Roman"/>
          <w:sz w:val="28"/>
          <w:szCs w:val="28"/>
        </w:rPr>
        <w:t>/ Вестник Курганской ГСХА. – 2020. – № 3 (35). – С. 68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62D6">
        <w:rPr>
          <w:rFonts w:ascii="Times New Roman" w:hAnsi="Times New Roman" w:cs="Times New Roman"/>
          <w:sz w:val="28"/>
          <w:szCs w:val="28"/>
        </w:rPr>
        <w:t xml:space="preserve">71.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65" w:history="1">
        <w:r w:rsidRPr="00ED79E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https://www.elibrary.ru/item.asp?id=44096653</w:t>
        </w:r>
      </w:hyperlink>
      <w:r w:rsidRPr="00ED79E1">
        <w:rPr>
          <w:rFonts w:ascii="Times New Roman" w:hAnsi="Times New Roman" w:cs="Times New Roman"/>
          <w:sz w:val="28"/>
          <w:szCs w:val="28"/>
        </w:rPr>
        <w:t xml:space="preserve"> </w:t>
      </w:r>
      <w:r w:rsidRPr="00B662D6">
        <w:rPr>
          <w:rFonts w:ascii="Times New Roman" w:hAnsi="Times New Roman" w:cs="Times New Roman"/>
          <w:sz w:val="28"/>
          <w:szCs w:val="28"/>
        </w:rPr>
        <w:t>(дата обращения 17.11.</w:t>
      </w:r>
      <w:r w:rsidR="009C6A36">
        <w:rPr>
          <w:rFonts w:ascii="Times New Roman" w:hAnsi="Times New Roman" w:cs="Times New Roman"/>
          <w:sz w:val="28"/>
          <w:szCs w:val="28"/>
        </w:rPr>
        <w:t>20</w:t>
      </w:r>
      <w:r w:rsidRPr="00B662D6">
        <w:rPr>
          <w:rFonts w:ascii="Times New Roman" w:hAnsi="Times New Roman" w:cs="Times New Roman"/>
          <w:sz w:val="28"/>
          <w:szCs w:val="28"/>
        </w:rPr>
        <w:t>20)</w:t>
      </w:r>
    </w:p>
    <w:p w14:paraId="03A3460E" w14:textId="475C1721" w:rsidR="00473867" w:rsidRPr="00473867" w:rsidRDefault="00473867" w:rsidP="0047386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867">
        <w:rPr>
          <w:rFonts w:ascii="Times New Roman" w:hAnsi="Times New Roman" w:cs="Times New Roman"/>
          <w:i/>
          <w:sz w:val="24"/>
          <w:szCs w:val="24"/>
        </w:rPr>
        <w:t xml:space="preserve">В статье показана урожайность семян </w:t>
      </w:r>
      <w:proofErr w:type="spellStart"/>
      <w:r w:rsidRPr="00473867">
        <w:rPr>
          <w:rFonts w:ascii="Times New Roman" w:hAnsi="Times New Roman" w:cs="Times New Roman"/>
          <w:i/>
          <w:sz w:val="24"/>
          <w:szCs w:val="24"/>
        </w:rPr>
        <w:t>масличниго</w:t>
      </w:r>
      <w:proofErr w:type="spellEnd"/>
      <w:r w:rsidRPr="00473867">
        <w:rPr>
          <w:rFonts w:ascii="Times New Roman" w:hAnsi="Times New Roman" w:cs="Times New Roman"/>
          <w:i/>
          <w:sz w:val="24"/>
          <w:szCs w:val="24"/>
        </w:rPr>
        <w:t xml:space="preserve"> рапса в разные по увлажнению годы. В острозасушливые годы (ГТК 0,3-0,4) она находилась в пределах 0,3-0,6 т/га. В благоприятные по увлажнению годы (ГТК 0,9-1,2) составляла 1,6-2,3 т/га в зависимости от варианта использования пашни. Установлена сильная корреляционная зависимость (0,7-0,8) урожайности ярового рапса от количества осадков июля...</w:t>
      </w:r>
    </w:p>
    <w:p w14:paraId="29C33C49" w14:textId="77777777" w:rsidR="00473867" w:rsidRPr="00525F4E" w:rsidRDefault="00473867" w:rsidP="0047386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B21D5" w14:textId="5F68ADAE" w:rsidR="003524DC" w:rsidRPr="003A39EB" w:rsidRDefault="003524DC" w:rsidP="00FD24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39EB">
        <w:rPr>
          <w:rFonts w:ascii="Times New Roman" w:hAnsi="Times New Roman" w:cs="Times New Roman"/>
          <w:sz w:val="28"/>
        </w:rPr>
        <w:t>Черкасова</w:t>
      </w:r>
      <w:r w:rsidR="003A39EB" w:rsidRPr="003A39EB">
        <w:rPr>
          <w:rFonts w:ascii="Times New Roman" w:hAnsi="Times New Roman" w:cs="Times New Roman"/>
          <w:sz w:val="28"/>
        </w:rPr>
        <w:t>,</w:t>
      </w:r>
      <w:r w:rsidRPr="003A39EB">
        <w:rPr>
          <w:rFonts w:ascii="Times New Roman" w:hAnsi="Times New Roman" w:cs="Times New Roman"/>
          <w:sz w:val="28"/>
        </w:rPr>
        <w:t xml:space="preserve"> Е.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А. В</w:t>
      </w:r>
      <w:r w:rsidR="003A39EB" w:rsidRPr="003A39EB">
        <w:rPr>
          <w:rFonts w:ascii="Times New Roman" w:hAnsi="Times New Roman" w:cs="Times New Roman"/>
          <w:sz w:val="28"/>
        </w:rPr>
        <w:t xml:space="preserve">лияние элементов технологии возделывания на сохранность растений ярового рапса в </w:t>
      </w:r>
      <w:r w:rsidRPr="003A39EB">
        <w:rPr>
          <w:rFonts w:ascii="Times New Roman" w:hAnsi="Times New Roman" w:cs="Times New Roman"/>
          <w:sz w:val="28"/>
        </w:rPr>
        <w:t>С</w:t>
      </w:r>
      <w:r w:rsidR="003A39EB" w:rsidRPr="003A39EB">
        <w:rPr>
          <w:rFonts w:ascii="Times New Roman" w:hAnsi="Times New Roman" w:cs="Times New Roman"/>
          <w:sz w:val="28"/>
        </w:rPr>
        <w:t>еверо</w:t>
      </w:r>
      <w:r w:rsidRPr="003A39EB">
        <w:rPr>
          <w:rFonts w:ascii="Times New Roman" w:hAnsi="Times New Roman" w:cs="Times New Roman"/>
          <w:sz w:val="28"/>
        </w:rPr>
        <w:t>-К</w:t>
      </w:r>
      <w:r w:rsidR="003A39EB" w:rsidRPr="003A39EB">
        <w:rPr>
          <w:rFonts w:ascii="Times New Roman" w:hAnsi="Times New Roman" w:cs="Times New Roman"/>
          <w:sz w:val="28"/>
        </w:rPr>
        <w:t>азахстанской области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/ </w:t>
      </w:r>
      <w:r w:rsidR="003A39EB" w:rsidRPr="003A39EB">
        <w:rPr>
          <w:rFonts w:ascii="Times New Roman" w:hAnsi="Times New Roman" w:cs="Times New Roman"/>
          <w:sz w:val="28"/>
        </w:rPr>
        <w:t>Е.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3A39EB">
        <w:rPr>
          <w:rFonts w:ascii="Times New Roman" w:hAnsi="Times New Roman" w:cs="Times New Roman"/>
          <w:sz w:val="28"/>
        </w:rPr>
        <w:t>А.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Черкасова, </w:t>
      </w:r>
      <w:r w:rsidR="003A39EB" w:rsidRPr="003A39EB">
        <w:rPr>
          <w:rFonts w:ascii="Times New Roman" w:hAnsi="Times New Roman" w:cs="Times New Roman"/>
          <w:sz w:val="28"/>
        </w:rPr>
        <w:t>В.</w:t>
      </w:r>
      <w:r w:rsidR="003A39EB">
        <w:rPr>
          <w:rFonts w:ascii="Times New Roman" w:hAnsi="Times New Roman" w:cs="Times New Roman"/>
          <w:sz w:val="28"/>
        </w:rPr>
        <w:t xml:space="preserve"> </w:t>
      </w:r>
      <w:r w:rsidR="003A39EB" w:rsidRPr="003A39EB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A39EB">
        <w:rPr>
          <w:rFonts w:ascii="Times New Roman" w:hAnsi="Times New Roman" w:cs="Times New Roman"/>
          <w:sz w:val="28"/>
        </w:rPr>
        <w:t>Рзаева</w:t>
      </w:r>
      <w:proofErr w:type="spellEnd"/>
      <w:r w:rsidR="003A39EB">
        <w:rPr>
          <w:rFonts w:ascii="Times New Roman" w:hAnsi="Times New Roman" w:cs="Times New Roman"/>
          <w:sz w:val="28"/>
        </w:rPr>
        <w:t xml:space="preserve">. </w:t>
      </w:r>
      <w:r w:rsidR="0078709E" w:rsidRPr="003A39EB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3A39EB">
        <w:rPr>
          <w:rFonts w:ascii="Times New Roman" w:hAnsi="Times New Roman" w:cs="Times New Roman"/>
          <w:sz w:val="28"/>
        </w:rPr>
        <w:t>) :</w:t>
      </w:r>
      <w:proofErr w:type="gramEnd"/>
      <w:r w:rsidR="0078709E" w:rsidRPr="003A39EB">
        <w:rPr>
          <w:rFonts w:ascii="Times New Roman" w:hAnsi="Times New Roman" w:cs="Times New Roman"/>
          <w:sz w:val="28"/>
        </w:rPr>
        <w:t xml:space="preserve"> электронный </w:t>
      </w:r>
      <w:r w:rsidRPr="003A39EB">
        <w:rPr>
          <w:rFonts w:ascii="Times New Roman" w:hAnsi="Times New Roman" w:cs="Times New Roman"/>
          <w:sz w:val="28"/>
        </w:rPr>
        <w:t>// Агропродовольственная политика России. – 2020. – № 3. – С. 32</w:t>
      </w:r>
      <w:r w:rsidR="003A39EB" w:rsidRPr="005A37FA">
        <w:rPr>
          <w:rFonts w:ascii="Times New Roman" w:hAnsi="Times New Roman" w:cs="Times New Roman"/>
          <w:sz w:val="28"/>
        </w:rPr>
        <w:t>–</w:t>
      </w:r>
      <w:r w:rsidRPr="003A39EB">
        <w:rPr>
          <w:rFonts w:ascii="Times New Roman" w:hAnsi="Times New Roman" w:cs="Times New Roman"/>
          <w:sz w:val="28"/>
        </w:rPr>
        <w:t>35</w:t>
      </w:r>
      <w:r w:rsidR="0078709E" w:rsidRPr="003A39EB">
        <w:rPr>
          <w:rFonts w:ascii="Times New Roman" w:hAnsi="Times New Roman" w:cs="Times New Roman"/>
          <w:sz w:val="28"/>
        </w:rPr>
        <w:t xml:space="preserve">. – URL: </w:t>
      </w:r>
      <w:hyperlink r:id="rId66" w:history="1">
        <w:r w:rsidR="003A39EB" w:rsidRPr="003A39EB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https://elibrary.ru/item.asp?id=44027242</w:t>
        </w:r>
      </w:hyperlink>
      <w:r w:rsidR="003A39EB">
        <w:rPr>
          <w:rFonts w:ascii="Times New Roman" w:hAnsi="Times New Roman" w:cs="Times New Roman"/>
          <w:sz w:val="28"/>
        </w:rPr>
        <w:t xml:space="preserve"> </w:t>
      </w:r>
      <w:r w:rsidR="00940A6A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02.11.2020)</w:t>
      </w:r>
    </w:p>
    <w:p w14:paraId="2E2E98BB" w14:textId="3E9D9CAA" w:rsidR="00DD17E1" w:rsidRPr="00DD17E1" w:rsidRDefault="003524DC" w:rsidP="00DD17E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D17E1">
        <w:rPr>
          <w:rFonts w:ascii="Times New Roman" w:hAnsi="Times New Roman" w:cs="Times New Roman"/>
          <w:i/>
          <w:sz w:val="24"/>
        </w:rPr>
        <w:t xml:space="preserve">В статье представлены результаты проведенных исследований за 2019 год. Предметом исследования выступают сорта и гибриды ярового рапса. На экспериментальных полях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Есильского</w:t>
      </w:r>
      <w:proofErr w:type="spellEnd"/>
      <w:r w:rsidRPr="00DD17E1">
        <w:rPr>
          <w:rFonts w:ascii="Times New Roman" w:hAnsi="Times New Roman" w:cs="Times New Roman"/>
          <w:i/>
          <w:sz w:val="24"/>
        </w:rPr>
        <w:t xml:space="preserve"> государственного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зернокормового</w:t>
      </w:r>
      <w:proofErr w:type="spellEnd"/>
      <w:r w:rsidRPr="00DD17E1">
        <w:rPr>
          <w:rFonts w:ascii="Times New Roman" w:hAnsi="Times New Roman" w:cs="Times New Roman"/>
          <w:i/>
          <w:sz w:val="24"/>
        </w:rPr>
        <w:t xml:space="preserve"> сортоиспытательного участка в 2019 году было проведено конкурсное испытание ярового рапса, представленно</w:t>
      </w:r>
      <w:r w:rsidR="00605785">
        <w:rPr>
          <w:rFonts w:ascii="Times New Roman" w:hAnsi="Times New Roman" w:cs="Times New Roman"/>
          <w:i/>
          <w:sz w:val="24"/>
        </w:rPr>
        <w:t>го</w:t>
      </w:r>
      <w:r w:rsidRPr="00DD17E1">
        <w:rPr>
          <w:rFonts w:ascii="Times New Roman" w:hAnsi="Times New Roman" w:cs="Times New Roman"/>
          <w:i/>
          <w:sz w:val="24"/>
        </w:rPr>
        <w:t xml:space="preserve"> 5 сортами: Юбилейный - стандарт,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Герос</w:t>
      </w:r>
      <w:proofErr w:type="spellEnd"/>
      <w:r w:rsidRPr="00DD17E1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Майкудык</w:t>
      </w:r>
      <w:proofErr w:type="spellEnd"/>
      <w:r w:rsidRPr="00DD17E1">
        <w:rPr>
          <w:rFonts w:ascii="Times New Roman" w:hAnsi="Times New Roman" w:cs="Times New Roman"/>
          <w:i/>
          <w:sz w:val="24"/>
        </w:rPr>
        <w:t xml:space="preserve">, Хантер, Махаон и 3 гибридами: Калибр,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Билдер</w:t>
      </w:r>
      <w:proofErr w:type="spellEnd"/>
      <w:r w:rsidRPr="00DD17E1">
        <w:rPr>
          <w:rFonts w:ascii="Times New Roman" w:hAnsi="Times New Roman" w:cs="Times New Roman"/>
          <w:i/>
          <w:sz w:val="24"/>
        </w:rPr>
        <w:t>, GEN0009. Изучение сортов и гибридов проведено на фоне предшественников - чистый пар и яровая пшеница, по нескольким нормам высева, а именно 2 млн. всхожих семян, 2,5 млн. всхожих семян и 3 млн. всхожих семян. Проведенные исследования позволили установить, что урожайность ярового рапса находится в тесной взаимосвязи с метеорологическими условиями вегетационного периода, всхожести и сохранности растени</w:t>
      </w:r>
      <w:r w:rsidRPr="00DD17E1">
        <w:rPr>
          <w:rFonts w:ascii="Times New Roman" w:hAnsi="Times New Roman" w:cs="Times New Roman"/>
          <w:sz w:val="24"/>
        </w:rPr>
        <w:t>й</w:t>
      </w:r>
      <w:r w:rsidR="00DD17E1" w:rsidRPr="00DD17E1">
        <w:rPr>
          <w:rFonts w:ascii="Times New Roman" w:hAnsi="Times New Roman" w:cs="Times New Roman"/>
          <w:sz w:val="24"/>
        </w:rPr>
        <w:t>.</w:t>
      </w:r>
    </w:p>
    <w:p w14:paraId="18195911" w14:textId="77777777" w:rsidR="00DD17E1" w:rsidRPr="00605785" w:rsidRDefault="00DD17E1" w:rsidP="003A39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6E19E6A5" w14:textId="30B21E4F" w:rsidR="006D4FC0" w:rsidRPr="00DD17E1" w:rsidRDefault="006D4FC0" w:rsidP="00DD17E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D17E1">
        <w:rPr>
          <w:rFonts w:ascii="Times New Roman" w:hAnsi="Times New Roman" w:cs="Times New Roman"/>
          <w:b/>
          <w:sz w:val="28"/>
        </w:rPr>
        <w:t>Рожь</w:t>
      </w:r>
    </w:p>
    <w:p w14:paraId="45516114" w14:textId="77777777" w:rsidR="009C6A36" w:rsidRDefault="006D4FC0" w:rsidP="009C6A3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A39EB">
        <w:rPr>
          <w:rFonts w:ascii="Times New Roman" w:hAnsi="Times New Roman" w:cs="Times New Roman"/>
          <w:sz w:val="28"/>
        </w:rPr>
        <w:t>Аниськов</w:t>
      </w:r>
      <w:r w:rsidR="00DD17E1" w:rsidRPr="003A39EB">
        <w:rPr>
          <w:rFonts w:ascii="Times New Roman" w:hAnsi="Times New Roman" w:cs="Times New Roman"/>
          <w:sz w:val="28"/>
        </w:rPr>
        <w:t>,</w:t>
      </w:r>
      <w:r w:rsidRPr="003A39EB">
        <w:rPr>
          <w:rFonts w:ascii="Times New Roman" w:hAnsi="Times New Roman" w:cs="Times New Roman"/>
          <w:sz w:val="28"/>
        </w:rPr>
        <w:t xml:space="preserve"> Н.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И. </w:t>
      </w:r>
      <w:r w:rsidRPr="00DD17E1">
        <w:rPr>
          <w:rFonts w:ascii="Times New Roman" w:hAnsi="Times New Roman" w:cs="Times New Roman"/>
          <w:sz w:val="28"/>
        </w:rPr>
        <w:t>Оценка показателей стрессоустойчивости, стабильности и пластичности сортов озимой ржи по массе 1000 зерен</w:t>
      </w:r>
      <w:r w:rsidRPr="003A39EB">
        <w:rPr>
          <w:rFonts w:ascii="Times New Roman" w:hAnsi="Times New Roman" w:cs="Times New Roman"/>
          <w:sz w:val="28"/>
        </w:rPr>
        <w:t xml:space="preserve"> /</w:t>
      </w:r>
      <w:r w:rsidR="00DD17E1" w:rsidRP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Н.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И.</w:t>
      </w:r>
      <w:r w:rsidRPr="003A39EB">
        <w:rPr>
          <w:rFonts w:ascii="Times New Roman" w:hAnsi="Times New Roman" w:cs="Times New Roman"/>
          <w:sz w:val="28"/>
        </w:rPr>
        <w:t xml:space="preserve"> Аниськов, </w:t>
      </w:r>
      <w:r w:rsidR="00DD17E1" w:rsidRPr="003A39EB">
        <w:rPr>
          <w:rFonts w:ascii="Times New Roman" w:hAnsi="Times New Roman" w:cs="Times New Roman"/>
          <w:sz w:val="28"/>
        </w:rPr>
        <w:t>И.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 xml:space="preserve">В. </w:t>
      </w:r>
      <w:r w:rsidRPr="003A39EB">
        <w:rPr>
          <w:rFonts w:ascii="Times New Roman" w:hAnsi="Times New Roman" w:cs="Times New Roman"/>
          <w:sz w:val="28"/>
        </w:rPr>
        <w:t>Сафонова</w:t>
      </w:r>
      <w:r w:rsidR="00DD17E1">
        <w:rPr>
          <w:rFonts w:ascii="Times New Roman" w:hAnsi="Times New Roman" w:cs="Times New Roman"/>
          <w:sz w:val="28"/>
        </w:rPr>
        <w:t xml:space="preserve">. </w:t>
      </w:r>
      <w:r w:rsidR="0078709E" w:rsidRPr="003A39EB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3A39EB">
        <w:rPr>
          <w:rFonts w:ascii="Times New Roman" w:hAnsi="Times New Roman" w:cs="Times New Roman"/>
          <w:sz w:val="28"/>
        </w:rPr>
        <w:t>) :</w:t>
      </w:r>
      <w:proofErr w:type="gramEnd"/>
      <w:r w:rsidR="0078709E" w:rsidRPr="003A39EB">
        <w:rPr>
          <w:rFonts w:ascii="Times New Roman" w:hAnsi="Times New Roman" w:cs="Times New Roman"/>
          <w:sz w:val="28"/>
        </w:rPr>
        <w:t xml:space="preserve"> электронный </w:t>
      </w:r>
      <w:r w:rsidRPr="003A39EB">
        <w:rPr>
          <w:rFonts w:ascii="Times New Roman" w:hAnsi="Times New Roman" w:cs="Times New Roman"/>
          <w:sz w:val="28"/>
        </w:rPr>
        <w:t xml:space="preserve">// Вестник </w:t>
      </w:r>
      <w:proofErr w:type="spellStart"/>
      <w:r w:rsidRPr="003A39EB">
        <w:rPr>
          <w:rFonts w:ascii="Times New Roman" w:hAnsi="Times New Roman" w:cs="Times New Roman"/>
          <w:sz w:val="28"/>
        </w:rPr>
        <w:t>КрасГАУ</w:t>
      </w:r>
      <w:proofErr w:type="spellEnd"/>
      <w:r w:rsidRPr="003A39EB">
        <w:rPr>
          <w:rFonts w:ascii="Times New Roman" w:hAnsi="Times New Roman" w:cs="Times New Roman"/>
          <w:sz w:val="28"/>
        </w:rPr>
        <w:t>. – 2020. – № 9 (162). – С. 27</w:t>
      </w:r>
      <w:r w:rsidR="00DD17E1" w:rsidRPr="003A39EB">
        <w:rPr>
          <w:rFonts w:ascii="Times New Roman" w:hAnsi="Times New Roman" w:cs="Times New Roman"/>
          <w:sz w:val="28"/>
        </w:rPr>
        <w:t>–</w:t>
      </w:r>
      <w:r w:rsidRPr="003A39EB">
        <w:rPr>
          <w:rFonts w:ascii="Times New Roman" w:hAnsi="Times New Roman" w:cs="Times New Roman"/>
          <w:sz w:val="28"/>
        </w:rPr>
        <w:t xml:space="preserve">35. </w:t>
      </w:r>
      <w:r w:rsidR="0078709E" w:rsidRPr="003A39EB">
        <w:rPr>
          <w:rFonts w:ascii="Times New Roman" w:hAnsi="Times New Roman" w:cs="Times New Roman"/>
          <w:sz w:val="28"/>
        </w:rPr>
        <w:t xml:space="preserve">– URL: </w:t>
      </w:r>
      <w:hyperlink r:id="rId67" w:history="1">
        <w:r w:rsidR="00DD17E1" w:rsidRPr="00DD17E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https://www.elibrary.ru/item.asp?id=44131446</w:t>
        </w:r>
      </w:hyperlink>
      <w:r w:rsidR="00DD17E1" w:rsidRP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(дата обращения 06.11.2020)</w:t>
      </w:r>
    </w:p>
    <w:p w14:paraId="64E9E1BC" w14:textId="0FC2F583" w:rsidR="006D4FC0" w:rsidRPr="00DD17E1" w:rsidRDefault="006D4FC0" w:rsidP="009C6A36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D17E1">
        <w:rPr>
          <w:rFonts w:ascii="Times New Roman" w:hAnsi="Times New Roman" w:cs="Times New Roman"/>
          <w:i/>
          <w:sz w:val="24"/>
        </w:rPr>
        <w:t xml:space="preserve">Изучены девять сортов озимой ржи по одному из основных признаков урожайности </w:t>
      </w:r>
      <w:r w:rsidRPr="00DD17E1">
        <w:rPr>
          <w:rFonts w:ascii="Times New Roman" w:hAnsi="Times New Roman" w:cs="Times New Roman"/>
          <w:i/>
          <w:sz w:val="24"/>
        </w:rPr>
        <w:lastRenderedPageBreak/>
        <w:t xml:space="preserve">- «масса 1000 зерен». За годы изучения (2012-2017 гг.) крупность зерна менялась от 30,0 г у сорта Красноярская универсальная до 48,1 г у сорта Рушник 2. На получение указанного признака большое влияние оказывал фактор «год» - 65,5 %, доля влияния фактора «сорт» составила 20,1 %, что позволило провести расчет адаптивных свойств. Лучшие условия для получения крупного зерна были отмечены в 2013, 2015, 2016 и 2017 гг. (45,7; 42,5; 40,9; 41,3 г соответственно). Худшие условия складывались в 2012 и 2014 гг. - масса 1000 зерен снизилась до 36,7 и 37,3 г соответственно. Анализ ранжирования сортов по средней массе 1000 зерен за шесть лет испытания выявил, что преимущество по крупности имели сорта: Ника 3, Янтарная,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Вавиловская</w:t>
      </w:r>
      <w:proofErr w:type="spellEnd"/>
      <w:r w:rsidRPr="00DD17E1">
        <w:rPr>
          <w:rFonts w:ascii="Times New Roman" w:hAnsi="Times New Roman" w:cs="Times New Roman"/>
          <w:i/>
          <w:sz w:val="24"/>
        </w:rPr>
        <w:t>, Рушник 2, Новая Эра.</w:t>
      </w:r>
    </w:p>
    <w:p w14:paraId="526A5EBF" w14:textId="77777777" w:rsidR="00DD17E1" w:rsidRPr="00001DC2" w:rsidRDefault="00DD17E1" w:rsidP="00DD17E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14:paraId="577EFBD8" w14:textId="2D597B27" w:rsidR="005122FB" w:rsidRPr="00AC2A30" w:rsidRDefault="005122FB" w:rsidP="005122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A30">
        <w:rPr>
          <w:rFonts w:ascii="Times New Roman" w:hAnsi="Times New Roman" w:cs="Times New Roman"/>
          <w:sz w:val="28"/>
          <w:szCs w:val="28"/>
        </w:rPr>
        <w:t>Бузунова</w:t>
      </w:r>
      <w:proofErr w:type="spellEnd"/>
      <w:r w:rsidRPr="00AC2A30">
        <w:rPr>
          <w:rFonts w:ascii="Times New Roman" w:hAnsi="Times New Roman" w:cs="Times New Roman"/>
          <w:sz w:val="28"/>
          <w:szCs w:val="28"/>
        </w:rPr>
        <w:t xml:space="preserve">, М. Ю. Влияние подкормки азотом на минеральный состав зерновых на примере ржи / М. Ю. </w:t>
      </w:r>
      <w:proofErr w:type="spellStart"/>
      <w:r w:rsidRPr="00AC2A30">
        <w:rPr>
          <w:rFonts w:ascii="Times New Roman" w:hAnsi="Times New Roman" w:cs="Times New Roman"/>
          <w:sz w:val="28"/>
          <w:szCs w:val="28"/>
        </w:rPr>
        <w:t>Бузунова</w:t>
      </w:r>
      <w:proofErr w:type="spellEnd"/>
      <w:r w:rsidRPr="00AC2A30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56355917"/>
      <w:r w:rsidRPr="00AC2A30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AC2A3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C2A3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bookmarkEnd w:id="4"/>
      <w:r w:rsidRPr="00AC2A30">
        <w:rPr>
          <w:rFonts w:ascii="Times New Roman" w:hAnsi="Times New Roman" w:cs="Times New Roman"/>
          <w:sz w:val="28"/>
          <w:szCs w:val="28"/>
        </w:rPr>
        <w:t xml:space="preserve">// Вестник ИРГСХА. – 2020. – № 99. – С. 24–30. – URL: </w:t>
      </w:r>
      <w:hyperlink r:id="rId68" w:history="1">
        <w:r w:rsidRPr="00CA750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https://www.elibrary.ru/item.asp?id=44167018</w:t>
        </w:r>
      </w:hyperlink>
      <w:r w:rsidRPr="00AC2A30">
        <w:rPr>
          <w:rFonts w:ascii="Times New Roman" w:hAnsi="Times New Roman" w:cs="Times New Roman"/>
          <w:sz w:val="28"/>
          <w:szCs w:val="28"/>
        </w:rPr>
        <w:t xml:space="preserve"> (дата обращения 17.11.</w:t>
      </w:r>
      <w:r w:rsidR="009C6A36">
        <w:rPr>
          <w:rFonts w:ascii="Times New Roman" w:hAnsi="Times New Roman" w:cs="Times New Roman"/>
          <w:sz w:val="28"/>
          <w:szCs w:val="28"/>
        </w:rPr>
        <w:t>20</w:t>
      </w:r>
      <w:r w:rsidRPr="00AC2A30">
        <w:rPr>
          <w:rFonts w:ascii="Times New Roman" w:hAnsi="Times New Roman" w:cs="Times New Roman"/>
          <w:sz w:val="28"/>
          <w:szCs w:val="28"/>
        </w:rPr>
        <w:t>20)</w:t>
      </w:r>
    </w:p>
    <w:p w14:paraId="5EFA7E5C" w14:textId="77777777" w:rsidR="00FD2437" w:rsidRPr="00605785" w:rsidRDefault="00FD2437" w:rsidP="00FD24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CA0E1" w14:textId="225814D2" w:rsidR="00595213" w:rsidRPr="00853CA3" w:rsidRDefault="00595213" w:rsidP="00FD24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3CA3">
        <w:rPr>
          <w:rFonts w:ascii="Times New Roman" w:hAnsi="Times New Roman" w:cs="Times New Roman"/>
          <w:sz w:val="28"/>
          <w:szCs w:val="24"/>
        </w:rPr>
        <w:t>Влияние длительного применения минеральных удобрений на урожайность и качество зерна озимой ржи / Ф. А. Попов, В.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53CA3">
        <w:rPr>
          <w:rFonts w:ascii="Times New Roman" w:hAnsi="Times New Roman" w:cs="Times New Roman"/>
          <w:sz w:val="28"/>
          <w:szCs w:val="24"/>
        </w:rPr>
        <w:t>Абашев</w:t>
      </w:r>
      <w:proofErr w:type="spellEnd"/>
      <w:r w:rsidRPr="00853CA3">
        <w:rPr>
          <w:rFonts w:ascii="Times New Roman" w:hAnsi="Times New Roman" w:cs="Times New Roman"/>
          <w:sz w:val="28"/>
          <w:szCs w:val="24"/>
        </w:rPr>
        <w:t>, Е.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53CA3">
        <w:rPr>
          <w:rFonts w:ascii="Times New Roman" w:hAnsi="Times New Roman" w:cs="Times New Roman"/>
          <w:sz w:val="28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53CA3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853CA3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53CA3">
        <w:rPr>
          <w:rFonts w:ascii="Times New Roman" w:hAnsi="Times New Roman" w:cs="Times New Roman"/>
          <w:sz w:val="28"/>
          <w:szCs w:val="24"/>
        </w:rPr>
        <w:t xml:space="preserve"> – Текст (визуальный</w:t>
      </w:r>
      <w:proofErr w:type="gramStart"/>
      <w:r w:rsidRPr="00853CA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853CA3">
        <w:rPr>
          <w:rFonts w:ascii="Times New Roman" w:hAnsi="Times New Roman" w:cs="Times New Roman"/>
          <w:sz w:val="28"/>
          <w:szCs w:val="24"/>
        </w:rPr>
        <w:t xml:space="preserve"> электронный // Аграрная наука Евро-Северо-Востока. – 2020. – Т. 21, № 5. – С. 561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53CA3">
        <w:rPr>
          <w:rFonts w:ascii="Times New Roman" w:hAnsi="Times New Roman" w:cs="Times New Roman"/>
          <w:sz w:val="28"/>
          <w:szCs w:val="24"/>
        </w:rPr>
        <w:t>570. – URL: https://elibrary.ru/item.asp?id=44085337(дата обращения 17.11.</w:t>
      </w:r>
      <w:r w:rsidR="009C6A36">
        <w:rPr>
          <w:rFonts w:ascii="Times New Roman" w:hAnsi="Times New Roman" w:cs="Times New Roman"/>
          <w:sz w:val="28"/>
          <w:szCs w:val="24"/>
        </w:rPr>
        <w:t>20</w:t>
      </w:r>
      <w:r w:rsidRPr="00853CA3">
        <w:rPr>
          <w:rFonts w:ascii="Times New Roman" w:hAnsi="Times New Roman" w:cs="Times New Roman"/>
          <w:sz w:val="28"/>
          <w:szCs w:val="24"/>
        </w:rPr>
        <w:t>20)</w:t>
      </w:r>
    </w:p>
    <w:p w14:paraId="028D5572" w14:textId="77777777" w:rsidR="00595213" w:rsidRPr="0083240A" w:rsidRDefault="00595213" w:rsidP="005952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8F49F" w14:textId="7671969C" w:rsidR="00CA7503" w:rsidRPr="002D4DDC" w:rsidRDefault="00CA7503" w:rsidP="00CA75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4DDC">
        <w:rPr>
          <w:rFonts w:ascii="Times New Roman" w:hAnsi="Times New Roman" w:cs="Times New Roman"/>
          <w:sz w:val="28"/>
        </w:rPr>
        <w:t xml:space="preserve">Создание кислотоустойчивого сорта озимой ржи </w:t>
      </w:r>
      <w:proofErr w:type="spellStart"/>
      <w:r w:rsidRPr="002D4DDC">
        <w:rPr>
          <w:rFonts w:ascii="Times New Roman" w:hAnsi="Times New Roman" w:cs="Times New Roman"/>
          <w:sz w:val="28"/>
        </w:rPr>
        <w:t>Кипрез</w:t>
      </w:r>
      <w:proofErr w:type="spellEnd"/>
      <w:r>
        <w:rPr>
          <w:rFonts w:ascii="Times New Roman" w:hAnsi="Times New Roman" w:cs="Times New Roman"/>
          <w:sz w:val="28"/>
        </w:rPr>
        <w:t xml:space="preserve"> /</w:t>
      </w:r>
      <w:r w:rsidRPr="002D4DDC">
        <w:rPr>
          <w:rFonts w:ascii="Times New Roman" w:hAnsi="Times New Roman" w:cs="Times New Roman"/>
          <w:sz w:val="28"/>
        </w:rPr>
        <w:t xml:space="preserve"> Е. И.</w:t>
      </w:r>
      <w:r>
        <w:rPr>
          <w:rFonts w:ascii="Times New Roman" w:hAnsi="Times New Roman" w:cs="Times New Roman"/>
          <w:sz w:val="28"/>
        </w:rPr>
        <w:t xml:space="preserve"> </w:t>
      </w:r>
      <w:r w:rsidRPr="002D4DDC">
        <w:rPr>
          <w:rFonts w:ascii="Times New Roman" w:hAnsi="Times New Roman" w:cs="Times New Roman"/>
          <w:sz w:val="28"/>
        </w:rPr>
        <w:t>Уткина, Л. 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4DDC">
        <w:rPr>
          <w:rFonts w:ascii="Times New Roman" w:hAnsi="Times New Roman" w:cs="Times New Roman"/>
          <w:sz w:val="28"/>
        </w:rPr>
        <w:t>Кедрова</w:t>
      </w:r>
      <w:proofErr w:type="spellEnd"/>
      <w:r w:rsidRPr="002D4DDC">
        <w:rPr>
          <w:rFonts w:ascii="Times New Roman" w:hAnsi="Times New Roman" w:cs="Times New Roman"/>
          <w:sz w:val="28"/>
        </w:rPr>
        <w:t>, Е. А.</w:t>
      </w:r>
      <w:r>
        <w:rPr>
          <w:rFonts w:ascii="Times New Roman" w:hAnsi="Times New Roman" w:cs="Times New Roman"/>
          <w:sz w:val="28"/>
        </w:rPr>
        <w:t xml:space="preserve"> </w:t>
      </w:r>
      <w:r w:rsidRPr="002D4DDC">
        <w:rPr>
          <w:rFonts w:ascii="Times New Roman" w:hAnsi="Times New Roman" w:cs="Times New Roman"/>
          <w:sz w:val="28"/>
        </w:rPr>
        <w:t>Шляхтина</w:t>
      </w:r>
      <w:r>
        <w:rPr>
          <w:rFonts w:ascii="Times New Roman" w:hAnsi="Times New Roman" w:cs="Times New Roman"/>
          <w:sz w:val="28"/>
        </w:rPr>
        <w:t xml:space="preserve"> </w:t>
      </w:r>
      <w:r w:rsidRPr="002D4DDC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D4DD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 – Текст (визуальный</w:t>
      </w:r>
      <w:proofErr w:type="gramStart"/>
      <w:r>
        <w:rPr>
          <w:rFonts w:ascii="Times New Roman" w:hAnsi="Times New Roman" w:cs="Times New Roman"/>
          <w:sz w:val="28"/>
        </w:rPr>
        <w:t>)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bookmarkStart w:id="5" w:name="_Hlk56715651"/>
      <w:r w:rsidRPr="002D4DDC">
        <w:rPr>
          <w:rFonts w:ascii="Times New Roman" w:hAnsi="Times New Roman" w:cs="Times New Roman"/>
          <w:sz w:val="28"/>
        </w:rPr>
        <w:t>// Аграрная наука Евро-Северо-Востока. – 2020. – Т. 21, № 5. – С.</w:t>
      </w:r>
      <w:r>
        <w:rPr>
          <w:rFonts w:ascii="Times New Roman" w:hAnsi="Times New Roman" w:cs="Times New Roman"/>
          <w:sz w:val="28"/>
        </w:rPr>
        <w:t xml:space="preserve"> 512–</w:t>
      </w:r>
      <w:r w:rsidRPr="002D4DDC">
        <w:rPr>
          <w:rFonts w:ascii="Times New Roman" w:hAnsi="Times New Roman" w:cs="Times New Roman"/>
          <w:sz w:val="28"/>
        </w:rPr>
        <w:t xml:space="preserve">520.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69" w:history="1">
        <w:r w:rsidRPr="00CA7503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https://elibrary.ru/item.asp?id=44085332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AC2A30">
        <w:rPr>
          <w:rFonts w:ascii="Times New Roman" w:hAnsi="Times New Roman" w:cs="Times New Roman"/>
          <w:sz w:val="28"/>
          <w:szCs w:val="28"/>
        </w:rPr>
        <w:t>(дата обращения 17.11.</w:t>
      </w:r>
      <w:r w:rsidR="009C6A36">
        <w:rPr>
          <w:rFonts w:ascii="Times New Roman" w:hAnsi="Times New Roman" w:cs="Times New Roman"/>
          <w:sz w:val="28"/>
          <w:szCs w:val="28"/>
        </w:rPr>
        <w:t>20</w:t>
      </w:r>
      <w:r w:rsidRPr="00AC2A30">
        <w:rPr>
          <w:rFonts w:ascii="Times New Roman" w:hAnsi="Times New Roman" w:cs="Times New Roman"/>
          <w:sz w:val="28"/>
          <w:szCs w:val="28"/>
        </w:rPr>
        <w:t>20)</w:t>
      </w:r>
    </w:p>
    <w:bookmarkEnd w:id="5"/>
    <w:p w14:paraId="1F4D531A" w14:textId="77777777" w:rsidR="00CA7503" w:rsidRPr="002D4DDC" w:rsidRDefault="00CA7503" w:rsidP="00CA750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D4DDC">
        <w:rPr>
          <w:rFonts w:ascii="Times New Roman" w:hAnsi="Times New Roman" w:cs="Times New Roman"/>
          <w:i/>
          <w:sz w:val="24"/>
        </w:rPr>
        <w:t>Актуальным направлением селекции озимой ржи для условий северного земледелия является создание алюмо</w:t>
      </w:r>
      <w:r>
        <w:rPr>
          <w:rFonts w:ascii="Times New Roman" w:hAnsi="Times New Roman" w:cs="Times New Roman"/>
          <w:i/>
          <w:sz w:val="24"/>
        </w:rPr>
        <w:t>-</w:t>
      </w:r>
      <w:r w:rsidRPr="002D4DDC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2D4DDC">
        <w:rPr>
          <w:rFonts w:ascii="Times New Roman" w:hAnsi="Times New Roman" w:cs="Times New Roman"/>
          <w:i/>
          <w:sz w:val="24"/>
        </w:rPr>
        <w:t>кислототолерантных</w:t>
      </w:r>
      <w:proofErr w:type="spellEnd"/>
      <w:r w:rsidRPr="002D4DDC">
        <w:rPr>
          <w:rFonts w:ascii="Times New Roman" w:hAnsi="Times New Roman" w:cs="Times New Roman"/>
          <w:i/>
          <w:sz w:val="24"/>
        </w:rPr>
        <w:t xml:space="preserve"> сортов. Исследования проведены в центральной зоне Кировской области в 1991-2019 гг. Исходным материалом послужил зимостойкий и адаптивный сорт Кировская 89. Жесткий естественный провокационный фон позволил отобрать лучшие растения (500 штук), которые были пересажены весной на изолированный участок. Последующие негативные отборы, полевые и лабораторные оценки позволили создать популяцию </w:t>
      </w:r>
      <w:proofErr w:type="spellStart"/>
      <w:r w:rsidRPr="002D4DDC">
        <w:rPr>
          <w:rFonts w:ascii="Times New Roman" w:hAnsi="Times New Roman" w:cs="Times New Roman"/>
          <w:i/>
          <w:sz w:val="24"/>
        </w:rPr>
        <w:t>Кипрез</w:t>
      </w:r>
      <w:proofErr w:type="spellEnd"/>
      <w:r w:rsidRPr="002D4DDC">
        <w:rPr>
          <w:rFonts w:ascii="Times New Roman" w:hAnsi="Times New Roman" w:cs="Times New Roman"/>
          <w:i/>
          <w:sz w:val="24"/>
        </w:rPr>
        <w:t>. За период 1995-2013 гг. проведено размножение популяции на провокационном фоне и 5 циклов негативного отбора с одновременным изучением в конкурсном сортоиспытании на двух почвенных фонах. Первый цикл отбора способствовал повышению урожайности новой популяции в условиях эдафического стресса над исходным сортом Кировская 89 на 12,6 %, второй и третий на 19,5 и 29,3% соответственно.</w:t>
      </w:r>
    </w:p>
    <w:p w14:paraId="7479D007" w14:textId="77777777" w:rsidR="00CA7503" w:rsidRDefault="00CA7503" w:rsidP="00CA7503">
      <w:pPr>
        <w:pStyle w:val="a3"/>
      </w:pPr>
    </w:p>
    <w:p w14:paraId="07FEC7B5" w14:textId="60569DCE" w:rsidR="007D3878" w:rsidRDefault="007D3878" w:rsidP="007D387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4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минеральных удобрений при возделывании различных сортов озимой ржи</w:t>
      </w:r>
      <w:r w:rsidRPr="00D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</w:t>
      </w:r>
      <w:r w:rsidRPr="00D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Абашев</w:t>
      </w:r>
      <w:proofErr w:type="spellEnd"/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Попов, 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Носкова</w:t>
      </w:r>
      <w:proofErr w:type="spellEnd"/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Pr="00DE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Светлакова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E4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DE4A89">
        <w:rPr>
          <w:rFonts w:ascii="Times New Roman" w:hAnsi="Times New Roman" w:cs="Times New Roman"/>
          <w:sz w:val="28"/>
          <w:szCs w:val="28"/>
        </w:rPr>
        <w:t>// Вестник Марийского государственного университета. Серия: Сельскохозяйственные науки. экономические науки. – 2020. – Т. 6</w:t>
      </w:r>
      <w:r w:rsidRPr="00DE4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361F33" wp14:editId="0357B8C1">
            <wp:extent cx="6350" cy="6350"/>
            <wp:effectExtent l="0" t="0" r="0" b="0"/>
            <wp:docPr id="3" name="Рисунок 3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A89">
        <w:rPr>
          <w:rFonts w:ascii="Times New Roman" w:hAnsi="Times New Roman" w:cs="Times New Roman"/>
          <w:sz w:val="28"/>
          <w:szCs w:val="28"/>
        </w:rPr>
        <w:t>, № 2 (22). – С. 131–137.</w:t>
      </w:r>
      <w:r w:rsidRPr="00DE4A89">
        <w:rPr>
          <w:sz w:val="28"/>
          <w:szCs w:val="28"/>
        </w:rPr>
        <w:t xml:space="preserve"> </w:t>
      </w:r>
      <w:bookmarkStart w:id="6" w:name="_Hlk56355939"/>
      <w:bookmarkStart w:id="7" w:name="_Hlk56668790"/>
      <w:r w:rsidRPr="00C0371A">
        <w:rPr>
          <w:rFonts w:ascii="Times New Roman" w:hAnsi="Times New Roman" w:cs="Times New Roman"/>
          <w:sz w:val="28"/>
        </w:rPr>
        <w:t>– URL:</w:t>
      </w:r>
      <w:bookmarkEnd w:id="6"/>
      <w:r>
        <w:rPr>
          <w:rFonts w:ascii="Times New Roman" w:hAnsi="Times New Roman" w:cs="Times New Roman"/>
          <w:sz w:val="28"/>
        </w:rPr>
        <w:t xml:space="preserve"> </w:t>
      </w:r>
      <w:bookmarkEnd w:id="7"/>
      <w:r w:rsidR="00FD2437" w:rsidRPr="00FD2437">
        <w:rPr>
          <w:rFonts w:ascii="Times New Roman" w:hAnsi="Times New Roman" w:cs="Times New Roman"/>
          <w:sz w:val="28"/>
          <w:szCs w:val="28"/>
        </w:rPr>
        <w:fldChar w:fldCharType="begin"/>
      </w:r>
      <w:r w:rsidR="00FD2437" w:rsidRPr="00FD2437">
        <w:rPr>
          <w:rFonts w:ascii="Times New Roman" w:hAnsi="Times New Roman" w:cs="Times New Roman"/>
          <w:sz w:val="28"/>
          <w:szCs w:val="28"/>
        </w:rPr>
        <w:instrText xml:space="preserve"> HYPERLINK "https://www.elibrary.ru/item.asp?id=43979879%20" </w:instrText>
      </w:r>
      <w:r w:rsidR="00FD2437" w:rsidRPr="00FD2437">
        <w:rPr>
          <w:rFonts w:ascii="Times New Roman" w:hAnsi="Times New Roman" w:cs="Times New Roman"/>
          <w:sz w:val="28"/>
          <w:szCs w:val="28"/>
        </w:rPr>
        <w:fldChar w:fldCharType="separate"/>
      </w:r>
      <w:r w:rsidRPr="00FD2437">
        <w:rPr>
          <w:rStyle w:val="a4"/>
          <w:rFonts w:ascii="Times New Roman" w:hAnsi="Times New Roman" w:cs="Times New Roman"/>
          <w:sz w:val="28"/>
          <w:szCs w:val="28"/>
          <w:u w:val="none"/>
        </w:rPr>
        <w:t>https://www.elibrary.ru/item.asp?id=43979879</w:t>
      </w:r>
      <w:r w:rsidR="00FD2437" w:rsidRPr="00FD2437">
        <w:rPr>
          <w:rFonts w:ascii="Times New Roman" w:hAnsi="Times New Roman" w:cs="Times New Roman"/>
          <w:sz w:val="28"/>
          <w:szCs w:val="28"/>
        </w:rPr>
        <w:fldChar w:fldCharType="end"/>
      </w:r>
      <w:r w:rsidRPr="00DE4A89">
        <w:rPr>
          <w:rFonts w:ascii="Times New Roman" w:hAnsi="Times New Roman" w:cs="Times New Roman"/>
          <w:sz w:val="28"/>
          <w:szCs w:val="28"/>
        </w:rPr>
        <w:t xml:space="preserve"> (дата обращения 18.11.2020) </w:t>
      </w:r>
      <w:r w:rsidRPr="00DE4A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5773B1" wp14:editId="50FE3440">
            <wp:extent cx="6350" cy="6350"/>
            <wp:effectExtent l="0" t="0" r="0" b="0"/>
            <wp:docPr id="37" name="Рисунок 37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6F">
        <w:rPr>
          <w:rFonts w:ascii="Times New Roman" w:hAnsi="Times New Roman" w:cs="Times New Roman"/>
          <w:sz w:val="28"/>
        </w:rPr>
        <w:t xml:space="preserve"> </w:t>
      </w:r>
    </w:p>
    <w:p w14:paraId="54402772" w14:textId="77777777" w:rsidR="007D3878" w:rsidRPr="00DE4A89" w:rsidRDefault="007D3878" w:rsidP="007D387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E4A89">
        <w:rPr>
          <w:rFonts w:ascii="Times New Roman" w:hAnsi="Times New Roman" w:cs="Times New Roman"/>
          <w:i/>
          <w:sz w:val="24"/>
        </w:rPr>
        <w:t xml:space="preserve">Изучено влияние возрастающих доз минеральных удобрений (0, 30, 60, 90, 120, 150 кг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д.в</w:t>
      </w:r>
      <w:proofErr w:type="spellEnd"/>
      <w:r w:rsidRPr="00DE4A89">
        <w:rPr>
          <w:rFonts w:ascii="Times New Roman" w:hAnsi="Times New Roman" w:cs="Times New Roman"/>
          <w:i/>
          <w:sz w:val="24"/>
        </w:rPr>
        <w:t xml:space="preserve">./га) на урожайность различных сортов озимой ржи селекции ФГБНУ ФАНЦ Северо-Востока (сорта Вятка 2, Голубка, Дымка, Кировская 89, </w:t>
      </w:r>
      <w:proofErr w:type="spellStart"/>
      <w:r w:rsidRPr="00DE4A89">
        <w:rPr>
          <w:rFonts w:ascii="Times New Roman" w:hAnsi="Times New Roman" w:cs="Times New Roman"/>
          <w:i/>
          <w:sz w:val="24"/>
        </w:rPr>
        <w:t>Фаленская</w:t>
      </w:r>
      <w:proofErr w:type="spellEnd"/>
      <w:r w:rsidRPr="00DE4A89">
        <w:rPr>
          <w:rFonts w:ascii="Times New Roman" w:hAnsi="Times New Roman" w:cs="Times New Roman"/>
          <w:i/>
          <w:sz w:val="24"/>
        </w:rPr>
        <w:t xml:space="preserve"> 4, Графиня) в длительном стационарном опыте в шестипольном зернотравяном севообороте в 1974-2019 гг. </w:t>
      </w:r>
    </w:p>
    <w:p w14:paraId="7211287D" w14:textId="77777777" w:rsidR="00FD2437" w:rsidRDefault="005846BD" w:rsidP="00FD2437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Рис</w:t>
      </w:r>
    </w:p>
    <w:p w14:paraId="6F4A8999" w14:textId="03B726E3" w:rsidR="005846BD" w:rsidRDefault="005846BD" w:rsidP="009C6A3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BD">
        <w:rPr>
          <w:rFonts w:ascii="Times New Roman" w:hAnsi="Times New Roman" w:cs="Times New Roman"/>
          <w:sz w:val="28"/>
        </w:rPr>
        <w:t>Родин, К.</w:t>
      </w:r>
      <w:r>
        <w:rPr>
          <w:rFonts w:ascii="Times New Roman" w:hAnsi="Times New Roman" w:cs="Times New Roman"/>
          <w:sz w:val="28"/>
        </w:rPr>
        <w:t xml:space="preserve"> </w:t>
      </w:r>
      <w:r w:rsidRPr="005846BD">
        <w:rPr>
          <w:rFonts w:ascii="Times New Roman" w:hAnsi="Times New Roman" w:cs="Times New Roman"/>
          <w:sz w:val="28"/>
        </w:rPr>
        <w:t>А. Продуктивность разных по спелости сортов риса при поливе дождеванием</w:t>
      </w:r>
      <w:r>
        <w:rPr>
          <w:rFonts w:ascii="Times New Roman" w:hAnsi="Times New Roman" w:cs="Times New Roman"/>
          <w:sz w:val="28"/>
        </w:rPr>
        <w:t xml:space="preserve"> /</w:t>
      </w:r>
      <w:r w:rsidRPr="005846BD">
        <w:rPr>
          <w:rFonts w:ascii="Times New Roman" w:hAnsi="Times New Roman" w:cs="Times New Roman"/>
          <w:sz w:val="28"/>
        </w:rPr>
        <w:t xml:space="preserve"> К.</w:t>
      </w:r>
      <w:r>
        <w:rPr>
          <w:rFonts w:ascii="Times New Roman" w:hAnsi="Times New Roman" w:cs="Times New Roman"/>
          <w:sz w:val="28"/>
        </w:rPr>
        <w:t xml:space="preserve"> </w:t>
      </w:r>
      <w:r w:rsidRPr="005846B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846BD">
        <w:rPr>
          <w:rFonts w:ascii="Times New Roman" w:hAnsi="Times New Roman" w:cs="Times New Roman"/>
          <w:sz w:val="28"/>
        </w:rPr>
        <w:t>Родин, А.</w:t>
      </w:r>
      <w:r>
        <w:rPr>
          <w:rFonts w:ascii="Times New Roman" w:hAnsi="Times New Roman" w:cs="Times New Roman"/>
          <w:sz w:val="28"/>
        </w:rPr>
        <w:t xml:space="preserve"> </w:t>
      </w:r>
      <w:r w:rsidRPr="005846BD">
        <w:rPr>
          <w:rFonts w:ascii="Times New Roman" w:hAnsi="Times New Roman" w:cs="Times New Roman"/>
          <w:sz w:val="28"/>
        </w:rPr>
        <w:t>Б. Невежина, В.</w:t>
      </w:r>
      <w:r>
        <w:rPr>
          <w:rFonts w:ascii="Times New Roman" w:hAnsi="Times New Roman" w:cs="Times New Roman"/>
          <w:sz w:val="28"/>
        </w:rPr>
        <w:t xml:space="preserve"> </w:t>
      </w:r>
      <w:r w:rsidRPr="005846BD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5846BD">
        <w:rPr>
          <w:rFonts w:ascii="Times New Roman" w:hAnsi="Times New Roman" w:cs="Times New Roman"/>
          <w:sz w:val="28"/>
        </w:rPr>
        <w:t>Нарушев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846BD">
        <w:rPr>
          <w:rFonts w:ascii="Times New Roman" w:hAnsi="Times New Roman" w:cs="Times New Roman"/>
          <w:sz w:val="28"/>
        </w:rPr>
        <w:t xml:space="preserve"> </w:t>
      </w:r>
      <w:r w:rsidRPr="002D4A1F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2D4A1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2D4A1F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</w:rPr>
        <w:t xml:space="preserve">// </w:t>
      </w:r>
      <w:r w:rsidRPr="000B2816">
        <w:rPr>
          <w:rFonts w:ascii="Times New Roman" w:hAnsi="Times New Roman" w:cs="Times New Roman"/>
          <w:sz w:val="28"/>
        </w:rPr>
        <w:t xml:space="preserve">Аграрный научный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0B2816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0B2816">
        <w:rPr>
          <w:rFonts w:ascii="Times New Roman" w:hAnsi="Times New Roman" w:cs="Times New Roman"/>
          <w:sz w:val="28"/>
        </w:rPr>
        <w:t xml:space="preserve">№ 10. </w:t>
      </w:r>
      <w:r>
        <w:rPr>
          <w:rFonts w:ascii="Times New Roman" w:hAnsi="Times New Roman" w:cs="Times New Roman"/>
          <w:sz w:val="28"/>
        </w:rPr>
        <w:t xml:space="preserve">– </w:t>
      </w:r>
      <w:r w:rsidRPr="000B2816">
        <w:rPr>
          <w:rFonts w:ascii="Times New Roman" w:hAnsi="Times New Roman" w:cs="Times New Roman"/>
          <w:sz w:val="28"/>
        </w:rPr>
        <w:t>С.</w:t>
      </w:r>
      <w:r w:rsidRPr="005846BD">
        <w:rPr>
          <w:rFonts w:ascii="Times New Roman" w:hAnsi="Times New Roman" w:cs="Times New Roman"/>
          <w:sz w:val="28"/>
        </w:rPr>
        <w:t xml:space="preserve"> 56</w:t>
      </w:r>
      <w:r>
        <w:rPr>
          <w:rFonts w:ascii="Times New Roman" w:hAnsi="Times New Roman" w:cs="Times New Roman"/>
          <w:sz w:val="28"/>
        </w:rPr>
        <w:t>–</w:t>
      </w:r>
      <w:r w:rsidRPr="005846BD">
        <w:rPr>
          <w:rFonts w:ascii="Times New Roman" w:hAnsi="Times New Roman" w:cs="Times New Roman"/>
          <w:sz w:val="28"/>
        </w:rPr>
        <w:t>58</w:t>
      </w:r>
      <w:r w:rsidRPr="000B2816">
        <w:rPr>
          <w:rFonts w:ascii="Times New Roman" w:hAnsi="Times New Roman" w:cs="Times New Roman"/>
          <w:sz w:val="28"/>
        </w:rPr>
        <w:t xml:space="preserve">. </w:t>
      </w:r>
      <w:r w:rsidRPr="002D4A1F">
        <w:rPr>
          <w:rFonts w:ascii="Times New Roman" w:hAnsi="Times New Roman" w:cs="Times New Roman"/>
          <w:sz w:val="28"/>
          <w:szCs w:val="28"/>
        </w:rPr>
        <w:t>– URL:</w:t>
      </w:r>
      <w:r w:rsidRPr="000B2816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Pr="005846B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https://www.elibrary.ru/item.asp?id=44134026</w:t>
        </w:r>
      </w:hyperlink>
      <w:r w:rsidRPr="005846BD">
        <w:rPr>
          <w:rFonts w:ascii="Times New Roman" w:hAnsi="Times New Roman" w:cs="Times New Roman"/>
          <w:sz w:val="28"/>
          <w:szCs w:val="28"/>
        </w:rPr>
        <w:t xml:space="preserve"> </w:t>
      </w:r>
      <w:r w:rsidRPr="002D4A1F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D4A1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4A1F">
        <w:rPr>
          <w:rFonts w:ascii="Times New Roman" w:hAnsi="Times New Roman" w:cs="Times New Roman"/>
          <w:sz w:val="28"/>
          <w:szCs w:val="28"/>
        </w:rPr>
        <w:t>.2020)</w:t>
      </w:r>
    </w:p>
    <w:p w14:paraId="245B89FD" w14:textId="77777777" w:rsidR="009C6A36" w:rsidRPr="005846BD" w:rsidRDefault="009C6A36" w:rsidP="009C6A36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3A1D834A" w14:textId="59D54F0B" w:rsidR="005913C1" w:rsidRDefault="005913C1" w:rsidP="00DD17E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Сорго</w:t>
      </w:r>
    </w:p>
    <w:p w14:paraId="7BA4A488" w14:textId="77777777" w:rsidR="005913C1" w:rsidRPr="00631868" w:rsidRDefault="005913C1" w:rsidP="005913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68">
        <w:rPr>
          <w:rFonts w:ascii="Times New Roman" w:hAnsi="Times New Roman" w:cs="Times New Roman"/>
          <w:sz w:val="28"/>
          <w:szCs w:val="28"/>
        </w:rPr>
        <w:t>Барановский,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6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68">
        <w:rPr>
          <w:rFonts w:ascii="Times New Roman" w:hAnsi="Times New Roman" w:cs="Times New Roman"/>
          <w:sz w:val="28"/>
          <w:szCs w:val="28"/>
        </w:rPr>
        <w:t>В. Влияние погодных условий вегетационного периода на продуктивность зернового сорго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68">
        <w:rPr>
          <w:rFonts w:ascii="Times New Roman" w:hAnsi="Times New Roman" w:cs="Times New Roman"/>
          <w:sz w:val="28"/>
          <w:szCs w:val="28"/>
        </w:rPr>
        <w:t>В. Барановский,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6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68">
        <w:rPr>
          <w:rFonts w:ascii="Times New Roman" w:hAnsi="Times New Roman" w:cs="Times New Roman"/>
          <w:sz w:val="28"/>
          <w:szCs w:val="28"/>
        </w:rPr>
        <w:t>Косогова,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6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68">
        <w:rPr>
          <w:rFonts w:ascii="Times New Roman" w:hAnsi="Times New Roman" w:cs="Times New Roman"/>
          <w:sz w:val="28"/>
          <w:szCs w:val="28"/>
        </w:rPr>
        <w:t>Садовой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1868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63186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631868">
        <w:rPr>
          <w:rFonts w:ascii="Times New Roman" w:hAnsi="Times New Roman" w:cs="Times New Roman"/>
          <w:sz w:val="28"/>
          <w:szCs w:val="28"/>
        </w:rPr>
        <w:t xml:space="preserve"> электронный // Вестник Башкирского государственного аграрного университета. – 2020. – № 3. – С. 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1868">
        <w:rPr>
          <w:rFonts w:ascii="Times New Roman" w:hAnsi="Times New Roman" w:cs="Times New Roman"/>
          <w:sz w:val="28"/>
          <w:szCs w:val="28"/>
        </w:rPr>
        <w:t xml:space="preserve">16. – URL: </w:t>
      </w:r>
      <w:hyperlink r:id="rId71" w:history="1">
        <w:r w:rsidRPr="0063186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https://www.elibrary.ru/item.asp?id=44072158</w:t>
        </w:r>
      </w:hyperlink>
      <w:r w:rsidRPr="00631868">
        <w:rPr>
          <w:rFonts w:ascii="Times New Roman" w:hAnsi="Times New Roman" w:cs="Times New Roman"/>
          <w:sz w:val="28"/>
          <w:szCs w:val="28"/>
        </w:rPr>
        <w:t xml:space="preserve"> (дата обращения 21.11.2020)</w:t>
      </w:r>
    </w:p>
    <w:p w14:paraId="280D1980" w14:textId="77777777" w:rsidR="005913C1" w:rsidRPr="00392715" w:rsidRDefault="005913C1" w:rsidP="00DD17E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14:paraId="23AF6E2A" w14:textId="194285A0" w:rsidR="00781746" w:rsidRPr="00DD17E1" w:rsidRDefault="00CB44A9" w:rsidP="00DD17E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D17E1">
        <w:rPr>
          <w:rFonts w:ascii="Times New Roman" w:hAnsi="Times New Roman" w:cs="Times New Roman"/>
          <w:b/>
          <w:sz w:val="28"/>
        </w:rPr>
        <w:t>Тритикале</w:t>
      </w:r>
    </w:p>
    <w:p w14:paraId="46CC4187" w14:textId="77777777" w:rsidR="00DD17E1" w:rsidRDefault="00CB44A9" w:rsidP="003A39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D17E1">
        <w:rPr>
          <w:rFonts w:ascii="Times New Roman" w:hAnsi="Times New Roman" w:cs="Times New Roman"/>
          <w:sz w:val="28"/>
        </w:rPr>
        <w:t>Изменчивость высоты растений и урожайности зерна коллекционных образцов озимой тритикале</w:t>
      </w:r>
      <w:r w:rsidRPr="003A39EB">
        <w:rPr>
          <w:rFonts w:ascii="Times New Roman" w:hAnsi="Times New Roman" w:cs="Times New Roman"/>
          <w:sz w:val="28"/>
        </w:rPr>
        <w:t xml:space="preserve"> / </w:t>
      </w:r>
      <w:r w:rsidR="00DD17E1" w:rsidRPr="003A39EB">
        <w:rPr>
          <w:rFonts w:ascii="Times New Roman" w:hAnsi="Times New Roman" w:cs="Times New Roman"/>
          <w:sz w:val="28"/>
        </w:rPr>
        <w:t>С.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Н.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Пономарев,</w:t>
      </w:r>
      <w:r w:rsidR="00DD17E1" w:rsidRP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М.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Л.</w:t>
      </w:r>
      <w:r w:rsidRPr="003A39EB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П</w:t>
      </w:r>
      <w:r w:rsidRPr="003A39EB">
        <w:rPr>
          <w:rFonts w:ascii="Times New Roman" w:hAnsi="Times New Roman" w:cs="Times New Roman"/>
          <w:sz w:val="28"/>
        </w:rPr>
        <w:t xml:space="preserve">ономарева, </w:t>
      </w:r>
      <w:r w:rsidR="00DD17E1" w:rsidRPr="003A39EB">
        <w:rPr>
          <w:rFonts w:ascii="Times New Roman" w:hAnsi="Times New Roman" w:cs="Times New Roman"/>
          <w:sz w:val="28"/>
        </w:rPr>
        <w:t>С.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И.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Ф</w:t>
      </w:r>
      <w:r w:rsidRPr="003A39EB">
        <w:rPr>
          <w:rFonts w:ascii="Times New Roman" w:hAnsi="Times New Roman" w:cs="Times New Roman"/>
          <w:sz w:val="28"/>
        </w:rPr>
        <w:t xml:space="preserve">омин, </w:t>
      </w:r>
      <w:r w:rsidR="00DD17E1" w:rsidRPr="00DD17E1">
        <w:rPr>
          <w:rFonts w:ascii="Times New Roman" w:hAnsi="Times New Roman" w:cs="Times New Roman"/>
          <w:sz w:val="28"/>
        </w:rPr>
        <w:t>[</w:t>
      </w:r>
      <w:r w:rsidR="00DD17E1">
        <w:rPr>
          <w:rFonts w:ascii="Times New Roman" w:hAnsi="Times New Roman" w:cs="Times New Roman"/>
          <w:sz w:val="28"/>
        </w:rPr>
        <w:t>и др.</w:t>
      </w:r>
      <w:r w:rsidR="00DD17E1" w:rsidRPr="00DD17E1">
        <w:rPr>
          <w:rFonts w:ascii="Times New Roman" w:hAnsi="Times New Roman" w:cs="Times New Roman"/>
          <w:sz w:val="28"/>
        </w:rPr>
        <w:t>]</w:t>
      </w:r>
      <w:r w:rsidRPr="003A39EB">
        <w:rPr>
          <w:rFonts w:ascii="Times New Roman" w:hAnsi="Times New Roman" w:cs="Times New Roman"/>
          <w:sz w:val="28"/>
        </w:rPr>
        <w:t xml:space="preserve">. </w:t>
      </w:r>
      <w:r w:rsidR="0078709E" w:rsidRPr="003A39EB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3A39EB">
        <w:rPr>
          <w:rFonts w:ascii="Times New Roman" w:hAnsi="Times New Roman" w:cs="Times New Roman"/>
          <w:sz w:val="28"/>
        </w:rPr>
        <w:t>) :</w:t>
      </w:r>
      <w:proofErr w:type="gramEnd"/>
      <w:r w:rsidR="0078709E" w:rsidRPr="003A39EB">
        <w:rPr>
          <w:rFonts w:ascii="Times New Roman" w:hAnsi="Times New Roman" w:cs="Times New Roman"/>
          <w:sz w:val="28"/>
        </w:rPr>
        <w:t xml:space="preserve"> электронный </w:t>
      </w:r>
      <w:r w:rsidRPr="003A39EB">
        <w:rPr>
          <w:rFonts w:ascii="Times New Roman" w:hAnsi="Times New Roman" w:cs="Times New Roman"/>
          <w:sz w:val="28"/>
        </w:rPr>
        <w:t>// Вестник Казанского государственного аграрного университета. – 2020. – Т. 15</w:t>
      </w:r>
      <w:r w:rsidRPr="003A39E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364E968" wp14:editId="015B349E">
            <wp:extent cx="10160" cy="10160"/>
            <wp:effectExtent l="0" t="0" r="0" b="0"/>
            <wp:docPr id="34" name="Рисунок 34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9EB">
        <w:rPr>
          <w:rFonts w:ascii="Times New Roman" w:hAnsi="Times New Roman" w:cs="Times New Roman"/>
          <w:sz w:val="28"/>
        </w:rPr>
        <w:t xml:space="preserve">, № 2 (58). – С. 42–48. – URL: </w:t>
      </w:r>
      <w:hyperlink r:id="rId72" w:history="1">
        <w:r w:rsidR="00DD17E1" w:rsidRPr="00DD17E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https://www.elibrary.ru/item.asp?id=43914555</w:t>
        </w:r>
      </w:hyperlink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(дата обращения 06.11.2020) </w:t>
      </w:r>
    </w:p>
    <w:p w14:paraId="1EACB716" w14:textId="42A92434" w:rsidR="00CB44A9" w:rsidRPr="00DD17E1" w:rsidRDefault="00CB44A9" w:rsidP="003A39E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D17E1">
        <w:rPr>
          <w:rFonts w:ascii="Times New Roman" w:hAnsi="Times New Roman" w:cs="Times New Roman"/>
          <w:i/>
          <w:sz w:val="24"/>
        </w:rPr>
        <w:t xml:space="preserve">Цель исследования - выделить из коллекционных образцов озимой тритикале источники </w:t>
      </w:r>
      <w:proofErr w:type="spellStart"/>
      <w:r w:rsidRPr="00DD17E1">
        <w:rPr>
          <w:rFonts w:ascii="Times New Roman" w:hAnsi="Times New Roman" w:cs="Times New Roman"/>
          <w:i/>
          <w:sz w:val="24"/>
        </w:rPr>
        <w:t>короткостебельности</w:t>
      </w:r>
      <w:proofErr w:type="spellEnd"/>
      <w:r w:rsidRPr="00DD17E1">
        <w:rPr>
          <w:rFonts w:ascii="Times New Roman" w:hAnsi="Times New Roman" w:cs="Times New Roman"/>
          <w:i/>
          <w:sz w:val="24"/>
        </w:rPr>
        <w:t xml:space="preserve"> и высокой урожайности зерна для дальнейшего вовлечения их в селекционный процесс в условиях лесостепи Среднего Поволжья. Исследования проводили в 2013-2017 гг. на типичных серых лесных почвах. Материалом для исследования служили 93 образца озимой тритикале российской селекции, полученные из коллекции Всероссийского института генетических ресурсов растений имени Н.И. Вавилова. Стандарт - Башкирская короткостебельная. Погодные условия в годы изучения значительно различались. У изучаемого генофонда отмечено широкое генетическое разнообразие по высоте растений (65…136 см) и урожайности (277…579 г/м2). Согласно результатам дисперсионного анализа установлено значительное влияние генотипа и условий года на проявление этих признаков. Высота растений и урожайность зависели от обоих факторов и их взаимодействия, при этом первый признак практически в равной степени определялся как наследственностью сортов (46,1%), так и условиями среды (45,0%), а второй - в большей степени условиями выращивания (61,8%), при относительно небольшой доле фактора «генотип» (15,4%).</w:t>
      </w:r>
    </w:p>
    <w:p w14:paraId="5E015E9B" w14:textId="77777777" w:rsidR="00781746" w:rsidRPr="005209BB" w:rsidRDefault="00781746" w:rsidP="003A39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5B77DECD" w14:textId="77777777" w:rsidR="00A64DBF" w:rsidRPr="00626BBF" w:rsidRDefault="00A64DBF" w:rsidP="00A64D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BF">
        <w:rPr>
          <w:rFonts w:ascii="Times New Roman" w:hAnsi="Times New Roman" w:cs="Times New Roman"/>
          <w:sz w:val="28"/>
          <w:szCs w:val="28"/>
        </w:rPr>
        <w:t>Касатиков,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BF">
        <w:rPr>
          <w:rFonts w:ascii="Times New Roman" w:hAnsi="Times New Roman" w:cs="Times New Roman"/>
          <w:sz w:val="28"/>
          <w:szCs w:val="28"/>
        </w:rPr>
        <w:t>А. Действие биокомпоста на основе органогенных отходов животноводства на агрохимические свойства дерново-подзолистой почвы и урожайность ярового тритикале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26BB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B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BF">
        <w:rPr>
          <w:rFonts w:ascii="Times New Roman" w:hAnsi="Times New Roman" w:cs="Times New Roman"/>
          <w:sz w:val="28"/>
          <w:szCs w:val="28"/>
        </w:rPr>
        <w:t>Касатиков,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B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26BBF">
        <w:rPr>
          <w:rFonts w:ascii="Times New Roman" w:hAnsi="Times New Roman" w:cs="Times New Roman"/>
          <w:sz w:val="28"/>
          <w:szCs w:val="28"/>
        </w:rPr>
        <w:t>Шабардина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6BBF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626BBF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626BBF">
        <w:rPr>
          <w:rFonts w:ascii="Times New Roman" w:hAnsi="Times New Roman" w:cs="Times New Roman"/>
          <w:sz w:val="28"/>
          <w:szCs w:val="28"/>
        </w:rPr>
        <w:t xml:space="preserve"> электронный // Владимирский земледелец. – 2020. – № 3 (93). – С. 19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6BBF">
        <w:rPr>
          <w:rFonts w:ascii="Times New Roman" w:hAnsi="Times New Roman" w:cs="Times New Roman"/>
          <w:sz w:val="28"/>
          <w:szCs w:val="28"/>
        </w:rPr>
        <w:t xml:space="preserve">22. – URL: </w:t>
      </w:r>
      <w:hyperlink r:id="rId73" w:history="1">
        <w:r w:rsidRPr="00626BB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https://www.elibrary.ru/item.asp?id=44069760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BF">
        <w:rPr>
          <w:rFonts w:ascii="Times New Roman" w:hAnsi="Times New Roman" w:cs="Times New Roman"/>
          <w:sz w:val="28"/>
          <w:szCs w:val="28"/>
          <w:lang w:eastAsia="ru-RU"/>
        </w:rPr>
        <w:t>(дата обращения 04.12.2020)</w:t>
      </w:r>
    </w:p>
    <w:p w14:paraId="6AE71EC5" w14:textId="77777777" w:rsidR="00A64DBF" w:rsidRPr="005209BB" w:rsidRDefault="00A64DBF" w:rsidP="00366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13D08" w14:textId="5A3CFA31" w:rsidR="00366B4D" w:rsidRPr="00853CA3" w:rsidRDefault="00366B4D" w:rsidP="00366B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3CA3">
        <w:rPr>
          <w:rFonts w:ascii="Times New Roman" w:hAnsi="Times New Roman" w:cs="Times New Roman"/>
          <w:sz w:val="28"/>
          <w:szCs w:val="24"/>
        </w:rPr>
        <w:t xml:space="preserve">Отзывчивость сортов ярового тритикале на внесение минеральных удобрений / Ю. А. Лапшин, С. И. Новоселов, А. В. Данилов, Р. И. </w:t>
      </w:r>
      <w:proofErr w:type="spellStart"/>
      <w:r w:rsidRPr="00853CA3">
        <w:rPr>
          <w:rFonts w:ascii="Times New Roman" w:hAnsi="Times New Roman" w:cs="Times New Roman"/>
          <w:sz w:val="28"/>
          <w:szCs w:val="24"/>
        </w:rPr>
        <w:t>Золоторева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853CA3">
        <w:rPr>
          <w:rFonts w:ascii="Times New Roman" w:hAnsi="Times New Roman" w:cs="Times New Roman"/>
          <w:sz w:val="28"/>
          <w:szCs w:val="24"/>
        </w:rPr>
        <w:t>– Текст (визуальный</w:t>
      </w:r>
      <w:proofErr w:type="gramStart"/>
      <w:r w:rsidRPr="00853CA3">
        <w:rPr>
          <w:rFonts w:ascii="Times New Roman" w:hAnsi="Times New Roman" w:cs="Times New Roman"/>
          <w:sz w:val="28"/>
          <w:szCs w:val="24"/>
        </w:rPr>
        <w:t>) :</w:t>
      </w:r>
      <w:proofErr w:type="gramEnd"/>
      <w:r w:rsidRPr="00853CA3">
        <w:rPr>
          <w:rFonts w:ascii="Times New Roman" w:hAnsi="Times New Roman" w:cs="Times New Roman"/>
          <w:sz w:val="28"/>
          <w:szCs w:val="24"/>
        </w:rPr>
        <w:t xml:space="preserve"> электронный // Аграрная наука Евро-Северо-Востока. </w:t>
      </w:r>
      <w:r w:rsidRPr="00853CA3">
        <w:rPr>
          <w:rFonts w:ascii="Times New Roman" w:hAnsi="Times New Roman" w:cs="Times New Roman"/>
          <w:sz w:val="28"/>
          <w:szCs w:val="24"/>
        </w:rPr>
        <w:lastRenderedPageBreak/>
        <w:t>– 2020. – Т. 21, № 5. – С. 571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53CA3">
        <w:rPr>
          <w:rFonts w:ascii="Times New Roman" w:hAnsi="Times New Roman" w:cs="Times New Roman"/>
          <w:sz w:val="28"/>
          <w:szCs w:val="24"/>
        </w:rPr>
        <w:t xml:space="preserve">579. – URL: </w:t>
      </w:r>
      <w:hyperlink r:id="rId74" w:history="1">
        <w:r w:rsidR="00FD2437" w:rsidRPr="00FD2437">
          <w:rPr>
            <w:rStyle w:val="a4"/>
            <w:rFonts w:ascii="Times New Roman" w:hAnsi="Times New Roman" w:cs="Times New Roman"/>
            <w:sz w:val="28"/>
            <w:szCs w:val="24"/>
            <w:u w:val="none"/>
          </w:rPr>
          <w:t>https://elibrary.ru/item.asp?id=44085339</w:t>
        </w:r>
      </w:hyperlink>
      <w:r w:rsidR="00FD2437">
        <w:rPr>
          <w:rFonts w:ascii="Times New Roman" w:hAnsi="Times New Roman" w:cs="Times New Roman"/>
          <w:sz w:val="28"/>
          <w:szCs w:val="24"/>
        </w:rPr>
        <w:t xml:space="preserve"> </w:t>
      </w:r>
      <w:r w:rsidRPr="00853CA3">
        <w:rPr>
          <w:rFonts w:ascii="Times New Roman" w:hAnsi="Times New Roman" w:cs="Times New Roman"/>
          <w:sz w:val="28"/>
          <w:szCs w:val="24"/>
        </w:rPr>
        <w:t>(дата обращения 17.11.</w:t>
      </w:r>
      <w:r w:rsidR="009C6A36">
        <w:rPr>
          <w:rFonts w:ascii="Times New Roman" w:hAnsi="Times New Roman" w:cs="Times New Roman"/>
          <w:sz w:val="28"/>
          <w:szCs w:val="24"/>
        </w:rPr>
        <w:t>20</w:t>
      </w:r>
      <w:r w:rsidRPr="00853CA3">
        <w:rPr>
          <w:rFonts w:ascii="Times New Roman" w:hAnsi="Times New Roman" w:cs="Times New Roman"/>
          <w:sz w:val="28"/>
          <w:szCs w:val="24"/>
        </w:rPr>
        <w:t>20)</w:t>
      </w:r>
    </w:p>
    <w:p w14:paraId="721F325F" w14:textId="622C98DA" w:rsidR="00366B4D" w:rsidRPr="00366B4D" w:rsidRDefault="00366B4D" w:rsidP="00366B4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B4D">
        <w:rPr>
          <w:rFonts w:ascii="Times New Roman" w:hAnsi="Times New Roman" w:cs="Times New Roman"/>
          <w:i/>
          <w:sz w:val="24"/>
          <w:szCs w:val="24"/>
        </w:rPr>
        <w:t>Изуч</w:t>
      </w:r>
      <w:r w:rsidR="005209BB">
        <w:rPr>
          <w:rFonts w:ascii="Times New Roman" w:hAnsi="Times New Roman" w:cs="Times New Roman"/>
          <w:i/>
          <w:sz w:val="24"/>
          <w:szCs w:val="24"/>
        </w:rPr>
        <w:t>ена</w:t>
      </w:r>
      <w:r w:rsidRPr="00366B4D">
        <w:rPr>
          <w:rFonts w:ascii="Times New Roman" w:hAnsi="Times New Roman" w:cs="Times New Roman"/>
          <w:i/>
          <w:sz w:val="24"/>
          <w:szCs w:val="24"/>
        </w:rPr>
        <w:t xml:space="preserve"> отзывчивость 5 сортов ярового тритикале на основное внесение минеральных удобрений N60P60K60 и азотную подкормку N30 в фазу кущения. В 2018 году на неудобренном фоне зерновая продуктивность сортов Ровня (стандарт), </w:t>
      </w:r>
      <w:proofErr w:type="spellStart"/>
      <w:r w:rsidRPr="00366B4D">
        <w:rPr>
          <w:rFonts w:ascii="Times New Roman" w:hAnsi="Times New Roman" w:cs="Times New Roman"/>
          <w:i/>
          <w:sz w:val="24"/>
          <w:szCs w:val="24"/>
        </w:rPr>
        <w:t>Саур</w:t>
      </w:r>
      <w:proofErr w:type="spellEnd"/>
      <w:r w:rsidRPr="00366B4D">
        <w:rPr>
          <w:rFonts w:ascii="Times New Roman" w:hAnsi="Times New Roman" w:cs="Times New Roman"/>
          <w:i/>
          <w:sz w:val="24"/>
          <w:szCs w:val="24"/>
        </w:rPr>
        <w:t xml:space="preserve"> и Доброе (3,80-4,07 т/га) была достоверно ниже, чем у сортов </w:t>
      </w:r>
      <w:proofErr w:type="spellStart"/>
      <w:r w:rsidRPr="00366B4D">
        <w:rPr>
          <w:rFonts w:ascii="Times New Roman" w:hAnsi="Times New Roman" w:cs="Times New Roman"/>
          <w:i/>
          <w:sz w:val="24"/>
          <w:szCs w:val="24"/>
        </w:rPr>
        <w:t>Хайкар</w:t>
      </w:r>
      <w:proofErr w:type="spellEnd"/>
      <w:r w:rsidRPr="00366B4D">
        <w:rPr>
          <w:rFonts w:ascii="Times New Roman" w:hAnsi="Times New Roman" w:cs="Times New Roman"/>
          <w:i/>
          <w:sz w:val="24"/>
          <w:szCs w:val="24"/>
        </w:rPr>
        <w:t xml:space="preserve"> и Заозерье (4,31-4,81 т/га). Внесение N30 в фазу кущения на фоне без внесения минеральных удобрений под предпосевную культивацию обеспечило получение достоверной прибавки урожайности у сортов </w:t>
      </w:r>
      <w:proofErr w:type="spellStart"/>
      <w:r w:rsidRPr="00366B4D">
        <w:rPr>
          <w:rFonts w:ascii="Times New Roman" w:hAnsi="Times New Roman" w:cs="Times New Roman"/>
          <w:i/>
          <w:sz w:val="24"/>
          <w:szCs w:val="24"/>
        </w:rPr>
        <w:t>Хайкар</w:t>
      </w:r>
      <w:proofErr w:type="spellEnd"/>
      <w:r w:rsidRPr="00366B4D">
        <w:rPr>
          <w:rFonts w:ascii="Times New Roman" w:hAnsi="Times New Roman" w:cs="Times New Roman"/>
          <w:i/>
          <w:sz w:val="24"/>
          <w:szCs w:val="24"/>
        </w:rPr>
        <w:t xml:space="preserve"> (0,67 т/га, или +15 % к контролю), Доброе (0,68 т/га, или +17 %) и </w:t>
      </w:r>
      <w:proofErr w:type="spellStart"/>
      <w:r w:rsidRPr="00366B4D">
        <w:rPr>
          <w:rFonts w:ascii="Times New Roman" w:hAnsi="Times New Roman" w:cs="Times New Roman"/>
          <w:i/>
          <w:sz w:val="24"/>
          <w:szCs w:val="24"/>
        </w:rPr>
        <w:t>Саур</w:t>
      </w:r>
      <w:proofErr w:type="spellEnd"/>
      <w:r w:rsidRPr="00366B4D">
        <w:rPr>
          <w:rFonts w:ascii="Times New Roman" w:hAnsi="Times New Roman" w:cs="Times New Roman"/>
          <w:i/>
          <w:sz w:val="24"/>
          <w:szCs w:val="24"/>
        </w:rPr>
        <w:t xml:space="preserve"> (0,77 т/га, или +20 %,). Окупаемость минеральных удобрений, внесенных под предпосевную культивацию, прибавкой урожая зерна была невысокой (3,7-7,7 кг). Внесение азотной подкормки на фоне без применения минеральных удобрений под предпосевную культивацию было эффективным: сорта </w:t>
      </w:r>
      <w:proofErr w:type="spellStart"/>
      <w:r w:rsidRPr="00366B4D">
        <w:rPr>
          <w:rFonts w:ascii="Times New Roman" w:hAnsi="Times New Roman" w:cs="Times New Roman"/>
          <w:i/>
          <w:sz w:val="24"/>
          <w:szCs w:val="24"/>
        </w:rPr>
        <w:t>Хайкар</w:t>
      </w:r>
      <w:proofErr w:type="spellEnd"/>
      <w:r w:rsidRPr="00366B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B4D">
        <w:rPr>
          <w:rFonts w:ascii="Times New Roman" w:hAnsi="Times New Roman" w:cs="Times New Roman"/>
          <w:i/>
          <w:sz w:val="24"/>
          <w:szCs w:val="24"/>
        </w:rPr>
        <w:t>Саур</w:t>
      </w:r>
      <w:proofErr w:type="spellEnd"/>
      <w:r w:rsidRPr="00366B4D">
        <w:rPr>
          <w:rFonts w:ascii="Times New Roman" w:hAnsi="Times New Roman" w:cs="Times New Roman"/>
          <w:i/>
          <w:sz w:val="24"/>
          <w:szCs w:val="24"/>
        </w:rPr>
        <w:t xml:space="preserve"> и Доброе обеспечивали окупаемость внесенного 1 кг удобрений 22-25 кг зерна.</w:t>
      </w:r>
    </w:p>
    <w:p w14:paraId="30C08851" w14:textId="77777777" w:rsidR="00366B4D" w:rsidRPr="0083240A" w:rsidRDefault="00366B4D" w:rsidP="00366B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581F4" w14:textId="567E0D60" w:rsidR="00A325CC" w:rsidRPr="0097284B" w:rsidRDefault="00A325CC" w:rsidP="00A325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84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Полевая оценка гибридов озимой тритикале по устойчивости к фузариозу колоса</w:t>
      </w:r>
      <w:r w:rsidRPr="0097284B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Ворончихина,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Ворончихин,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Аленичева,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7284B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D2437">
        <w:rPr>
          <w:rFonts w:ascii="Times New Roman" w:hAnsi="Times New Roman" w:cs="Times New Roman"/>
          <w:sz w:val="28"/>
          <w:szCs w:val="28"/>
        </w:rPr>
        <w:t xml:space="preserve"> </w:t>
      </w:r>
      <w:r w:rsidRPr="0097284B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97284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97284B">
        <w:rPr>
          <w:rFonts w:ascii="Times New Roman" w:hAnsi="Times New Roman" w:cs="Times New Roman"/>
          <w:sz w:val="28"/>
          <w:szCs w:val="28"/>
        </w:rPr>
        <w:t xml:space="preserve"> электронный // Вестник Курской государственной сельскохозяйственной академии. – 2020. – № 7. – С. 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284B">
        <w:rPr>
          <w:rFonts w:ascii="Times New Roman" w:hAnsi="Times New Roman" w:cs="Times New Roman"/>
          <w:sz w:val="28"/>
          <w:szCs w:val="28"/>
        </w:rPr>
        <w:t xml:space="preserve">49. – URL: </w:t>
      </w:r>
      <w:hyperlink r:id="rId75" w:history="1">
        <w:r w:rsidRPr="0097284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https://www.elibrary.ru/item.asp?id=44191668</w:t>
        </w:r>
      </w:hyperlink>
      <w:r w:rsidRPr="0097284B">
        <w:rPr>
          <w:rFonts w:ascii="Times New Roman" w:hAnsi="Times New Roman" w:cs="Times New Roman"/>
          <w:sz w:val="28"/>
          <w:szCs w:val="28"/>
        </w:rPr>
        <w:t xml:space="preserve"> (дата обращения 17.11.</w:t>
      </w:r>
      <w:r w:rsidR="009C6A36">
        <w:rPr>
          <w:rFonts w:ascii="Times New Roman" w:hAnsi="Times New Roman" w:cs="Times New Roman"/>
          <w:sz w:val="28"/>
          <w:szCs w:val="28"/>
        </w:rPr>
        <w:t>20</w:t>
      </w:r>
      <w:r w:rsidRPr="0097284B">
        <w:rPr>
          <w:rFonts w:ascii="Times New Roman" w:hAnsi="Times New Roman" w:cs="Times New Roman"/>
          <w:sz w:val="28"/>
          <w:szCs w:val="28"/>
        </w:rPr>
        <w:t>20)</w:t>
      </w:r>
    </w:p>
    <w:p w14:paraId="7E04FBCD" w14:textId="77777777" w:rsidR="00FD2437" w:rsidRPr="005209BB" w:rsidRDefault="00FD2437" w:rsidP="00DD17E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14:paraId="277484F3" w14:textId="23A7F8EA" w:rsidR="00390F10" w:rsidRPr="00DD17E1" w:rsidRDefault="00390F10" w:rsidP="00DD17E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D17E1">
        <w:rPr>
          <w:rFonts w:ascii="Times New Roman" w:hAnsi="Times New Roman" w:cs="Times New Roman"/>
          <w:b/>
          <w:sz w:val="28"/>
        </w:rPr>
        <w:t>Ячмень</w:t>
      </w:r>
    </w:p>
    <w:p w14:paraId="4F325E61" w14:textId="22FD65DD" w:rsidR="0097351C" w:rsidRPr="00C52C45" w:rsidRDefault="00F04FE1" w:rsidP="0097351C">
      <w:pPr>
        <w:pStyle w:val="a3"/>
        <w:ind w:firstLine="709"/>
        <w:jc w:val="both"/>
        <w:rPr>
          <w:rFonts w:ascii="Tahoma" w:hAnsi="Tahoma" w:cs="Tahoma"/>
          <w:color w:val="000000"/>
          <w:sz w:val="28"/>
          <w:szCs w:val="28"/>
          <w:shd w:val="clear" w:color="auto" w:fill="F5F5F5"/>
        </w:rPr>
      </w:pPr>
      <w:hyperlink r:id="rId76" w:history="1">
        <w:r w:rsidR="0097351C" w:rsidRPr="00077EA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Выделение источников ценных качеств при подборе родительских пар на основе биометрических расчетов</w:t>
        </w:r>
      </w:hyperlink>
      <w:r w:rsidR="0097351C" w:rsidRPr="0007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97351C" w:rsidRPr="0007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7351C" w:rsidRPr="00077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9735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7351C" w:rsidRPr="00077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97351C" w:rsidRPr="0007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1C" w:rsidRPr="00077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Андреев, М. К. Драчева, Ю. В. </w:t>
      </w:r>
      <w:proofErr w:type="spellStart"/>
      <w:r w:rsidR="0097351C" w:rsidRPr="00077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Зеленева</w:t>
      </w:r>
      <w:proofErr w:type="spellEnd"/>
      <w:r w:rsidR="0097351C" w:rsidRPr="00077E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П. Судникова</w:t>
      </w:r>
      <w:r w:rsidR="0097351C" w:rsidRPr="00077E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97351C" w:rsidRPr="00077E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351C"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(визуальный</w:t>
      </w:r>
      <w:proofErr w:type="gramStart"/>
      <w:r w:rsidR="0097351C"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="0097351C"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="0097351C" w:rsidRPr="00C52C45">
        <w:rPr>
          <w:rFonts w:ascii="Times New Roman" w:hAnsi="Times New Roman" w:cs="Times New Roman"/>
          <w:sz w:val="28"/>
          <w:szCs w:val="28"/>
        </w:rPr>
        <w:t xml:space="preserve">// Вестник Мичуринского государственного аграрного университета. – 2020. – № 3 (62). – С. </w:t>
      </w:r>
      <w:r w:rsidR="0097351C" w:rsidRPr="00C5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39–43. </w:t>
      </w:r>
      <w:r w:rsidR="0097351C" w:rsidRPr="00C52C45">
        <w:rPr>
          <w:rFonts w:ascii="Times New Roman" w:hAnsi="Times New Roman" w:cs="Times New Roman"/>
          <w:sz w:val="28"/>
          <w:szCs w:val="28"/>
        </w:rPr>
        <w:t xml:space="preserve">– URL: </w:t>
      </w:r>
      <w:r w:rsidR="0097351C" w:rsidRPr="00C52C45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https://www.elibrary.ru/item.asp?id=43989517 </w:t>
      </w:r>
      <w:r w:rsidR="0097351C" w:rsidRPr="00C52C45">
        <w:rPr>
          <w:rFonts w:ascii="Times New Roman" w:hAnsi="Times New Roman" w:cs="Times New Roman"/>
          <w:sz w:val="28"/>
          <w:szCs w:val="28"/>
        </w:rPr>
        <w:t>(дата обращения 18.11.2020)</w:t>
      </w:r>
      <w:r w:rsidR="0097351C" w:rsidRPr="00C52C45">
        <w:rPr>
          <w:rFonts w:ascii="Tahoma" w:hAnsi="Tahoma" w:cs="Tahoma"/>
          <w:color w:val="000000"/>
          <w:sz w:val="28"/>
          <w:szCs w:val="28"/>
          <w:shd w:val="clear" w:color="auto" w:fill="F5F5F5"/>
        </w:rPr>
        <w:t xml:space="preserve"> </w:t>
      </w:r>
    </w:p>
    <w:p w14:paraId="5A5BA0D4" w14:textId="38B3F8B8" w:rsidR="0097351C" w:rsidRPr="00077EA6" w:rsidRDefault="0097351C" w:rsidP="0097351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77EA6">
        <w:rPr>
          <w:rFonts w:ascii="Times New Roman" w:hAnsi="Times New Roman" w:cs="Times New Roman"/>
          <w:i/>
          <w:sz w:val="24"/>
        </w:rPr>
        <w:t xml:space="preserve">Представлены результаты изучения сортов ярового ячменя в питомнике коллекционного сортоиспытания в 2014-2018 гг. и выделены сорта-источники для дальнейшего использования в практической селекции. Опыты проводили в северо-восточной части ЦЧР. Индекс условий среды за годы изучения сортов изменялся от 16,3 до 19,0. Урожайность сортов ячменя варьировала в широких пределах от 3,55 до 6,14 т/га в благоприятные годы и от 0,98 до 1,51т/га в засушливые. В среднем за пять лет испытаний высокие показатели урожайности отмечены у сортов </w:t>
      </w:r>
      <w:proofErr w:type="spellStart"/>
      <w:r w:rsidRPr="00077EA6">
        <w:rPr>
          <w:rFonts w:ascii="Times New Roman" w:hAnsi="Times New Roman" w:cs="Times New Roman"/>
          <w:i/>
          <w:sz w:val="24"/>
        </w:rPr>
        <w:t>Медикум</w:t>
      </w:r>
      <w:proofErr w:type="spellEnd"/>
      <w:r w:rsidRPr="00077EA6">
        <w:rPr>
          <w:rFonts w:ascii="Times New Roman" w:hAnsi="Times New Roman" w:cs="Times New Roman"/>
          <w:i/>
          <w:sz w:val="24"/>
        </w:rPr>
        <w:t xml:space="preserve"> 110 (Россия) - 3,64 т/га, </w:t>
      </w:r>
      <w:proofErr w:type="spellStart"/>
      <w:r w:rsidRPr="00077EA6">
        <w:rPr>
          <w:rFonts w:ascii="Times New Roman" w:hAnsi="Times New Roman" w:cs="Times New Roman"/>
          <w:i/>
          <w:sz w:val="24"/>
        </w:rPr>
        <w:t>Медикум</w:t>
      </w:r>
      <w:proofErr w:type="spellEnd"/>
      <w:r w:rsidRPr="00077EA6">
        <w:rPr>
          <w:rFonts w:ascii="Times New Roman" w:hAnsi="Times New Roman" w:cs="Times New Roman"/>
          <w:i/>
          <w:sz w:val="24"/>
        </w:rPr>
        <w:t xml:space="preserve"> 336 (Россия) - 3,39 т/га, Велес (Россия) - 3,34 т/га, Донецкий 9 (Украина) - 3,22 т/га, Феникс (Украина) - 3,31 т/га. На основе данных урожайности были рассчитаны основные статистические параметры, характеризующие адаптивный потенциал сортов и распределены по </w:t>
      </w:r>
      <w:proofErr w:type="spellStart"/>
      <w:r w:rsidRPr="00077EA6">
        <w:rPr>
          <w:rFonts w:ascii="Times New Roman" w:hAnsi="Times New Roman" w:cs="Times New Roman"/>
          <w:i/>
          <w:sz w:val="24"/>
        </w:rPr>
        <w:t>селекционно</w:t>
      </w:r>
      <w:proofErr w:type="spellEnd"/>
      <w:r>
        <w:rPr>
          <w:rFonts w:ascii="Times New Roman" w:hAnsi="Times New Roman" w:cs="Times New Roman"/>
          <w:i/>
          <w:sz w:val="24"/>
        </w:rPr>
        <w:t>-</w:t>
      </w:r>
      <w:r w:rsidRPr="00077EA6">
        <w:rPr>
          <w:rFonts w:ascii="Times New Roman" w:hAnsi="Times New Roman" w:cs="Times New Roman"/>
          <w:i/>
          <w:sz w:val="24"/>
        </w:rPr>
        <w:t xml:space="preserve">ценным признакам. </w:t>
      </w:r>
    </w:p>
    <w:p w14:paraId="0835CCF2" w14:textId="77777777" w:rsidR="0097351C" w:rsidRPr="005209BB" w:rsidRDefault="0097351C" w:rsidP="0097351C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24D4A24" w14:textId="77777777" w:rsidR="005E2098" w:rsidRPr="008F57D2" w:rsidRDefault="005E2098" w:rsidP="005E209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F57D2">
        <w:rPr>
          <w:rFonts w:ascii="Times New Roman" w:hAnsi="Times New Roman" w:cs="Times New Roman"/>
          <w:sz w:val="28"/>
        </w:rPr>
        <w:t>Завьялов, Р. О. Влияние минеральных удобрений на урожайность ячменя (</w:t>
      </w:r>
      <w:proofErr w:type="spellStart"/>
      <w:r w:rsidRPr="008F57D2">
        <w:rPr>
          <w:rFonts w:ascii="Times New Roman" w:hAnsi="Times New Roman" w:cs="Times New Roman"/>
          <w:sz w:val="28"/>
        </w:rPr>
        <w:t>Hordeum</w:t>
      </w:r>
      <w:proofErr w:type="spellEnd"/>
      <w:r w:rsidRPr="008F57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7D2">
        <w:rPr>
          <w:rFonts w:ascii="Times New Roman" w:hAnsi="Times New Roman" w:cs="Times New Roman"/>
          <w:sz w:val="28"/>
        </w:rPr>
        <w:t>sativum</w:t>
      </w:r>
      <w:proofErr w:type="spellEnd"/>
      <w:r w:rsidRPr="008F57D2">
        <w:rPr>
          <w:rFonts w:ascii="Times New Roman" w:hAnsi="Times New Roman" w:cs="Times New Roman"/>
          <w:sz w:val="28"/>
        </w:rPr>
        <w:t xml:space="preserve"> L.) / Р. О Завьялов, Ю. А. Соловьева.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8F57D2">
        <w:rPr>
          <w:rFonts w:ascii="Times New Roman" w:hAnsi="Times New Roman" w:cs="Times New Roman"/>
          <w:sz w:val="28"/>
        </w:rPr>
        <w:t xml:space="preserve">// Вестник Российского государственного аграрного заочного университета. – 2020. – № 34 (39). – С. 7–11.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77" w:history="1">
        <w:r w:rsidRPr="00C86E00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https://www.elibrary.ru/item.asp?id=44244154</w:t>
        </w:r>
      </w:hyperlink>
      <w:r>
        <w:rPr>
          <w:rFonts w:ascii="Times New Roman" w:hAnsi="Times New Roman" w:cs="Times New Roman"/>
          <w:sz w:val="28"/>
        </w:rPr>
        <w:t xml:space="preserve"> (дата обращения 27.11.2020)</w:t>
      </w:r>
    </w:p>
    <w:p w14:paraId="2072A8C8" w14:textId="68DC6CE9" w:rsidR="00FD2437" w:rsidRDefault="005E2098" w:rsidP="00FD2437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F57D2">
        <w:rPr>
          <w:rFonts w:ascii="Times New Roman" w:hAnsi="Times New Roman" w:cs="Times New Roman"/>
          <w:i/>
          <w:sz w:val="24"/>
        </w:rPr>
        <w:t xml:space="preserve">Выявлено, что в среднем за два года исследований показатели урожайности посевов ярового ячменя среднеспелого сорта Зевс были наиболее высокими с применением N60P45K45 и N90P60K60 во втором и третьем вариантах опыта. Данные о биологической </w:t>
      </w:r>
      <w:r w:rsidRPr="008F57D2">
        <w:rPr>
          <w:rFonts w:ascii="Times New Roman" w:hAnsi="Times New Roman" w:cs="Times New Roman"/>
          <w:i/>
          <w:sz w:val="24"/>
        </w:rPr>
        <w:lastRenderedPageBreak/>
        <w:t>урожайности культур позволяют оценить технологию их выращивания и при необходимости внести в нее коррективы (изменение системы удобрений, нормы высева, сроков и способов посева и др.). Исследованиями установлено, что в среднем за два года опытов самый высокий результат урожайности ярового ячменя среднеспелого сорта Зевс был получен при применении минеральных удобрений N90P60K60 в третьем варианте опыта.</w:t>
      </w:r>
    </w:p>
    <w:p w14:paraId="6B4B2246" w14:textId="77777777" w:rsidR="009C6A36" w:rsidRDefault="009C6A36" w:rsidP="00FD2437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57B21E5A" w14:textId="2E2F54FE" w:rsidR="00C45D6B" w:rsidRPr="000C6ACE" w:rsidRDefault="00C45D6B" w:rsidP="00FD24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CE">
        <w:rPr>
          <w:rFonts w:ascii="Times New Roman" w:hAnsi="Times New Roman" w:cs="Times New Roman"/>
          <w:sz w:val="28"/>
          <w:szCs w:val="28"/>
        </w:rPr>
        <w:t>Козлова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ACE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 xml:space="preserve">Ю. </w:t>
      </w:r>
      <w:r w:rsidRPr="000C6AC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Урожайность ячменя и многолетних трав в зависимости от применения биопрепаратов и удобрений</w:t>
      </w:r>
      <w:r w:rsidRPr="000C6AC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>Козлова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ACE">
        <w:rPr>
          <w:rFonts w:ascii="Times New Roman" w:hAnsi="Times New Roman" w:cs="Times New Roman"/>
          <w:sz w:val="28"/>
          <w:szCs w:val="28"/>
        </w:rPr>
        <w:t xml:space="preserve"> – Текст (визуальный</w:t>
      </w:r>
      <w:proofErr w:type="gramStart"/>
      <w:r w:rsidRPr="000C6AC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C6AC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CE">
        <w:rPr>
          <w:rFonts w:ascii="Times New Roman" w:hAnsi="Times New Roman" w:cs="Times New Roman"/>
          <w:sz w:val="28"/>
          <w:szCs w:val="28"/>
        </w:rPr>
        <w:t>// Вестник Курганской ГСХА. – 2020. – № 3 (35). – С. 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6ACE">
        <w:rPr>
          <w:rFonts w:ascii="Times New Roman" w:hAnsi="Times New Roman" w:cs="Times New Roman"/>
          <w:sz w:val="28"/>
          <w:szCs w:val="28"/>
        </w:rPr>
        <w:t>45. –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Pr="00ED79E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https://www.elibrary.ru/item.asp?id=44096648</w:t>
        </w:r>
      </w:hyperlink>
      <w:r w:rsidRPr="000C6ACE">
        <w:rPr>
          <w:rFonts w:ascii="Times New Roman" w:hAnsi="Times New Roman" w:cs="Times New Roman"/>
          <w:sz w:val="28"/>
          <w:szCs w:val="28"/>
        </w:rPr>
        <w:t xml:space="preserve"> (дата обращения 17.11.</w:t>
      </w:r>
      <w:r w:rsidR="009C6A36">
        <w:rPr>
          <w:rFonts w:ascii="Times New Roman" w:hAnsi="Times New Roman" w:cs="Times New Roman"/>
          <w:sz w:val="28"/>
          <w:szCs w:val="28"/>
        </w:rPr>
        <w:t>20</w:t>
      </w:r>
      <w:r w:rsidRPr="000C6ACE">
        <w:rPr>
          <w:rFonts w:ascii="Times New Roman" w:hAnsi="Times New Roman" w:cs="Times New Roman"/>
          <w:sz w:val="28"/>
          <w:szCs w:val="28"/>
        </w:rPr>
        <w:t>20)</w:t>
      </w:r>
    </w:p>
    <w:p w14:paraId="67433A49" w14:textId="3C6ECC65" w:rsidR="00C45D6B" w:rsidRPr="00525F4E" w:rsidRDefault="00C45D6B" w:rsidP="00C45D6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F4E">
        <w:rPr>
          <w:rFonts w:ascii="Times New Roman" w:hAnsi="Times New Roman" w:cs="Times New Roman"/>
          <w:i/>
          <w:sz w:val="24"/>
          <w:szCs w:val="24"/>
        </w:rPr>
        <w:t xml:space="preserve">Результаты исследования показали, что в Нечерноземной зоне РФ без использования минеральных удобрений в условиях подсева многолетних трав возможно формирование урожая ячменя в пределах от 0,7 т/га до 1,27 т/га. Лучшие результаты получены в условиях подсева тимофеевки и инокуляции биопрепаратами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Ризоагрин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Мизорин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. Аналогичное повышение урожайности к контролю от сочетания подпокровной культуры и биопрепаратов выявлено в условиях минерального удобрения - 2,89 т/га. Максимальная урожайность зерна ячменя на агрофоне с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биологизированным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 удобрением получена в условиях подсева смеси трав и применения препарата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Ризоагрин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 - 2,94 т/га. В случае же модифицирования минеральных удобрений, с помощью биопрепарата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БисолбиФит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, урожайность ячменя увеличивается на 6,5 % по сравнению с традиционными туками, а использование препарата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Ризоагрин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 одного или в сочетании с препаратом </w:t>
      </w:r>
      <w:proofErr w:type="spellStart"/>
      <w:r w:rsidRPr="00525F4E">
        <w:rPr>
          <w:rFonts w:ascii="Times New Roman" w:hAnsi="Times New Roman" w:cs="Times New Roman"/>
          <w:i/>
          <w:sz w:val="24"/>
          <w:szCs w:val="24"/>
        </w:rPr>
        <w:t>Мизорин</w:t>
      </w:r>
      <w:proofErr w:type="spellEnd"/>
      <w:r w:rsidRPr="00525F4E">
        <w:rPr>
          <w:rFonts w:ascii="Times New Roman" w:hAnsi="Times New Roman" w:cs="Times New Roman"/>
          <w:i/>
          <w:sz w:val="24"/>
          <w:szCs w:val="24"/>
        </w:rPr>
        <w:t xml:space="preserve"> способствует реализации генетических возможностей сорта ярового ячменя...</w:t>
      </w:r>
    </w:p>
    <w:p w14:paraId="625A9CA0" w14:textId="77777777" w:rsidR="00C45D6B" w:rsidRPr="00001DC2" w:rsidRDefault="00C45D6B" w:rsidP="003A39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0D940127" w14:textId="4FC20C31" w:rsidR="00DD17E1" w:rsidRPr="00DD17E1" w:rsidRDefault="00390F10" w:rsidP="003A39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A39EB">
        <w:rPr>
          <w:rFonts w:ascii="Times New Roman" w:hAnsi="Times New Roman" w:cs="Times New Roman"/>
          <w:sz w:val="28"/>
        </w:rPr>
        <w:t>Кокина</w:t>
      </w:r>
      <w:proofErr w:type="spellEnd"/>
      <w:r w:rsidR="00DD17E1" w:rsidRPr="003A39EB">
        <w:rPr>
          <w:rFonts w:ascii="Times New Roman" w:hAnsi="Times New Roman" w:cs="Times New Roman"/>
          <w:sz w:val="28"/>
        </w:rPr>
        <w:t>,</w:t>
      </w:r>
      <w:r w:rsidRPr="003A39EB">
        <w:rPr>
          <w:rFonts w:ascii="Times New Roman" w:hAnsi="Times New Roman" w:cs="Times New Roman"/>
          <w:sz w:val="28"/>
        </w:rPr>
        <w:t xml:space="preserve"> Л.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П. </w:t>
      </w:r>
      <w:r w:rsidRPr="00DD17E1">
        <w:rPr>
          <w:rFonts w:ascii="Times New Roman" w:hAnsi="Times New Roman" w:cs="Times New Roman"/>
          <w:sz w:val="28"/>
        </w:rPr>
        <w:t>М</w:t>
      </w:r>
      <w:r w:rsidR="00DD17E1" w:rsidRPr="00DD17E1">
        <w:rPr>
          <w:rFonts w:ascii="Times New Roman" w:hAnsi="Times New Roman" w:cs="Times New Roman"/>
          <w:sz w:val="28"/>
        </w:rPr>
        <w:t>етоды повышения эффективности гибридизации на ячмене</w:t>
      </w:r>
      <w:r w:rsidR="00DD17E1">
        <w:rPr>
          <w:rFonts w:ascii="Times New Roman" w:hAnsi="Times New Roman" w:cs="Times New Roman"/>
          <w:sz w:val="28"/>
        </w:rPr>
        <w:t xml:space="preserve"> /</w:t>
      </w:r>
      <w:r w:rsidR="00DD17E1" w:rsidRP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Л.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П.</w:t>
      </w:r>
      <w:r w:rsidR="00DD17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9EB">
        <w:rPr>
          <w:rFonts w:ascii="Times New Roman" w:hAnsi="Times New Roman" w:cs="Times New Roman"/>
          <w:sz w:val="28"/>
        </w:rPr>
        <w:t>Кокина</w:t>
      </w:r>
      <w:proofErr w:type="spellEnd"/>
      <w:r w:rsidRPr="003A39EB">
        <w:rPr>
          <w:rFonts w:ascii="Times New Roman" w:hAnsi="Times New Roman" w:cs="Times New Roman"/>
          <w:sz w:val="28"/>
        </w:rPr>
        <w:t xml:space="preserve">, </w:t>
      </w:r>
      <w:r w:rsidR="00DD17E1" w:rsidRPr="003A39EB">
        <w:rPr>
          <w:rFonts w:ascii="Times New Roman" w:hAnsi="Times New Roman" w:cs="Times New Roman"/>
          <w:sz w:val="28"/>
        </w:rPr>
        <w:t>И.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3A39EB">
        <w:rPr>
          <w:rFonts w:ascii="Times New Roman" w:hAnsi="Times New Roman" w:cs="Times New Roman"/>
          <w:sz w:val="28"/>
        </w:rPr>
        <w:t>Щенникова</w:t>
      </w:r>
      <w:proofErr w:type="spellEnd"/>
      <w:r w:rsidR="00DD17E1">
        <w:rPr>
          <w:rFonts w:ascii="Times New Roman" w:hAnsi="Times New Roman" w:cs="Times New Roman"/>
          <w:sz w:val="28"/>
        </w:rPr>
        <w:t xml:space="preserve">. </w:t>
      </w:r>
      <w:r w:rsidR="0078709E" w:rsidRPr="003A39EB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3A39EB">
        <w:rPr>
          <w:rFonts w:ascii="Times New Roman" w:hAnsi="Times New Roman" w:cs="Times New Roman"/>
          <w:sz w:val="28"/>
        </w:rPr>
        <w:t>) :</w:t>
      </w:r>
      <w:proofErr w:type="gramEnd"/>
      <w:r w:rsidR="0078709E" w:rsidRPr="003A39EB">
        <w:rPr>
          <w:rFonts w:ascii="Times New Roman" w:hAnsi="Times New Roman" w:cs="Times New Roman"/>
          <w:sz w:val="28"/>
        </w:rPr>
        <w:t xml:space="preserve"> электронный </w:t>
      </w:r>
      <w:r w:rsidRPr="003A39EB">
        <w:rPr>
          <w:rFonts w:ascii="Times New Roman" w:hAnsi="Times New Roman" w:cs="Times New Roman"/>
          <w:sz w:val="28"/>
        </w:rPr>
        <w:t>// Вестник Вятской ГСХА. – 2020. – № 3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(5). – С. 2</w:t>
      </w:r>
      <w:r w:rsidR="0078709E" w:rsidRPr="003A39EB">
        <w:rPr>
          <w:rFonts w:ascii="Times New Roman" w:hAnsi="Times New Roman" w:cs="Times New Roman"/>
          <w:sz w:val="28"/>
        </w:rPr>
        <w:t xml:space="preserve">. – URL: </w:t>
      </w:r>
      <w:hyperlink r:id="rId79" w:history="1">
        <w:r w:rsidR="00DD17E1" w:rsidRPr="00DD17E1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https://www.elibrary.ru/item.asp?id=44022651</w:t>
        </w:r>
      </w:hyperlink>
      <w:r w:rsidR="00DD17E1" w:rsidRPr="00DD17E1">
        <w:rPr>
          <w:rFonts w:ascii="Times New Roman" w:hAnsi="Times New Roman" w:cs="Times New Roman"/>
          <w:sz w:val="28"/>
        </w:rPr>
        <w:t xml:space="preserve"> </w:t>
      </w:r>
      <w:r w:rsidR="00940A6A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(дата обращения 0</w:t>
      </w:r>
      <w:r w:rsidR="00940A6A">
        <w:rPr>
          <w:rStyle w:val="a4"/>
          <w:rFonts w:ascii="Times New Roman" w:hAnsi="Times New Roman" w:cs="Times New Roman"/>
          <w:color w:val="auto"/>
          <w:sz w:val="28"/>
          <w:u w:val="none"/>
        </w:rPr>
        <w:t>9</w:t>
      </w:r>
      <w:r w:rsidR="00940A6A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.11.2020)</w:t>
      </w:r>
    </w:p>
    <w:p w14:paraId="5069A51D" w14:textId="01FCE234" w:rsidR="00390F10" w:rsidRPr="00DD17E1" w:rsidRDefault="00390F10" w:rsidP="003A39E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D17E1">
        <w:rPr>
          <w:rFonts w:ascii="Times New Roman" w:hAnsi="Times New Roman" w:cs="Times New Roman"/>
          <w:i/>
          <w:sz w:val="24"/>
        </w:rPr>
        <w:t>Целью исследований было определение условий и методов проведения гибридизации, повышающих выход гибридных зерен в первом поколении. Для анализа были использованы данные по количеству завязавшихся зерен при различных схемах скрещиваний, способах подготовки колоса и сроках опыления ячменя при проведении гибридизации. В результате проведенных исследований было установлено, что сорта двурядного ячменя, в отличие от многорядного, менее травмируются при кастрации и это способствует увеличению количества гибридных зерен. Погодные условия при гибридизации удлиняют или сокращают период эффективного проведения опыления и формирования зерна, наиболее результативным было опыление на 4-5 день после кастрации. Сорта Форсаж и 288-12 более эффективны при использовании их в качестве отцовской формы.</w:t>
      </w:r>
    </w:p>
    <w:p w14:paraId="7FF01B5A" w14:textId="77777777" w:rsidR="00390F10" w:rsidRPr="00001DC2" w:rsidRDefault="00390F10" w:rsidP="003A39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683E4725" w14:textId="77777777" w:rsidR="00717FBC" w:rsidRPr="00940A62" w:rsidRDefault="00717FBC" w:rsidP="00717FB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0A62">
        <w:rPr>
          <w:rFonts w:ascii="Times New Roman" w:hAnsi="Times New Roman" w:cs="Times New Roman"/>
          <w:sz w:val="28"/>
        </w:rPr>
        <w:t>Пластичность и стабильность ярового ячменя по урожаю зерна и массе 1000 зерен / Ю.</w:t>
      </w:r>
      <w:r>
        <w:rPr>
          <w:rFonts w:ascii="Times New Roman" w:hAnsi="Times New Roman" w:cs="Times New Roman"/>
          <w:sz w:val="28"/>
        </w:rPr>
        <w:t xml:space="preserve"> </w:t>
      </w:r>
      <w:r w:rsidRPr="00940A62">
        <w:rPr>
          <w:rFonts w:ascii="Times New Roman" w:hAnsi="Times New Roman" w:cs="Times New Roman"/>
          <w:sz w:val="28"/>
        </w:rPr>
        <w:t>И. Серебренников</w:t>
      </w:r>
      <w:r>
        <w:rPr>
          <w:rFonts w:ascii="Times New Roman" w:hAnsi="Times New Roman" w:cs="Times New Roman"/>
          <w:sz w:val="28"/>
        </w:rPr>
        <w:t xml:space="preserve">.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940A62">
        <w:rPr>
          <w:rFonts w:ascii="Times New Roman" w:hAnsi="Times New Roman" w:cs="Times New Roman"/>
          <w:sz w:val="28"/>
        </w:rPr>
        <w:t xml:space="preserve">// Вестник НГАУ (Новосибирский государственный аграрный университет). – 2020. – № – 2 (55). – С. 50–59.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80" w:history="1">
        <w:r w:rsidRPr="00940A6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https://www.elibrary.ru/item.asp?id=43833016</w:t>
        </w:r>
      </w:hyperlink>
      <w:r w:rsidRPr="00940A62">
        <w:rPr>
          <w:rFonts w:ascii="Times New Roman" w:hAnsi="Times New Roman" w:cs="Times New Roman"/>
          <w:sz w:val="28"/>
        </w:rPr>
        <w:t xml:space="preserve"> (дата обращения 23.11.2020)</w:t>
      </w:r>
    </w:p>
    <w:p w14:paraId="383C3BD2" w14:textId="7D02168D" w:rsidR="00717FBC" w:rsidRDefault="00717FBC" w:rsidP="00717FB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47CD8">
        <w:rPr>
          <w:rFonts w:ascii="Times New Roman" w:hAnsi="Times New Roman" w:cs="Times New Roman"/>
          <w:i/>
          <w:sz w:val="24"/>
        </w:rPr>
        <w:t xml:space="preserve">В статье обобщены результаты трёхлетних исследований 12 сортов ярового ячменя. По их итогам были сделаны соответствующие выводы об экологической пластичности и стабильности сортов ярового ячменя как по урожайности зерна, так и по массе 1000 зёрен. Получены данные о способности отдельных сортов формировать высокую и стабильную урожайность и массу 1000 зёрен в условиях интенсивного </w:t>
      </w:r>
      <w:r w:rsidRPr="00447CD8">
        <w:rPr>
          <w:rFonts w:ascii="Times New Roman" w:hAnsi="Times New Roman" w:cs="Times New Roman"/>
          <w:i/>
          <w:sz w:val="24"/>
        </w:rPr>
        <w:lastRenderedPageBreak/>
        <w:t xml:space="preserve">земледелия. Эта информация может помочь точнее оценить соответствие сорта ожидаемому результату. Буян, Емеля, </w:t>
      </w:r>
      <w:proofErr w:type="spellStart"/>
      <w:r w:rsidRPr="00447CD8">
        <w:rPr>
          <w:rFonts w:ascii="Times New Roman" w:hAnsi="Times New Roman" w:cs="Times New Roman"/>
          <w:i/>
          <w:sz w:val="24"/>
        </w:rPr>
        <w:t>Такмак</w:t>
      </w:r>
      <w:proofErr w:type="spellEnd"/>
      <w:r w:rsidRPr="00447CD8">
        <w:rPr>
          <w:rFonts w:ascii="Times New Roman" w:hAnsi="Times New Roman" w:cs="Times New Roman"/>
          <w:i/>
          <w:sz w:val="24"/>
        </w:rPr>
        <w:t xml:space="preserve"> и Омский голозёрный 1 проявили себя в условиях интенсивного земледелия как наиболее пластичные по параметрам урожайности зерна среди исследуемых сортов ярового ячменя, а по массе 1000 зёрен аналогичный результат показали сорта Буян, Емеля, </w:t>
      </w:r>
      <w:proofErr w:type="spellStart"/>
      <w:r w:rsidRPr="00447CD8">
        <w:rPr>
          <w:rFonts w:ascii="Times New Roman" w:hAnsi="Times New Roman" w:cs="Times New Roman"/>
          <w:i/>
          <w:sz w:val="24"/>
        </w:rPr>
        <w:t>Танай</w:t>
      </w:r>
      <w:proofErr w:type="spellEnd"/>
      <w:r w:rsidRPr="00447CD8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47CD8">
        <w:rPr>
          <w:rFonts w:ascii="Times New Roman" w:hAnsi="Times New Roman" w:cs="Times New Roman"/>
          <w:i/>
          <w:sz w:val="24"/>
        </w:rPr>
        <w:t>Уватский</w:t>
      </w:r>
      <w:proofErr w:type="spellEnd"/>
      <w:r w:rsidRPr="00447CD8">
        <w:rPr>
          <w:rFonts w:ascii="Times New Roman" w:hAnsi="Times New Roman" w:cs="Times New Roman"/>
          <w:i/>
          <w:sz w:val="24"/>
        </w:rPr>
        <w:t>.</w:t>
      </w:r>
    </w:p>
    <w:p w14:paraId="54281F80" w14:textId="77777777" w:rsidR="005E2098" w:rsidRPr="00447CD8" w:rsidRDefault="005E2098" w:rsidP="00717FB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002D1E04" w14:textId="77777777" w:rsidR="0047139E" w:rsidRPr="00940A62" w:rsidRDefault="0047139E" w:rsidP="004713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0A62">
        <w:rPr>
          <w:rFonts w:ascii="Times New Roman" w:hAnsi="Times New Roman" w:cs="Times New Roman"/>
          <w:sz w:val="28"/>
        </w:rPr>
        <w:t xml:space="preserve">Постовалов, А. А. Эффективность предпосевной обработки семян ярового ячменя фунгицидами / А. А. Постовалов, С. Ф. Суханова.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940A62">
        <w:rPr>
          <w:rFonts w:ascii="Times New Roman" w:hAnsi="Times New Roman" w:cs="Times New Roman"/>
          <w:sz w:val="28"/>
        </w:rPr>
        <w:t xml:space="preserve">// Вестник НГАУ (Новосибирский государственный аграрный университет). – 2020. – № – 2 (55). – С. 42–49.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81" w:history="1">
        <w:r w:rsidRPr="00940A6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https://www.elibrary.ru/item.asp?id=43833015</w:t>
        </w:r>
      </w:hyperlink>
      <w:r w:rsidRPr="00940A62">
        <w:rPr>
          <w:rFonts w:ascii="Times New Roman" w:hAnsi="Times New Roman" w:cs="Times New Roman"/>
          <w:sz w:val="28"/>
        </w:rPr>
        <w:t xml:space="preserve"> (дата обращения 23.11.2020)</w:t>
      </w:r>
    </w:p>
    <w:p w14:paraId="2EED5E06" w14:textId="77777777" w:rsidR="0047139E" w:rsidRPr="005209BB" w:rsidRDefault="0047139E" w:rsidP="003A39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14:paraId="2377CD4D" w14:textId="072B9B31" w:rsidR="00AD4E7B" w:rsidRPr="003A39EB" w:rsidRDefault="00AD4E7B" w:rsidP="003A39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A39EB">
        <w:rPr>
          <w:rFonts w:ascii="Times New Roman" w:hAnsi="Times New Roman" w:cs="Times New Roman"/>
          <w:sz w:val="28"/>
        </w:rPr>
        <w:t>Хоконова</w:t>
      </w:r>
      <w:proofErr w:type="spellEnd"/>
      <w:r w:rsidR="00DD17E1">
        <w:rPr>
          <w:rFonts w:ascii="Times New Roman" w:hAnsi="Times New Roman" w:cs="Times New Roman"/>
          <w:sz w:val="28"/>
        </w:rPr>
        <w:t>,</w:t>
      </w:r>
      <w:r w:rsidRPr="003A39EB">
        <w:rPr>
          <w:rFonts w:ascii="Times New Roman" w:hAnsi="Times New Roman" w:cs="Times New Roman"/>
          <w:sz w:val="28"/>
        </w:rPr>
        <w:t xml:space="preserve"> М.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 xml:space="preserve">Б. </w:t>
      </w:r>
      <w:r w:rsidRPr="00DD17E1">
        <w:rPr>
          <w:rFonts w:ascii="Times New Roman" w:hAnsi="Times New Roman" w:cs="Times New Roman"/>
          <w:sz w:val="28"/>
        </w:rPr>
        <w:t>Т</w:t>
      </w:r>
      <w:r w:rsidR="00DD17E1" w:rsidRPr="00DD17E1">
        <w:rPr>
          <w:rFonts w:ascii="Times New Roman" w:hAnsi="Times New Roman" w:cs="Times New Roman"/>
          <w:sz w:val="28"/>
        </w:rPr>
        <w:t>ехнологические свойства зерна озимого ячменя в зависимости от влагообеспеченности года и минерального питания</w:t>
      </w:r>
      <w:r w:rsidRPr="003A39EB">
        <w:rPr>
          <w:rFonts w:ascii="Times New Roman" w:hAnsi="Times New Roman" w:cs="Times New Roman"/>
          <w:sz w:val="28"/>
        </w:rPr>
        <w:t xml:space="preserve"> / </w:t>
      </w:r>
      <w:r w:rsidR="00DD17E1" w:rsidRPr="003A39EB">
        <w:rPr>
          <w:rFonts w:ascii="Times New Roman" w:hAnsi="Times New Roman" w:cs="Times New Roman"/>
          <w:sz w:val="28"/>
        </w:rPr>
        <w:t>М.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DD17E1" w:rsidRPr="003A39EB">
        <w:rPr>
          <w:rFonts w:ascii="Times New Roman" w:hAnsi="Times New Roman" w:cs="Times New Roman"/>
          <w:sz w:val="28"/>
        </w:rPr>
        <w:t>Б.</w:t>
      </w:r>
      <w:r w:rsidR="00DD17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39EB">
        <w:rPr>
          <w:rFonts w:ascii="Times New Roman" w:hAnsi="Times New Roman" w:cs="Times New Roman"/>
          <w:sz w:val="28"/>
        </w:rPr>
        <w:t>Хоконова</w:t>
      </w:r>
      <w:proofErr w:type="spellEnd"/>
      <w:r w:rsidR="00DD17E1">
        <w:rPr>
          <w:rFonts w:ascii="Times New Roman" w:hAnsi="Times New Roman" w:cs="Times New Roman"/>
          <w:sz w:val="28"/>
        </w:rPr>
        <w:t>.</w:t>
      </w:r>
      <w:r w:rsidRPr="003A39EB">
        <w:rPr>
          <w:rFonts w:ascii="Times New Roman" w:hAnsi="Times New Roman" w:cs="Times New Roman"/>
          <w:sz w:val="28"/>
        </w:rPr>
        <w:t xml:space="preserve"> </w:t>
      </w:r>
      <w:r w:rsidR="0078709E" w:rsidRPr="003A39EB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="0078709E" w:rsidRPr="003A39EB">
        <w:rPr>
          <w:rFonts w:ascii="Times New Roman" w:hAnsi="Times New Roman" w:cs="Times New Roman"/>
          <w:sz w:val="28"/>
        </w:rPr>
        <w:t>) :</w:t>
      </w:r>
      <w:proofErr w:type="gramEnd"/>
      <w:r w:rsidR="0078709E" w:rsidRPr="003A39EB">
        <w:rPr>
          <w:rFonts w:ascii="Times New Roman" w:hAnsi="Times New Roman" w:cs="Times New Roman"/>
          <w:sz w:val="28"/>
        </w:rPr>
        <w:t xml:space="preserve"> электронный </w:t>
      </w:r>
      <w:r w:rsidRPr="003A39EB">
        <w:rPr>
          <w:rFonts w:ascii="Times New Roman" w:hAnsi="Times New Roman" w:cs="Times New Roman"/>
          <w:sz w:val="28"/>
        </w:rPr>
        <w:t xml:space="preserve">// </w:t>
      </w:r>
      <w:r w:rsidRPr="00DD17E1">
        <w:rPr>
          <w:rFonts w:ascii="Times New Roman" w:hAnsi="Times New Roman" w:cs="Times New Roman"/>
          <w:sz w:val="28"/>
        </w:rPr>
        <w:t>Б</w:t>
      </w:r>
      <w:r w:rsidR="00DD17E1" w:rsidRPr="00DD17E1">
        <w:rPr>
          <w:rFonts w:ascii="Times New Roman" w:hAnsi="Times New Roman" w:cs="Times New Roman"/>
          <w:sz w:val="28"/>
        </w:rPr>
        <w:t>иология в сельском хозяйстве</w:t>
      </w:r>
      <w:r w:rsidRPr="003A39EB">
        <w:rPr>
          <w:rFonts w:ascii="Times New Roman" w:hAnsi="Times New Roman" w:cs="Times New Roman"/>
          <w:sz w:val="28"/>
        </w:rPr>
        <w:t xml:space="preserve">. – 2020. </w:t>
      </w:r>
      <w:r w:rsidR="00941620" w:rsidRPr="003A39EB">
        <w:rPr>
          <w:rFonts w:ascii="Times New Roman" w:hAnsi="Times New Roman" w:cs="Times New Roman"/>
          <w:sz w:val="28"/>
        </w:rPr>
        <w:t>–</w:t>
      </w:r>
      <w:r w:rsidRPr="003A39EB">
        <w:rPr>
          <w:rFonts w:ascii="Times New Roman" w:hAnsi="Times New Roman" w:cs="Times New Roman"/>
          <w:sz w:val="28"/>
        </w:rPr>
        <w:t xml:space="preserve"> №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3</w:t>
      </w:r>
      <w:r w:rsidR="00DD17E1">
        <w:rPr>
          <w:rFonts w:ascii="Times New Roman" w:hAnsi="Times New Roman" w:cs="Times New Roman"/>
          <w:sz w:val="28"/>
        </w:rPr>
        <w:t xml:space="preserve"> </w:t>
      </w:r>
      <w:r w:rsidRPr="003A39EB">
        <w:rPr>
          <w:rFonts w:ascii="Times New Roman" w:hAnsi="Times New Roman" w:cs="Times New Roman"/>
          <w:sz w:val="28"/>
        </w:rPr>
        <w:t>(28). С. 9</w:t>
      </w:r>
      <w:r w:rsidR="00DD17E1">
        <w:rPr>
          <w:rFonts w:ascii="Times New Roman" w:hAnsi="Times New Roman" w:cs="Times New Roman"/>
          <w:sz w:val="28"/>
        </w:rPr>
        <w:t>–</w:t>
      </w:r>
      <w:r w:rsidRPr="003A39EB">
        <w:rPr>
          <w:rFonts w:ascii="Times New Roman" w:hAnsi="Times New Roman" w:cs="Times New Roman"/>
          <w:sz w:val="28"/>
        </w:rPr>
        <w:t>16</w:t>
      </w:r>
      <w:r w:rsidR="0078709E" w:rsidRPr="003A39EB">
        <w:rPr>
          <w:rFonts w:ascii="Times New Roman" w:hAnsi="Times New Roman" w:cs="Times New Roman"/>
          <w:sz w:val="28"/>
        </w:rPr>
        <w:t xml:space="preserve">. </w:t>
      </w:r>
      <w:bookmarkStart w:id="8" w:name="_Hlk55974465"/>
      <w:r w:rsidR="0078709E" w:rsidRPr="003A39EB">
        <w:rPr>
          <w:rFonts w:ascii="Times New Roman" w:hAnsi="Times New Roman" w:cs="Times New Roman"/>
          <w:sz w:val="28"/>
        </w:rPr>
        <w:t xml:space="preserve">– URL: </w:t>
      </w:r>
      <w:bookmarkEnd w:id="8"/>
      <w:r w:rsidR="00DD17E1">
        <w:rPr>
          <w:rFonts w:ascii="Times New Roman" w:hAnsi="Times New Roman" w:cs="Times New Roman"/>
          <w:sz w:val="28"/>
        </w:rPr>
        <w:fldChar w:fldCharType="begin"/>
      </w:r>
      <w:r w:rsidR="00DD17E1">
        <w:rPr>
          <w:rFonts w:ascii="Times New Roman" w:hAnsi="Times New Roman" w:cs="Times New Roman"/>
          <w:sz w:val="28"/>
        </w:rPr>
        <w:instrText xml:space="preserve"> HYPERLINK "</w:instrText>
      </w:r>
      <w:r w:rsidR="00DD17E1" w:rsidRPr="003A39EB">
        <w:rPr>
          <w:rFonts w:ascii="Times New Roman" w:hAnsi="Times New Roman" w:cs="Times New Roman"/>
          <w:sz w:val="28"/>
        </w:rPr>
        <w:instrText>https://www.elibrary.ru/item.asp?id=43949780</w:instrText>
      </w:r>
      <w:r w:rsidR="00DD17E1">
        <w:rPr>
          <w:rFonts w:ascii="Times New Roman" w:hAnsi="Times New Roman" w:cs="Times New Roman"/>
          <w:sz w:val="28"/>
        </w:rPr>
        <w:instrText xml:space="preserve">" </w:instrText>
      </w:r>
      <w:r w:rsidR="00DD17E1">
        <w:rPr>
          <w:rFonts w:ascii="Times New Roman" w:hAnsi="Times New Roman" w:cs="Times New Roman"/>
          <w:sz w:val="28"/>
        </w:rPr>
        <w:fldChar w:fldCharType="separate"/>
      </w:r>
      <w:r w:rsidR="00DD17E1" w:rsidRPr="00DD17E1">
        <w:rPr>
          <w:rStyle w:val="a4"/>
          <w:rFonts w:ascii="Times New Roman" w:hAnsi="Times New Roman" w:cs="Times New Roman"/>
          <w:sz w:val="28"/>
          <w:u w:val="none"/>
        </w:rPr>
        <w:t>https://www.elibrary.ru/item.asp?id=4394978</w:t>
      </w:r>
      <w:r w:rsidR="00DD17E1" w:rsidRPr="009247A3">
        <w:rPr>
          <w:rStyle w:val="a4"/>
          <w:rFonts w:ascii="Times New Roman" w:hAnsi="Times New Roman" w:cs="Times New Roman"/>
          <w:sz w:val="28"/>
          <w:u w:val="none"/>
        </w:rPr>
        <w:t>0</w:t>
      </w:r>
      <w:r w:rsidR="00DD17E1">
        <w:rPr>
          <w:rFonts w:ascii="Times New Roman" w:hAnsi="Times New Roman" w:cs="Times New Roman"/>
          <w:sz w:val="28"/>
        </w:rPr>
        <w:fldChar w:fldCharType="end"/>
      </w:r>
      <w:r w:rsidR="00DD17E1">
        <w:rPr>
          <w:rFonts w:ascii="Times New Roman" w:hAnsi="Times New Roman" w:cs="Times New Roman"/>
          <w:sz w:val="28"/>
        </w:rPr>
        <w:t xml:space="preserve"> </w:t>
      </w:r>
      <w:r w:rsidR="009247A3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(дата обращения </w:t>
      </w:r>
      <w:r w:rsidR="009247A3">
        <w:rPr>
          <w:rStyle w:val="a4"/>
          <w:rFonts w:ascii="Times New Roman" w:hAnsi="Times New Roman" w:cs="Times New Roman"/>
          <w:color w:val="auto"/>
          <w:sz w:val="28"/>
          <w:u w:val="none"/>
        </w:rPr>
        <w:t>1</w:t>
      </w:r>
      <w:r w:rsidR="009247A3" w:rsidRPr="007019F3">
        <w:rPr>
          <w:rStyle w:val="a4"/>
          <w:rFonts w:ascii="Times New Roman" w:hAnsi="Times New Roman" w:cs="Times New Roman"/>
          <w:color w:val="auto"/>
          <w:sz w:val="28"/>
          <w:u w:val="none"/>
        </w:rPr>
        <w:t>0.11.2020)</w:t>
      </w:r>
    </w:p>
    <w:p w14:paraId="460BC150" w14:textId="5B4CA1EF" w:rsidR="00AD4E7B" w:rsidRDefault="00AD4E7B" w:rsidP="003A39E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D17E1">
        <w:rPr>
          <w:rFonts w:ascii="Times New Roman" w:hAnsi="Times New Roman" w:cs="Times New Roman"/>
          <w:i/>
          <w:sz w:val="24"/>
        </w:rPr>
        <w:t>Работа посвящена определению влияния различных доз минеральных удобрений на фотосинтетическую деятельность, урожайность и технологические свойства зерна озимого ячменя. Опыты проводились в условиях ЗАО НП «Чегем» предгорной зоны Кабардино-Балкарии в 2017-2019 гг. Изучались сорта озимого ячменя - Михайло, Козырь с нормой высева 5,0 млн. всхожих семян на гектар. Установлено, что накопление сухого вещества происходит с возрастающим увеличением доз азотного и фосфорного удобрений. Внесение же дополнительной дозы фосфора и калия не приводит к увеличению сухой массы, однако и здесь наблюдается больше сухой массы, чем в варианте без удобрений - контроле. Рассмотрение результатов учета урожая зерна ячменя по годам исследований показало, что при хорошей влагообеспеченности почвы азотное удобрение сыграло положительную роль. Прибавка урожая относительно других годов составила 10-12% с гектара. В годы с повышенной температурой воздуха и понижением влажности почвы эффективность удобрений существенно снижалась.</w:t>
      </w:r>
    </w:p>
    <w:p w14:paraId="25ED3B85" w14:textId="2D83D35F" w:rsidR="00A018F9" w:rsidRDefault="00A018F9" w:rsidP="003A39E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1CE1A488" w14:textId="77777777" w:rsidR="006206EC" w:rsidRPr="00940A62" w:rsidRDefault="006206EC" w:rsidP="00FD243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0A62">
        <w:rPr>
          <w:rFonts w:ascii="Times New Roman" w:hAnsi="Times New Roman" w:cs="Times New Roman"/>
          <w:sz w:val="28"/>
        </w:rPr>
        <w:t>Шешегова</w:t>
      </w:r>
      <w:proofErr w:type="spellEnd"/>
      <w:r w:rsidRPr="00940A62">
        <w:rPr>
          <w:rFonts w:ascii="Times New Roman" w:hAnsi="Times New Roman" w:cs="Times New Roman"/>
          <w:sz w:val="28"/>
        </w:rPr>
        <w:t xml:space="preserve">, Т. К. Источники устойчивости ячменя к </w:t>
      </w:r>
      <w:proofErr w:type="spellStart"/>
      <w:r w:rsidRPr="00940A62">
        <w:rPr>
          <w:rFonts w:ascii="Times New Roman" w:hAnsi="Times New Roman" w:cs="Times New Roman"/>
          <w:sz w:val="28"/>
        </w:rPr>
        <w:t>гельминтоспориозным</w:t>
      </w:r>
      <w:proofErr w:type="spellEnd"/>
      <w:r w:rsidRPr="00940A62">
        <w:rPr>
          <w:rFonts w:ascii="Times New Roman" w:hAnsi="Times New Roman" w:cs="Times New Roman"/>
          <w:sz w:val="28"/>
        </w:rPr>
        <w:t xml:space="preserve"> болезням и их использование в ФАНЦ Северо-Востока / Т. К. </w:t>
      </w:r>
      <w:proofErr w:type="spellStart"/>
      <w:r w:rsidRPr="00940A62">
        <w:rPr>
          <w:rFonts w:ascii="Times New Roman" w:hAnsi="Times New Roman" w:cs="Times New Roman"/>
          <w:sz w:val="28"/>
        </w:rPr>
        <w:t>Шешегова</w:t>
      </w:r>
      <w:proofErr w:type="spellEnd"/>
      <w:r w:rsidRPr="00940A62">
        <w:rPr>
          <w:rFonts w:ascii="Times New Roman" w:hAnsi="Times New Roman" w:cs="Times New Roman"/>
          <w:sz w:val="28"/>
        </w:rPr>
        <w:t xml:space="preserve">, И. Н. </w:t>
      </w:r>
      <w:proofErr w:type="spellStart"/>
      <w:r w:rsidRPr="00940A62">
        <w:rPr>
          <w:rFonts w:ascii="Times New Roman" w:hAnsi="Times New Roman" w:cs="Times New Roman"/>
          <w:sz w:val="28"/>
        </w:rPr>
        <w:t>Щенникова</w:t>
      </w:r>
      <w:proofErr w:type="spellEnd"/>
      <w:r w:rsidRPr="00940A62">
        <w:rPr>
          <w:rFonts w:ascii="Times New Roman" w:hAnsi="Times New Roman" w:cs="Times New Roman"/>
          <w:sz w:val="28"/>
        </w:rPr>
        <w:t xml:space="preserve">. </w:t>
      </w:r>
      <w:r w:rsidRPr="00C0371A">
        <w:rPr>
          <w:rFonts w:ascii="Times New Roman" w:hAnsi="Times New Roman" w:cs="Times New Roman"/>
          <w:sz w:val="28"/>
        </w:rPr>
        <w:t>– Текст (визуальный</w:t>
      </w:r>
      <w:proofErr w:type="gramStart"/>
      <w:r w:rsidRPr="00C0371A">
        <w:rPr>
          <w:rFonts w:ascii="Times New Roman" w:hAnsi="Times New Roman" w:cs="Times New Roman"/>
          <w:sz w:val="28"/>
        </w:rPr>
        <w:t>) :</w:t>
      </w:r>
      <w:proofErr w:type="gramEnd"/>
      <w:r w:rsidRPr="00C0371A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940A62">
        <w:rPr>
          <w:rFonts w:ascii="Times New Roman" w:hAnsi="Times New Roman" w:cs="Times New Roman"/>
          <w:sz w:val="28"/>
        </w:rPr>
        <w:t>// Вестник НГАУ (Новосибирский государственный аграрный университет). – 2020. – № – 2 (55). – С.</w:t>
      </w:r>
      <w:r>
        <w:rPr>
          <w:rFonts w:ascii="Times New Roman" w:hAnsi="Times New Roman" w:cs="Times New Roman"/>
          <w:sz w:val="28"/>
        </w:rPr>
        <w:t xml:space="preserve"> </w:t>
      </w:r>
      <w:r w:rsidRPr="00940A62">
        <w:rPr>
          <w:rFonts w:ascii="Times New Roman" w:hAnsi="Times New Roman" w:cs="Times New Roman"/>
          <w:sz w:val="28"/>
        </w:rPr>
        <w:t xml:space="preserve">76–83. </w:t>
      </w:r>
      <w:r w:rsidRPr="00C0371A">
        <w:rPr>
          <w:rFonts w:ascii="Times New Roman" w:hAnsi="Times New Roman" w:cs="Times New Roman"/>
          <w:sz w:val="28"/>
        </w:rPr>
        <w:t>– URL:</w:t>
      </w:r>
      <w:r>
        <w:rPr>
          <w:rFonts w:ascii="Times New Roman" w:hAnsi="Times New Roman" w:cs="Times New Roman"/>
          <w:sz w:val="28"/>
        </w:rPr>
        <w:t xml:space="preserve"> </w:t>
      </w:r>
      <w:hyperlink r:id="rId82" w:history="1">
        <w:r w:rsidRPr="00940A62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https://www.elibrary.ru/item.asp?id=4383301</w:t>
        </w:r>
      </w:hyperlink>
      <w:r w:rsidRPr="00940A62">
        <w:rPr>
          <w:rFonts w:ascii="Times New Roman" w:hAnsi="Times New Roman" w:cs="Times New Roman"/>
          <w:sz w:val="28"/>
        </w:rPr>
        <w:t xml:space="preserve"> (дата обращения 23.11.2020)</w:t>
      </w:r>
    </w:p>
    <w:p w14:paraId="1771C582" w14:textId="01A40700" w:rsidR="006206EC" w:rsidRDefault="006206EC" w:rsidP="006206E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63B20">
        <w:rPr>
          <w:rFonts w:ascii="Times New Roman" w:hAnsi="Times New Roman" w:cs="Times New Roman"/>
          <w:i/>
          <w:sz w:val="24"/>
        </w:rPr>
        <w:t xml:space="preserve">В условиях достаточно жесткого естественного инфекционного фона гельминтоспориозов (полосатая, сетчатая и темно-бурая пятнистости) в ФГБНУ ФАНЦ Северо-Востока в 2018-2019 гг. изучено 70 образцов ярового ячменя из коллекции ВИР. Учет пятнистостей проводили 4-5 раз в течение онтогенеза растений каждые 10-12 дней начиная с фазы 29 по шкале </w:t>
      </w:r>
      <w:proofErr w:type="spellStart"/>
      <w:r w:rsidRPr="00F63B20">
        <w:rPr>
          <w:rFonts w:ascii="Times New Roman" w:hAnsi="Times New Roman" w:cs="Times New Roman"/>
          <w:i/>
          <w:sz w:val="24"/>
        </w:rPr>
        <w:t>Цадокса</w:t>
      </w:r>
      <w:proofErr w:type="spellEnd"/>
      <w:r w:rsidRPr="00F63B20">
        <w:rPr>
          <w:rFonts w:ascii="Times New Roman" w:hAnsi="Times New Roman" w:cs="Times New Roman"/>
          <w:i/>
          <w:sz w:val="24"/>
        </w:rPr>
        <w:t xml:space="preserve">. При учете болезней использовали методику О.С. Афанасенко (2005). Характер растительно-микробных взаимодействий оценивали по показателям ПКРБ (площадь под кривой развития болезни) и ИУ (индекс устойчивости). В ходе иммунологического менеджмента выявлено 11 образцов, устойчивых к темно-бурой пятнистости, при степени поражения 10,0-13,0%, значениях ПКРБ 167-223, ИУ - 0,18-0,25; 18 образцов, устойчивых к сетчатой пятнистости (6,0-10,0%, ПКРБ - 53-103, ИУ - 0,18-0,35), и 29 образцов, характеризующихся иммунитетом и высокой устойчивостью к </w:t>
      </w:r>
      <w:r w:rsidRPr="00F63B20">
        <w:rPr>
          <w:rFonts w:ascii="Times New Roman" w:hAnsi="Times New Roman" w:cs="Times New Roman"/>
          <w:i/>
          <w:sz w:val="24"/>
        </w:rPr>
        <w:lastRenderedPageBreak/>
        <w:t>полосатой пятнистости (0-5,0%, ПКРБ - 10-75. ИУ - 0,01-0,09). Однако только 4 образца (</w:t>
      </w:r>
      <w:proofErr w:type="spellStart"/>
      <w:r w:rsidRPr="00F63B20">
        <w:rPr>
          <w:rFonts w:ascii="Times New Roman" w:hAnsi="Times New Roman" w:cs="Times New Roman"/>
          <w:i/>
          <w:sz w:val="24"/>
        </w:rPr>
        <w:t>Makbo</w:t>
      </w:r>
      <w:proofErr w:type="spellEnd"/>
      <w:r w:rsidRPr="00F63B2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63B20">
        <w:rPr>
          <w:rFonts w:ascii="Times New Roman" w:hAnsi="Times New Roman" w:cs="Times New Roman"/>
          <w:i/>
          <w:sz w:val="24"/>
        </w:rPr>
        <w:t>Калькуль</w:t>
      </w:r>
      <w:proofErr w:type="spellEnd"/>
      <w:r w:rsidRPr="00F63B20">
        <w:rPr>
          <w:rFonts w:ascii="Times New Roman" w:hAnsi="Times New Roman" w:cs="Times New Roman"/>
          <w:i/>
          <w:sz w:val="24"/>
        </w:rPr>
        <w:t>, Буян и Форвард) отличаются групповой неспецифической устойчивостью к сетчатой и темно-бурой пятнистости и иммунитетом к полосатой.</w:t>
      </w:r>
    </w:p>
    <w:p w14:paraId="0CAD4958" w14:textId="77777777" w:rsidR="009C6A36" w:rsidRPr="00F63B20" w:rsidRDefault="009C6A36" w:rsidP="006206E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90F7878" w14:textId="77777777" w:rsidR="00251454" w:rsidRPr="00931383" w:rsidRDefault="00251454" w:rsidP="002514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383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931383">
        <w:rPr>
          <w:rFonts w:ascii="Times New Roman" w:hAnsi="Times New Roman" w:cs="Times New Roman"/>
          <w:sz w:val="28"/>
          <w:szCs w:val="28"/>
        </w:rPr>
        <w:t>наноструктурной</w:t>
      </w:r>
      <w:proofErr w:type="spellEnd"/>
      <w:r w:rsidRPr="00931383">
        <w:rPr>
          <w:rFonts w:ascii="Times New Roman" w:hAnsi="Times New Roman" w:cs="Times New Roman"/>
          <w:sz w:val="28"/>
          <w:szCs w:val="28"/>
        </w:rPr>
        <w:t xml:space="preserve"> водно-фосфоритной суспензии для обработки ярового ячменя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83">
        <w:rPr>
          <w:rFonts w:ascii="Times New Roman" w:hAnsi="Times New Roman" w:cs="Times New Roman"/>
          <w:sz w:val="28"/>
          <w:szCs w:val="28"/>
        </w:rPr>
        <w:t>Ф. Рахманова,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8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83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931383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931383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83">
        <w:rPr>
          <w:rFonts w:ascii="Times New Roman" w:hAnsi="Times New Roman" w:cs="Times New Roman"/>
          <w:sz w:val="28"/>
          <w:szCs w:val="28"/>
        </w:rPr>
        <w:t>А. Прищепенко,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83">
        <w:rPr>
          <w:rFonts w:ascii="Times New Roman" w:hAnsi="Times New Roman" w:cs="Times New Roman"/>
          <w:sz w:val="28"/>
          <w:szCs w:val="28"/>
        </w:rPr>
        <w:t>М. Муратов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1383">
        <w:rPr>
          <w:rFonts w:ascii="Times New Roman" w:hAnsi="Times New Roman" w:cs="Times New Roman"/>
          <w:sz w:val="28"/>
          <w:szCs w:val="28"/>
        </w:rPr>
        <w:t>– Текст (визуальный</w:t>
      </w:r>
      <w:proofErr w:type="gramStart"/>
      <w:r w:rsidRPr="0093138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93138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83">
        <w:rPr>
          <w:rFonts w:ascii="Times New Roman" w:hAnsi="Times New Roman" w:cs="Times New Roman"/>
          <w:sz w:val="28"/>
          <w:szCs w:val="28"/>
        </w:rPr>
        <w:t>// Владимирский земледелец. – 2020. – № 3 (93). – С.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1383">
        <w:rPr>
          <w:rFonts w:ascii="Times New Roman" w:hAnsi="Times New Roman" w:cs="Times New Roman"/>
          <w:sz w:val="28"/>
          <w:szCs w:val="28"/>
        </w:rPr>
        <w:t xml:space="preserve">33. – URL: </w:t>
      </w:r>
      <w:hyperlink r:id="rId83" w:history="1">
        <w:r w:rsidRPr="0093138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https://www.elibrary.ru/item.asp?id=44069762</w:t>
        </w:r>
      </w:hyperlink>
      <w:r w:rsidRPr="00931383">
        <w:rPr>
          <w:rFonts w:ascii="Times New Roman" w:hAnsi="Times New Roman" w:cs="Times New Roman"/>
          <w:sz w:val="28"/>
          <w:szCs w:val="28"/>
        </w:rPr>
        <w:t xml:space="preserve"> </w:t>
      </w:r>
      <w:r w:rsidRPr="00931383">
        <w:rPr>
          <w:rFonts w:ascii="Times New Roman" w:hAnsi="Times New Roman" w:cs="Times New Roman"/>
          <w:sz w:val="28"/>
          <w:szCs w:val="28"/>
          <w:lang w:eastAsia="ru-RU"/>
        </w:rPr>
        <w:t>(дата обращения 04.12.2020)</w:t>
      </w:r>
    </w:p>
    <w:p w14:paraId="618D90A6" w14:textId="3511F91E" w:rsidR="00251454" w:rsidRPr="00251454" w:rsidRDefault="00251454" w:rsidP="0025145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51454">
        <w:rPr>
          <w:rFonts w:ascii="Times New Roman" w:hAnsi="Times New Roman" w:cs="Times New Roman"/>
          <w:i/>
          <w:sz w:val="24"/>
        </w:rPr>
        <w:t xml:space="preserve">В условиях полевого опыта на выщелоченном черноземе </w:t>
      </w:r>
      <w:proofErr w:type="spellStart"/>
      <w:r w:rsidRPr="00251454">
        <w:rPr>
          <w:rFonts w:ascii="Times New Roman" w:hAnsi="Times New Roman" w:cs="Times New Roman"/>
          <w:i/>
          <w:sz w:val="24"/>
        </w:rPr>
        <w:t>Буинского</w:t>
      </w:r>
      <w:proofErr w:type="spellEnd"/>
      <w:r w:rsidRPr="00251454">
        <w:rPr>
          <w:rFonts w:ascii="Times New Roman" w:hAnsi="Times New Roman" w:cs="Times New Roman"/>
          <w:i/>
          <w:sz w:val="24"/>
        </w:rPr>
        <w:t xml:space="preserve"> района Республики Татарстан в 2017-2018гг. проведены исследования по применению фосфоритной муки (ФМ) обычного помола и </w:t>
      </w:r>
      <w:proofErr w:type="spellStart"/>
      <w:r w:rsidRPr="00251454">
        <w:rPr>
          <w:rFonts w:ascii="Times New Roman" w:hAnsi="Times New Roman" w:cs="Times New Roman"/>
          <w:i/>
          <w:sz w:val="24"/>
        </w:rPr>
        <w:t>наноструктурной</w:t>
      </w:r>
      <w:proofErr w:type="spellEnd"/>
      <w:r w:rsidRPr="00251454">
        <w:rPr>
          <w:rFonts w:ascii="Times New Roman" w:hAnsi="Times New Roman" w:cs="Times New Roman"/>
          <w:i/>
          <w:sz w:val="24"/>
        </w:rPr>
        <w:t xml:space="preserve"> водно-фосфоритной суспензии (НВФС) при выращивании ярового ячменя сорта </w:t>
      </w:r>
      <w:proofErr w:type="spellStart"/>
      <w:r w:rsidRPr="00251454">
        <w:rPr>
          <w:rFonts w:ascii="Times New Roman" w:hAnsi="Times New Roman" w:cs="Times New Roman"/>
          <w:i/>
          <w:sz w:val="24"/>
        </w:rPr>
        <w:t>Рахат</w:t>
      </w:r>
      <w:proofErr w:type="spellEnd"/>
      <w:r w:rsidRPr="00251454">
        <w:rPr>
          <w:rFonts w:ascii="Times New Roman" w:hAnsi="Times New Roman" w:cs="Times New Roman"/>
          <w:i/>
          <w:sz w:val="24"/>
        </w:rPr>
        <w:t xml:space="preserve"> первой репродукции. Проведена оценка влияния разных видов обработок (предпосевной обработки семян и некорневой обработки растений) ФМ и НВФС на фенологическое и морфометрическое развитие растений, урожайность и качество продукции ярового ячменя</w:t>
      </w:r>
      <w:r>
        <w:rPr>
          <w:rFonts w:ascii="Times New Roman" w:hAnsi="Times New Roman" w:cs="Times New Roman"/>
          <w:i/>
          <w:sz w:val="24"/>
        </w:rPr>
        <w:t>.</w:t>
      </w:r>
    </w:p>
    <w:p w14:paraId="27CA06F4" w14:textId="77777777" w:rsidR="00251454" w:rsidRDefault="00251454" w:rsidP="003A39E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E23D9DC" w14:textId="25E2B250" w:rsidR="00390F10" w:rsidRPr="00DD17E1" w:rsidRDefault="00DD17E1" w:rsidP="003A39E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D17E1">
        <w:rPr>
          <w:rFonts w:ascii="Times New Roman" w:hAnsi="Times New Roman" w:cs="Times New Roman"/>
          <w:sz w:val="28"/>
        </w:rPr>
        <w:t>Составитель: Л. М. Бабанина</w:t>
      </w:r>
      <w:bookmarkStart w:id="9" w:name="_GoBack"/>
      <w:bookmarkEnd w:id="9"/>
    </w:p>
    <w:sectPr w:rsidR="00390F10" w:rsidRPr="00DD17E1">
      <w:footerReference w:type="default" r:id="rId8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BB00" w14:textId="77777777" w:rsidR="00F04FE1" w:rsidRDefault="00F04FE1" w:rsidP="00E64FFA">
      <w:pPr>
        <w:spacing w:after="0" w:line="240" w:lineRule="auto"/>
      </w:pPr>
      <w:r>
        <w:separator/>
      </w:r>
    </w:p>
  </w:endnote>
  <w:endnote w:type="continuationSeparator" w:id="0">
    <w:p w14:paraId="47FA727F" w14:textId="77777777" w:rsidR="00F04FE1" w:rsidRDefault="00F04FE1" w:rsidP="00E6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326305"/>
      <w:docPartObj>
        <w:docPartGallery w:val="Page Numbers (Bottom of Page)"/>
        <w:docPartUnique/>
      </w:docPartObj>
    </w:sdtPr>
    <w:sdtEndPr/>
    <w:sdtContent>
      <w:p w14:paraId="2EA56856" w14:textId="1B49665D" w:rsidR="00E965BE" w:rsidRDefault="00E96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A0D66" w14:textId="77777777" w:rsidR="00E965BE" w:rsidRDefault="00E965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A6F4" w14:textId="77777777" w:rsidR="00F04FE1" w:rsidRDefault="00F04FE1" w:rsidP="00E64FFA">
      <w:pPr>
        <w:spacing w:after="0" w:line="240" w:lineRule="auto"/>
      </w:pPr>
      <w:r>
        <w:separator/>
      </w:r>
    </w:p>
  </w:footnote>
  <w:footnote w:type="continuationSeparator" w:id="0">
    <w:p w14:paraId="4F0D25DC" w14:textId="77777777" w:rsidR="00F04FE1" w:rsidRDefault="00F04FE1" w:rsidP="00E6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C"/>
    <w:rsid w:val="00001DC2"/>
    <w:rsid w:val="00020CAF"/>
    <w:rsid w:val="00023A21"/>
    <w:rsid w:val="00025288"/>
    <w:rsid w:val="000617F8"/>
    <w:rsid w:val="000B405B"/>
    <w:rsid w:val="000E091E"/>
    <w:rsid w:val="000F4E14"/>
    <w:rsid w:val="00101A46"/>
    <w:rsid w:val="0014369A"/>
    <w:rsid w:val="00167CB2"/>
    <w:rsid w:val="001B049C"/>
    <w:rsid w:val="001D64F7"/>
    <w:rsid w:val="001E68C2"/>
    <w:rsid w:val="001E72B0"/>
    <w:rsid w:val="001E7A3D"/>
    <w:rsid w:val="001F2C44"/>
    <w:rsid w:val="0022735E"/>
    <w:rsid w:val="00251454"/>
    <w:rsid w:val="0025626E"/>
    <w:rsid w:val="002705F7"/>
    <w:rsid w:val="00272FF6"/>
    <w:rsid w:val="00282D67"/>
    <w:rsid w:val="00286FD3"/>
    <w:rsid w:val="002A218D"/>
    <w:rsid w:val="002C55E6"/>
    <w:rsid w:val="002E0BE9"/>
    <w:rsid w:val="002E36C6"/>
    <w:rsid w:val="00310934"/>
    <w:rsid w:val="003165FB"/>
    <w:rsid w:val="00324542"/>
    <w:rsid w:val="00325637"/>
    <w:rsid w:val="00344805"/>
    <w:rsid w:val="003524DC"/>
    <w:rsid w:val="00356A17"/>
    <w:rsid w:val="003626A0"/>
    <w:rsid w:val="00362DE1"/>
    <w:rsid w:val="00366B4D"/>
    <w:rsid w:val="003803F1"/>
    <w:rsid w:val="00381847"/>
    <w:rsid w:val="00385F8C"/>
    <w:rsid w:val="00390F10"/>
    <w:rsid w:val="0039205D"/>
    <w:rsid w:val="00392715"/>
    <w:rsid w:val="003A39EB"/>
    <w:rsid w:val="003A7F0F"/>
    <w:rsid w:val="003B39D5"/>
    <w:rsid w:val="003E69F0"/>
    <w:rsid w:val="00411982"/>
    <w:rsid w:val="00412539"/>
    <w:rsid w:val="00416934"/>
    <w:rsid w:val="004264A4"/>
    <w:rsid w:val="00433667"/>
    <w:rsid w:val="0045134A"/>
    <w:rsid w:val="00462A53"/>
    <w:rsid w:val="0047139E"/>
    <w:rsid w:val="00473867"/>
    <w:rsid w:val="00491D1A"/>
    <w:rsid w:val="004B778C"/>
    <w:rsid w:val="004C0432"/>
    <w:rsid w:val="004C07D3"/>
    <w:rsid w:val="004F0976"/>
    <w:rsid w:val="00501343"/>
    <w:rsid w:val="00507F21"/>
    <w:rsid w:val="005122FB"/>
    <w:rsid w:val="005209BB"/>
    <w:rsid w:val="00536DFB"/>
    <w:rsid w:val="00540B67"/>
    <w:rsid w:val="00542449"/>
    <w:rsid w:val="005846BD"/>
    <w:rsid w:val="005913C1"/>
    <w:rsid w:val="005914AF"/>
    <w:rsid w:val="00595213"/>
    <w:rsid w:val="005A37FA"/>
    <w:rsid w:val="005A4B14"/>
    <w:rsid w:val="005D2408"/>
    <w:rsid w:val="005E2098"/>
    <w:rsid w:val="005F2CA7"/>
    <w:rsid w:val="005F67DA"/>
    <w:rsid w:val="00600DA2"/>
    <w:rsid w:val="00605785"/>
    <w:rsid w:val="006206EC"/>
    <w:rsid w:val="00624C0D"/>
    <w:rsid w:val="006355D4"/>
    <w:rsid w:val="00661A61"/>
    <w:rsid w:val="0066671D"/>
    <w:rsid w:val="006A38AF"/>
    <w:rsid w:val="006A5B90"/>
    <w:rsid w:val="006B4396"/>
    <w:rsid w:val="006C3312"/>
    <w:rsid w:val="006D4FC0"/>
    <w:rsid w:val="0070045C"/>
    <w:rsid w:val="00710C02"/>
    <w:rsid w:val="0071230C"/>
    <w:rsid w:val="00717FBC"/>
    <w:rsid w:val="00727A94"/>
    <w:rsid w:val="007337CD"/>
    <w:rsid w:val="00734001"/>
    <w:rsid w:val="00741F31"/>
    <w:rsid w:val="0075247A"/>
    <w:rsid w:val="00781746"/>
    <w:rsid w:val="0078709E"/>
    <w:rsid w:val="007C094C"/>
    <w:rsid w:val="007C32D7"/>
    <w:rsid w:val="007D3878"/>
    <w:rsid w:val="007D3D37"/>
    <w:rsid w:val="008231EE"/>
    <w:rsid w:val="00832D6E"/>
    <w:rsid w:val="008352C6"/>
    <w:rsid w:val="00846AB9"/>
    <w:rsid w:val="00852E97"/>
    <w:rsid w:val="008641B3"/>
    <w:rsid w:val="00873154"/>
    <w:rsid w:val="0087545E"/>
    <w:rsid w:val="00875963"/>
    <w:rsid w:val="008768C2"/>
    <w:rsid w:val="008A654A"/>
    <w:rsid w:val="008B5BC6"/>
    <w:rsid w:val="008B6FC1"/>
    <w:rsid w:val="008D34F2"/>
    <w:rsid w:val="008D50A0"/>
    <w:rsid w:val="008E2E11"/>
    <w:rsid w:val="00905448"/>
    <w:rsid w:val="00910132"/>
    <w:rsid w:val="00921358"/>
    <w:rsid w:val="00924098"/>
    <w:rsid w:val="009247A3"/>
    <w:rsid w:val="009317A3"/>
    <w:rsid w:val="00933B42"/>
    <w:rsid w:val="00940A6A"/>
    <w:rsid w:val="00941620"/>
    <w:rsid w:val="009523FD"/>
    <w:rsid w:val="0097351C"/>
    <w:rsid w:val="009A16C9"/>
    <w:rsid w:val="009A70EF"/>
    <w:rsid w:val="009C6A36"/>
    <w:rsid w:val="009D4902"/>
    <w:rsid w:val="00A018F9"/>
    <w:rsid w:val="00A06071"/>
    <w:rsid w:val="00A13ABD"/>
    <w:rsid w:val="00A16E26"/>
    <w:rsid w:val="00A21927"/>
    <w:rsid w:val="00A27FBF"/>
    <w:rsid w:val="00A325CC"/>
    <w:rsid w:val="00A5731B"/>
    <w:rsid w:val="00A6091C"/>
    <w:rsid w:val="00A64DBF"/>
    <w:rsid w:val="00A85FCB"/>
    <w:rsid w:val="00A952DE"/>
    <w:rsid w:val="00AA7C70"/>
    <w:rsid w:val="00AD2A21"/>
    <w:rsid w:val="00AD32B7"/>
    <w:rsid w:val="00AD4E7B"/>
    <w:rsid w:val="00AD7814"/>
    <w:rsid w:val="00AE02C2"/>
    <w:rsid w:val="00B01FB2"/>
    <w:rsid w:val="00B26C2A"/>
    <w:rsid w:val="00B31C3E"/>
    <w:rsid w:val="00B503D4"/>
    <w:rsid w:val="00B704A5"/>
    <w:rsid w:val="00B7125D"/>
    <w:rsid w:val="00B80957"/>
    <w:rsid w:val="00B84F6A"/>
    <w:rsid w:val="00B924BA"/>
    <w:rsid w:val="00BC2935"/>
    <w:rsid w:val="00BD0638"/>
    <w:rsid w:val="00BD76A8"/>
    <w:rsid w:val="00BF0780"/>
    <w:rsid w:val="00BF1CC2"/>
    <w:rsid w:val="00BF20A1"/>
    <w:rsid w:val="00C14C9E"/>
    <w:rsid w:val="00C24BBC"/>
    <w:rsid w:val="00C320E6"/>
    <w:rsid w:val="00C33F48"/>
    <w:rsid w:val="00C45D6B"/>
    <w:rsid w:val="00C548B6"/>
    <w:rsid w:val="00C820EE"/>
    <w:rsid w:val="00C837EF"/>
    <w:rsid w:val="00C83F32"/>
    <w:rsid w:val="00C866FD"/>
    <w:rsid w:val="00C9367A"/>
    <w:rsid w:val="00CA7503"/>
    <w:rsid w:val="00CB44A9"/>
    <w:rsid w:val="00CC06D3"/>
    <w:rsid w:val="00CF2E78"/>
    <w:rsid w:val="00CF636A"/>
    <w:rsid w:val="00D2100E"/>
    <w:rsid w:val="00D24BB7"/>
    <w:rsid w:val="00D32480"/>
    <w:rsid w:val="00D366F7"/>
    <w:rsid w:val="00D80484"/>
    <w:rsid w:val="00D86559"/>
    <w:rsid w:val="00DD17E1"/>
    <w:rsid w:val="00E06BD0"/>
    <w:rsid w:val="00E156B6"/>
    <w:rsid w:val="00E17180"/>
    <w:rsid w:val="00E27B37"/>
    <w:rsid w:val="00E50B6B"/>
    <w:rsid w:val="00E64FFA"/>
    <w:rsid w:val="00E824B2"/>
    <w:rsid w:val="00E965BE"/>
    <w:rsid w:val="00EA32E2"/>
    <w:rsid w:val="00EB3729"/>
    <w:rsid w:val="00EC6B54"/>
    <w:rsid w:val="00F04FE1"/>
    <w:rsid w:val="00F23D0D"/>
    <w:rsid w:val="00F32F28"/>
    <w:rsid w:val="00F7409F"/>
    <w:rsid w:val="00F76FB8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B165"/>
  <w15:chartTrackingRefBased/>
  <w15:docId w15:val="{C28FB57A-5B72-4B05-BA6B-7B518E59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8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5B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709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6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FFA"/>
  </w:style>
  <w:style w:type="paragraph" w:styleId="a8">
    <w:name w:val="footer"/>
    <w:basedOn w:val="a"/>
    <w:link w:val="a9"/>
    <w:uiPriority w:val="99"/>
    <w:unhideWhenUsed/>
    <w:rsid w:val="00E6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FFA"/>
  </w:style>
  <w:style w:type="table" w:customStyle="1" w:styleId="1">
    <w:name w:val="Сетка таблицы1"/>
    <w:basedOn w:val="a1"/>
    <w:uiPriority w:val="59"/>
    <w:rsid w:val="00E15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3938812" TargetMode="External"/><Relationship Id="rId18" Type="http://schemas.openxmlformats.org/officeDocument/2006/relationships/hyperlink" Target="https://www.elibrary.ru/item.asp?id=44085850" TargetMode="External"/><Relationship Id="rId26" Type="http://schemas.openxmlformats.org/officeDocument/2006/relationships/hyperlink" Target="https://www.elibrary.ru/item.asp?id=44040523" TargetMode="External"/><Relationship Id="rId39" Type="http://schemas.openxmlformats.org/officeDocument/2006/relationships/hyperlink" Target="https://www.elibrary.ru/item.asp?id=44080324" TargetMode="External"/><Relationship Id="rId21" Type="http://schemas.openxmlformats.org/officeDocument/2006/relationships/hyperlink" Target="https://www.elibrary.ru/item.asp?id=43979880%20" TargetMode="External"/><Relationship Id="rId34" Type="http://schemas.openxmlformats.org/officeDocument/2006/relationships/hyperlink" Target="https://www.elibrary.ru/item.asp?id=44131458" TargetMode="External"/><Relationship Id="rId42" Type="http://schemas.openxmlformats.org/officeDocument/2006/relationships/hyperlink" Target="https://www.elibrary.ru/item.asp?id=44096649" TargetMode="External"/><Relationship Id="rId47" Type="http://schemas.openxmlformats.org/officeDocument/2006/relationships/hyperlink" Target="https://www.elibrary.ru/item.asp?id=44080327" TargetMode="External"/><Relationship Id="rId50" Type="http://schemas.openxmlformats.org/officeDocument/2006/relationships/hyperlink" Target="https://www.elibrary.ru/item.asp?id=44191662" TargetMode="External"/><Relationship Id="rId55" Type="http://schemas.openxmlformats.org/officeDocument/2006/relationships/hyperlink" Target="https://elibrary.ru/item.asp?id=44027241" TargetMode="External"/><Relationship Id="rId63" Type="http://schemas.openxmlformats.org/officeDocument/2006/relationships/hyperlink" Target="https://www.elibrary.ru/item.asp?id=4387429" TargetMode="External"/><Relationship Id="rId68" Type="http://schemas.openxmlformats.org/officeDocument/2006/relationships/hyperlink" Target="https://www.elibrary.ru/item.asp?id=44167018" TargetMode="External"/><Relationship Id="rId76" Type="http://schemas.openxmlformats.org/officeDocument/2006/relationships/hyperlink" Target="https://www.elibrary.ru/item.asp?id=43989517" TargetMode="External"/><Relationship Id="rId84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www.elibrary.ru/item.asp?id=440721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4131457" TargetMode="External"/><Relationship Id="rId29" Type="http://schemas.openxmlformats.org/officeDocument/2006/relationships/hyperlink" Target="https://www.elibrary.ru/item.asp?id=42913135" TargetMode="External"/><Relationship Id="rId11" Type="http://schemas.openxmlformats.org/officeDocument/2006/relationships/hyperlink" Target="https://www.elibrary.ru/item.asp?id=43979883" TargetMode="External"/><Relationship Id="rId24" Type="http://schemas.openxmlformats.org/officeDocument/2006/relationships/hyperlink" Target="https://www.elibrary.ru/item.asp?id=43833020%20" TargetMode="External"/><Relationship Id="rId32" Type="http://schemas.openxmlformats.org/officeDocument/2006/relationships/hyperlink" Target="https://www.elibrary.ru/item.asp?id=44069766" TargetMode="External"/><Relationship Id="rId37" Type="http://schemas.openxmlformats.org/officeDocument/2006/relationships/hyperlink" Target="https://www.elibrary.ru/item.asp?id=43955889" TargetMode="External"/><Relationship Id="rId40" Type="http://schemas.openxmlformats.org/officeDocument/2006/relationships/hyperlink" Target="https://elibrary.ru/item.asp?id=43961933" TargetMode="External"/><Relationship Id="rId45" Type="http://schemas.openxmlformats.org/officeDocument/2006/relationships/hyperlink" Target="https://www.elibrary.ru/item.asp?id=44080310" TargetMode="External"/><Relationship Id="rId53" Type="http://schemas.openxmlformats.org/officeDocument/2006/relationships/hyperlink" Target="https://www.elibrary.ru/item.asp?id=43989515" TargetMode="External"/><Relationship Id="rId58" Type="http://schemas.openxmlformats.org/officeDocument/2006/relationships/hyperlink" Target="https://www.elibrary.ru/item.asp?id=43989519" TargetMode="External"/><Relationship Id="rId66" Type="http://schemas.openxmlformats.org/officeDocument/2006/relationships/hyperlink" Target="https://elibrary.ru/item.asp?id=44027242" TargetMode="External"/><Relationship Id="rId74" Type="http://schemas.openxmlformats.org/officeDocument/2006/relationships/hyperlink" Target="https://elibrary.ru/item.asp?id=44085339" TargetMode="External"/><Relationship Id="rId79" Type="http://schemas.openxmlformats.org/officeDocument/2006/relationships/hyperlink" Target="https://www.elibrary.ru/item.asp?id=4402265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elibrary.ru/item.asp?id=43914559" TargetMode="External"/><Relationship Id="rId82" Type="http://schemas.openxmlformats.org/officeDocument/2006/relationships/hyperlink" Target="https://www.elibrary.ru/item.asp?id=4383301" TargetMode="External"/><Relationship Id="rId19" Type="http://schemas.openxmlformats.org/officeDocument/2006/relationships/hyperlink" Target="https://elibrary.ru/item.asp?id=440853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3914550" TargetMode="External"/><Relationship Id="rId14" Type="http://schemas.openxmlformats.org/officeDocument/2006/relationships/hyperlink" Target="https://www.elibrary.ru/item.asp?id=44080320" TargetMode="External"/><Relationship Id="rId22" Type="http://schemas.openxmlformats.org/officeDocument/2006/relationships/hyperlink" Target="https://www.elibrary.ru/item.asp?id=43068863" TargetMode="External"/><Relationship Id="rId27" Type="http://schemas.openxmlformats.org/officeDocument/2006/relationships/hyperlink" Target="https://www.elibrary.ru/item.asp?id=43833017" TargetMode="External"/><Relationship Id="rId30" Type="http://schemas.openxmlformats.org/officeDocument/2006/relationships/hyperlink" Target="https://elibrary.ru/item.asp?id=44032770" TargetMode="External"/><Relationship Id="rId35" Type="http://schemas.openxmlformats.org/officeDocument/2006/relationships/hyperlink" Target="https://www.elibrary.ru/item.asp?id=44096646" TargetMode="External"/><Relationship Id="rId43" Type="http://schemas.openxmlformats.org/officeDocument/2006/relationships/hyperlink" Target="https://www.elibrary.ru/item.asp?id=43979885" TargetMode="External"/><Relationship Id="rId48" Type="http://schemas.openxmlformats.org/officeDocument/2006/relationships/hyperlink" Target="https://www.elibrary.ru/item.asp?id=44080329" TargetMode="External"/><Relationship Id="rId56" Type="http://schemas.openxmlformats.org/officeDocument/2006/relationships/hyperlink" Target="https://www.elibrary.ru/item.asp?id=44131450" TargetMode="External"/><Relationship Id="rId64" Type="http://schemas.openxmlformats.org/officeDocument/2006/relationships/hyperlink" Target="https://www.elibrary.ru/item.asp?id=43914553" TargetMode="External"/><Relationship Id="rId69" Type="http://schemas.openxmlformats.org/officeDocument/2006/relationships/hyperlink" Target="https://elibrary.ru/item.asp?id=44085332" TargetMode="External"/><Relationship Id="rId77" Type="http://schemas.openxmlformats.org/officeDocument/2006/relationships/hyperlink" Target="https://www.elibrary.ru/item.asp?id=44244154" TargetMode="External"/><Relationship Id="rId8" Type="http://schemas.openxmlformats.org/officeDocument/2006/relationships/image" Target="media/image2.gif"/><Relationship Id="rId51" Type="http://schemas.openxmlformats.org/officeDocument/2006/relationships/hyperlink" Target="https://www.elibrary.ru/item.asp?id=44131453%20" TargetMode="External"/><Relationship Id="rId72" Type="http://schemas.openxmlformats.org/officeDocument/2006/relationships/hyperlink" Target="https://www.elibrary.ru/item.asp?id=43914555" TargetMode="External"/><Relationship Id="rId80" Type="http://schemas.openxmlformats.org/officeDocument/2006/relationships/hyperlink" Target="https://www.elibrary.ru/item.asp?id=4383301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elibrary.ru/item.asp?id=43979883%20" TargetMode="External"/><Relationship Id="rId17" Type="http://schemas.openxmlformats.org/officeDocument/2006/relationships/hyperlink" Target="https://www.elibrary.ru/item.asp?id=44040522" TargetMode="External"/><Relationship Id="rId25" Type="http://schemas.openxmlformats.org/officeDocument/2006/relationships/hyperlink" Target="https://www.elibrary.ru/item.asp?id=44108037" TargetMode="External"/><Relationship Id="rId33" Type="http://schemas.openxmlformats.org/officeDocument/2006/relationships/hyperlink" Target="https://www.elibrary.ru/item.asp?id=44131458" TargetMode="External"/><Relationship Id="rId38" Type="http://schemas.openxmlformats.org/officeDocument/2006/relationships/hyperlink" Target="https://www.elibrary.ru/item.asp?id=44094130" TargetMode="External"/><Relationship Id="rId46" Type="http://schemas.openxmlformats.org/officeDocument/2006/relationships/hyperlink" Target="https://elibrary.ru/item.asp?id=44085331" TargetMode="External"/><Relationship Id="rId59" Type="http://schemas.openxmlformats.org/officeDocument/2006/relationships/hyperlink" Target="https://elibrary.ru/item.asp?id=43961934" TargetMode="External"/><Relationship Id="rId67" Type="http://schemas.openxmlformats.org/officeDocument/2006/relationships/hyperlink" Target="https://www.elibrary.ru/item.asp?id=44131446" TargetMode="External"/><Relationship Id="rId20" Type="http://schemas.openxmlformats.org/officeDocument/2006/relationships/hyperlink" Target="https://www.elibrary.ru/item.asp?id=43979880" TargetMode="External"/><Relationship Id="rId41" Type="http://schemas.openxmlformats.org/officeDocument/2006/relationships/hyperlink" Target="https://www.elibrary.ru/item.asp?id=44131451" TargetMode="External"/><Relationship Id="rId54" Type="http://schemas.openxmlformats.org/officeDocument/2006/relationships/hyperlink" Target="https://www.elibrary.ru/item.asp?id=44108039" TargetMode="External"/><Relationship Id="rId62" Type="http://schemas.openxmlformats.org/officeDocument/2006/relationships/hyperlink" Target="https://www.elibrary.ru/item.asp?id=43874291" TargetMode="External"/><Relationship Id="rId70" Type="http://schemas.openxmlformats.org/officeDocument/2006/relationships/hyperlink" Target="https://www.elibrary.ru/item.asp?id=44134026%20" TargetMode="External"/><Relationship Id="rId75" Type="http://schemas.openxmlformats.org/officeDocument/2006/relationships/hyperlink" Target="https://www.elibrary.ru/item.asp?id=44191668" TargetMode="External"/><Relationship Id="rId83" Type="http://schemas.openxmlformats.org/officeDocument/2006/relationships/hyperlink" Target="https://www.elibrary.ru/item.asp?id=44069762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library.ru/item.asp?id=44006076" TargetMode="External"/><Relationship Id="rId23" Type="http://schemas.openxmlformats.org/officeDocument/2006/relationships/hyperlink" Target="https://elibrary.ru/item.asp?id=44027240" TargetMode="External"/><Relationship Id="rId28" Type="http://schemas.openxmlformats.org/officeDocument/2006/relationships/hyperlink" Target="https://www.elibrary.ru/item.asp?id=43914557" TargetMode="External"/><Relationship Id="rId36" Type="http://schemas.openxmlformats.org/officeDocument/2006/relationships/hyperlink" Target="https://www.elibrary.ru/item.asp?id=44080303" TargetMode="External"/><Relationship Id="rId49" Type="http://schemas.openxmlformats.org/officeDocument/2006/relationships/hyperlink" Target="https://www.elibrary.ru/item.asp?id=44131459%20" TargetMode="External"/><Relationship Id="rId57" Type="http://schemas.openxmlformats.org/officeDocument/2006/relationships/hyperlink" Target="https://www.elibrary.ru/item.asp?id=44094520" TargetMode="External"/><Relationship Id="rId10" Type="http://schemas.openxmlformats.org/officeDocument/2006/relationships/hyperlink" Target="https://www.elibrary.ru/item.asp?id=43178076" TargetMode="External"/><Relationship Id="rId31" Type="http://schemas.openxmlformats.org/officeDocument/2006/relationships/hyperlink" Target="https://www.elibrary.ru/item.asp?id=43178083" TargetMode="External"/><Relationship Id="rId44" Type="http://schemas.openxmlformats.org/officeDocument/2006/relationships/hyperlink" Target="https://www.elibrary.ru/item.asp?id=43979885%20" TargetMode="External"/><Relationship Id="rId52" Type="http://schemas.openxmlformats.org/officeDocument/2006/relationships/hyperlink" Target="https://www.elibrary.ru/item.asp?id=43833012" TargetMode="External"/><Relationship Id="rId60" Type="http://schemas.openxmlformats.org/officeDocument/2006/relationships/hyperlink" Target="https://www.elibrary.ru/item.asp?id=43955887" TargetMode="External"/><Relationship Id="rId65" Type="http://schemas.openxmlformats.org/officeDocument/2006/relationships/hyperlink" Target="https://www.elibrary.ru/item.asp?id=44096653" TargetMode="External"/><Relationship Id="rId73" Type="http://schemas.openxmlformats.org/officeDocument/2006/relationships/hyperlink" Target="https://www.elibrary.ru/item.asp?id=44069760" TargetMode="External"/><Relationship Id="rId78" Type="http://schemas.openxmlformats.org/officeDocument/2006/relationships/hyperlink" Target="https://www.elibrary.ru/item.asp?id=44096648" TargetMode="External"/><Relationship Id="rId81" Type="http://schemas.openxmlformats.org/officeDocument/2006/relationships/hyperlink" Target="https://www.elibrary.ru/item.asp?id=43833015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A21C-33BC-4453-8133-180EE891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9736</Words>
  <Characters>55496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Алёна Бабанина</cp:lastModifiedBy>
  <cp:revision>235</cp:revision>
  <dcterms:created xsi:type="dcterms:W3CDTF">2020-10-28T09:54:00Z</dcterms:created>
  <dcterms:modified xsi:type="dcterms:W3CDTF">2020-12-10T03:39:00Z</dcterms:modified>
</cp:coreProperties>
</file>