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D376BE" w:rsidTr="00564909">
        <w:tc>
          <w:tcPr>
            <w:tcW w:w="828" w:type="pct"/>
          </w:tcPr>
          <w:p w:rsidR="00D376BE" w:rsidRDefault="00D376BE" w:rsidP="00564909">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21E2E3FC" wp14:editId="1850FCDC">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D376BE" w:rsidRPr="00E81F2B" w:rsidRDefault="00D376BE" w:rsidP="00564909">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D376BE" w:rsidRDefault="00D376BE" w:rsidP="00564909">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D376BE" w:rsidRPr="002663AC" w:rsidRDefault="00D376BE" w:rsidP="00041540">
      <w:pPr>
        <w:pStyle w:val="a3"/>
        <w:jc w:val="both"/>
        <w:rPr>
          <w:rFonts w:ascii="Times New Roman" w:hAnsi="Times New Roman" w:cs="Times New Roman"/>
          <w:bCs/>
        </w:rPr>
      </w:pPr>
    </w:p>
    <w:p w:rsidR="00D376BE" w:rsidRPr="006B2ABB" w:rsidRDefault="00D376BE" w:rsidP="00D376BE">
      <w:pPr>
        <w:pStyle w:val="a3"/>
        <w:jc w:val="center"/>
        <w:rPr>
          <w:rFonts w:ascii="Times New Roman" w:hAnsi="Times New Roman" w:cs="Times New Roman"/>
          <w:b/>
          <w:bCs/>
          <w:sz w:val="24"/>
        </w:rPr>
      </w:pPr>
      <w:r>
        <w:rPr>
          <w:rFonts w:ascii="Times New Roman" w:hAnsi="Times New Roman" w:cs="Times New Roman"/>
          <w:b/>
          <w:bCs/>
          <w:sz w:val="28"/>
        </w:rPr>
        <w:t>Зерновые культуры</w:t>
      </w:r>
    </w:p>
    <w:p w:rsidR="00E5429D" w:rsidRPr="00E5429D" w:rsidRDefault="00E5429D" w:rsidP="002663AC">
      <w:pPr>
        <w:pStyle w:val="a3"/>
        <w:ind w:firstLine="709"/>
        <w:jc w:val="both"/>
        <w:rPr>
          <w:rFonts w:ascii="Times New Roman" w:hAnsi="Times New Roman" w:cs="Times New Roman"/>
          <w:sz w:val="24"/>
        </w:rPr>
      </w:pPr>
      <w:r w:rsidRPr="00E5429D">
        <w:rPr>
          <w:rFonts w:ascii="Times New Roman" w:hAnsi="Times New Roman" w:cs="Times New Roman"/>
          <w:b/>
          <w:bCs/>
          <w:sz w:val="28"/>
        </w:rPr>
        <w:t>Бондаренко, А. Н.</w:t>
      </w:r>
      <w:r>
        <w:rPr>
          <w:rFonts w:ascii="Times New Roman" w:hAnsi="Times New Roman" w:cs="Times New Roman"/>
          <w:b/>
          <w:bCs/>
          <w:sz w:val="28"/>
        </w:rPr>
        <w:t xml:space="preserve"> </w:t>
      </w:r>
      <w:r w:rsidRPr="00E5429D">
        <w:rPr>
          <w:rFonts w:ascii="Times New Roman" w:hAnsi="Times New Roman" w:cs="Times New Roman"/>
          <w:sz w:val="28"/>
        </w:rPr>
        <w:t xml:space="preserve">Интенсивная технология озимых культур на орошении / А. Н. Бондаренко, В. П. </w:t>
      </w:r>
      <w:proofErr w:type="spellStart"/>
      <w:r w:rsidRPr="00E5429D">
        <w:rPr>
          <w:rFonts w:ascii="Times New Roman" w:hAnsi="Times New Roman" w:cs="Times New Roman"/>
          <w:sz w:val="28"/>
        </w:rPr>
        <w:t>Зволинский</w:t>
      </w:r>
      <w:proofErr w:type="spellEnd"/>
      <w:r w:rsidRPr="00E5429D">
        <w:rPr>
          <w:rFonts w:ascii="Times New Roman" w:hAnsi="Times New Roman" w:cs="Times New Roman"/>
          <w:sz w:val="28"/>
        </w:rPr>
        <w:t>, В. И. Мухортов</w:t>
      </w:r>
      <w:r>
        <w:rPr>
          <w:rFonts w:ascii="Times New Roman" w:hAnsi="Times New Roman" w:cs="Times New Roman"/>
          <w:sz w:val="28"/>
        </w:rPr>
        <w:t xml:space="preserve"> </w:t>
      </w:r>
      <w:r w:rsidRPr="00E5429D">
        <w:rPr>
          <w:rFonts w:ascii="Times New Roman" w:hAnsi="Times New Roman" w:cs="Times New Roman"/>
          <w:sz w:val="28"/>
        </w:rPr>
        <w:t>// Земледе</w:t>
      </w:r>
      <w:r>
        <w:rPr>
          <w:rFonts w:ascii="Times New Roman" w:hAnsi="Times New Roman" w:cs="Times New Roman"/>
          <w:sz w:val="28"/>
        </w:rPr>
        <w:t>лие. - 2014. - № 5. - С. 28-29.</w:t>
      </w:r>
    </w:p>
    <w:p w:rsidR="00F63155" w:rsidRDefault="00E5429D" w:rsidP="002663AC">
      <w:pPr>
        <w:pStyle w:val="a3"/>
        <w:ind w:firstLine="709"/>
        <w:jc w:val="both"/>
        <w:rPr>
          <w:rFonts w:ascii="Times New Roman" w:hAnsi="Times New Roman" w:cs="Times New Roman"/>
          <w:sz w:val="24"/>
        </w:rPr>
      </w:pPr>
      <w:r w:rsidRPr="00E5429D">
        <w:rPr>
          <w:rFonts w:ascii="Times New Roman" w:hAnsi="Times New Roman" w:cs="Times New Roman"/>
          <w:sz w:val="24"/>
        </w:rPr>
        <w:t>Исследования по применению различных доз минеральных удобрений и норм высева сортов озимых тритикале и пшеницы, показали, что наиболее высокие показатели элементов структуры урожая обеих культур дает внесение N[64]P[64]R[64] при норме высева 4,5 млн. всхожих семян на 1 га.</w:t>
      </w:r>
    </w:p>
    <w:p w:rsidR="00E5429D" w:rsidRPr="00C939D9" w:rsidRDefault="00E5429D" w:rsidP="002663AC">
      <w:pPr>
        <w:pStyle w:val="a3"/>
        <w:ind w:firstLine="709"/>
        <w:jc w:val="both"/>
        <w:rPr>
          <w:rFonts w:ascii="Times New Roman" w:hAnsi="Times New Roman" w:cs="Times New Roman"/>
          <w:sz w:val="24"/>
        </w:rPr>
      </w:pPr>
    </w:p>
    <w:p w:rsidR="00C939D9" w:rsidRPr="00C939D9" w:rsidRDefault="00C939D9" w:rsidP="002663AC">
      <w:pPr>
        <w:pStyle w:val="a3"/>
        <w:ind w:firstLine="709"/>
        <w:jc w:val="both"/>
        <w:rPr>
          <w:rFonts w:ascii="Times New Roman" w:hAnsi="Times New Roman" w:cs="Times New Roman"/>
          <w:sz w:val="24"/>
        </w:rPr>
      </w:pPr>
      <w:proofErr w:type="spellStart"/>
      <w:r w:rsidRPr="00C939D9">
        <w:rPr>
          <w:rFonts w:ascii="Times New Roman" w:hAnsi="Times New Roman" w:cs="Times New Roman"/>
          <w:b/>
          <w:bCs/>
          <w:sz w:val="28"/>
        </w:rPr>
        <w:t>Мамсиров</w:t>
      </w:r>
      <w:proofErr w:type="spellEnd"/>
      <w:r w:rsidRPr="00C939D9">
        <w:rPr>
          <w:rFonts w:ascii="Times New Roman" w:hAnsi="Times New Roman" w:cs="Times New Roman"/>
          <w:b/>
          <w:bCs/>
          <w:sz w:val="28"/>
        </w:rPr>
        <w:t>, Н. И.</w:t>
      </w:r>
      <w:r>
        <w:rPr>
          <w:rFonts w:ascii="Times New Roman" w:hAnsi="Times New Roman" w:cs="Times New Roman"/>
          <w:b/>
          <w:bCs/>
          <w:sz w:val="28"/>
        </w:rPr>
        <w:t xml:space="preserve"> </w:t>
      </w:r>
      <w:r w:rsidRPr="00C939D9">
        <w:rPr>
          <w:rFonts w:ascii="Times New Roman" w:hAnsi="Times New Roman" w:cs="Times New Roman"/>
          <w:sz w:val="28"/>
        </w:rPr>
        <w:t xml:space="preserve">Эффективность применения биопрепаратов при возделывании зерновых культур / Н. И. </w:t>
      </w:r>
      <w:proofErr w:type="spellStart"/>
      <w:r w:rsidRPr="00C939D9">
        <w:rPr>
          <w:rFonts w:ascii="Times New Roman" w:hAnsi="Times New Roman" w:cs="Times New Roman"/>
          <w:sz w:val="28"/>
        </w:rPr>
        <w:t>Мамсиров</w:t>
      </w:r>
      <w:proofErr w:type="spellEnd"/>
      <w:r w:rsidRPr="00C939D9">
        <w:rPr>
          <w:rFonts w:ascii="Times New Roman" w:hAnsi="Times New Roman" w:cs="Times New Roman"/>
          <w:sz w:val="28"/>
        </w:rPr>
        <w:t xml:space="preserve">, О. А. Благополучная, Н. А. </w:t>
      </w:r>
      <w:proofErr w:type="spellStart"/>
      <w:r w:rsidRPr="00C939D9">
        <w:rPr>
          <w:rFonts w:ascii="Times New Roman" w:hAnsi="Times New Roman" w:cs="Times New Roman"/>
          <w:sz w:val="28"/>
        </w:rPr>
        <w:t>Мамсиров</w:t>
      </w:r>
      <w:proofErr w:type="spellEnd"/>
      <w:r>
        <w:rPr>
          <w:rFonts w:ascii="Times New Roman" w:hAnsi="Times New Roman" w:cs="Times New Roman"/>
          <w:sz w:val="28"/>
        </w:rPr>
        <w:t xml:space="preserve"> </w:t>
      </w:r>
      <w:r w:rsidRPr="00C939D9">
        <w:rPr>
          <w:rFonts w:ascii="Times New Roman" w:hAnsi="Times New Roman" w:cs="Times New Roman"/>
          <w:sz w:val="28"/>
        </w:rPr>
        <w:t>// Земледелие. - 201</w:t>
      </w:r>
      <w:r>
        <w:rPr>
          <w:rFonts w:ascii="Times New Roman" w:hAnsi="Times New Roman" w:cs="Times New Roman"/>
          <w:sz w:val="28"/>
        </w:rPr>
        <w:t>4. - № 5. - С. 24-25. - 2 табл.</w:t>
      </w:r>
    </w:p>
    <w:p w:rsidR="00C939D9" w:rsidRDefault="00C939D9" w:rsidP="002663AC">
      <w:pPr>
        <w:pStyle w:val="a3"/>
        <w:ind w:firstLine="709"/>
        <w:jc w:val="both"/>
        <w:rPr>
          <w:rFonts w:ascii="Times New Roman" w:hAnsi="Times New Roman" w:cs="Times New Roman"/>
          <w:sz w:val="24"/>
        </w:rPr>
      </w:pPr>
      <w:r w:rsidRPr="00C939D9">
        <w:rPr>
          <w:rFonts w:ascii="Times New Roman" w:hAnsi="Times New Roman" w:cs="Times New Roman"/>
          <w:sz w:val="24"/>
        </w:rPr>
        <w:t>Приводятся результаты исследований действия биопрепаратов нового поколения на урожайность яровых зерновых культур, возделываемых по разным способам обработки чернозема. Выявлено положительное действие комплексного применения биопрепаратов на посевах ярового ячменя, овса ярового, гречихи на фоне приемов обработки слитого чернозема.</w:t>
      </w:r>
    </w:p>
    <w:p w:rsidR="00E5429D" w:rsidRPr="00C939D9" w:rsidRDefault="00E5429D" w:rsidP="002663AC">
      <w:pPr>
        <w:pStyle w:val="a3"/>
        <w:ind w:firstLine="709"/>
        <w:jc w:val="both"/>
        <w:rPr>
          <w:rFonts w:ascii="Times New Roman" w:hAnsi="Times New Roman" w:cs="Times New Roman"/>
          <w:sz w:val="24"/>
        </w:rPr>
      </w:pPr>
    </w:p>
    <w:p w:rsidR="00E5429D" w:rsidRDefault="00E5429D" w:rsidP="00E5429D">
      <w:pPr>
        <w:pStyle w:val="a3"/>
        <w:ind w:firstLine="709"/>
        <w:jc w:val="both"/>
        <w:rPr>
          <w:rFonts w:ascii="Times New Roman" w:hAnsi="Times New Roman" w:cs="Times New Roman"/>
          <w:sz w:val="28"/>
        </w:rPr>
      </w:pPr>
      <w:r w:rsidRPr="00A50224">
        <w:rPr>
          <w:rFonts w:ascii="Times New Roman" w:hAnsi="Times New Roman" w:cs="Times New Roman"/>
          <w:b/>
          <w:bCs/>
          <w:sz w:val="28"/>
        </w:rPr>
        <w:t>Романов, В. Н.</w:t>
      </w:r>
      <w:r>
        <w:rPr>
          <w:rFonts w:ascii="Times New Roman" w:hAnsi="Times New Roman" w:cs="Times New Roman"/>
          <w:b/>
          <w:bCs/>
          <w:sz w:val="28"/>
        </w:rPr>
        <w:t xml:space="preserve"> </w:t>
      </w:r>
      <w:r w:rsidRPr="00A50224">
        <w:rPr>
          <w:rFonts w:ascii="Times New Roman" w:hAnsi="Times New Roman" w:cs="Times New Roman"/>
          <w:sz w:val="28"/>
        </w:rPr>
        <w:t xml:space="preserve">Продуктивность зерновых культур в зернопаровом севообороте в условиях красноярской лесостепи / В. Н. Романов, В. М. </w:t>
      </w:r>
      <w:proofErr w:type="spellStart"/>
      <w:r w:rsidRPr="00A50224">
        <w:rPr>
          <w:rFonts w:ascii="Times New Roman" w:hAnsi="Times New Roman" w:cs="Times New Roman"/>
          <w:sz w:val="28"/>
        </w:rPr>
        <w:t>Литау</w:t>
      </w:r>
      <w:proofErr w:type="spellEnd"/>
      <w:r>
        <w:rPr>
          <w:rFonts w:ascii="Times New Roman" w:hAnsi="Times New Roman" w:cs="Times New Roman"/>
          <w:sz w:val="28"/>
        </w:rPr>
        <w:t xml:space="preserve"> </w:t>
      </w:r>
      <w:r w:rsidRPr="00A50224">
        <w:rPr>
          <w:rFonts w:ascii="Times New Roman" w:hAnsi="Times New Roman" w:cs="Times New Roman"/>
          <w:sz w:val="28"/>
        </w:rPr>
        <w:t>// Достижения науки и техники АПК. - 2</w:t>
      </w:r>
      <w:r>
        <w:rPr>
          <w:rFonts w:ascii="Times New Roman" w:hAnsi="Times New Roman" w:cs="Times New Roman"/>
          <w:sz w:val="28"/>
        </w:rPr>
        <w:t>014. - № 6. - С. 42-44. - табл.</w:t>
      </w:r>
    </w:p>
    <w:p w:rsidR="00C939D9" w:rsidRPr="00C939D9" w:rsidRDefault="00C939D9" w:rsidP="002663AC">
      <w:pPr>
        <w:pStyle w:val="a3"/>
        <w:ind w:firstLine="709"/>
        <w:jc w:val="both"/>
        <w:rPr>
          <w:rFonts w:ascii="Times New Roman" w:hAnsi="Times New Roman" w:cs="Times New Roman"/>
          <w:sz w:val="24"/>
        </w:rPr>
      </w:pPr>
    </w:p>
    <w:p w:rsidR="00F63155" w:rsidRPr="00552BA5" w:rsidRDefault="00F63155" w:rsidP="00F63155">
      <w:pPr>
        <w:pStyle w:val="a3"/>
        <w:ind w:firstLine="709"/>
        <w:jc w:val="both"/>
        <w:rPr>
          <w:rFonts w:ascii="Times New Roman" w:hAnsi="Times New Roman" w:cs="Times New Roman"/>
          <w:sz w:val="32"/>
        </w:rPr>
      </w:pPr>
      <w:r w:rsidRPr="00552BA5">
        <w:rPr>
          <w:rFonts w:ascii="Times New Roman" w:hAnsi="Times New Roman" w:cs="Times New Roman"/>
          <w:b/>
          <w:bCs/>
          <w:sz w:val="28"/>
        </w:rPr>
        <w:t>Черкасов, Г. Н.</w:t>
      </w:r>
      <w:r>
        <w:rPr>
          <w:rFonts w:ascii="Times New Roman" w:hAnsi="Times New Roman" w:cs="Times New Roman"/>
          <w:b/>
          <w:bCs/>
          <w:sz w:val="28"/>
        </w:rPr>
        <w:t xml:space="preserve"> </w:t>
      </w:r>
      <w:r>
        <w:rPr>
          <w:rFonts w:ascii="Times New Roman" w:hAnsi="Times New Roman" w:cs="Times New Roman"/>
          <w:sz w:val="28"/>
        </w:rPr>
        <w:t>Возможность пр</w:t>
      </w:r>
      <w:r w:rsidRPr="00552BA5">
        <w:rPr>
          <w:rFonts w:ascii="Times New Roman" w:hAnsi="Times New Roman" w:cs="Times New Roman"/>
          <w:sz w:val="28"/>
        </w:rPr>
        <w:t>и</w:t>
      </w:r>
      <w:r>
        <w:rPr>
          <w:rFonts w:ascii="Times New Roman" w:hAnsi="Times New Roman" w:cs="Times New Roman"/>
          <w:sz w:val="28"/>
        </w:rPr>
        <w:t>м</w:t>
      </w:r>
      <w:r w:rsidRPr="00552BA5">
        <w:rPr>
          <w:rFonts w:ascii="Times New Roman" w:hAnsi="Times New Roman" w:cs="Times New Roman"/>
          <w:sz w:val="28"/>
        </w:rPr>
        <w:t xml:space="preserve">енения нулевых и поверхностных способов основной обработки почвы в разных регионах / Г. Н. Черкасов, И. Г. </w:t>
      </w:r>
      <w:proofErr w:type="spellStart"/>
      <w:r w:rsidRPr="00552BA5">
        <w:rPr>
          <w:rFonts w:ascii="Times New Roman" w:hAnsi="Times New Roman" w:cs="Times New Roman"/>
          <w:sz w:val="28"/>
        </w:rPr>
        <w:t>Пыхтин</w:t>
      </w:r>
      <w:proofErr w:type="spellEnd"/>
      <w:r w:rsidRPr="00552BA5">
        <w:rPr>
          <w:rFonts w:ascii="Times New Roman" w:hAnsi="Times New Roman" w:cs="Times New Roman"/>
          <w:sz w:val="28"/>
        </w:rPr>
        <w:t xml:space="preserve">, А. В. </w:t>
      </w:r>
      <w:proofErr w:type="spellStart"/>
      <w:r w:rsidRPr="00552BA5">
        <w:rPr>
          <w:rFonts w:ascii="Times New Roman" w:hAnsi="Times New Roman" w:cs="Times New Roman"/>
          <w:sz w:val="28"/>
        </w:rPr>
        <w:t>Гостев</w:t>
      </w:r>
      <w:proofErr w:type="spellEnd"/>
      <w:r>
        <w:rPr>
          <w:rFonts w:ascii="Times New Roman" w:hAnsi="Times New Roman" w:cs="Times New Roman"/>
          <w:sz w:val="28"/>
        </w:rPr>
        <w:t xml:space="preserve"> </w:t>
      </w:r>
      <w:r w:rsidRPr="00552BA5">
        <w:rPr>
          <w:rFonts w:ascii="Times New Roman" w:hAnsi="Times New Roman" w:cs="Times New Roman"/>
          <w:sz w:val="28"/>
        </w:rPr>
        <w:t>// Земледе</w:t>
      </w:r>
      <w:r>
        <w:rPr>
          <w:rFonts w:ascii="Times New Roman" w:hAnsi="Times New Roman" w:cs="Times New Roman"/>
          <w:sz w:val="28"/>
        </w:rPr>
        <w:t>лие. - 2014. - № 5. - С. 13-16.</w:t>
      </w:r>
    </w:p>
    <w:p w:rsidR="00F63155" w:rsidRDefault="00F63155" w:rsidP="00F63155">
      <w:pPr>
        <w:pStyle w:val="a3"/>
        <w:ind w:firstLine="709"/>
        <w:jc w:val="both"/>
        <w:rPr>
          <w:rFonts w:ascii="Times New Roman" w:hAnsi="Times New Roman" w:cs="Times New Roman"/>
          <w:sz w:val="24"/>
        </w:rPr>
      </w:pPr>
      <w:r w:rsidRPr="00552BA5">
        <w:rPr>
          <w:rFonts w:ascii="Times New Roman" w:hAnsi="Times New Roman" w:cs="Times New Roman"/>
          <w:sz w:val="24"/>
        </w:rPr>
        <w:t>Рассматривается концепция построения систем основной обработки почвы. На ее основе даны рекомендации по использованию нулевых и поверхностных способов основной обработки под зерновые культуры в различных регионах Российской Федерации.</w:t>
      </w:r>
    </w:p>
    <w:p w:rsidR="00A50224" w:rsidRPr="002663AC" w:rsidRDefault="00A50224" w:rsidP="00D376BE">
      <w:pPr>
        <w:pStyle w:val="a3"/>
        <w:jc w:val="center"/>
        <w:rPr>
          <w:rFonts w:ascii="Times New Roman" w:hAnsi="Times New Roman" w:cs="Times New Roman"/>
          <w:bCs/>
        </w:rPr>
      </w:pPr>
    </w:p>
    <w:p w:rsidR="00063986" w:rsidRPr="00E8518D" w:rsidRDefault="00063986" w:rsidP="00D376BE">
      <w:pPr>
        <w:pStyle w:val="a3"/>
        <w:jc w:val="center"/>
        <w:rPr>
          <w:rFonts w:ascii="Times New Roman" w:hAnsi="Times New Roman" w:cs="Times New Roman"/>
          <w:b/>
          <w:bCs/>
          <w:sz w:val="24"/>
        </w:rPr>
      </w:pPr>
      <w:r>
        <w:rPr>
          <w:rFonts w:ascii="Times New Roman" w:hAnsi="Times New Roman" w:cs="Times New Roman"/>
          <w:b/>
          <w:bCs/>
          <w:sz w:val="28"/>
        </w:rPr>
        <w:t>Гречиха</w:t>
      </w:r>
    </w:p>
    <w:p w:rsidR="00B81C20" w:rsidRPr="00E8518D" w:rsidRDefault="00041540" w:rsidP="002663AC">
      <w:pPr>
        <w:pStyle w:val="a3"/>
        <w:ind w:firstLine="709"/>
        <w:jc w:val="both"/>
        <w:rPr>
          <w:rFonts w:ascii="Times New Roman" w:hAnsi="Times New Roman" w:cs="Times New Roman"/>
          <w:sz w:val="24"/>
        </w:rPr>
      </w:pPr>
      <w:r w:rsidRPr="00041540">
        <w:rPr>
          <w:rFonts w:ascii="Times New Roman" w:hAnsi="Times New Roman" w:cs="Times New Roman"/>
          <w:b/>
          <w:bCs/>
          <w:sz w:val="28"/>
        </w:rPr>
        <w:t xml:space="preserve">Глазова, З. И. </w:t>
      </w:r>
      <w:r w:rsidRPr="00041540">
        <w:rPr>
          <w:rFonts w:ascii="Times New Roman" w:hAnsi="Times New Roman" w:cs="Times New Roman"/>
          <w:sz w:val="28"/>
        </w:rPr>
        <w:t>Урожайность новых сортов гречихи в зависимости от погодных условий и удобрения / З. И. Глазова // Земледелие. - 2014. - № 4. - С. 40-42.</w:t>
      </w:r>
    </w:p>
    <w:p w:rsidR="00041540" w:rsidRDefault="00041540" w:rsidP="002663AC">
      <w:pPr>
        <w:pStyle w:val="a3"/>
        <w:ind w:firstLine="709"/>
        <w:jc w:val="both"/>
        <w:rPr>
          <w:rFonts w:ascii="Times New Roman" w:hAnsi="Times New Roman" w:cs="Times New Roman"/>
          <w:sz w:val="24"/>
        </w:rPr>
      </w:pPr>
      <w:r w:rsidRPr="00041540">
        <w:rPr>
          <w:rFonts w:ascii="Times New Roman" w:hAnsi="Times New Roman" w:cs="Times New Roman"/>
          <w:sz w:val="24"/>
        </w:rPr>
        <w:t xml:space="preserve">Установлена адаптивность новых сортов гречихи к изменившимся погодным условиям в течение вегетации. Показано влияние различных удобрений (азофоска, </w:t>
      </w:r>
      <w:proofErr w:type="spellStart"/>
      <w:r w:rsidRPr="00041540">
        <w:rPr>
          <w:rFonts w:ascii="Times New Roman" w:hAnsi="Times New Roman" w:cs="Times New Roman"/>
          <w:sz w:val="24"/>
        </w:rPr>
        <w:t>Рексолан</w:t>
      </w:r>
      <w:proofErr w:type="spellEnd"/>
      <w:r w:rsidRPr="00041540">
        <w:rPr>
          <w:rFonts w:ascii="Times New Roman" w:hAnsi="Times New Roman" w:cs="Times New Roman"/>
          <w:sz w:val="24"/>
        </w:rPr>
        <w:t xml:space="preserve"> АБС, </w:t>
      </w:r>
      <w:proofErr w:type="spellStart"/>
      <w:r w:rsidRPr="00041540">
        <w:rPr>
          <w:rFonts w:ascii="Times New Roman" w:hAnsi="Times New Roman" w:cs="Times New Roman"/>
          <w:sz w:val="24"/>
        </w:rPr>
        <w:t>Террафлекс</w:t>
      </w:r>
      <w:proofErr w:type="spellEnd"/>
      <w:r w:rsidRPr="00041540">
        <w:rPr>
          <w:rFonts w:ascii="Times New Roman" w:hAnsi="Times New Roman" w:cs="Times New Roman"/>
          <w:sz w:val="24"/>
        </w:rPr>
        <w:t xml:space="preserve"> Старт, </w:t>
      </w:r>
      <w:proofErr w:type="spellStart"/>
      <w:r w:rsidRPr="00041540">
        <w:rPr>
          <w:rFonts w:ascii="Times New Roman" w:hAnsi="Times New Roman" w:cs="Times New Roman"/>
          <w:sz w:val="24"/>
        </w:rPr>
        <w:t>Террафлекс</w:t>
      </w:r>
      <w:proofErr w:type="spellEnd"/>
      <w:r w:rsidRPr="00041540">
        <w:rPr>
          <w:rFonts w:ascii="Times New Roman" w:hAnsi="Times New Roman" w:cs="Times New Roman"/>
          <w:sz w:val="24"/>
        </w:rPr>
        <w:t xml:space="preserve"> Финал) и способов их внесения на урожайность разных сортов гречихи. Дана оценка эффективности удобрений при различных способах их внесения.</w:t>
      </w:r>
    </w:p>
    <w:p w:rsidR="00955FCA" w:rsidRPr="002663AC" w:rsidRDefault="00955FCA" w:rsidP="002663AC">
      <w:pPr>
        <w:pStyle w:val="a3"/>
        <w:ind w:firstLine="709"/>
        <w:jc w:val="both"/>
        <w:rPr>
          <w:rFonts w:ascii="Times New Roman" w:hAnsi="Times New Roman" w:cs="Times New Roman"/>
        </w:rPr>
      </w:pPr>
    </w:p>
    <w:p w:rsidR="00955FCA" w:rsidRPr="00E8518D" w:rsidRDefault="00955FCA" w:rsidP="002663AC">
      <w:pPr>
        <w:pStyle w:val="a3"/>
        <w:ind w:firstLine="709"/>
        <w:jc w:val="both"/>
        <w:rPr>
          <w:rFonts w:ascii="Times New Roman" w:hAnsi="Times New Roman" w:cs="Times New Roman"/>
          <w:sz w:val="24"/>
        </w:rPr>
      </w:pPr>
      <w:r w:rsidRPr="00955FCA">
        <w:rPr>
          <w:rFonts w:ascii="Times New Roman" w:hAnsi="Times New Roman" w:cs="Times New Roman"/>
          <w:b/>
          <w:bCs/>
          <w:sz w:val="28"/>
        </w:rPr>
        <w:t xml:space="preserve">Закономерности </w:t>
      </w:r>
      <w:proofErr w:type="spellStart"/>
      <w:r w:rsidRPr="00955FCA">
        <w:rPr>
          <w:rFonts w:ascii="Times New Roman" w:hAnsi="Times New Roman" w:cs="Times New Roman"/>
          <w:b/>
          <w:bCs/>
          <w:sz w:val="28"/>
        </w:rPr>
        <w:t>семяобразования</w:t>
      </w:r>
      <w:proofErr w:type="spellEnd"/>
      <w:r w:rsidRPr="00955FCA">
        <w:rPr>
          <w:rFonts w:ascii="Times New Roman" w:hAnsi="Times New Roman" w:cs="Times New Roman"/>
          <w:b/>
          <w:bCs/>
          <w:sz w:val="28"/>
        </w:rPr>
        <w:t xml:space="preserve"> у современных сортов гречихи различного </w:t>
      </w:r>
      <w:proofErr w:type="spellStart"/>
      <w:r w:rsidRPr="00955FCA">
        <w:rPr>
          <w:rFonts w:ascii="Times New Roman" w:hAnsi="Times New Roman" w:cs="Times New Roman"/>
          <w:b/>
          <w:bCs/>
          <w:sz w:val="28"/>
        </w:rPr>
        <w:t>морфотипа</w:t>
      </w:r>
      <w:proofErr w:type="spellEnd"/>
      <w:r w:rsidRPr="00955FCA">
        <w:rPr>
          <w:rFonts w:ascii="Times New Roman" w:hAnsi="Times New Roman" w:cs="Times New Roman"/>
          <w:sz w:val="28"/>
        </w:rPr>
        <w:t xml:space="preserve"> / А. Н. Фесенко [и др.] // Земледе</w:t>
      </w:r>
      <w:r w:rsidR="00063986">
        <w:rPr>
          <w:rFonts w:ascii="Times New Roman" w:hAnsi="Times New Roman" w:cs="Times New Roman"/>
          <w:sz w:val="28"/>
        </w:rPr>
        <w:t>лие. - 2014. - № 4. - С. 43-45.</w:t>
      </w:r>
    </w:p>
    <w:p w:rsidR="00955FCA" w:rsidRDefault="00955FCA" w:rsidP="002663AC">
      <w:pPr>
        <w:pStyle w:val="a3"/>
        <w:ind w:firstLine="709"/>
        <w:jc w:val="both"/>
        <w:rPr>
          <w:rFonts w:ascii="Times New Roman" w:hAnsi="Times New Roman" w:cs="Times New Roman"/>
          <w:sz w:val="24"/>
        </w:rPr>
      </w:pPr>
      <w:r w:rsidRPr="00955FCA">
        <w:rPr>
          <w:rFonts w:ascii="Times New Roman" w:hAnsi="Times New Roman" w:cs="Times New Roman"/>
          <w:sz w:val="24"/>
        </w:rPr>
        <w:t>Установлены различия в динамике снижения фертильности цветков и доли выполненных плодов в пределах соцветия. Это свидетельствует об относительной независимости снабжения ассимиля</w:t>
      </w:r>
      <w:r w:rsidR="007300AF">
        <w:rPr>
          <w:rFonts w:ascii="Times New Roman" w:hAnsi="Times New Roman" w:cs="Times New Roman"/>
          <w:sz w:val="24"/>
        </w:rPr>
        <w:t>н</w:t>
      </w:r>
      <w:r w:rsidRPr="00955FCA">
        <w:rPr>
          <w:rFonts w:ascii="Times New Roman" w:hAnsi="Times New Roman" w:cs="Times New Roman"/>
          <w:sz w:val="24"/>
        </w:rPr>
        <w:t xml:space="preserve">тами цветков и формирующихся семян. </w:t>
      </w:r>
      <w:r w:rsidRPr="00955FCA">
        <w:rPr>
          <w:rFonts w:ascii="Times New Roman" w:hAnsi="Times New Roman" w:cs="Times New Roman"/>
          <w:sz w:val="24"/>
        </w:rPr>
        <w:lastRenderedPageBreak/>
        <w:t>Эффективность налива завязывающихся семян существенно завис</w:t>
      </w:r>
      <w:r w:rsidR="00745876">
        <w:rPr>
          <w:rFonts w:ascii="Times New Roman" w:hAnsi="Times New Roman" w:cs="Times New Roman"/>
          <w:sz w:val="24"/>
        </w:rPr>
        <w:t>и</w:t>
      </w:r>
      <w:r w:rsidRPr="00955FCA">
        <w:rPr>
          <w:rFonts w:ascii="Times New Roman" w:hAnsi="Times New Roman" w:cs="Times New Roman"/>
          <w:sz w:val="24"/>
        </w:rPr>
        <w:t xml:space="preserve">т от погодных условий и в основном определяет семенную продуктивность гречихи. Эмбриональный отбор не может рассматриваться как основная причина отмирания завязей, поскольку в условиях, близких к </w:t>
      </w:r>
      <w:proofErr w:type="gramStart"/>
      <w:r w:rsidRPr="00955FCA">
        <w:rPr>
          <w:rFonts w:ascii="Times New Roman" w:hAnsi="Times New Roman" w:cs="Times New Roman"/>
          <w:sz w:val="24"/>
        </w:rPr>
        <w:t>оптимальным</w:t>
      </w:r>
      <w:proofErr w:type="gramEnd"/>
      <w:r w:rsidRPr="00955FCA">
        <w:rPr>
          <w:rFonts w:ascii="Times New Roman" w:hAnsi="Times New Roman" w:cs="Times New Roman"/>
          <w:sz w:val="24"/>
        </w:rPr>
        <w:t>, доля налитых семян может достигать очень высоких значений (свыше 90 %).</w:t>
      </w:r>
    </w:p>
    <w:p w:rsidR="00B27721" w:rsidRPr="002663AC" w:rsidRDefault="00B27721" w:rsidP="002663AC">
      <w:pPr>
        <w:pStyle w:val="a3"/>
        <w:ind w:firstLine="709"/>
        <w:jc w:val="both"/>
        <w:rPr>
          <w:rFonts w:ascii="Times New Roman" w:hAnsi="Times New Roman" w:cs="Times New Roman"/>
        </w:rPr>
      </w:pPr>
    </w:p>
    <w:p w:rsidR="00B27721" w:rsidRDefault="00B27721" w:rsidP="002663AC">
      <w:pPr>
        <w:pStyle w:val="a3"/>
        <w:ind w:firstLine="709"/>
        <w:jc w:val="both"/>
        <w:rPr>
          <w:rFonts w:ascii="Times New Roman" w:hAnsi="Times New Roman" w:cs="Times New Roman"/>
          <w:sz w:val="24"/>
        </w:rPr>
      </w:pPr>
      <w:proofErr w:type="spellStart"/>
      <w:r w:rsidRPr="00B27721">
        <w:rPr>
          <w:rFonts w:ascii="Times New Roman" w:hAnsi="Times New Roman" w:cs="Times New Roman"/>
          <w:b/>
          <w:bCs/>
          <w:sz w:val="28"/>
        </w:rPr>
        <w:t>Наумкин</w:t>
      </w:r>
      <w:proofErr w:type="spellEnd"/>
      <w:r w:rsidRPr="00B27721">
        <w:rPr>
          <w:rFonts w:ascii="Times New Roman" w:hAnsi="Times New Roman" w:cs="Times New Roman"/>
          <w:b/>
          <w:bCs/>
          <w:sz w:val="28"/>
        </w:rPr>
        <w:t>, В. П.</w:t>
      </w:r>
      <w:r>
        <w:rPr>
          <w:rFonts w:ascii="Times New Roman" w:hAnsi="Times New Roman" w:cs="Times New Roman"/>
          <w:b/>
          <w:bCs/>
          <w:sz w:val="28"/>
        </w:rPr>
        <w:t xml:space="preserve"> </w:t>
      </w:r>
      <w:proofErr w:type="spellStart"/>
      <w:r w:rsidRPr="00B27721">
        <w:rPr>
          <w:rFonts w:ascii="Times New Roman" w:hAnsi="Times New Roman" w:cs="Times New Roman"/>
          <w:sz w:val="28"/>
        </w:rPr>
        <w:t>Энтомоценоз</w:t>
      </w:r>
      <w:proofErr w:type="spellEnd"/>
      <w:r w:rsidRPr="00B27721">
        <w:rPr>
          <w:rFonts w:ascii="Times New Roman" w:hAnsi="Times New Roman" w:cs="Times New Roman"/>
          <w:sz w:val="28"/>
        </w:rPr>
        <w:t xml:space="preserve"> гречихи посевной в условиях Орловской области / В. П. </w:t>
      </w:r>
      <w:proofErr w:type="spellStart"/>
      <w:r w:rsidRPr="00B27721">
        <w:rPr>
          <w:rFonts w:ascii="Times New Roman" w:hAnsi="Times New Roman" w:cs="Times New Roman"/>
          <w:sz w:val="28"/>
        </w:rPr>
        <w:t>Наумкин</w:t>
      </w:r>
      <w:proofErr w:type="spellEnd"/>
      <w:r w:rsidRPr="00B27721">
        <w:rPr>
          <w:rFonts w:ascii="Times New Roman" w:hAnsi="Times New Roman" w:cs="Times New Roman"/>
          <w:sz w:val="28"/>
        </w:rPr>
        <w:t>, Н. Н. Лысенко</w:t>
      </w:r>
      <w:r>
        <w:rPr>
          <w:rFonts w:ascii="Times New Roman" w:hAnsi="Times New Roman" w:cs="Times New Roman"/>
          <w:sz w:val="28"/>
        </w:rPr>
        <w:t xml:space="preserve"> </w:t>
      </w:r>
      <w:r w:rsidRPr="00B27721">
        <w:rPr>
          <w:rFonts w:ascii="Times New Roman" w:hAnsi="Times New Roman" w:cs="Times New Roman"/>
          <w:sz w:val="28"/>
        </w:rPr>
        <w:t>// Земледе</w:t>
      </w:r>
      <w:r>
        <w:rPr>
          <w:rFonts w:ascii="Times New Roman" w:hAnsi="Times New Roman" w:cs="Times New Roman"/>
          <w:sz w:val="28"/>
        </w:rPr>
        <w:t>лие. - 2014. - № 6. - С. 41-44.</w:t>
      </w:r>
    </w:p>
    <w:p w:rsidR="00B27721" w:rsidRPr="00B27721" w:rsidRDefault="00B27721" w:rsidP="002663AC">
      <w:pPr>
        <w:pStyle w:val="a3"/>
        <w:ind w:firstLine="709"/>
        <w:jc w:val="both"/>
        <w:rPr>
          <w:rFonts w:ascii="Times New Roman" w:hAnsi="Times New Roman" w:cs="Times New Roman"/>
          <w:sz w:val="24"/>
        </w:rPr>
      </w:pPr>
      <w:proofErr w:type="spellStart"/>
      <w:r w:rsidRPr="00B27721">
        <w:rPr>
          <w:rFonts w:ascii="Times New Roman" w:hAnsi="Times New Roman" w:cs="Times New Roman"/>
          <w:sz w:val="24"/>
        </w:rPr>
        <w:t>Энтомоценоз</w:t>
      </w:r>
      <w:proofErr w:type="spellEnd"/>
      <w:r w:rsidRPr="00B27721">
        <w:rPr>
          <w:rFonts w:ascii="Times New Roman" w:hAnsi="Times New Roman" w:cs="Times New Roman"/>
          <w:sz w:val="24"/>
        </w:rPr>
        <w:t xml:space="preserve"> гречишного поля составляют более 170 видов насекомых-опылителей, фитофагов, энтомофагов. Доминируют опылители, вторая по значению группа - насекомые-фитофаги, далее следуют энтомофаги. Основные связи между культурой и насекомыми трофические и </w:t>
      </w:r>
      <w:proofErr w:type="spellStart"/>
      <w:r w:rsidRPr="00B27721">
        <w:rPr>
          <w:rFonts w:ascii="Times New Roman" w:hAnsi="Times New Roman" w:cs="Times New Roman"/>
          <w:sz w:val="24"/>
        </w:rPr>
        <w:t>форические</w:t>
      </w:r>
      <w:proofErr w:type="spellEnd"/>
      <w:r w:rsidRPr="00B27721">
        <w:rPr>
          <w:rFonts w:ascii="Times New Roman" w:hAnsi="Times New Roman" w:cs="Times New Roman"/>
          <w:sz w:val="24"/>
        </w:rPr>
        <w:t>.</w:t>
      </w:r>
    </w:p>
    <w:p w:rsidR="00E8518D" w:rsidRPr="002663AC" w:rsidRDefault="00E8518D" w:rsidP="00063986">
      <w:pPr>
        <w:pStyle w:val="a3"/>
        <w:jc w:val="center"/>
        <w:rPr>
          <w:rFonts w:ascii="Times New Roman" w:hAnsi="Times New Roman" w:cs="Times New Roman"/>
        </w:rPr>
      </w:pPr>
    </w:p>
    <w:p w:rsidR="00346062" w:rsidRPr="00E8518D" w:rsidRDefault="00BB16F2" w:rsidP="00063986">
      <w:pPr>
        <w:pStyle w:val="a3"/>
        <w:jc w:val="center"/>
        <w:rPr>
          <w:rFonts w:ascii="Times New Roman" w:hAnsi="Times New Roman" w:cs="Times New Roman"/>
          <w:b/>
          <w:sz w:val="24"/>
        </w:rPr>
      </w:pPr>
      <w:r w:rsidRPr="00063986">
        <w:rPr>
          <w:rFonts w:ascii="Times New Roman" w:hAnsi="Times New Roman" w:cs="Times New Roman"/>
          <w:b/>
          <w:sz w:val="28"/>
        </w:rPr>
        <w:t>Кукуруза</w:t>
      </w:r>
    </w:p>
    <w:p w:rsidR="00F60EE2" w:rsidRPr="00E8518D" w:rsidRDefault="00F60EE2" w:rsidP="002663AC">
      <w:pPr>
        <w:pStyle w:val="a3"/>
        <w:ind w:firstLine="709"/>
        <w:jc w:val="both"/>
        <w:rPr>
          <w:rFonts w:ascii="Times New Roman" w:hAnsi="Times New Roman" w:cs="Times New Roman"/>
          <w:sz w:val="24"/>
        </w:rPr>
      </w:pPr>
      <w:r w:rsidRPr="00F60EE2">
        <w:rPr>
          <w:rFonts w:ascii="Times New Roman" w:hAnsi="Times New Roman" w:cs="Times New Roman"/>
          <w:b/>
          <w:bCs/>
          <w:sz w:val="28"/>
        </w:rPr>
        <w:t>Волков, А. И.</w:t>
      </w:r>
      <w:r>
        <w:rPr>
          <w:rFonts w:ascii="Times New Roman" w:hAnsi="Times New Roman" w:cs="Times New Roman"/>
          <w:b/>
          <w:bCs/>
          <w:sz w:val="28"/>
        </w:rPr>
        <w:t xml:space="preserve"> </w:t>
      </w:r>
      <w:r w:rsidRPr="00F60EE2">
        <w:rPr>
          <w:rFonts w:ascii="Times New Roman" w:hAnsi="Times New Roman" w:cs="Times New Roman"/>
          <w:sz w:val="28"/>
        </w:rPr>
        <w:t>Продуктивность раннеспелых гибридов кукурузы в условиях Чувашии / А. И. Волков, Н. А. Кириллов, Л. Н. Прохорова</w:t>
      </w:r>
      <w:r>
        <w:rPr>
          <w:rFonts w:ascii="Times New Roman" w:hAnsi="Times New Roman" w:cs="Times New Roman"/>
          <w:sz w:val="28"/>
        </w:rPr>
        <w:t xml:space="preserve"> </w:t>
      </w:r>
      <w:r w:rsidRPr="00F60EE2">
        <w:rPr>
          <w:rFonts w:ascii="Times New Roman" w:hAnsi="Times New Roman" w:cs="Times New Roman"/>
          <w:sz w:val="28"/>
        </w:rPr>
        <w:t>// Кормопроизводс</w:t>
      </w:r>
      <w:r>
        <w:rPr>
          <w:rFonts w:ascii="Times New Roman" w:hAnsi="Times New Roman" w:cs="Times New Roman"/>
          <w:sz w:val="28"/>
        </w:rPr>
        <w:t>тво. - 2014. - № 5. - С. 16-17.</w:t>
      </w:r>
    </w:p>
    <w:p w:rsidR="00F60EE2" w:rsidRPr="00F60EE2" w:rsidRDefault="00F60EE2" w:rsidP="002663AC">
      <w:pPr>
        <w:pStyle w:val="a3"/>
        <w:ind w:firstLine="709"/>
        <w:jc w:val="both"/>
        <w:rPr>
          <w:rFonts w:ascii="Times New Roman" w:hAnsi="Times New Roman" w:cs="Times New Roman"/>
          <w:sz w:val="24"/>
        </w:rPr>
      </w:pPr>
      <w:r w:rsidRPr="00F60EE2">
        <w:rPr>
          <w:rFonts w:ascii="Times New Roman" w:hAnsi="Times New Roman" w:cs="Times New Roman"/>
          <w:sz w:val="24"/>
        </w:rPr>
        <w:t xml:space="preserve">В статье приведены результаты оценки устойчивости урожайности зерна у раннеспелых гибридов кукурузы в агроклиматических условиях Чувашии. Максимальную урожайность (5,96 т/га) формировал гибрид НК </w:t>
      </w:r>
      <w:proofErr w:type="spellStart"/>
      <w:r w:rsidRPr="00F60EE2">
        <w:rPr>
          <w:rFonts w:ascii="Times New Roman" w:hAnsi="Times New Roman" w:cs="Times New Roman"/>
          <w:sz w:val="24"/>
        </w:rPr>
        <w:t>Гитаго</w:t>
      </w:r>
      <w:proofErr w:type="spellEnd"/>
      <w:r w:rsidRPr="00F60EE2">
        <w:rPr>
          <w:rFonts w:ascii="Times New Roman" w:hAnsi="Times New Roman" w:cs="Times New Roman"/>
          <w:sz w:val="24"/>
        </w:rPr>
        <w:t>.</w:t>
      </w:r>
    </w:p>
    <w:p w:rsidR="00F60EE2" w:rsidRPr="002663AC" w:rsidRDefault="00F60EE2" w:rsidP="002663AC">
      <w:pPr>
        <w:pStyle w:val="a3"/>
        <w:ind w:firstLine="709"/>
        <w:jc w:val="both"/>
        <w:rPr>
          <w:rFonts w:ascii="Times New Roman" w:hAnsi="Times New Roman" w:cs="Times New Roman"/>
        </w:rPr>
      </w:pPr>
    </w:p>
    <w:p w:rsidR="00BB16F2" w:rsidRPr="00BB16F2" w:rsidRDefault="00BB16F2" w:rsidP="002663AC">
      <w:pPr>
        <w:pStyle w:val="a3"/>
        <w:ind w:firstLine="709"/>
        <w:jc w:val="both"/>
        <w:rPr>
          <w:rFonts w:ascii="Times New Roman" w:hAnsi="Times New Roman" w:cs="Times New Roman"/>
          <w:sz w:val="24"/>
        </w:rPr>
      </w:pPr>
      <w:r w:rsidRPr="00BB16F2">
        <w:rPr>
          <w:rFonts w:ascii="Times New Roman" w:hAnsi="Times New Roman" w:cs="Times New Roman"/>
          <w:b/>
          <w:bCs/>
          <w:sz w:val="28"/>
        </w:rPr>
        <w:t>Кириллов, Н. А.</w:t>
      </w:r>
      <w:r>
        <w:rPr>
          <w:rFonts w:ascii="Times New Roman" w:hAnsi="Times New Roman" w:cs="Times New Roman"/>
          <w:b/>
          <w:bCs/>
          <w:sz w:val="28"/>
        </w:rPr>
        <w:t xml:space="preserve"> </w:t>
      </w:r>
      <w:r w:rsidRPr="00BB16F2">
        <w:rPr>
          <w:rFonts w:ascii="Times New Roman" w:hAnsi="Times New Roman" w:cs="Times New Roman"/>
          <w:sz w:val="28"/>
        </w:rPr>
        <w:t>Вне</w:t>
      </w:r>
      <w:r>
        <w:rPr>
          <w:rFonts w:ascii="Times New Roman" w:hAnsi="Times New Roman" w:cs="Times New Roman"/>
          <w:sz w:val="28"/>
        </w:rPr>
        <w:t>д</w:t>
      </w:r>
      <w:r w:rsidRPr="00BB16F2">
        <w:rPr>
          <w:rFonts w:ascii="Times New Roman" w:hAnsi="Times New Roman" w:cs="Times New Roman"/>
          <w:sz w:val="28"/>
        </w:rPr>
        <w:t>рение в севообороты нетрадиционных культур / Н. А. Кириллов, А. И. Волков, Л. Н. Прохорова</w:t>
      </w:r>
      <w:r>
        <w:rPr>
          <w:rFonts w:ascii="Times New Roman" w:hAnsi="Times New Roman" w:cs="Times New Roman"/>
          <w:sz w:val="28"/>
        </w:rPr>
        <w:t xml:space="preserve"> </w:t>
      </w:r>
      <w:r w:rsidRPr="00BB16F2">
        <w:rPr>
          <w:rFonts w:ascii="Times New Roman" w:hAnsi="Times New Roman" w:cs="Times New Roman"/>
          <w:sz w:val="28"/>
        </w:rPr>
        <w:t>// Аграрная на</w:t>
      </w:r>
      <w:r>
        <w:rPr>
          <w:rFonts w:ascii="Times New Roman" w:hAnsi="Times New Roman" w:cs="Times New Roman"/>
          <w:sz w:val="28"/>
        </w:rPr>
        <w:t>ука. - 2014. - № 5. - С. 10-12.</w:t>
      </w:r>
    </w:p>
    <w:p w:rsidR="00BB16F2" w:rsidRDefault="00BB16F2" w:rsidP="002663AC">
      <w:pPr>
        <w:pStyle w:val="a3"/>
        <w:ind w:firstLine="709"/>
        <w:jc w:val="both"/>
        <w:rPr>
          <w:rFonts w:ascii="Times New Roman" w:hAnsi="Times New Roman" w:cs="Times New Roman"/>
          <w:sz w:val="24"/>
        </w:rPr>
      </w:pPr>
      <w:r w:rsidRPr="00BB16F2">
        <w:rPr>
          <w:rFonts w:ascii="Times New Roman" w:hAnsi="Times New Roman" w:cs="Times New Roman"/>
          <w:sz w:val="24"/>
        </w:rPr>
        <w:t>Приведена экономическая оценка возделывания различных сортов и гибридов кукурузы на зерно в агроклиматических условиях Чувашской Республики.</w:t>
      </w:r>
    </w:p>
    <w:p w:rsidR="00BB16F2" w:rsidRPr="002663AC" w:rsidRDefault="00BB16F2" w:rsidP="002663AC">
      <w:pPr>
        <w:pStyle w:val="a3"/>
        <w:ind w:firstLine="709"/>
        <w:jc w:val="both"/>
        <w:rPr>
          <w:rFonts w:ascii="Times New Roman" w:hAnsi="Times New Roman" w:cs="Times New Roman"/>
        </w:rPr>
      </w:pPr>
    </w:p>
    <w:p w:rsidR="00497093" w:rsidRPr="00E8518D" w:rsidRDefault="00497093" w:rsidP="002663AC">
      <w:pPr>
        <w:pStyle w:val="a3"/>
        <w:ind w:firstLine="709"/>
        <w:jc w:val="both"/>
        <w:rPr>
          <w:rFonts w:ascii="Times New Roman" w:hAnsi="Times New Roman" w:cs="Times New Roman"/>
          <w:sz w:val="24"/>
        </w:rPr>
      </w:pPr>
      <w:r w:rsidRPr="00497093">
        <w:rPr>
          <w:rFonts w:ascii="Times New Roman" w:hAnsi="Times New Roman" w:cs="Times New Roman"/>
          <w:b/>
          <w:bCs/>
          <w:sz w:val="28"/>
        </w:rPr>
        <w:t>Семина, С. А.</w:t>
      </w:r>
      <w:r>
        <w:rPr>
          <w:rFonts w:ascii="Times New Roman" w:hAnsi="Times New Roman" w:cs="Times New Roman"/>
          <w:b/>
          <w:bCs/>
          <w:sz w:val="28"/>
        </w:rPr>
        <w:t xml:space="preserve"> </w:t>
      </w:r>
      <w:r w:rsidRPr="00497093">
        <w:rPr>
          <w:rFonts w:ascii="Times New Roman" w:hAnsi="Times New Roman" w:cs="Times New Roman"/>
          <w:sz w:val="28"/>
        </w:rPr>
        <w:t>Влияние удобрений и регуляторов роста на продуктивность кукурузы / С. А. Семина</w:t>
      </w:r>
      <w:r>
        <w:rPr>
          <w:rFonts w:ascii="Times New Roman" w:hAnsi="Times New Roman" w:cs="Times New Roman"/>
          <w:sz w:val="28"/>
        </w:rPr>
        <w:t xml:space="preserve"> </w:t>
      </w:r>
      <w:r w:rsidRPr="00497093">
        <w:rPr>
          <w:rFonts w:ascii="Times New Roman" w:hAnsi="Times New Roman" w:cs="Times New Roman"/>
          <w:sz w:val="28"/>
        </w:rPr>
        <w:t>// Кормопроизводство. - 2014. - № 6. - С. 25-29. - 2 табл.</w:t>
      </w:r>
    </w:p>
    <w:p w:rsidR="00497093" w:rsidRDefault="00497093" w:rsidP="002663AC">
      <w:pPr>
        <w:pStyle w:val="a3"/>
        <w:ind w:firstLine="709"/>
        <w:jc w:val="both"/>
        <w:rPr>
          <w:rFonts w:ascii="Times New Roman" w:hAnsi="Times New Roman" w:cs="Times New Roman"/>
          <w:sz w:val="24"/>
        </w:rPr>
      </w:pPr>
      <w:r w:rsidRPr="00497093">
        <w:rPr>
          <w:rFonts w:ascii="Times New Roman" w:hAnsi="Times New Roman" w:cs="Times New Roman"/>
          <w:sz w:val="24"/>
        </w:rPr>
        <w:t xml:space="preserve">Определено воздействие возрастающих норм удобрений и регуляторов роста на </w:t>
      </w:r>
      <w:proofErr w:type="spellStart"/>
      <w:r w:rsidRPr="00497093">
        <w:rPr>
          <w:rFonts w:ascii="Times New Roman" w:hAnsi="Times New Roman" w:cs="Times New Roman"/>
          <w:sz w:val="24"/>
        </w:rPr>
        <w:t>морфобиометрические</w:t>
      </w:r>
      <w:proofErr w:type="spellEnd"/>
      <w:r w:rsidRPr="00497093">
        <w:rPr>
          <w:rFonts w:ascii="Times New Roman" w:hAnsi="Times New Roman" w:cs="Times New Roman"/>
          <w:sz w:val="24"/>
        </w:rPr>
        <w:t xml:space="preserve"> показатели и продуктивность гиб</w:t>
      </w:r>
      <w:r>
        <w:rPr>
          <w:rFonts w:ascii="Times New Roman" w:hAnsi="Times New Roman" w:cs="Times New Roman"/>
          <w:sz w:val="24"/>
        </w:rPr>
        <w:t>р</w:t>
      </w:r>
      <w:r w:rsidRPr="00497093">
        <w:rPr>
          <w:rFonts w:ascii="Times New Roman" w:hAnsi="Times New Roman" w:cs="Times New Roman"/>
          <w:sz w:val="24"/>
        </w:rPr>
        <w:t>ида кукурузы Катерина СВ. Наибольший эффект получен от применения минеральных удобрений в норме [120]P[104]K[60] и некорневой обработки посевов регулятором роста "</w:t>
      </w:r>
      <w:proofErr w:type="spellStart"/>
      <w:r w:rsidRPr="00497093">
        <w:rPr>
          <w:rFonts w:ascii="Times New Roman" w:hAnsi="Times New Roman" w:cs="Times New Roman"/>
          <w:sz w:val="24"/>
        </w:rPr>
        <w:t>Крезарцин</w:t>
      </w:r>
      <w:proofErr w:type="spellEnd"/>
      <w:r w:rsidRPr="00497093">
        <w:rPr>
          <w:rFonts w:ascii="Times New Roman" w:hAnsi="Times New Roman" w:cs="Times New Roman"/>
          <w:sz w:val="24"/>
        </w:rPr>
        <w:t>" и "Альбит". Выход кормовых единиц при внесении удобрений увеличился на 3,7-5,2 т/га. Препараты "</w:t>
      </w:r>
      <w:proofErr w:type="spellStart"/>
      <w:r w:rsidRPr="00497093">
        <w:rPr>
          <w:rFonts w:ascii="Times New Roman" w:hAnsi="Times New Roman" w:cs="Times New Roman"/>
          <w:sz w:val="24"/>
        </w:rPr>
        <w:t>Крезарцин</w:t>
      </w:r>
      <w:proofErr w:type="spellEnd"/>
      <w:r w:rsidRPr="00497093">
        <w:rPr>
          <w:rFonts w:ascii="Times New Roman" w:hAnsi="Times New Roman" w:cs="Times New Roman"/>
          <w:sz w:val="24"/>
        </w:rPr>
        <w:t>" и "Альбит" обеспечили рост продуктивности кукуруз</w:t>
      </w:r>
      <w:r w:rsidR="002663AC">
        <w:rPr>
          <w:rFonts w:ascii="Times New Roman" w:hAnsi="Times New Roman" w:cs="Times New Roman"/>
          <w:sz w:val="24"/>
        </w:rPr>
        <w:t>ы</w:t>
      </w:r>
      <w:r w:rsidRPr="00497093">
        <w:rPr>
          <w:rFonts w:ascii="Times New Roman" w:hAnsi="Times New Roman" w:cs="Times New Roman"/>
          <w:sz w:val="24"/>
        </w:rPr>
        <w:t xml:space="preserve"> на 11,1-31,4 % на всех агрофонах.</w:t>
      </w:r>
    </w:p>
    <w:p w:rsidR="00497093" w:rsidRDefault="00497093" w:rsidP="002663AC">
      <w:pPr>
        <w:pStyle w:val="a3"/>
        <w:ind w:firstLine="709"/>
        <w:jc w:val="both"/>
        <w:rPr>
          <w:rFonts w:ascii="Times New Roman" w:hAnsi="Times New Roman" w:cs="Times New Roman"/>
        </w:rPr>
      </w:pPr>
    </w:p>
    <w:p w:rsidR="00C7798D" w:rsidRPr="00C7798D" w:rsidRDefault="00C7798D" w:rsidP="002663AC">
      <w:pPr>
        <w:pStyle w:val="a3"/>
        <w:ind w:firstLine="709"/>
        <w:jc w:val="both"/>
        <w:rPr>
          <w:rFonts w:ascii="Times New Roman" w:hAnsi="Times New Roman" w:cs="Times New Roman"/>
          <w:sz w:val="28"/>
        </w:rPr>
      </w:pPr>
      <w:r w:rsidRPr="00C7798D">
        <w:rPr>
          <w:rFonts w:ascii="Times New Roman" w:hAnsi="Times New Roman" w:cs="Times New Roman"/>
          <w:b/>
          <w:bCs/>
          <w:sz w:val="28"/>
        </w:rPr>
        <w:t>Современные методы возделывания кукурузы</w:t>
      </w:r>
      <w:r w:rsidRPr="00C7798D">
        <w:rPr>
          <w:rFonts w:ascii="Times New Roman" w:hAnsi="Times New Roman" w:cs="Times New Roman"/>
          <w:sz w:val="28"/>
        </w:rPr>
        <w:t xml:space="preserve"> / Л. Х. </w:t>
      </w:r>
      <w:proofErr w:type="spellStart"/>
      <w:r w:rsidRPr="00C7798D">
        <w:rPr>
          <w:rFonts w:ascii="Times New Roman" w:hAnsi="Times New Roman" w:cs="Times New Roman"/>
          <w:sz w:val="28"/>
        </w:rPr>
        <w:t>Азузбеков</w:t>
      </w:r>
      <w:proofErr w:type="spellEnd"/>
      <w:r w:rsidRPr="00C7798D">
        <w:rPr>
          <w:rFonts w:ascii="Times New Roman" w:hAnsi="Times New Roman" w:cs="Times New Roman"/>
          <w:sz w:val="28"/>
        </w:rPr>
        <w:t xml:space="preserve"> [и др.]</w:t>
      </w:r>
      <w:r>
        <w:rPr>
          <w:rFonts w:ascii="Times New Roman" w:hAnsi="Times New Roman" w:cs="Times New Roman"/>
          <w:sz w:val="28"/>
        </w:rPr>
        <w:t xml:space="preserve"> </w:t>
      </w:r>
      <w:r w:rsidRPr="00C7798D">
        <w:rPr>
          <w:rFonts w:ascii="Times New Roman" w:hAnsi="Times New Roman" w:cs="Times New Roman"/>
          <w:sz w:val="28"/>
        </w:rPr>
        <w:t>// Земледе</w:t>
      </w:r>
      <w:r>
        <w:rPr>
          <w:rFonts w:ascii="Times New Roman" w:hAnsi="Times New Roman" w:cs="Times New Roman"/>
          <w:sz w:val="28"/>
        </w:rPr>
        <w:t>лие. - 2014. - № 5. - С. 31-32.</w:t>
      </w:r>
      <w:bookmarkStart w:id="0" w:name="_GoBack"/>
      <w:bookmarkEnd w:id="0"/>
    </w:p>
    <w:p w:rsidR="00C7798D" w:rsidRDefault="00C7798D" w:rsidP="002663AC">
      <w:pPr>
        <w:pStyle w:val="a3"/>
        <w:ind w:firstLine="709"/>
        <w:jc w:val="both"/>
        <w:rPr>
          <w:rFonts w:ascii="Times New Roman" w:hAnsi="Times New Roman" w:cs="Times New Roman"/>
        </w:rPr>
      </w:pPr>
      <w:r w:rsidRPr="00C7798D">
        <w:rPr>
          <w:rFonts w:ascii="Times New Roman" w:hAnsi="Times New Roman" w:cs="Times New Roman"/>
        </w:rPr>
        <w:t>Освещены основные элементы технологии возделывания кукурузы: сроки и способы основной обработки почвы, посев, применение удобрений, меры борьбы с сорной растительностью. Все проводимые мероприятия способствуют сохранению и улучшению плодородия почвы.</w:t>
      </w:r>
    </w:p>
    <w:p w:rsidR="00C7798D" w:rsidRPr="002663AC" w:rsidRDefault="00C7798D" w:rsidP="002663AC">
      <w:pPr>
        <w:pStyle w:val="a3"/>
        <w:ind w:firstLine="709"/>
        <w:jc w:val="both"/>
        <w:rPr>
          <w:rFonts w:ascii="Times New Roman" w:hAnsi="Times New Roman" w:cs="Times New Roman"/>
        </w:rPr>
      </w:pPr>
    </w:p>
    <w:p w:rsidR="003F3624" w:rsidRPr="00E8518D" w:rsidRDefault="003F3624" w:rsidP="002663AC">
      <w:pPr>
        <w:pStyle w:val="a3"/>
        <w:ind w:firstLine="709"/>
        <w:jc w:val="both"/>
        <w:rPr>
          <w:rFonts w:ascii="Times New Roman" w:hAnsi="Times New Roman" w:cs="Times New Roman"/>
          <w:sz w:val="24"/>
        </w:rPr>
      </w:pPr>
      <w:proofErr w:type="spellStart"/>
      <w:r w:rsidRPr="003F3624">
        <w:rPr>
          <w:rFonts w:ascii="Times New Roman" w:hAnsi="Times New Roman" w:cs="Times New Roman"/>
          <w:b/>
          <w:bCs/>
          <w:sz w:val="28"/>
        </w:rPr>
        <w:t>Троц</w:t>
      </w:r>
      <w:proofErr w:type="spellEnd"/>
      <w:r w:rsidRPr="003F3624">
        <w:rPr>
          <w:rFonts w:ascii="Times New Roman" w:hAnsi="Times New Roman" w:cs="Times New Roman"/>
          <w:b/>
          <w:bCs/>
          <w:sz w:val="28"/>
        </w:rPr>
        <w:t>, В. Б.</w:t>
      </w:r>
      <w:r>
        <w:rPr>
          <w:rFonts w:ascii="Times New Roman" w:hAnsi="Times New Roman" w:cs="Times New Roman"/>
          <w:b/>
          <w:bCs/>
          <w:sz w:val="28"/>
        </w:rPr>
        <w:t xml:space="preserve"> </w:t>
      </w:r>
      <w:r w:rsidRPr="003F3624">
        <w:rPr>
          <w:rFonts w:ascii="Times New Roman" w:hAnsi="Times New Roman" w:cs="Times New Roman"/>
          <w:sz w:val="28"/>
        </w:rPr>
        <w:t xml:space="preserve">Кукуруза в совместных посевах на силос / В. Б. </w:t>
      </w:r>
      <w:proofErr w:type="spellStart"/>
      <w:r w:rsidRPr="003F3624">
        <w:rPr>
          <w:rFonts w:ascii="Times New Roman" w:hAnsi="Times New Roman" w:cs="Times New Roman"/>
          <w:sz w:val="28"/>
        </w:rPr>
        <w:t>Троц</w:t>
      </w:r>
      <w:proofErr w:type="spellEnd"/>
      <w:r w:rsidRPr="003F3624">
        <w:rPr>
          <w:rFonts w:ascii="Times New Roman" w:hAnsi="Times New Roman" w:cs="Times New Roman"/>
          <w:sz w:val="28"/>
        </w:rPr>
        <w:t>, З. Ф. Сафаров</w:t>
      </w:r>
      <w:r>
        <w:rPr>
          <w:rFonts w:ascii="Times New Roman" w:hAnsi="Times New Roman" w:cs="Times New Roman"/>
          <w:sz w:val="28"/>
        </w:rPr>
        <w:t xml:space="preserve"> </w:t>
      </w:r>
      <w:r w:rsidRPr="003F3624">
        <w:rPr>
          <w:rFonts w:ascii="Times New Roman" w:hAnsi="Times New Roman" w:cs="Times New Roman"/>
          <w:sz w:val="28"/>
        </w:rPr>
        <w:t>// Кормопроизводс</w:t>
      </w:r>
      <w:r>
        <w:rPr>
          <w:rFonts w:ascii="Times New Roman" w:hAnsi="Times New Roman" w:cs="Times New Roman"/>
          <w:sz w:val="28"/>
        </w:rPr>
        <w:t>тво. - 2014. - № 7. - С. 24-28.</w:t>
      </w:r>
    </w:p>
    <w:p w:rsidR="003F3624" w:rsidRDefault="003F3624" w:rsidP="002663AC">
      <w:pPr>
        <w:pStyle w:val="a3"/>
        <w:ind w:firstLine="709"/>
        <w:jc w:val="both"/>
        <w:rPr>
          <w:rFonts w:ascii="Times New Roman" w:hAnsi="Times New Roman" w:cs="Times New Roman"/>
          <w:sz w:val="24"/>
        </w:rPr>
      </w:pPr>
      <w:r w:rsidRPr="003F3624">
        <w:rPr>
          <w:rFonts w:ascii="Times New Roman" w:hAnsi="Times New Roman" w:cs="Times New Roman"/>
          <w:sz w:val="24"/>
        </w:rPr>
        <w:t xml:space="preserve">Авторами изучены особенности формирования урожая, продуктивность и химический состав </w:t>
      </w:r>
      <w:proofErr w:type="spellStart"/>
      <w:r w:rsidRPr="003F3624">
        <w:rPr>
          <w:rFonts w:ascii="Times New Roman" w:hAnsi="Times New Roman" w:cs="Times New Roman"/>
          <w:sz w:val="24"/>
        </w:rPr>
        <w:t>фитомассы</w:t>
      </w:r>
      <w:proofErr w:type="spellEnd"/>
      <w:r w:rsidRPr="003F3624">
        <w:rPr>
          <w:rFonts w:ascii="Times New Roman" w:hAnsi="Times New Roman" w:cs="Times New Roman"/>
          <w:sz w:val="24"/>
        </w:rPr>
        <w:t xml:space="preserve"> при различных вариантах размещения кукурузы и мальвы </w:t>
      </w:r>
      <w:proofErr w:type="spellStart"/>
      <w:r w:rsidRPr="003F3624">
        <w:rPr>
          <w:rFonts w:ascii="Times New Roman" w:hAnsi="Times New Roman" w:cs="Times New Roman"/>
          <w:sz w:val="24"/>
        </w:rPr>
        <w:lastRenderedPageBreak/>
        <w:t>мелюка</w:t>
      </w:r>
      <w:proofErr w:type="spellEnd"/>
      <w:r w:rsidRPr="003F3624">
        <w:rPr>
          <w:rFonts w:ascii="Times New Roman" w:hAnsi="Times New Roman" w:cs="Times New Roman"/>
          <w:sz w:val="24"/>
        </w:rPr>
        <w:t xml:space="preserve">: чистые посевы, посев в один ряд, черезрядно, два ряда кукурузы - один ряд мальвы, далее соответственно - 3:1 и 4:1. Наибольшая экономическая эффективность обеспечивалась при размещении 1:1. При этой схеме наблюдался максимальный сбор кормовых единиц, </w:t>
      </w:r>
      <w:proofErr w:type="spellStart"/>
      <w:r w:rsidRPr="003F3624">
        <w:rPr>
          <w:rFonts w:ascii="Times New Roman" w:hAnsi="Times New Roman" w:cs="Times New Roman"/>
          <w:sz w:val="24"/>
        </w:rPr>
        <w:t>переваримого</w:t>
      </w:r>
      <w:proofErr w:type="spellEnd"/>
      <w:r w:rsidRPr="003F3624">
        <w:rPr>
          <w:rFonts w:ascii="Times New Roman" w:hAnsi="Times New Roman" w:cs="Times New Roman"/>
          <w:sz w:val="24"/>
        </w:rPr>
        <w:t xml:space="preserve"> протеина и обменной энергии с 1 га.</w:t>
      </w:r>
    </w:p>
    <w:p w:rsidR="003F3624" w:rsidRPr="002663AC" w:rsidRDefault="003F3624" w:rsidP="002663AC">
      <w:pPr>
        <w:pStyle w:val="a3"/>
        <w:ind w:firstLine="709"/>
        <w:jc w:val="both"/>
        <w:rPr>
          <w:rFonts w:ascii="Times New Roman" w:hAnsi="Times New Roman" w:cs="Times New Roman"/>
        </w:rPr>
      </w:pPr>
    </w:p>
    <w:p w:rsidR="00BB16F2" w:rsidRPr="00BB16F2" w:rsidRDefault="00BB16F2" w:rsidP="002663AC">
      <w:pPr>
        <w:pStyle w:val="a3"/>
        <w:ind w:firstLine="709"/>
        <w:jc w:val="both"/>
        <w:rPr>
          <w:rFonts w:ascii="Times New Roman" w:hAnsi="Times New Roman" w:cs="Times New Roman"/>
          <w:sz w:val="24"/>
        </w:rPr>
      </w:pPr>
      <w:proofErr w:type="spellStart"/>
      <w:r w:rsidRPr="00BB16F2">
        <w:rPr>
          <w:rFonts w:ascii="Times New Roman" w:hAnsi="Times New Roman" w:cs="Times New Roman"/>
          <w:b/>
          <w:bCs/>
          <w:sz w:val="28"/>
        </w:rPr>
        <w:t>Яхтанигова</w:t>
      </w:r>
      <w:proofErr w:type="spellEnd"/>
      <w:r w:rsidRPr="00BB16F2">
        <w:rPr>
          <w:rFonts w:ascii="Times New Roman" w:hAnsi="Times New Roman" w:cs="Times New Roman"/>
          <w:b/>
          <w:bCs/>
          <w:sz w:val="28"/>
        </w:rPr>
        <w:t>, Ж. М.</w:t>
      </w:r>
      <w:r>
        <w:rPr>
          <w:rFonts w:ascii="Times New Roman" w:hAnsi="Times New Roman" w:cs="Times New Roman"/>
          <w:b/>
          <w:bCs/>
          <w:sz w:val="28"/>
        </w:rPr>
        <w:t xml:space="preserve"> </w:t>
      </w:r>
      <w:r w:rsidRPr="00BB16F2">
        <w:rPr>
          <w:rFonts w:ascii="Times New Roman" w:hAnsi="Times New Roman" w:cs="Times New Roman"/>
          <w:sz w:val="28"/>
        </w:rPr>
        <w:t xml:space="preserve">Влияние производных индолилуксусной кислоты на иммунологические параметры посевов кукурузы / Ж. М. </w:t>
      </w:r>
      <w:proofErr w:type="spellStart"/>
      <w:r w:rsidRPr="00BB16F2">
        <w:rPr>
          <w:rFonts w:ascii="Times New Roman" w:hAnsi="Times New Roman" w:cs="Times New Roman"/>
          <w:sz w:val="28"/>
        </w:rPr>
        <w:t>Яхтанигова</w:t>
      </w:r>
      <w:proofErr w:type="spellEnd"/>
      <w:r w:rsidRPr="00BB16F2">
        <w:rPr>
          <w:rFonts w:ascii="Times New Roman" w:hAnsi="Times New Roman" w:cs="Times New Roman"/>
          <w:sz w:val="28"/>
        </w:rPr>
        <w:t>, А. Г. Демидова</w:t>
      </w:r>
      <w:r>
        <w:rPr>
          <w:rFonts w:ascii="Times New Roman" w:hAnsi="Times New Roman" w:cs="Times New Roman"/>
          <w:sz w:val="28"/>
        </w:rPr>
        <w:t xml:space="preserve"> </w:t>
      </w:r>
      <w:r w:rsidRPr="00BB16F2">
        <w:rPr>
          <w:rFonts w:ascii="Times New Roman" w:hAnsi="Times New Roman" w:cs="Times New Roman"/>
          <w:sz w:val="28"/>
        </w:rPr>
        <w:t xml:space="preserve">// Аграрная </w:t>
      </w:r>
      <w:r>
        <w:rPr>
          <w:rFonts w:ascii="Times New Roman" w:hAnsi="Times New Roman" w:cs="Times New Roman"/>
          <w:sz w:val="28"/>
        </w:rPr>
        <w:t>наука. - 2014. - № 5. - С. 6-7.</w:t>
      </w:r>
    </w:p>
    <w:p w:rsidR="00BB16F2" w:rsidRPr="002663AC" w:rsidRDefault="00BB16F2" w:rsidP="002663AC">
      <w:pPr>
        <w:pStyle w:val="a3"/>
        <w:ind w:firstLine="709"/>
        <w:jc w:val="both"/>
        <w:rPr>
          <w:rFonts w:ascii="Times New Roman" w:hAnsi="Times New Roman" w:cs="Times New Roman"/>
        </w:rPr>
      </w:pPr>
    </w:p>
    <w:p w:rsidR="00746138" w:rsidRPr="00746138" w:rsidRDefault="00746138" w:rsidP="002663AC">
      <w:pPr>
        <w:pStyle w:val="a3"/>
        <w:ind w:firstLine="709"/>
        <w:jc w:val="both"/>
        <w:rPr>
          <w:rFonts w:ascii="Times New Roman" w:hAnsi="Times New Roman" w:cs="Times New Roman"/>
          <w:sz w:val="24"/>
        </w:rPr>
      </w:pPr>
      <w:proofErr w:type="spellStart"/>
      <w:r w:rsidRPr="00746138">
        <w:rPr>
          <w:rFonts w:ascii="Times New Roman" w:hAnsi="Times New Roman" w:cs="Times New Roman"/>
          <w:b/>
          <w:bCs/>
          <w:sz w:val="28"/>
        </w:rPr>
        <w:t>Яхтанигова</w:t>
      </w:r>
      <w:proofErr w:type="spellEnd"/>
      <w:r w:rsidRPr="00746138">
        <w:rPr>
          <w:rFonts w:ascii="Times New Roman" w:hAnsi="Times New Roman" w:cs="Times New Roman"/>
          <w:b/>
          <w:bCs/>
          <w:sz w:val="28"/>
        </w:rPr>
        <w:t>, Ж. М.</w:t>
      </w:r>
      <w:r>
        <w:rPr>
          <w:rFonts w:ascii="Times New Roman" w:hAnsi="Times New Roman" w:cs="Times New Roman"/>
          <w:b/>
          <w:bCs/>
          <w:sz w:val="28"/>
        </w:rPr>
        <w:t xml:space="preserve"> </w:t>
      </w:r>
      <w:r w:rsidRPr="00746138">
        <w:rPr>
          <w:rFonts w:ascii="Times New Roman" w:hAnsi="Times New Roman" w:cs="Times New Roman"/>
          <w:sz w:val="28"/>
        </w:rPr>
        <w:t xml:space="preserve">Хозяйственно-биологическая оценка гибридов кукурузы / Ж. М. </w:t>
      </w:r>
      <w:proofErr w:type="spellStart"/>
      <w:r w:rsidRPr="00746138">
        <w:rPr>
          <w:rFonts w:ascii="Times New Roman" w:hAnsi="Times New Roman" w:cs="Times New Roman"/>
          <w:sz w:val="28"/>
        </w:rPr>
        <w:t>Яхтанигова</w:t>
      </w:r>
      <w:proofErr w:type="spellEnd"/>
      <w:r>
        <w:rPr>
          <w:rFonts w:ascii="Times New Roman" w:hAnsi="Times New Roman" w:cs="Times New Roman"/>
          <w:sz w:val="28"/>
        </w:rPr>
        <w:t xml:space="preserve"> </w:t>
      </w:r>
      <w:r w:rsidRPr="00746138">
        <w:rPr>
          <w:rFonts w:ascii="Times New Roman" w:hAnsi="Times New Roman" w:cs="Times New Roman"/>
          <w:sz w:val="28"/>
        </w:rPr>
        <w:t>// Аграрная на</w:t>
      </w:r>
      <w:r>
        <w:rPr>
          <w:rFonts w:ascii="Times New Roman" w:hAnsi="Times New Roman" w:cs="Times New Roman"/>
          <w:sz w:val="28"/>
        </w:rPr>
        <w:t>ука. - 2014. - № 6. - С. 20-22.</w:t>
      </w:r>
    </w:p>
    <w:p w:rsidR="00746138" w:rsidRPr="002663AC" w:rsidRDefault="00746138" w:rsidP="00041540">
      <w:pPr>
        <w:pStyle w:val="a3"/>
        <w:jc w:val="both"/>
        <w:rPr>
          <w:rFonts w:ascii="Times New Roman" w:hAnsi="Times New Roman" w:cs="Times New Roman"/>
        </w:rPr>
      </w:pPr>
    </w:p>
    <w:p w:rsidR="00346062" w:rsidRPr="00E8518D" w:rsidRDefault="00346062" w:rsidP="00063986">
      <w:pPr>
        <w:pStyle w:val="a3"/>
        <w:jc w:val="center"/>
        <w:rPr>
          <w:rFonts w:ascii="Times New Roman" w:hAnsi="Times New Roman" w:cs="Times New Roman"/>
          <w:sz w:val="24"/>
        </w:rPr>
      </w:pPr>
      <w:r w:rsidRPr="00063986">
        <w:rPr>
          <w:rFonts w:ascii="Times New Roman" w:hAnsi="Times New Roman" w:cs="Times New Roman"/>
          <w:b/>
          <w:sz w:val="28"/>
        </w:rPr>
        <w:t>Просо</w:t>
      </w:r>
    </w:p>
    <w:p w:rsidR="00346062" w:rsidRDefault="00346062" w:rsidP="002663AC">
      <w:pPr>
        <w:pStyle w:val="a3"/>
        <w:ind w:firstLine="709"/>
        <w:jc w:val="both"/>
        <w:rPr>
          <w:rFonts w:ascii="Times New Roman" w:hAnsi="Times New Roman" w:cs="Times New Roman"/>
          <w:sz w:val="28"/>
        </w:rPr>
      </w:pPr>
      <w:r w:rsidRPr="00346062">
        <w:rPr>
          <w:rFonts w:ascii="Times New Roman" w:hAnsi="Times New Roman" w:cs="Times New Roman"/>
          <w:b/>
          <w:bCs/>
          <w:sz w:val="28"/>
        </w:rPr>
        <w:t>Новиков, В. М.</w:t>
      </w:r>
      <w:r>
        <w:rPr>
          <w:rFonts w:ascii="Times New Roman" w:hAnsi="Times New Roman" w:cs="Times New Roman"/>
          <w:b/>
          <w:bCs/>
          <w:sz w:val="28"/>
        </w:rPr>
        <w:t xml:space="preserve"> </w:t>
      </w:r>
      <w:r w:rsidRPr="00346062">
        <w:rPr>
          <w:rFonts w:ascii="Times New Roman" w:hAnsi="Times New Roman" w:cs="Times New Roman"/>
          <w:sz w:val="28"/>
        </w:rPr>
        <w:t>Влияние элементов технологии на засоренность посевов проса / В. М. Новиков, В. С. Сидоренко, А. Е. Лупанов</w:t>
      </w:r>
      <w:r>
        <w:rPr>
          <w:rFonts w:ascii="Times New Roman" w:hAnsi="Times New Roman" w:cs="Times New Roman"/>
          <w:sz w:val="28"/>
        </w:rPr>
        <w:t xml:space="preserve"> </w:t>
      </w:r>
      <w:r w:rsidRPr="00346062">
        <w:rPr>
          <w:rFonts w:ascii="Times New Roman" w:hAnsi="Times New Roman" w:cs="Times New Roman"/>
          <w:sz w:val="28"/>
        </w:rPr>
        <w:t>// Земледе</w:t>
      </w:r>
      <w:r>
        <w:rPr>
          <w:rFonts w:ascii="Times New Roman" w:hAnsi="Times New Roman" w:cs="Times New Roman"/>
          <w:sz w:val="28"/>
        </w:rPr>
        <w:t>лие. - 2014. - № 4. - С. 46-48.</w:t>
      </w:r>
    </w:p>
    <w:p w:rsidR="00346062" w:rsidRDefault="00346062" w:rsidP="002663AC">
      <w:pPr>
        <w:pStyle w:val="a3"/>
        <w:ind w:firstLine="709"/>
        <w:jc w:val="both"/>
        <w:rPr>
          <w:rFonts w:ascii="Times New Roman" w:hAnsi="Times New Roman" w:cs="Times New Roman"/>
        </w:rPr>
      </w:pPr>
      <w:r w:rsidRPr="00346062">
        <w:rPr>
          <w:rFonts w:ascii="Times New Roman" w:hAnsi="Times New Roman" w:cs="Times New Roman"/>
        </w:rPr>
        <w:t>Проведен анализ засоренности проса в зависимости от способов основной обработки почвы и определены оптимальные фазы развития растений для применения гербицидов.</w:t>
      </w:r>
    </w:p>
    <w:p w:rsidR="00540D1D" w:rsidRPr="002663AC" w:rsidRDefault="00540D1D" w:rsidP="00063986">
      <w:pPr>
        <w:pStyle w:val="a3"/>
        <w:jc w:val="center"/>
        <w:rPr>
          <w:rFonts w:ascii="Times New Roman" w:hAnsi="Times New Roman" w:cs="Times New Roman"/>
        </w:rPr>
      </w:pPr>
    </w:p>
    <w:p w:rsidR="0070246E" w:rsidRPr="002663AC" w:rsidRDefault="00063986" w:rsidP="00063986">
      <w:pPr>
        <w:pStyle w:val="a3"/>
        <w:jc w:val="center"/>
        <w:rPr>
          <w:rFonts w:ascii="Times New Roman" w:hAnsi="Times New Roman" w:cs="Times New Roman"/>
          <w:sz w:val="24"/>
        </w:rPr>
      </w:pPr>
      <w:r w:rsidRPr="00063986">
        <w:rPr>
          <w:rFonts w:ascii="Times New Roman" w:hAnsi="Times New Roman" w:cs="Times New Roman"/>
          <w:b/>
          <w:sz w:val="28"/>
        </w:rPr>
        <w:t>Пшеница</w:t>
      </w:r>
    </w:p>
    <w:p w:rsidR="008A4235" w:rsidRPr="008A4235" w:rsidRDefault="008A4235" w:rsidP="002663AC">
      <w:pPr>
        <w:pStyle w:val="a3"/>
        <w:ind w:firstLine="709"/>
        <w:jc w:val="both"/>
        <w:rPr>
          <w:rFonts w:ascii="Times New Roman" w:hAnsi="Times New Roman" w:cs="Times New Roman"/>
          <w:sz w:val="24"/>
          <w:szCs w:val="24"/>
        </w:rPr>
      </w:pPr>
      <w:r w:rsidRPr="008A4235">
        <w:rPr>
          <w:rFonts w:ascii="Times New Roman" w:hAnsi="Times New Roman" w:cs="Times New Roman"/>
          <w:b/>
          <w:bCs/>
          <w:sz w:val="28"/>
        </w:rPr>
        <w:t>Бактериальные удобрения, урожай и качество зерна озимой пшеницы</w:t>
      </w:r>
      <w:r w:rsidRPr="008A4235">
        <w:rPr>
          <w:rFonts w:ascii="Times New Roman" w:hAnsi="Times New Roman" w:cs="Times New Roman"/>
          <w:sz w:val="28"/>
        </w:rPr>
        <w:t xml:space="preserve"> / О. В. </w:t>
      </w:r>
      <w:proofErr w:type="spellStart"/>
      <w:r w:rsidRPr="008A4235">
        <w:rPr>
          <w:rFonts w:ascii="Times New Roman" w:hAnsi="Times New Roman" w:cs="Times New Roman"/>
          <w:sz w:val="28"/>
        </w:rPr>
        <w:t>Семенюк</w:t>
      </w:r>
      <w:proofErr w:type="spellEnd"/>
      <w:r w:rsidRPr="008A4235">
        <w:rPr>
          <w:rFonts w:ascii="Times New Roman" w:hAnsi="Times New Roman" w:cs="Times New Roman"/>
          <w:sz w:val="28"/>
        </w:rPr>
        <w:t xml:space="preserve"> [и др.]</w:t>
      </w:r>
      <w:r>
        <w:rPr>
          <w:rFonts w:ascii="Times New Roman" w:hAnsi="Times New Roman" w:cs="Times New Roman"/>
          <w:sz w:val="28"/>
        </w:rPr>
        <w:t xml:space="preserve"> </w:t>
      </w:r>
      <w:r w:rsidRPr="008A4235">
        <w:rPr>
          <w:rFonts w:ascii="Times New Roman" w:hAnsi="Times New Roman" w:cs="Times New Roman"/>
          <w:sz w:val="28"/>
        </w:rPr>
        <w:t>// Земледелие. - 2014. -</w:t>
      </w:r>
      <w:r>
        <w:rPr>
          <w:rFonts w:ascii="Times New Roman" w:hAnsi="Times New Roman" w:cs="Times New Roman"/>
          <w:sz w:val="28"/>
        </w:rPr>
        <w:t xml:space="preserve"> № 6. - С. 33-34. - табл., рис.</w:t>
      </w:r>
    </w:p>
    <w:p w:rsidR="008A4235" w:rsidRDefault="008A4235" w:rsidP="002663AC">
      <w:pPr>
        <w:pStyle w:val="a3"/>
        <w:ind w:firstLine="709"/>
        <w:jc w:val="both"/>
        <w:rPr>
          <w:rFonts w:ascii="Times New Roman" w:hAnsi="Times New Roman" w:cs="Times New Roman"/>
          <w:sz w:val="24"/>
          <w:szCs w:val="24"/>
        </w:rPr>
      </w:pPr>
      <w:r w:rsidRPr="008A4235">
        <w:rPr>
          <w:rFonts w:ascii="Times New Roman" w:hAnsi="Times New Roman" w:cs="Times New Roman"/>
          <w:sz w:val="24"/>
          <w:szCs w:val="24"/>
        </w:rPr>
        <w:t xml:space="preserve">Изучено влияние микробиологических удобрений </w:t>
      </w:r>
      <w:proofErr w:type="spellStart"/>
      <w:r w:rsidRPr="008A4235">
        <w:rPr>
          <w:rFonts w:ascii="Times New Roman" w:hAnsi="Times New Roman" w:cs="Times New Roman"/>
          <w:sz w:val="24"/>
          <w:szCs w:val="24"/>
        </w:rPr>
        <w:t>Азотовит</w:t>
      </w:r>
      <w:proofErr w:type="spellEnd"/>
      <w:r w:rsidRPr="008A4235">
        <w:rPr>
          <w:rFonts w:ascii="Times New Roman" w:hAnsi="Times New Roman" w:cs="Times New Roman"/>
          <w:sz w:val="24"/>
          <w:szCs w:val="24"/>
        </w:rPr>
        <w:t xml:space="preserve"> и </w:t>
      </w:r>
      <w:proofErr w:type="spellStart"/>
      <w:r w:rsidRPr="008A4235">
        <w:rPr>
          <w:rFonts w:ascii="Times New Roman" w:hAnsi="Times New Roman" w:cs="Times New Roman"/>
          <w:sz w:val="24"/>
          <w:szCs w:val="24"/>
        </w:rPr>
        <w:t>Фосфатовит</w:t>
      </w:r>
      <w:proofErr w:type="spellEnd"/>
      <w:r w:rsidRPr="008A4235">
        <w:rPr>
          <w:rFonts w:ascii="Times New Roman" w:hAnsi="Times New Roman" w:cs="Times New Roman"/>
          <w:sz w:val="24"/>
          <w:szCs w:val="24"/>
        </w:rPr>
        <w:t xml:space="preserve"> на продуктивность мягкой озимой пшеницы и качество зерна в зоне неустойчивого увлажнения Ставропольского края.</w:t>
      </w:r>
    </w:p>
    <w:p w:rsidR="008A4235" w:rsidRPr="002663AC" w:rsidRDefault="008A4235" w:rsidP="002663AC">
      <w:pPr>
        <w:pStyle w:val="a3"/>
        <w:ind w:firstLine="709"/>
        <w:jc w:val="both"/>
        <w:rPr>
          <w:rFonts w:ascii="Times New Roman" w:eastAsia="BatangChe" w:hAnsi="Times New Roman" w:cs="Times New Roman"/>
          <w:bCs/>
        </w:rPr>
      </w:pPr>
    </w:p>
    <w:p w:rsidR="00540D1D" w:rsidRPr="00E8518D" w:rsidRDefault="00540D1D" w:rsidP="002663AC">
      <w:pPr>
        <w:pStyle w:val="a3"/>
        <w:ind w:firstLine="709"/>
        <w:jc w:val="both"/>
        <w:rPr>
          <w:rFonts w:ascii="Times New Roman" w:eastAsia="BatangChe" w:hAnsi="Times New Roman" w:cs="Times New Roman"/>
          <w:sz w:val="24"/>
        </w:rPr>
      </w:pPr>
      <w:r w:rsidRPr="00540D1D">
        <w:rPr>
          <w:rFonts w:ascii="Times New Roman" w:eastAsia="BatangChe" w:hAnsi="Times New Roman" w:cs="Times New Roman"/>
          <w:b/>
          <w:bCs/>
          <w:sz w:val="28"/>
        </w:rPr>
        <w:t>Влияние компоста многоцелевого назначения на продуктивность яровой пшеницы в различных ландшафтных условиях</w:t>
      </w:r>
      <w:r w:rsidRPr="00540D1D">
        <w:rPr>
          <w:rFonts w:ascii="Times New Roman" w:eastAsia="BatangChe" w:hAnsi="Times New Roman" w:cs="Times New Roman"/>
          <w:sz w:val="28"/>
        </w:rPr>
        <w:t xml:space="preserve"> / Д. А. Иванов [и др.]</w:t>
      </w:r>
      <w:r>
        <w:rPr>
          <w:rFonts w:ascii="Times New Roman" w:eastAsia="BatangChe" w:hAnsi="Times New Roman" w:cs="Times New Roman"/>
          <w:sz w:val="28"/>
        </w:rPr>
        <w:t xml:space="preserve"> </w:t>
      </w:r>
      <w:r w:rsidRPr="00540D1D">
        <w:rPr>
          <w:rFonts w:ascii="Times New Roman" w:eastAsia="BatangChe" w:hAnsi="Times New Roman" w:cs="Times New Roman"/>
          <w:sz w:val="28"/>
        </w:rPr>
        <w:t>// Кормопроизводс</w:t>
      </w:r>
      <w:r>
        <w:rPr>
          <w:rFonts w:ascii="Times New Roman" w:eastAsia="BatangChe" w:hAnsi="Times New Roman" w:cs="Times New Roman"/>
          <w:sz w:val="28"/>
        </w:rPr>
        <w:t>тво. - 2014. - № 6. - С. 29-32.</w:t>
      </w:r>
    </w:p>
    <w:p w:rsidR="00540D1D" w:rsidRPr="002663AC" w:rsidRDefault="00540D1D" w:rsidP="002663AC">
      <w:pPr>
        <w:pStyle w:val="a3"/>
        <w:ind w:firstLine="709"/>
        <w:jc w:val="center"/>
        <w:rPr>
          <w:rFonts w:ascii="Times New Roman" w:hAnsi="Times New Roman" w:cs="Times New Roman"/>
        </w:rPr>
      </w:pPr>
    </w:p>
    <w:p w:rsidR="00E320A4" w:rsidRPr="00E320A4" w:rsidRDefault="00E320A4" w:rsidP="002663AC">
      <w:pPr>
        <w:pStyle w:val="a3"/>
        <w:ind w:firstLine="709"/>
        <w:jc w:val="both"/>
        <w:rPr>
          <w:rFonts w:ascii="Times New Roman" w:hAnsi="Times New Roman" w:cs="Times New Roman"/>
          <w:sz w:val="24"/>
        </w:rPr>
      </w:pPr>
      <w:r w:rsidRPr="00E320A4">
        <w:rPr>
          <w:rFonts w:ascii="Times New Roman" w:hAnsi="Times New Roman" w:cs="Times New Roman"/>
          <w:b/>
          <w:bCs/>
          <w:sz w:val="28"/>
        </w:rPr>
        <w:t>Грунская, В. П.</w:t>
      </w:r>
      <w:r>
        <w:rPr>
          <w:rFonts w:ascii="Times New Roman" w:hAnsi="Times New Roman" w:cs="Times New Roman"/>
          <w:b/>
          <w:bCs/>
          <w:sz w:val="28"/>
        </w:rPr>
        <w:t xml:space="preserve"> </w:t>
      </w:r>
      <w:r w:rsidRPr="00E320A4">
        <w:rPr>
          <w:rFonts w:ascii="Times New Roman" w:hAnsi="Times New Roman" w:cs="Times New Roman"/>
          <w:sz w:val="28"/>
        </w:rPr>
        <w:t xml:space="preserve">Влияние средств химизации на урожайность озимой пшеницы в Лесостепи / В. П. Грунская, В. И. </w:t>
      </w:r>
      <w:proofErr w:type="gramStart"/>
      <w:r w:rsidRPr="00E320A4">
        <w:rPr>
          <w:rFonts w:ascii="Times New Roman" w:hAnsi="Times New Roman" w:cs="Times New Roman"/>
          <w:sz w:val="28"/>
        </w:rPr>
        <w:t>Бровкин</w:t>
      </w:r>
      <w:proofErr w:type="gramEnd"/>
      <w:r w:rsidRPr="00E320A4">
        <w:rPr>
          <w:rFonts w:ascii="Times New Roman" w:hAnsi="Times New Roman" w:cs="Times New Roman"/>
          <w:sz w:val="28"/>
        </w:rPr>
        <w:t xml:space="preserve">, В. В. </w:t>
      </w:r>
      <w:proofErr w:type="spellStart"/>
      <w:r w:rsidRPr="00E320A4">
        <w:rPr>
          <w:rFonts w:ascii="Times New Roman" w:hAnsi="Times New Roman" w:cs="Times New Roman"/>
          <w:sz w:val="28"/>
        </w:rPr>
        <w:t>Коломейченко</w:t>
      </w:r>
      <w:proofErr w:type="spellEnd"/>
      <w:r>
        <w:rPr>
          <w:rFonts w:ascii="Times New Roman" w:hAnsi="Times New Roman" w:cs="Times New Roman"/>
          <w:sz w:val="28"/>
        </w:rPr>
        <w:t xml:space="preserve"> </w:t>
      </w:r>
      <w:r w:rsidRPr="00E320A4">
        <w:rPr>
          <w:rFonts w:ascii="Times New Roman" w:hAnsi="Times New Roman" w:cs="Times New Roman"/>
          <w:sz w:val="28"/>
        </w:rPr>
        <w:t>// Земледелие. - 201</w:t>
      </w:r>
      <w:r>
        <w:rPr>
          <w:rFonts w:ascii="Times New Roman" w:hAnsi="Times New Roman" w:cs="Times New Roman"/>
          <w:sz w:val="28"/>
        </w:rPr>
        <w:t>4. - № 6. - С. 39-40. - 3 табл.</w:t>
      </w:r>
    </w:p>
    <w:p w:rsidR="00E320A4" w:rsidRDefault="00E320A4" w:rsidP="002663AC">
      <w:pPr>
        <w:pStyle w:val="a3"/>
        <w:ind w:firstLine="709"/>
        <w:jc w:val="both"/>
        <w:rPr>
          <w:rFonts w:ascii="Times New Roman" w:hAnsi="Times New Roman" w:cs="Times New Roman"/>
          <w:sz w:val="24"/>
        </w:rPr>
      </w:pPr>
      <w:r w:rsidRPr="00E320A4">
        <w:rPr>
          <w:rFonts w:ascii="Times New Roman" w:hAnsi="Times New Roman" w:cs="Times New Roman"/>
          <w:sz w:val="24"/>
        </w:rPr>
        <w:t xml:space="preserve">Результаты полевого опыта показали, что сорта озимой пшеницы </w:t>
      </w:r>
      <w:proofErr w:type="spellStart"/>
      <w:r w:rsidRPr="00E320A4">
        <w:rPr>
          <w:rFonts w:ascii="Times New Roman" w:hAnsi="Times New Roman" w:cs="Times New Roman"/>
          <w:sz w:val="24"/>
        </w:rPr>
        <w:t>Немчиновская</w:t>
      </w:r>
      <w:proofErr w:type="spellEnd"/>
      <w:r w:rsidRPr="00E320A4">
        <w:rPr>
          <w:rFonts w:ascii="Times New Roman" w:hAnsi="Times New Roman" w:cs="Times New Roman"/>
          <w:sz w:val="24"/>
        </w:rPr>
        <w:t xml:space="preserve"> 17 и </w:t>
      </w:r>
      <w:proofErr w:type="gramStart"/>
      <w:r w:rsidRPr="00E320A4">
        <w:rPr>
          <w:rFonts w:ascii="Times New Roman" w:hAnsi="Times New Roman" w:cs="Times New Roman"/>
          <w:sz w:val="24"/>
        </w:rPr>
        <w:t>Московская</w:t>
      </w:r>
      <w:proofErr w:type="gramEnd"/>
      <w:r w:rsidRPr="00E320A4">
        <w:rPr>
          <w:rFonts w:ascii="Times New Roman" w:hAnsi="Times New Roman" w:cs="Times New Roman"/>
          <w:sz w:val="24"/>
        </w:rPr>
        <w:t xml:space="preserve"> 56 при комплексном использовании средств защиты растений и удобрений дают более 6,0 т/га высококачественного зерна.</w:t>
      </w:r>
    </w:p>
    <w:p w:rsidR="00E320A4" w:rsidRPr="002663AC" w:rsidRDefault="00E320A4" w:rsidP="002663AC">
      <w:pPr>
        <w:pStyle w:val="a3"/>
        <w:ind w:firstLine="709"/>
        <w:jc w:val="both"/>
        <w:rPr>
          <w:rFonts w:ascii="Times New Roman" w:hAnsi="Times New Roman" w:cs="Times New Roman"/>
        </w:rPr>
      </w:pPr>
    </w:p>
    <w:p w:rsidR="007D0EDF" w:rsidRPr="002663AC" w:rsidRDefault="007D0EDF" w:rsidP="002663AC">
      <w:pPr>
        <w:pStyle w:val="a3"/>
        <w:ind w:firstLine="709"/>
        <w:jc w:val="both"/>
        <w:rPr>
          <w:rFonts w:ascii="Times New Roman" w:hAnsi="Times New Roman" w:cs="Times New Roman"/>
          <w:b/>
          <w:sz w:val="24"/>
        </w:rPr>
      </w:pPr>
      <w:r w:rsidRPr="007D0EDF">
        <w:rPr>
          <w:rFonts w:ascii="Times New Roman" w:hAnsi="Times New Roman" w:cs="Times New Roman"/>
          <w:b/>
          <w:bCs/>
          <w:sz w:val="28"/>
        </w:rPr>
        <w:t>Дорохов, Б. А.</w:t>
      </w:r>
      <w:r>
        <w:rPr>
          <w:rFonts w:ascii="Times New Roman" w:hAnsi="Times New Roman" w:cs="Times New Roman"/>
          <w:b/>
          <w:bCs/>
          <w:sz w:val="28"/>
        </w:rPr>
        <w:t xml:space="preserve"> </w:t>
      </w:r>
      <w:r w:rsidRPr="007D0EDF">
        <w:rPr>
          <w:rFonts w:ascii="Times New Roman" w:hAnsi="Times New Roman" w:cs="Times New Roman"/>
          <w:sz w:val="28"/>
        </w:rPr>
        <w:t>Новые сорта озимой пшеницы Воронежского НИИ имени В. В. Докучаева / Б. А. Дорохов, Н. М. Васильева</w:t>
      </w:r>
      <w:r>
        <w:rPr>
          <w:rFonts w:ascii="Times New Roman" w:hAnsi="Times New Roman" w:cs="Times New Roman"/>
          <w:sz w:val="28"/>
        </w:rPr>
        <w:t xml:space="preserve"> </w:t>
      </w:r>
      <w:r w:rsidRPr="007D0EDF">
        <w:rPr>
          <w:rFonts w:ascii="Times New Roman" w:hAnsi="Times New Roman" w:cs="Times New Roman"/>
          <w:sz w:val="28"/>
        </w:rPr>
        <w:t>// Достижения науки и техники АПК. - 20</w:t>
      </w:r>
      <w:r>
        <w:rPr>
          <w:rFonts w:ascii="Times New Roman" w:hAnsi="Times New Roman" w:cs="Times New Roman"/>
          <w:sz w:val="28"/>
        </w:rPr>
        <w:t>14. - № 6. - С. 21-23. - 2 рис.</w:t>
      </w:r>
    </w:p>
    <w:p w:rsidR="007D0EDF" w:rsidRPr="007D0EDF" w:rsidRDefault="007D0EDF" w:rsidP="002663AC">
      <w:pPr>
        <w:pStyle w:val="a3"/>
        <w:ind w:firstLine="709"/>
        <w:jc w:val="both"/>
        <w:rPr>
          <w:rFonts w:ascii="Times New Roman" w:hAnsi="Times New Roman" w:cs="Times New Roman"/>
          <w:sz w:val="24"/>
        </w:rPr>
      </w:pPr>
      <w:r w:rsidRPr="007D0EDF">
        <w:rPr>
          <w:rFonts w:ascii="Times New Roman" w:hAnsi="Times New Roman" w:cs="Times New Roman"/>
          <w:sz w:val="24"/>
        </w:rPr>
        <w:t xml:space="preserve">Методом сложной гибридизации созданы сорта </w:t>
      </w:r>
      <w:proofErr w:type="spellStart"/>
      <w:r w:rsidRPr="007D0EDF">
        <w:rPr>
          <w:rFonts w:ascii="Times New Roman" w:hAnsi="Times New Roman" w:cs="Times New Roman"/>
          <w:sz w:val="24"/>
        </w:rPr>
        <w:t>Крастал</w:t>
      </w:r>
      <w:proofErr w:type="spellEnd"/>
      <w:r w:rsidRPr="007D0EDF">
        <w:rPr>
          <w:rFonts w:ascii="Times New Roman" w:hAnsi="Times New Roman" w:cs="Times New Roman"/>
          <w:sz w:val="24"/>
        </w:rPr>
        <w:t xml:space="preserve"> </w:t>
      </w:r>
      <w:r w:rsidR="002663AC">
        <w:rPr>
          <w:rFonts w:ascii="Times New Roman" w:hAnsi="Times New Roman" w:cs="Times New Roman"/>
          <w:sz w:val="24"/>
        </w:rPr>
        <w:t>и</w:t>
      </w:r>
      <w:r w:rsidRPr="007D0EDF">
        <w:rPr>
          <w:rFonts w:ascii="Times New Roman" w:hAnsi="Times New Roman" w:cs="Times New Roman"/>
          <w:sz w:val="24"/>
        </w:rPr>
        <w:t xml:space="preserve"> </w:t>
      </w:r>
      <w:proofErr w:type="spellStart"/>
      <w:r w:rsidRPr="007D0EDF">
        <w:rPr>
          <w:rFonts w:ascii="Times New Roman" w:hAnsi="Times New Roman" w:cs="Times New Roman"/>
          <w:sz w:val="24"/>
        </w:rPr>
        <w:t>Черноземка</w:t>
      </w:r>
      <w:proofErr w:type="spellEnd"/>
      <w:r w:rsidRPr="007D0EDF">
        <w:rPr>
          <w:rFonts w:ascii="Times New Roman" w:hAnsi="Times New Roman" w:cs="Times New Roman"/>
          <w:sz w:val="24"/>
        </w:rPr>
        <w:t xml:space="preserve"> 115, которые включены в </w:t>
      </w:r>
      <w:proofErr w:type="spellStart"/>
      <w:r w:rsidRPr="007D0EDF">
        <w:rPr>
          <w:rFonts w:ascii="Times New Roman" w:hAnsi="Times New Roman" w:cs="Times New Roman"/>
          <w:sz w:val="24"/>
        </w:rPr>
        <w:t>Госреестр</w:t>
      </w:r>
      <w:proofErr w:type="spellEnd"/>
      <w:r w:rsidRPr="007D0EDF">
        <w:rPr>
          <w:rFonts w:ascii="Times New Roman" w:hAnsi="Times New Roman" w:cs="Times New Roman"/>
          <w:sz w:val="24"/>
        </w:rPr>
        <w:t xml:space="preserve"> селекционных достижений, допущенных к использованию. Сорт </w:t>
      </w:r>
      <w:proofErr w:type="spellStart"/>
      <w:r w:rsidRPr="007D0EDF">
        <w:rPr>
          <w:rFonts w:ascii="Times New Roman" w:hAnsi="Times New Roman" w:cs="Times New Roman"/>
          <w:sz w:val="24"/>
        </w:rPr>
        <w:t>Крастал</w:t>
      </w:r>
      <w:proofErr w:type="spellEnd"/>
      <w:r w:rsidRPr="007D0EDF">
        <w:rPr>
          <w:rFonts w:ascii="Times New Roman" w:hAnsi="Times New Roman" w:cs="Times New Roman"/>
          <w:sz w:val="24"/>
        </w:rPr>
        <w:t xml:space="preserve"> характеризуется высокой устойчивостью к полеганию, максимальная урожайность - 8,87 т/га. Средняя урожайность </w:t>
      </w:r>
      <w:proofErr w:type="spellStart"/>
      <w:r w:rsidRPr="007D0EDF">
        <w:rPr>
          <w:rFonts w:ascii="Times New Roman" w:hAnsi="Times New Roman" w:cs="Times New Roman"/>
          <w:sz w:val="24"/>
        </w:rPr>
        <w:t>Черноземки</w:t>
      </w:r>
      <w:proofErr w:type="spellEnd"/>
      <w:r w:rsidRPr="007D0EDF">
        <w:rPr>
          <w:rFonts w:ascii="Times New Roman" w:hAnsi="Times New Roman" w:cs="Times New Roman"/>
          <w:sz w:val="24"/>
        </w:rPr>
        <w:t xml:space="preserve"> 115 в целом по Центрально-Черноземному региону за годы </w:t>
      </w:r>
      <w:proofErr w:type="spellStart"/>
      <w:r w:rsidRPr="007D0EDF">
        <w:rPr>
          <w:rFonts w:ascii="Times New Roman" w:hAnsi="Times New Roman" w:cs="Times New Roman"/>
          <w:sz w:val="24"/>
        </w:rPr>
        <w:t>госсортоиспытания</w:t>
      </w:r>
      <w:proofErr w:type="spellEnd"/>
      <w:r w:rsidRPr="007D0EDF">
        <w:rPr>
          <w:rFonts w:ascii="Times New Roman" w:hAnsi="Times New Roman" w:cs="Times New Roman"/>
          <w:sz w:val="24"/>
        </w:rPr>
        <w:t xml:space="preserve"> составила 3,85 ц/га, максимальная - 9,07 т/га. Сорт среднеспелый, зимостойкость выше </w:t>
      </w:r>
      <w:proofErr w:type="gramStart"/>
      <w:r w:rsidRPr="007D0EDF">
        <w:rPr>
          <w:rFonts w:ascii="Times New Roman" w:hAnsi="Times New Roman" w:cs="Times New Roman"/>
          <w:sz w:val="24"/>
        </w:rPr>
        <w:t>средней</w:t>
      </w:r>
      <w:proofErr w:type="gramEnd"/>
      <w:r w:rsidRPr="007D0EDF">
        <w:rPr>
          <w:rFonts w:ascii="Times New Roman" w:hAnsi="Times New Roman" w:cs="Times New Roman"/>
          <w:sz w:val="24"/>
        </w:rPr>
        <w:t>, высота растений 70...104 см, устойчив к полеганию.</w:t>
      </w:r>
    </w:p>
    <w:p w:rsidR="007D0EDF" w:rsidRPr="002663AC" w:rsidRDefault="007D0EDF" w:rsidP="002663AC">
      <w:pPr>
        <w:pStyle w:val="a3"/>
        <w:ind w:firstLine="709"/>
        <w:jc w:val="center"/>
        <w:rPr>
          <w:rFonts w:ascii="Times New Roman" w:hAnsi="Times New Roman" w:cs="Times New Roman"/>
        </w:rPr>
      </w:pPr>
    </w:p>
    <w:p w:rsidR="009C0287" w:rsidRPr="00E8518D" w:rsidRDefault="009C0287" w:rsidP="002663AC">
      <w:pPr>
        <w:pStyle w:val="a3"/>
        <w:ind w:firstLine="709"/>
        <w:jc w:val="both"/>
        <w:rPr>
          <w:rFonts w:ascii="Times New Roman" w:hAnsi="Times New Roman" w:cs="Times New Roman"/>
          <w:sz w:val="24"/>
        </w:rPr>
      </w:pPr>
      <w:r w:rsidRPr="009C0287">
        <w:rPr>
          <w:rFonts w:ascii="Times New Roman" w:hAnsi="Times New Roman" w:cs="Times New Roman"/>
          <w:b/>
          <w:bCs/>
          <w:sz w:val="28"/>
        </w:rPr>
        <w:lastRenderedPageBreak/>
        <w:t xml:space="preserve">Качество </w:t>
      </w:r>
      <w:proofErr w:type="gramStart"/>
      <w:r w:rsidRPr="009C0287">
        <w:rPr>
          <w:rFonts w:ascii="Times New Roman" w:hAnsi="Times New Roman" w:cs="Times New Roman"/>
          <w:b/>
          <w:bCs/>
          <w:sz w:val="28"/>
        </w:rPr>
        <w:t>сортов яровой мягкой пшеницы селекции Омского государственного аграрного университета имени</w:t>
      </w:r>
      <w:proofErr w:type="gramEnd"/>
      <w:r w:rsidRPr="009C0287">
        <w:rPr>
          <w:rFonts w:ascii="Times New Roman" w:hAnsi="Times New Roman" w:cs="Times New Roman"/>
          <w:b/>
          <w:bCs/>
          <w:sz w:val="28"/>
        </w:rPr>
        <w:t xml:space="preserve"> П. А. Столыпина при репродукции в сети КАСИБ в степной зоне Казахстана и Западной Сибири</w:t>
      </w:r>
      <w:r w:rsidRPr="009C0287">
        <w:rPr>
          <w:rFonts w:ascii="Times New Roman" w:hAnsi="Times New Roman" w:cs="Times New Roman"/>
          <w:sz w:val="28"/>
        </w:rPr>
        <w:t xml:space="preserve"> / А. И. </w:t>
      </w:r>
      <w:proofErr w:type="spellStart"/>
      <w:r w:rsidRPr="009C0287">
        <w:rPr>
          <w:rFonts w:ascii="Times New Roman" w:hAnsi="Times New Roman" w:cs="Times New Roman"/>
          <w:sz w:val="28"/>
        </w:rPr>
        <w:t>Абугалиева</w:t>
      </w:r>
      <w:proofErr w:type="spellEnd"/>
      <w:r w:rsidRPr="009C0287">
        <w:rPr>
          <w:rFonts w:ascii="Times New Roman" w:hAnsi="Times New Roman" w:cs="Times New Roman"/>
          <w:sz w:val="28"/>
        </w:rPr>
        <w:t xml:space="preserve"> [и др.]</w:t>
      </w:r>
      <w:r>
        <w:rPr>
          <w:rFonts w:ascii="Times New Roman" w:hAnsi="Times New Roman" w:cs="Times New Roman"/>
          <w:sz w:val="28"/>
        </w:rPr>
        <w:t xml:space="preserve"> </w:t>
      </w:r>
      <w:r w:rsidRPr="009C0287">
        <w:rPr>
          <w:rFonts w:ascii="Times New Roman" w:hAnsi="Times New Roman" w:cs="Times New Roman"/>
          <w:sz w:val="28"/>
        </w:rPr>
        <w:t>// Достижения науки и техники АПК. - 201</w:t>
      </w:r>
      <w:r>
        <w:rPr>
          <w:rFonts w:ascii="Times New Roman" w:hAnsi="Times New Roman" w:cs="Times New Roman"/>
          <w:sz w:val="28"/>
        </w:rPr>
        <w:t>4. - № 5. - С. 13-16. - 5 табл.</w:t>
      </w:r>
    </w:p>
    <w:p w:rsidR="009C0287" w:rsidRDefault="009C0287" w:rsidP="002663AC">
      <w:pPr>
        <w:pStyle w:val="a3"/>
        <w:ind w:firstLine="709"/>
        <w:jc w:val="both"/>
        <w:rPr>
          <w:rFonts w:ascii="Times New Roman" w:hAnsi="Times New Roman" w:cs="Times New Roman"/>
          <w:sz w:val="24"/>
          <w:szCs w:val="24"/>
        </w:rPr>
      </w:pPr>
      <w:r w:rsidRPr="009C0287">
        <w:rPr>
          <w:rFonts w:ascii="Times New Roman" w:hAnsi="Times New Roman" w:cs="Times New Roman"/>
          <w:sz w:val="24"/>
          <w:szCs w:val="24"/>
        </w:rPr>
        <w:t xml:space="preserve">В статье представлены результаты изучения в 2003-2013 гг. сортов яровой мягкой пшеницы селекции Омского ГАУ им. П. А. Столыпина по основным показателям качества зерна с использованием генетических, биохимических и технологических методов. Все </w:t>
      </w:r>
      <w:proofErr w:type="spellStart"/>
      <w:r w:rsidRPr="009C0287">
        <w:rPr>
          <w:rFonts w:ascii="Times New Roman" w:hAnsi="Times New Roman" w:cs="Times New Roman"/>
          <w:sz w:val="24"/>
          <w:szCs w:val="24"/>
        </w:rPr>
        <w:t>сортообразцы</w:t>
      </w:r>
      <w:proofErr w:type="spellEnd"/>
      <w:r w:rsidRPr="009C0287">
        <w:rPr>
          <w:rFonts w:ascii="Times New Roman" w:hAnsi="Times New Roman" w:cs="Times New Roman"/>
          <w:sz w:val="24"/>
          <w:szCs w:val="24"/>
        </w:rPr>
        <w:t xml:space="preserve"> были отнесены к </w:t>
      </w:r>
      <w:proofErr w:type="spellStart"/>
      <w:r w:rsidRPr="009C0287">
        <w:rPr>
          <w:rFonts w:ascii="Times New Roman" w:hAnsi="Times New Roman" w:cs="Times New Roman"/>
          <w:sz w:val="24"/>
          <w:szCs w:val="24"/>
        </w:rPr>
        <w:t>среднетвердозернистому</w:t>
      </w:r>
      <w:proofErr w:type="spellEnd"/>
      <w:r w:rsidRPr="009C0287">
        <w:rPr>
          <w:rFonts w:ascii="Times New Roman" w:hAnsi="Times New Roman" w:cs="Times New Roman"/>
          <w:sz w:val="24"/>
          <w:szCs w:val="24"/>
        </w:rPr>
        <w:t xml:space="preserve"> и </w:t>
      </w:r>
      <w:proofErr w:type="spellStart"/>
      <w:r w:rsidRPr="009C0287">
        <w:rPr>
          <w:rFonts w:ascii="Times New Roman" w:hAnsi="Times New Roman" w:cs="Times New Roman"/>
          <w:sz w:val="24"/>
          <w:szCs w:val="24"/>
        </w:rPr>
        <w:t>твердозерному</w:t>
      </w:r>
      <w:proofErr w:type="spellEnd"/>
      <w:r w:rsidRPr="009C0287">
        <w:rPr>
          <w:rFonts w:ascii="Times New Roman" w:hAnsi="Times New Roman" w:cs="Times New Roman"/>
          <w:sz w:val="24"/>
          <w:szCs w:val="24"/>
        </w:rPr>
        <w:t xml:space="preserve"> классам, индекс </w:t>
      </w:r>
      <w:proofErr w:type="spellStart"/>
      <w:r w:rsidRPr="009C0287">
        <w:rPr>
          <w:rFonts w:ascii="Times New Roman" w:hAnsi="Times New Roman" w:cs="Times New Roman"/>
          <w:sz w:val="24"/>
          <w:szCs w:val="24"/>
        </w:rPr>
        <w:t>твердозернистости</w:t>
      </w:r>
      <w:proofErr w:type="spellEnd"/>
      <w:r w:rsidRPr="009C0287">
        <w:rPr>
          <w:rFonts w:ascii="Times New Roman" w:hAnsi="Times New Roman" w:cs="Times New Roman"/>
          <w:sz w:val="24"/>
          <w:szCs w:val="24"/>
        </w:rPr>
        <w:t xml:space="preserve"> составил 61...103, что определило хлебопекарный тип их использования.</w:t>
      </w:r>
    </w:p>
    <w:p w:rsidR="009C0287" w:rsidRDefault="009C0287" w:rsidP="002663AC">
      <w:pPr>
        <w:pStyle w:val="a3"/>
        <w:ind w:firstLine="709"/>
        <w:jc w:val="both"/>
        <w:rPr>
          <w:rFonts w:ascii="Times New Roman" w:hAnsi="Times New Roman" w:cs="Times New Roman"/>
          <w:szCs w:val="24"/>
        </w:rPr>
      </w:pPr>
    </w:p>
    <w:p w:rsidR="00775D3E" w:rsidRPr="00775D3E" w:rsidRDefault="00775D3E" w:rsidP="002663AC">
      <w:pPr>
        <w:pStyle w:val="a3"/>
        <w:ind w:firstLine="709"/>
        <w:jc w:val="both"/>
        <w:rPr>
          <w:rFonts w:ascii="Times New Roman" w:hAnsi="Times New Roman" w:cs="Times New Roman"/>
          <w:sz w:val="28"/>
          <w:szCs w:val="24"/>
        </w:rPr>
      </w:pPr>
      <w:r w:rsidRPr="00775D3E">
        <w:rPr>
          <w:rFonts w:ascii="Times New Roman" w:hAnsi="Times New Roman" w:cs="Times New Roman"/>
          <w:b/>
          <w:bCs/>
          <w:sz w:val="28"/>
        </w:rPr>
        <w:t>Митрохина, О. А.</w:t>
      </w:r>
      <w:r>
        <w:rPr>
          <w:rFonts w:ascii="Times New Roman" w:hAnsi="Times New Roman" w:cs="Times New Roman"/>
          <w:b/>
          <w:bCs/>
          <w:sz w:val="28"/>
        </w:rPr>
        <w:t xml:space="preserve"> </w:t>
      </w:r>
      <w:r w:rsidRPr="00775D3E">
        <w:rPr>
          <w:rFonts w:ascii="Times New Roman" w:hAnsi="Times New Roman" w:cs="Times New Roman"/>
          <w:sz w:val="28"/>
        </w:rPr>
        <w:t>Некорневые обработки посевов озимой пшеницы микроэлементами в различные фазы развития / О. А. Митрохина</w:t>
      </w:r>
      <w:r>
        <w:rPr>
          <w:rFonts w:ascii="Times New Roman" w:hAnsi="Times New Roman" w:cs="Times New Roman"/>
          <w:sz w:val="28"/>
        </w:rPr>
        <w:t xml:space="preserve"> </w:t>
      </w:r>
      <w:r w:rsidRPr="00775D3E">
        <w:rPr>
          <w:rFonts w:ascii="Times New Roman" w:hAnsi="Times New Roman" w:cs="Times New Roman"/>
          <w:sz w:val="28"/>
        </w:rPr>
        <w:t>// Земледе</w:t>
      </w:r>
      <w:r>
        <w:rPr>
          <w:rFonts w:ascii="Times New Roman" w:hAnsi="Times New Roman" w:cs="Times New Roman"/>
          <w:sz w:val="28"/>
        </w:rPr>
        <w:t>лие. - 2014. - № 5. - С. 30-31.</w:t>
      </w:r>
    </w:p>
    <w:p w:rsidR="00775D3E" w:rsidRDefault="00775D3E" w:rsidP="002663AC">
      <w:pPr>
        <w:pStyle w:val="a3"/>
        <w:ind w:firstLine="709"/>
        <w:jc w:val="both"/>
        <w:rPr>
          <w:rFonts w:ascii="Times New Roman" w:hAnsi="Times New Roman" w:cs="Times New Roman"/>
          <w:szCs w:val="24"/>
        </w:rPr>
      </w:pPr>
      <w:r w:rsidRPr="00775D3E">
        <w:rPr>
          <w:rFonts w:ascii="Times New Roman" w:hAnsi="Times New Roman" w:cs="Times New Roman"/>
          <w:szCs w:val="24"/>
        </w:rPr>
        <w:t>Представлены результаты полевых исследований по влиянию некорневой обработки макро- и микроэлементами в фазах кущения и выхода в трубку на урожай и качество озимой пшеницы.</w:t>
      </w:r>
    </w:p>
    <w:p w:rsidR="00775D3E" w:rsidRPr="002663AC" w:rsidRDefault="00775D3E" w:rsidP="002663AC">
      <w:pPr>
        <w:pStyle w:val="a3"/>
        <w:ind w:firstLine="709"/>
        <w:jc w:val="both"/>
        <w:rPr>
          <w:rFonts w:ascii="Times New Roman" w:hAnsi="Times New Roman" w:cs="Times New Roman"/>
          <w:szCs w:val="24"/>
        </w:rPr>
      </w:pPr>
    </w:p>
    <w:p w:rsidR="00517B96" w:rsidRPr="00E8518D" w:rsidRDefault="00517B96" w:rsidP="002663AC">
      <w:pPr>
        <w:pStyle w:val="a3"/>
        <w:ind w:firstLine="709"/>
        <w:jc w:val="both"/>
        <w:rPr>
          <w:rFonts w:ascii="Times New Roman" w:hAnsi="Times New Roman" w:cs="Times New Roman"/>
          <w:sz w:val="24"/>
          <w:szCs w:val="28"/>
        </w:rPr>
      </w:pPr>
      <w:r w:rsidRPr="00517B96">
        <w:rPr>
          <w:rFonts w:ascii="Times New Roman" w:hAnsi="Times New Roman" w:cs="Times New Roman"/>
          <w:b/>
          <w:bCs/>
          <w:sz w:val="28"/>
          <w:szCs w:val="28"/>
        </w:rPr>
        <w:t>Нестерова, Е. В.</w:t>
      </w:r>
      <w:r>
        <w:rPr>
          <w:rFonts w:ascii="Times New Roman" w:hAnsi="Times New Roman" w:cs="Times New Roman"/>
          <w:b/>
          <w:bCs/>
          <w:sz w:val="28"/>
          <w:szCs w:val="28"/>
        </w:rPr>
        <w:t xml:space="preserve"> </w:t>
      </w:r>
      <w:r w:rsidRPr="00517B96">
        <w:rPr>
          <w:rFonts w:ascii="Times New Roman" w:hAnsi="Times New Roman" w:cs="Times New Roman"/>
          <w:sz w:val="28"/>
          <w:szCs w:val="28"/>
        </w:rPr>
        <w:t>О сроках сева яровой пшеницы в Зауралье / Е. В. Нестерова, А. Ю. Каткова</w:t>
      </w:r>
      <w:r>
        <w:rPr>
          <w:rFonts w:ascii="Times New Roman" w:hAnsi="Times New Roman" w:cs="Times New Roman"/>
          <w:sz w:val="28"/>
          <w:szCs w:val="28"/>
        </w:rPr>
        <w:t xml:space="preserve"> </w:t>
      </w:r>
      <w:r w:rsidRPr="00517B96">
        <w:rPr>
          <w:rFonts w:ascii="Times New Roman" w:hAnsi="Times New Roman" w:cs="Times New Roman"/>
          <w:sz w:val="28"/>
          <w:szCs w:val="28"/>
        </w:rPr>
        <w:t>// Земледелие. - 201</w:t>
      </w:r>
      <w:r>
        <w:rPr>
          <w:rFonts w:ascii="Times New Roman" w:hAnsi="Times New Roman" w:cs="Times New Roman"/>
          <w:sz w:val="28"/>
          <w:szCs w:val="28"/>
        </w:rPr>
        <w:t>4. - № 6. - С. 23-26. - 3 табл.</w:t>
      </w:r>
    </w:p>
    <w:p w:rsidR="00517B96" w:rsidRPr="00E8518D" w:rsidRDefault="00517B96" w:rsidP="002663AC">
      <w:pPr>
        <w:pStyle w:val="a3"/>
        <w:ind w:firstLine="709"/>
        <w:jc w:val="both"/>
        <w:rPr>
          <w:rFonts w:ascii="Times New Roman" w:hAnsi="Times New Roman" w:cs="Times New Roman"/>
          <w:sz w:val="24"/>
          <w:szCs w:val="24"/>
        </w:rPr>
      </w:pPr>
      <w:r w:rsidRPr="00517B96">
        <w:rPr>
          <w:rFonts w:ascii="Times New Roman" w:hAnsi="Times New Roman" w:cs="Times New Roman"/>
          <w:sz w:val="24"/>
          <w:szCs w:val="24"/>
        </w:rPr>
        <w:t>Пр</w:t>
      </w:r>
      <w:r>
        <w:rPr>
          <w:rFonts w:ascii="Times New Roman" w:hAnsi="Times New Roman" w:cs="Times New Roman"/>
          <w:sz w:val="24"/>
          <w:szCs w:val="24"/>
        </w:rPr>
        <w:t>оа</w:t>
      </w:r>
      <w:r w:rsidRPr="00517B96">
        <w:rPr>
          <w:rFonts w:ascii="Times New Roman" w:hAnsi="Times New Roman" w:cs="Times New Roman"/>
          <w:sz w:val="24"/>
          <w:szCs w:val="24"/>
        </w:rPr>
        <w:t>нализированы результаты</w:t>
      </w:r>
      <w:r>
        <w:rPr>
          <w:rFonts w:ascii="Times New Roman" w:hAnsi="Times New Roman" w:cs="Times New Roman"/>
          <w:sz w:val="24"/>
          <w:szCs w:val="24"/>
        </w:rPr>
        <w:t xml:space="preserve"> </w:t>
      </w:r>
      <w:r w:rsidRPr="00517B96">
        <w:rPr>
          <w:rFonts w:ascii="Times New Roman" w:hAnsi="Times New Roman" w:cs="Times New Roman"/>
          <w:sz w:val="24"/>
          <w:szCs w:val="24"/>
        </w:rPr>
        <w:t xml:space="preserve">многолетних исследований сроков сева яровой пшеницы в системе государственных </w:t>
      </w:r>
      <w:proofErr w:type="spellStart"/>
      <w:r w:rsidRPr="00517B96">
        <w:rPr>
          <w:rFonts w:ascii="Times New Roman" w:hAnsi="Times New Roman" w:cs="Times New Roman"/>
          <w:sz w:val="24"/>
          <w:szCs w:val="24"/>
        </w:rPr>
        <w:t>сортоучастков</w:t>
      </w:r>
      <w:proofErr w:type="spellEnd"/>
      <w:r w:rsidRPr="00517B96">
        <w:rPr>
          <w:rFonts w:ascii="Times New Roman" w:hAnsi="Times New Roman" w:cs="Times New Roman"/>
          <w:sz w:val="24"/>
          <w:szCs w:val="24"/>
        </w:rPr>
        <w:t xml:space="preserve"> Курганской области. Полученные данные позволили более точно определить оптимальные сроки сева яровой пшеницы. Установлено, что при высеве в рекомендуемые сроки и соблюдение технологий возделывания вероятный уровень повышения урожайности пшеницы в засушливые годы может достигать 38 %, в благоприятные - 33 %.</w:t>
      </w:r>
    </w:p>
    <w:p w:rsidR="00517B96" w:rsidRDefault="00517B96" w:rsidP="002663AC">
      <w:pPr>
        <w:pStyle w:val="a3"/>
        <w:ind w:firstLine="709"/>
        <w:jc w:val="both"/>
        <w:rPr>
          <w:rFonts w:ascii="Times New Roman" w:hAnsi="Times New Roman" w:cs="Times New Roman"/>
          <w:szCs w:val="24"/>
        </w:rPr>
      </w:pPr>
    </w:p>
    <w:p w:rsidR="006B46EF" w:rsidRPr="006B46EF" w:rsidRDefault="006B46EF" w:rsidP="002663AC">
      <w:pPr>
        <w:pStyle w:val="a3"/>
        <w:ind w:firstLine="709"/>
        <w:jc w:val="both"/>
        <w:rPr>
          <w:rFonts w:ascii="Times New Roman" w:hAnsi="Times New Roman" w:cs="Times New Roman"/>
          <w:sz w:val="24"/>
          <w:szCs w:val="24"/>
        </w:rPr>
      </w:pPr>
      <w:r w:rsidRPr="006B46EF">
        <w:rPr>
          <w:rFonts w:ascii="Times New Roman" w:hAnsi="Times New Roman" w:cs="Times New Roman"/>
          <w:b/>
          <w:bCs/>
          <w:sz w:val="28"/>
        </w:rPr>
        <w:t>Продуктивность яровой пшеницы по пару при различных технологиях в лесостепи Западной Сибири</w:t>
      </w:r>
      <w:r w:rsidRPr="006B46EF">
        <w:rPr>
          <w:rFonts w:ascii="Times New Roman" w:hAnsi="Times New Roman" w:cs="Times New Roman"/>
          <w:sz w:val="28"/>
        </w:rPr>
        <w:t xml:space="preserve"> / А. Н. Власенко [и др.]</w:t>
      </w:r>
      <w:r>
        <w:rPr>
          <w:rFonts w:ascii="Times New Roman" w:hAnsi="Times New Roman" w:cs="Times New Roman"/>
          <w:sz w:val="28"/>
        </w:rPr>
        <w:t xml:space="preserve"> </w:t>
      </w:r>
      <w:r w:rsidRPr="006B46EF">
        <w:rPr>
          <w:rFonts w:ascii="Times New Roman" w:hAnsi="Times New Roman" w:cs="Times New Roman"/>
          <w:sz w:val="28"/>
        </w:rPr>
        <w:t>// Земледелие. - 2014. - №</w:t>
      </w:r>
      <w:r>
        <w:rPr>
          <w:rFonts w:ascii="Times New Roman" w:hAnsi="Times New Roman" w:cs="Times New Roman"/>
          <w:sz w:val="28"/>
        </w:rPr>
        <w:t xml:space="preserve"> 5. - С. 26-28. - 2 рис., табл.</w:t>
      </w:r>
    </w:p>
    <w:p w:rsidR="006B46EF" w:rsidRDefault="006B46EF" w:rsidP="002663AC">
      <w:pPr>
        <w:pStyle w:val="a3"/>
        <w:ind w:firstLine="709"/>
        <w:jc w:val="both"/>
        <w:rPr>
          <w:rFonts w:ascii="Times New Roman" w:hAnsi="Times New Roman" w:cs="Times New Roman"/>
          <w:szCs w:val="24"/>
        </w:rPr>
      </w:pPr>
      <w:r w:rsidRPr="006B46EF">
        <w:rPr>
          <w:rFonts w:ascii="Times New Roman" w:hAnsi="Times New Roman" w:cs="Times New Roman"/>
          <w:szCs w:val="24"/>
        </w:rPr>
        <w:t xml:space="preserve">Изучены экстенсивные, нормальные и интенсивные технологии возделывания яровой пшеницы по пару в центральной лесостепи Западной Сибири. Показано, что наиболее высокая продуктивность и экономическая эффективность производства зерна пшеницы достигается в интенсивных технологиях при оптимальных условиях увлажнения. В </w:t>
      </w:r>
      <w:proofErr w:type="gramStart"/>
      <w:r w:rsidRPr="006B46EF">
        <w:rPr>
          <w:rFonts w:ascii="Times New Roman" w:hAnsi="Times New Roman" w:cs="Times New Roman"/>
          <w:szCs w:val="24"/>
        </w:rPr>
        <w:t>остро засушливые</w:t>
      </w:r>
      <w:proofErr w:type="gramEnd"/>
      <w:r w:rsidRPr="006B46EF">
        <w:rPr>
          <w:rFonts w:ascii="Times New Roman" w:hAnsi="Times New Roman" w:cs="Times New Roman"/>
          <w:szCs w:val="24"/>
        </w:rPr>
        <w:t xml:space="preserve"> годы урожайность пшеницы резко снижается и ее возделывание по интенсивной технологии нецелесообразно.</w:t>
      </w:r>
    </w:p>
    <w:p w:rsidR="006B46EF" w:rsidRPr="002663AC" w:rsidRDefault="006B46EF" w:rsidP="002663AC">
      <w:pPr>
        <w:pStyle w:val="a3"/>
        <w:ind w:firstLine="709"/>
        <w:jc w:val="both"/>
        <w:rPr>
          <w:rFonts w:ascii="Times New Roman" w:hAnsi="Times New Roman" w:cs="Times New Roman"/>
          <w:szCs w:val="24"/>
        </w:rPr>
      </w:pPr>
    </w:p>
    <w:p w:rsidR="00D04CF5" w:rsidRPr="00E8518D" w:rsidRDefault="00D04CF5" w:rsidP="002663AC">
      <w:pPr>
        <w:pStyle w:val="a3"/>
        <w:ind w:firstLine="709"/>
        <w:jc w:val="both"/>
        <w:rPr>
          <w:rFonts w:ascii="Times New Roman" w:hAnsi="Times New Roman" w:cs="Times New Roman"/>
          <w:sz w:val="24"/>
          <w:szCs w:val="24"/>
        </w:rPr>
      </w:pPr>
      <w:r w:rsidRPr="00D04CF5">
        <w:rPr>
          <w:rFonts w:ascii="Times New Roman" w:hAnsi="Times New Roman" w:cs="Times New Roman"/>
          <w:b/>
          <w:bCs/>
          <w:sz w:val="28"/>
        </w:rPr>
        <w:t>Сидоров, А. В.</w:t>
      </w:r>
      <w:r>
        <w:rPr>
          <w:rFonts w:ascii="Times New Roman" w:hAnsi="Times New Roman" w:cs="Times New Roman"/>
          <w:b/>
          <w:bCs/>
          <w:sz w:val="28"/>
        </w:rPr>
        <w:t xml:space="preserve"> </w:t>
      </w:r>
      <w:r w:rsidRPr="00D04CF5">
        <w:rPr>
          <w:rFonts w:ascii="Times New Roman" w:hAnsi="Times New Roman" w:cs="Times New Roman"/>
          <w:sz w:val="28"/>
        </w:rPr>
        <w:t>Новые сорта яровой мягкой пшеницы для выращивания в различных поч</w:t>
      </w:r>
      <w:r>
        <w:rPr>
          <w:rFonts w:ascii="Times New Roman" w:hAnsi="Times New Roman" w:cs="Times New Roman"/>
          <w:sz w:val="28"/>
        </w:rPr>
        <w:t>в</w:t>
      </w:r>
      <w:r w:rsidRPr="00D04CF5">
        <w:rPr>
          <w:rFonts w:ascii="Times New Roman" w:hAnsi="Times New Roman" w:cs="Times New Roman"/>
          <w:sz w:val="28"/>
        </w:rPr>
        <w:t>енно-климатических зонах Красноярского края / А. В. Сидоров</w:t>
      </w:r>
      <w:r>
        <w:rPr>
          <w:rFonts w:ascii="Times New Roman" w:hAnsi="Times New Roman" w:cs="Times New Roman"/>
          <w:sz w:val="28"/>
        </w:rPr>
        <w:t xml:space="preserve"> </w:t>
      </w:r>
      <w:r w:rsidRPr="00D04CF5">
        <w:rPr>
          <w:rFonts w:ascii="Times New Roman" w:hAnsi="Times New Roman" w:cs="Times New Roman"/>
          <w:sz w:val="28"/>
        </w:rPr>
        <w:t>// Достижения науки и техники АПК. - 2</w:t>
      </w:r>
      <w:r>
        <w:rPr>
          <w:rFonts w:ascii="Times New Roman" w:hAnsi="Times New Roman" w:cs="Times New Roman"/>
          <w:sz w:val="28"/>
        </w:rPr>
        <w:t>014. - № 6. - С. 18-20. - табл.</w:t>
      </w:r>
    </w:p>
    <w:p w:rsidR="00D04CF5" w:rsidRDefault="00D04CF5" w:rsidP="006A5FAD">
      <w:pPr>
        <w:pStyle w:val="a3"/>
        <w:widowControl w:val="0"/>
        <w:ind w:firstLine="709"/>
        <w:jc w:val="both"/>
        <w:rPr>
          <w:rFonts w:ascii="Times New Roman" w:hAnsi="Times New Roman" w:cs="Times New Roman"/>
          <w:sz w:val="24"/>
          <w:szCs w:val="24"/>
        </w:rPr>
      </w:pPr>
      <w:r w:rsidRPr="00D04CF5">
        <w:rPr>
          <w:rFonts w:ascii="Times New Roman" w:hAnsi="Times New Roman" w:cs="Times New Roman"/>
          <w:sz w:val="24"/>
          <w:szCs w:val="24"/>
        </w:rPr>
        <w:t xml:space="preserve">В статье отражены основные результаты селекции мягкой яровой пшеницы в Красноярском НИИ сельского хозяйства в 2007-2013 гг. Предшественник - пар, норма высева - 5 млн. всхожих зерен на 1 га, почва - чернозем выщелоченный. Методом внутривидовой гибридизации с последующим индивидуальным отбором созданы раннеспелый сорт </w:t>
      </w:r>
      <w:proofErr w:type="spellStart"/>
      <w:r w:rsidRPr="00D04CF5">
        <w:rPr>
          <w:rFonts w:ascii="Times New Roman" w:hAnsi="Times New Roman" w:cs="Times New Roman"/>
          <w:sz w:val="24"/>
          <w:szCs w:val="24"/>
        </w:rPr>
        <w:t>Канская</w:t>
      </w:r>
      <w:proofErr w:type="spellEnd"/>
      <w:r w:rsidRPr="00D04CF5">
        <w:rPr>
          <w:rFonts w:ascii="Times New Roman" w:hAnsi="Times New Roman" w:cs="Times New Roman"/>
          <w:sz w:val="24"/>
          <w:szCs w:val="24"/>
        </w:rPr>
        <w:t xml:space="preserve">; среднеранний - </w:t>
      </w:r>
      <w:proofErr w:type="spellStart"/>
      <w:r w:rsidRPr="00D04CF5">
        <w:rPr>
          <w:rFonts w:ascii="Times New Roman" w:hAnsi="Times New Roman" w:cs="Times New Roman"/>
          <w:sz w:val="24"/>
          <w:szCs w:val="24"/>
        </w:rPr>
        <w:t>Уярочка</w:t>
      </w:r>
      <w:proofErr w:type="spellEnd"/>
      <w:r w:rsidRPr="00D04CF5">
        <w:rPr>
          <w:rFonts w:ascii="Times New Roman" w:hAnsi="Times New Roman" w:cs="Times New Roman"/>
          <w:sz w:val="24"/>
          <w:szCs w:val="24"/>
        </w:rPr>
        <w:t xml:space="preserve">; среднеспелые - Красноярская 12 и Курганская 2; поздний - </w:t>
      </w:r>
      <w:proofErr w:type="spellStart"/>
      <w:r w:rsidRPr="00D04CF5">
        <w:rPr>
          <w:rFonts w:ascii="Times New Roman" w:hAnsi="Times New Roman" w:cs="Times New Roman"/>
          <w:sz w:val="24"/>
          <w:szCs w:val="24"/>
        </w:rPr>
        <w:t>Свирель</w:t>
      </w:r>
      <w:proofErr w:type="gramStart"/>
      <w:r w:rsidRPr="00D04CF5">
        <w:rPr>
          <w:rFonts w:ascii="Times New Roman" w:hAnsi="Times New Roman" w:cs="Times New Roman"/>
          <w:sz w:val="24"/>
          <w:szCs w:val="24"/>
        </w:rPr>
        <w:t>.О</w:t>
      </w:r>
      <w:proofErr w:type="gramEnd"/>
      <w:r w:rsidRPr="00D04CF5">
        <w:rPr>
          <w:rFonts w:ascii="Times New Roman" w:hAnsi="Times New Roman" w:cs="Times New Roman"/>
          <w:sz w:val="24"/>
          <w:szCs w:val="24"/>
        </w:rPr>
        <w:t>ни</w:t>
      </w:r>
      <w:proofErr w:type="spellEnd"/>
      <w:r w:rsidRPr="00D04CF5">
        <w:rPr>
          <w:rFonts w:ascii="Times New Roman" w:hAnsi="Times New Roman" w:cs="Times New Roman"/>
          <w:sz w:val="24"/>
          <w:szCs w:val="24"/>
        </w:rPr>
        <w:t xml:space="preserve"> превосходят по продуктивности стандарты Новосибирская 15, Алтайская 70, Омская 32, Омская 33 на 2,1...7,2 ц/га. </w:t>
      </w:r>
      <w:proofErr w:type="spellStart"/>
      <w:proofErr w:type="gramStart"/>
      <w:r w:rsidRPr="00D04CF5">
        <w:rPr>
          <w:rFonts w:ascii="Times New Roman" w:hAnsi="Times New Roman" w:cs="Times New Roman"/>
          <w:sz w:val="24"/>
          <w:szCs w:val="24"/>
        </w:rPr>
        <w:t>Канская</w:t>
      </w:r>
      <w:proofErr w:type="spellEnd"/>
      <w:proofErr w:type="gramEnd"/>
      <w:r w:rsidRPr="00D04CF5">
        <w:rPr>
          <w:rFonts w:ascii="Times New Roman" w:hAnsi="Times New Roman" w:cs="Times New Roman"/>
          <w:sz w:val="24"/>
          <w:szCs w:val="24"/>
        </w:rPr>
        <w:t xml:space="preserve"> и Красноярская 12 не поражаются пыльной головней и устойчивы к бурой ржавчине. </w:t>
      </w:r>
      <w:proofErr w:type="spellStart"/>
      <w:r w:rsidRPr="00D04CF5">
        <w:rPr>
          <w:rFonts w:ascii="Times New Roman" w:hAnsi="Times New Roman" w:cs="Times New Roman"/>
          <w:sz w:val="24"/>
          <w:szCs w:val="24"/>
        </w:rPr>
        <w:t>Уярочка</w:t>
      </w:r>
      <w:proofErr w:type="spellEnd"/>
      <w:r w:rsidRPr="00D04CF5">
        <w:rPr>
          <w:rFonts w:ascii="Times New Roman" w:hAnsi="Times New Roman" w:cs="Times New Roman"/>
          <w:sz w:val="24"/>
          <w:szCs w:val="24"/>
        </w:rPr>
        <w:t xml:space="preserve"> и </w:t>
      </w:r>
      <w:proofErr w:type="gramStart"/>
      <w:r w:rsidRPr="00D04CF5">
        <w:rPr>
          <w:rFonts w:ascii="Times New Roman" w:hAnsi="Times New Roman" w:cs="Times New Roman"/>
          <w:sz w:val="24"/>
          <w:szCs w:val="24"/>
        </w:rPr>
        <w:t>Курганская</w:t>
      </w:r>
      <w:proofErr w:type="gramEnd"/>
      <w:r w:rsidRPr="00D04CF5">
        <w:rPr>
          <w:rFonts w:ascii="Times New Roman" w:hAnsi="Times New Roman" w:cs="Times New Roman"/>
          <w:sz w:val="24"/>
          <w:szCs w:val="24"/>
        </w:rPr>
        <w:t xml:space="preserve"> 2 обладают высокой устойчивостью к полеганию.</w:t>
      </w:r>
    </w:p>
    <w:p w:rsidR="00D04CF5" w:rsidRPr="002663AC" w:rsidRDefault="00D04CF5" w:rsidP="002663AC">
      <w:pPr>
        <w:pStyle w:val="a3"/>
        <w:ind w:firstLine="709"/>
        <w:jc w:val="both"/>
        <w:rPr>
          <w:rFonts w:ascii="Times New Roman" w:hAnsi="Times New Roman" w:cs="Times New Roman"/>
          <w:szCs w:val="24"/>
        </w:rPr>
      </w:pPr>
    </w:p>
    <w:p w:rsidR="00063986" w:rsidRPr="00E8518D" w:rsidRDefault="00063986" w:rsidP="002663AC">
      <w:pPr>
        <w:pStyle w:val="a3"/>
        <w:ind w:firstLine="709"/>
        <w:jc w:val="both"/>
        <w:rPr>
          <w:rFonts w:ascii="Times New Roman" w:hAnsi="Times New Roman" w:cs="Times New Roman"/>
          <w:sz w:val="24"/>
        </w:rPr>
      </w:pPr>
      <w:proofErr w:type="spellStart"/>
      <w:r w:rsidRPr="00063986">
        <w:rPr>
          <w:rFonts w:ascii="Times New Roman" w:hAnsi="Times New Roman" w:cs="Times New Roman"/>
          <w:b/>
          <w:bCs/>
          <w:sz w:val="28"/>
        </w:rPr>
        <w:t>Сочалова</w:t>
      </w:r>
      <w:proofErr w:type="spellEnd"/>
      <w:r w:rsidRPr="00063986">
        <w:rPr>
          <w:rFonts w:ascii="Times New Roman" w:hAnsi="Times New Roman" w:cs="Times New Roman"/>
          <w:b/>
          <w:bCs/>
          <w:sz w:val="28"/>
        </w:rPr>
        <w:t>, Л. П.</w:t>
      </w:r>
      <w:r>
        <w:rPr>
          <w:rFonts w:ascii="Times New Roman" w:hAnsi="Times New Roman" w:cs="Times New Roman"/>
          <w:b/>
          <w:bCs/>
          <w:sz w:val="28"/>
        </w:rPr>
        <w:t xml:space="preserve"> </w:t>
      </w:r>
      <w:r w:rsidRPr="00063986">
        <w:rPr>
          <w:rFonts w:ascii="Times New Roman" w:hAnsi="Times New Roman" w:cs="Times New Roman"/>
          <w:sz w:val="28"/>
        </w:rPr>
        <w:t xml:space="preserve">Агробиологическая характеристика сортов и линий озимой мягкой пшеницы селекции </w:t>
      </w:r>
      <w:proofErr w:type="spellStart"/>
      <w:r w:rsidRPr="00063986">
        <w:rPr>
          <w:rFonts w:ascii="Times New Roman" w:hAnsi="Times New Roman" w:cs="Times New Roman"/>
          <w:sz w:val="28"/>
        </w:rPr>
        <w:t>СибНИИРС</w:t>
      </w:r>
      <w:proofErr w:type="spellEnd"/>
      <w:r w:rsidRPr="00063986">
        <w:rPr>
          <w:rFonts w:ascii="Times New Roman" w:hAnsi="Times New Roman" w:cs="Times New Roman"/>
          <w:sz w:val="28"/>
        </w:rPr>
        <w:t xml:space="preserve"> / Л. П. </w:t>
      </w:r>
      <w:proofErr w:type="spellStart"/>
      <w:r w:rsidRPr="00063986">
        <w:rPr>
          <w:rFonts w:ascii="Times New Roman" w:hAnsi="Times New Roman" w:cs="Times New Roman"/>
          <w:sz w:val="28"/>
        </w:rPr>
        <w:t>Сочалова</w:t>
      </w:r>
      <w:proofErr w:type="spellEnd"/>
      <w:r w:rsidRPr="00063986">
        <w:rPr>
          <w:rFonts w:ascii="Times New Roman" w:hAnsi="Times New Roman" w:cs="Times New Roman"/>
          <w:sz w:val="28"/>
        </w:rPr>
        <w:t xml:space="preserve">, И. Е. </w:t>
      </w:r>
      <w:proofErr w:type="spellStart"/>
      <w:r w:rsidRPr="00063986">
        <w:rPr>
          <w:rFonts w:ascii="Times New Roman" w:hAnsi="Times New Roman" w:cs="Times New Roman"/>
          <w:sz w:val="28"/>
        </w:rPr>
        <w:t>Лихенко</w:t>
      </w:r>
      <w:proofErr w:type="spellEnd"/>
      <w:r w:rsidRPr="00063986">
        <w:rPr>
          <w:rFonts w:ascii="Times New Roman" w:hAnsi="Times New Roman" w:cs="Times New Roman"/>
          <w:sz w:val="28"/>
        </w:rPr>
        <w:t>, В. И. Пономаренко</w:t>
      </w:r>
      <w:r>
        <w:rPr>
          <w:rFonts w:ascii="Times New Roman" w:hAnsi="Times New Roman" w:cs="Times New Roman"/>
          <w:sz w:val="28"/>
        </w:rPr>
        <w:t xml:space="preserve"> </w:t>
      </w:r>
      <w:r w:rsidRPr="00063986">
        <w:rPr>
          <w:rFonts w:ascii="Times New Roman" w:hAnsi="Times New Roman" w:cs="Times New Roman"/>
          <w:sz w:val="28"/>
        </w:rPr>
        <w:t xml:space="preserve">// Достижения науки и техники </w:t>
      </w:r>
      <w:r>
        <w:rPr>
          <w:rFonts w:ascii="Times New Roman" w:hAnsi="Times New Roman" w:cs="Times New Roman"/>
          <w:sz w:val="28"/>
        </w:rPr>
        <w:t>АПК. - 2014. - № 4. - С. 32-35.</w:t>
      </w:r>
    </w:p>
    <w:p w:rsidR="00063986" w:rsidRPr="00063986" w:rsidRDefault="00063986" w:rsidP="002663AC">
      <w:pPr>
        <w:pStyle w:val="a3"/>
        <w:ind w:firstLine="709"/>
        <w:jc w:val="both"/>
        <w:rPr>
          <w:rFonts w:ascii="Times New Roman" w:hAnsi="Times New Roman" w:cs="Times New Roman"/>
          <w:sz w:val="24"/>
          <w:szCs w:val="24"/>
        </w:rPr>
      </w:pPr>
      <w:r w:rsidRPr="00063986">
        <w:rPr>
          <w:rFonts w:ascii="Times New Roman" w:hAnsi="Times New Roman" w:cs="Times New Roman"/>
          <w:sz w:val="24"/>
          <w:szCs w:val="24"/>
        </w:rPr>
        <w:t xml:space="preserve">В селекционном центре </w:t>
      </w:r>
      <w:proofErr w:type="spellStart"/>
      <w:r w:rsidRPr="00063986">
        <w:rPr>
          <w:rFonts w:ascii="Times New Roman" w:hAnsi="Times New Roman" w:cs="Times New Roman"/>
          <w:sz w:val="24"/>
          <w:szCs w:val="24"/>
        </w:rPr>
        <w:t>СибНИИРС</w:t>
      </w:r>
      <w:proofErr w:type="spellEnd"/>
      <w:r w:rsidRPr="00063986">
        <w:rPr>
          <w:rFonts w:ascii="Times New Roman" w:hAnsi="Times New Roman" w:cs="Times New Roman"/>
          <w:sz w:val="24"/>
          <w:szCs w:val="24"/>
        </w:rPr>
        <w:t xml:space="preserve"> созданы сорта и перспективные линии озимой пшеницы, не только адаптированные к резко континентальному климату Западной Сибири, но и проявляющие неспецифический тип устойчивости к листовым болезням: Новосибирская 2, Новосибирская 3, Новосибирская 40.</w:t>
      </w:r>
    </w:p>
    <w:p w:rsidR="00063986" w:rsidRPr="002663AC" w:rsidRDefault="00063986" w:rsidP="002663AC">
      <w:pPr>
        <w:pStyle w:val="a3"/>
        <w:ind w:firstLine="709"/>
        <w:jc w:val="center"/>
        <w:rPr>
          <w:rFonts w:ascii="Times New Roman" w:hAnsi="Times New Roman" w:cs="Times New Roman"/>
        </w:rPr>
      </w:pPr>
    </w:p>
    <w:p w:rsidR="009C0287" w:rsidRPr="00E8518D" w:rsidRDefault="0005470A" w:rsidP="002663AC">
      <w:pPr>
        <w:pStyle w:val="a3"/>
        <w:ind w:firstLine="709"/>
        <w:jc w:val="both"/>
        <w:rPr>
          <w:rFonts w:ascii="Times New Roman" w:hAnsi="Times New Roman" w:cs="Times New Roman"/>
          <w:sz w:val="24"/>
        </w:rPr>
      </w:pPr>
      <w:r w:rsidRPr="0005470A">
        <w:rPr>
          <w:rFonts w:ascii="Times New Roman" w:hAnsi="Times New Roman" w:cs="Times New Roman"/>
          <w:b/>
          <w:bCs/>
          <w:sz w:val="28"/>
        </w:rPr>
        <w:t>Сухоруков, А. Ф.</w:t>
      </w:r>
      <w:r>
        <w:rPr>
          <w:rFonts w:ascii="Times New Roman" w:hAnsi="Times New Roman" w:cs="Times New Roman"/>
          <w:b/>
          <w:bCs/>
          <w:sz w:val="28"/>
        </w:rPr>
        <w:t xml:space="preserve"> </w:t>
      </w:r>
      <w:r w:rsidRPr="0005470A">
        <w:rPr>
          <w:rFonts w:ascii="Times New Roman" w:hAnsi="Times New Roman" w:cs="Times New Roman"/>
          <w:sz w:val="28"/>
        </w:rPr>
        <w:t>Исходный материал для селекции озимой мягкой пшеницы в Среднем Поволжье / А. Ф. Сухоруков, А. А. Сухоруков</w:t>
      </w:r>
      <w:r>
        <w:rPr>
          <w:rFonts w:ascii="Times New Roman" w:hAnsi="Times New Roman" w:cs="Times New Roman"/>
          <w:sz w:val="28"/>
        </w:rPr>
        <w:t xml:space="preserve"> </w:t>
      </w:r>
      <w:r w:rsidRPr="0005470A">
        <w:rPr>
          <w:rFonts w:ascii="Times New Roman" w:hAnsi="Times New Roman" w:cs="Times New Roman"/>
          <w:sz w:val="28"/>
        </w:rPr>
        <w:t xml:space="preserve">// Достижения науки и техники </w:t>
      </w:r>
      <w:r>
        <w:rPr>
          <w:rFonts w:ascii="Times New Roman" w:hAnsi="Times New Roman" w:cs="Times New Roman"/>
          <w:sz w:val="28"/>
        </w:rPr>
        <w:t>АПК. - 2014. - № 5. - С. 16-19.</w:t>
      </w:r>
    </w:p>
    <w:p w:rsidR="0005470A" w:rsidRPr="0005470A" w:rsidRDefault="0005470A" w:rsidP="002663AC">
      <w:pPr>
        <w:pStyle w:val="a3"/>
        <w:ind w:firstLine="709"/>
        <w:jc w:val="both"/>
        <w:rPr>
          <w:rFonts w:ascii="Times New Roman" w:hAnsi="Times New Roman" w:cs="Times New Roman"/>
          <w:sz w:val="24"/>
          <w:szCs w:val="24"/>
        </w:rPr>
      </w:pPr>
      <w:r w:rsidRPr="0005470A">
        <w:rPr>
          <w:rFonts w:ascii="Times New Roman" w:hAnsi="Times New Roman" w:cs="Times New Roman"/>
          <w:sz w:val="24"/>
          <w:szCs w:val="24"/>
        </w:rPr>
        <w:t xml:space="preserve">Исследования проводили с целью выявления генетических источников и доноров для создания принципиально новых генотипов озимой мягкой пшеницы. В период с 2010-2013 гг. изучено 1142 </w:t>
      </w:r>
      <w:proofErr w:type="spellStart"/>
      <w:r w:rsidRPr="0005470A">
        <w:rPr>
          <w:rFonts w:ascii="Times New Roman" w:hAnsi="Times New Roman" w:cs="Times New Roman"/>
          <w:sz w:val="24"/>
          <w:szCs w:val="24"/>
        </w:rPr>
        <w:t>сортообразца</w:t>
      </w:r>
      <w:proofErr w:type="spellEnd"/>
      <w:r w:rsidRPr="0005470A">
        <w:rPr>
          <w:rFonts w:ascii="Times New Roman" w:hAnsi="Times New Roman" w:cs="Times New Roman"/>
          <w:sz w:val="24"/>
          <w:szCs w:val="24"/>
        </w:rPr>
        <w:t xml:space="preserve"> озимой мягкой пшеницы (402 - ВИР и 740 - CIMMYT из США, Канады, Мексики, Австрии, Венгрии, Болгарии, Молдовы, Украины).</w:t>
      </w:r>
    </w:p>
    <w:p w:rsidR="003E39A0" w:rsidRPr="002663AC" w:rsidRDefault="003E39A0" w:rsidP="002663AC">
      <w:pPr>
        <w:pStyle w:val="a3"/>
        <w:ind w:firstLine="709"/>
        <w:jc w:val="center"/>
        <w:rPr>
          <w:rFonts w:ascii="Times New Roman" w:hAnsi="Times New Roman" w:cs="Times New Roman"/>
        </w:rPr>
      </w:pPr>
    </w:p>
    <w:p w:rsidR="00F77C19" w:rsidRDefault="00F77C19" w:rsidP="002663AC">
      <w:pPr>
        <w:pStyle w:val="a3"/>
        <w:ind w:firstLine="709"/>
        <w:jc w:val="both"/>
        <w:rPr>
          <w:rFonts w:ascii="Times New Roman" w:hAnsi="Times New Roman" w:cs="Times New Roman"/>
          <w:sz w:val="24"/>
        </w:rPr>
      </w:pPr>
      <w:r w:rsidRPr="00F77C19">
        <w:rPr>
          <w:rFonts w:ascii="Times New Roman" w:hAnsi="Times New Roman" w:cs="Times New Roman"/>
          <w:b/>
          <w:bCs/>
          <w:sz w:val="28"/>
        </w:rPr>
        <w:t>Фисенко, А. В.</w:t>
      </w:r>
      <w:r>
        <w:rPr>
          <w:rFonts w:ascii="Times New Roman" w:hAnsi="Times New Roman" w:cs="Times New Roman"/>
          <w:b/>
          <w:bCs/>
          <w:sz w:val="28"/>
        </w:rPr>
        <w:t xml:space="preserve"> </w:t>
      </w:r>
      <w:r w:rsidRPr="00F77C19">
        <w:rPr>
          <w:rFonts w:ascii="Times New Roman" w:hAnsi="Times New Roman" w:cs="Times New Roman"/>
          <w:sz w:val="28"/>
        </w:rPr>
        <w:t>Изучение взаимосвязи между составом запасных белков (</w:t>
      </w:r>
      <w:proofErr w:type="spellStart"/>
      <w:r w:rsidRPr="00F77C19">
        <w:rPr>
          <w:rFonts w:ascii="Times New Roman" w:hAnsi="Times New Roman" w:cs="Times New Roman"/>
          <w:sz w:val="28"/>
        </w:rPr>
        <w:t>глиадинов</w:t>
      </w:r>
      <w:proofErr w:type="spellEnd"/>
      <w:r w:rsidRPr="00F77C19">
        <w:rPr>
          <w:rFonts w:ascii="Times New Roman" w:hAnsi="Times New Roman" w:cs="Times New Roman"/>
          <w:sz w:val="28"/>
        </w:rPr>
        <w:t>) и хозяйственно-ценными качествами сорта мягкой пшеницы Рубежная / А. В. Фисенко, Н. П. Кузьмина</w:t>
      </w:r>
      <w:r>
        <w:rPr>
          <w:rFonts w:ascii="Times New Roman" w:hAnsi="Times New Roman" w:cs="Times New Roman"/>
          <w:sz w:val="28"/>
        </w:rPr>
        <w:t xml:space="preserve"> </w:t>
      </w:r>
      <w:r w:rsidRPr="00F77C19">
        <w:rPr>
          <w:rFonts w:ascii="Times New Roman" w:hAnsi="Times New Roman" w:cs="Times New Roman"/>
          <w:sz w:val="28"/>
        </w:rPr>
        <w:t>// Аграрная на</w:t>
      </w:r>
      <w:r>
        <w:rPr>
          <w:rFonts w:ascii="Times New Roman" w:hAnsi="Times New Roman" w:cs="Times New Roman"/>
          <w:sz w:val="28"/>
        </w:rPr>
        <w:t>ука. - 2014. - № 7. - С. 15-17.</w:t>
      </w:r>
    </w:p>
    <w:p w:rsidR="00F77C19" w:rsidRDefault="00F77C19" w:rsidP="002663AC">
      <w:pPr>
        <w:pStyle w:val="a3"/>
        <w:ind w:firstLine="709"/>
        <w:jc w:val="both"/>
        <w:rPr>
          <w:rFonts w:ascii="Times New Roman" w:hAnsi="Times New Roman" w:cs="Times New Roman"/>
          <w:sz w:val="24"/>
        </w:rPr>
      </w:pPr>
      <w:r w:rsidRPr="00F77C19">
        <w:rPr>
          <w:rFonts w:ascii="Times New Roman" w:hAnsi="Times New Roman" w:cs="Times New Roman"/>
          <w:sz w:val="24"/>
        </w:rPr>
        <w:t xml:space="preserve">В статье рассмотрено влияние аллелей </w:t>
      </w:r>
      <w:proofErr w:type="spellStart"/>
      <w:r w:rsidRPr="00F77C19">
        <w:rPr>
          <w:rFonts w:ascii="Times New Roman" w:hAnsi="Times New Roman" w:cs="Times New Roman"/>
          <w:sz w:val="24"/>
        </w:rPr>
        <w:t>глиадинкодирующих</w:t>
      </w:r>
      <w:proofErr w:type="spellEnd"/>
      <w:r w:rsidRPr="00F77C19">
        <w:rPr>
          <w:rFonts w:ascii="Times New Roman" w:hAnsi="Times New Roman" w:cs="Times New Roman"/>
          <w:sz w:val="24"/>
        </w:rPr>
        <w:t xml:space="preserve"> локусов на хозяйственно-</w:t>
      </w:r>
      <w:r>
        <w:rPr>
          <w:rFonts w:ascii="Times New Roman" w:hAnsi="Times New Roman" w:cs="Times New Roman"/>
          <w:sz w:val="24"/>
        </w:rPr>
        <w:t xml:space="preserve">ценные признаки сорта пшеницы </w:t>
      </w:r>
      <w:proofErr w:type="gramStart"/>
      <w:r>
        <w:rPr>
          <w:rFonts w:ascii="Times New Roman" w:hAnsi="Times New Roman" w:cs="Times New Roman"/>
          <w:sz w:val="24"/>
        </w:rPr>
        <w:t>Ру</w:t>
      </w:r>
      <w:r w:rsidRPr="00F77C19">
        <w:rPr>
          <w:rFonts w:ascii="Times New Roman" w:hAnsi="Times New Roman" w:cs="Times New Roman"/>
          <w:sz w:val="24"/>
        </w:rPr>
        <w:t>бежная</w:t>
      </w:r>
      <w:proofErr w:type="gramEnd"/>
      <w:r w:rsidRPr="00F77C19">
        <w:rPr>
          <w:rFonts w:ascii="Times New Roman" w:hAnsi="Times New Roman" w:cs="Times New Roman"/>
          <w:sz w:val="24"/>
        </w:rPr>
        <w:t xml:space="preserve">. Показана взаимосвязь между аллелями </w:t>
      </w:r>
      <w:proofErr w:type="spellStart"/>
      <w:r w:rsidRPr="00F77C19">
        <w:rPr>
          <w:rFonts w:ascii="Times New Roman" w:hAnsi="Times New Roman" w:cs="Times New Roman"/>
          <w:sz w:val="24"/>
        </w:rPr>
        <w:t>глиадинов</w:t>
      </w:r>
      <w:proofErr w:type="spellEnd"/>
      <w:r w:rsidRPr="00F77C19">
        <w:rPr>
          <w:rFonts w:ascii="Times New Roman" w:hAnsi="Times New Roman" w:cs="Times New Roman"/>
          <w:sz w:val="24"/>
        </w:rPr>
        <w:t>, некоторыми показателями качества и урожайности. Выявлено преимущество биотипов, несущих аллели Gli-A2i и Gli-D1a, по технологическим и хлебопекарным качествам зерна.</w:t>
      </w:r>
    </w:p>
    <w:p w:rsidR="00F77C19" w:rsidRPr="002663AC" w:rsidRDefault="00F77C19" w:rsidP="002663AC">
      <w:pPr>
        <w:pStyle w:val="a3"/>
        <w:ind w:firstLine="709"/>
        <w:jc w:val="center"/>
        <w:rPr>
          <w:rFonts w:ascii="Times New Roman" w:hAnsi="Times New Roman" w:cs="Times New Roman"/>
        </w:rPr>
      </w:pPr>
    </w:p>
    <w:p w:rsidR="007137C3" w:rsidRPr="007137C3" w:rsidRDefault="007137C3" w:rsidP="002663AC">
      <w:pPr>
        <w:pStyle w:val="a3"/>
        <w:ind w:firstLine="709"/>
        <w:jc w:val="both"/>
        <w:rPr>
          <w:rFonts w:ascii="Times New Roman" w:hAnsi="Times New Roman" w:cs="Times New Roman"/>
          <w:sz w:val="24"/>
        </w:rPr>
      </w:pPr>
      <w:r w:rsidRPr="007137C3">
        <w:rPr>
          <w:rFonts w:ascii="Times New Roman" w:hAnsi="Times New Roman" w:cs="Times New Roman"/>
          <w:b/>
          <w:bCs/>
          <w:sz w:val="28"/>
        </w:rPr>
        <w:t>Юшкевич, Л. В.</w:t>
      </w:r>
      <w:r>
        <w:rPr>
          <w:rFonts w:ascii="Times New Roman" w:hAnsi="Times New Roman" w:cs="Times New Roman"/>
          <w:b/>
          <w:bCs/>
          <w:sz w:val="28"/>
        </w:rPr>
        <w:t xml:space="preserve"> </w:t>
      </w:r>
      <w:r w:rsidRPr="007137C3">
        <w:rPr>
          <w:rFonts w:ascii="Times New Roman" w:hAnsi="Times New Roman" w:cs="Times New Roman"/>
          <w:sz w:val="28"/>
        </w:rPr>
        <w:t xml:space="preserve">Совершенствование технологии возделывания яровой пшеницы в Лесостепи Западной Сибири / Л. В. Юшкевич, И. А. Корчагина, А. В. </w:t>
      </w:r>
      <w:proofErr w:type="spellStart"/>
      <w:r w:rsidRPr="007137C3">
        <w:rPr>
          <w:rFonts w:ascii="Times New Roman" w:hAnsi="Times New Roman" w:cs="Times New Roman"/>
          <w:sz w:val="28"/>
        </w:rPr>
        <w:t>Ломановский</w:t>
      </w:r>
      <w:proofErr w:type="spellEnd"/>
      <w:r>
        <w:rPr>
          <w:rFonts w:ascii="Times New Roman" w:hAnsi="Times New Roman" w:cs="Times New Roman"/>
          <w:sz w:val="28"/>
        </w:rPr>
        <w:t xml:space="preserve"> </w:t>
      </w:r>
      <w:r w:rsidRPr="007137C3">
        <w:rPr>
          <w:rFonts w:ascii="Times New Roman" w:hAnsi="Times New Roman" w:cs="Times New Roman"/>
          <w:sz w:val="28"/>
        </w:rPr>
        <w:t>// Земледелие. - 201</w:t>
      </w:r>
      <w:r>
        <w:rPr>
          <w:rFonts w:ascii="Times New Roman" w:hAnsi="Times New Roman" w:cs="Times New Roman"/>
          <w:sz w:val="28"/>
        </w:rPr>
        <w:t>4. - № 6. - С. 30-32. - 2 табл.</w:t>
      </w:r>
    </w:p>
    <w:p w:rsidR="007137C3" w:rsidRDefault="007137C3" w:rsidP="002663AC">
      <w:pPr>
        <w:pStyle w:val="a3"/>
        <w:ind w:firstLine="709"/>
        <w:jc w:val="both"/>
        <w:rPr>
          <w:rFonts w:ascii="Times New Roman" w:hAnsi="Times New Roman" w:cs="Times New Roman"/>
          <w:sz w:val="24"/>
        </w:rPr>
      </w:pPr>
      <w:r w:rsidRPr="007137C3">
        <w:rPr>
          <w:rFonts w:ascii="Times New Roman" w:hAnsi="Times New Roman" w:cs="Times New Roman"/>
          <w:sz w:val="24"/>
        </w:rPr>
        <w:t xml:space="preserve">Выявлено влияние различных систем обработки почвы и средств химизации при возделывании яровой пшеницы после парового и кукурузного предшественника на элементы почвенного плодородия, состояния </w:t>
      </w:r>
      <w:proofErr w:type="spellStart"/>
      <w:r w:rsidRPr="007137C3">
        <w:rPr>
          <w:rFonts w:ascii="Times New Roman" w:hAnsi="Times New Roman" w:cs="Times New Roman"/>
          <w:sz w:val="24"/>
        </w:rPr>
        <w:t>агрофитоценозов</w:t>
      </w:r>
      <w:proofErr w:type="spellEnd"/>
      <w:r w:rsidRPr="007137C3">
        <w:rPr>
          <w:rFonts w:ascii="Times New Roman" w:hAnsi="Times New Roman" w:cs="Times New Roman"/>
          <w:sz w:val="24"/>
        </w:rPr>
        <w:t>, урожайность и качество зерна в южной лесостепной зоне Западной Сибири.</w:t>
      </w:r>
    </w:p>
    <w:p w:rsidR="006B2ABB" w:rsidRPr="002663AC" w:rsidRDefault="006B2ABB" w:rsidP="007137C3">
      <w:pPr>
        <w:pStyle w:val="a3"/>
        <w:jc w:val="both"/>
        <w:rPr>
          <w:rFonts w:ascii="Times New Roman" w:hAnsi="Times New Roman" w:cs="Times New Roman"/>
        </w:rPr>
      </w:pPr>
    </w:p>
    <w:p w:rsidR="00DD4FC1" w:rsidRPr="00E8518D" w:rsidRDefault="00DD4FC1" w:rsidP="00063986">
      <w:pPr>
        <w:pStyle w:val="a3"/>
        <w:jc w:val="center"/>
        <w:rPr>
          <w:rFonts w:ascii="Times New Roman" w:hAnsi="Times New Roman" w:cs="Times New Roman"/>
          <w:sz w:val="28"/>
        </w:rPr>
      </w:pPr>
      <w:r w:rsidRPr="00DD4FC1">
        <w:rPr>
          <w:rFonts w:ascii="Times New Roman" w:hAnsi="Times New Roman" w:cs="Times New Roman"/>
          <w:b/>
          <w:sz w:val="28"/>
        </w:rPr>
        <w:t>Рожь</w:t>
      </w:r>
    </w:p>
    <w:p w:rsidR="00DD4FC1" w:rsidRPr="00DD4FC1" w:rsidRDefault="00DD4FC1" w:rsidP="006A5FAD">
      <w:pPr>
        <w:pStyle w:val="a3"/>
        <w:ind w:firstLine="709"/>
        <w:jc w:val="both"/>
        <w:rPr>
          <w:rFonts w:ascii="Times New Roman" w:hAnsi="Times New Roman" w:cs="Times New Roman"/>
          <w:b/>
          <w:sz w:val="24"/>
        </w:rPr>
      </w:pPr>
      <w:r w:rsidRPr="00DD4FC1">
        <w:rPr>
          <w:rFonts w:ascii="Times New Roman" w:hAnsi="Times New Roman" w:cs="Times New Roman"/>
          <w:b/>
          <w:bCs/>
          <w:sz w:val="28"/>
        </w:rPr>
        <w:t>Пономарев, С. Н.</w:t>
      </w:r>
      <w:r>
        <w:rPr>
          <w:rFonts w:ascii="Times New Roman" w:hAnsi="Times New Roman" w:cs="Times New Roman"/>
          <w:b/>
          <w:bCs/>
          <w:sz w:val="28"/>
        </w:rPr>
        <w:t xml:space="preserve"> </w:t>
      </w:r>
      <w:r w:rsidRPr="00DD4FC1">
        <w:rPr>
          <w:rFonts w:ascii="Times New Roman" w:hAnsi="Times New Roman" w:cs="Times New Roman"/>
          <w:sz w:val="28"/>
        </w:rPr>
        <w:t xml:space="preserve">Изменение климатических параметров и сроки сева озимой ржи в Республике Татарстан / С. Н. Пономарев, Г. С. </w:t>
      </w:r>
      <w:proofErr w:type="spellStart"/>
      <w:r w:rsidRPr="00DD4FC1">
        <w:rPr>
          <w:rFonts w:ascii="Times New Roman" w:hAnsi="Times New Roman" w:cs="Times New Roman"/>
          <w:sz w:val="28"/>
        </w:rPr>
        <w:t>Маннапова</w:t>
      </w:r>
      <w:proofErr w:type="spellEnd"/>
      <w:r w:rsidRPr="00DD4FC1">
        <w:rPr>
          <w:rFonts w:ascii="Times New Roman" w:hAnsi="Times New Roman" w:cs="Times New Roman"/>
          <w:sz w:val="28"/>
        </w:rPr>
        <w:t>, М. Л. Пономарева</w:t>
      </w:r>
      <w:r>
        <w:rPr>
          <w:rFonts w:ascii="Times New Roman" w:hAnsi="Times New Roman" w:cs="Times New Roman"/>
          <w:sz w:val="28"/>
        </w:rPr>
        <w:t xml:space="preserve"> </w:t>
      </w:r>
      <w:r w:rsidRPr="00DD4FC1">
        <w:rPr>
          <w:rFonts w:ascii="Times New Roman" w:hAnsi="Times New Roman" w:cs="Times New Roman"/>
          <w:sz w:val="28"/>
        </w:rPr>
        <w:t>// Земледелие. - 2014. - № 6. - С. 26-30. - 4 табл.</w:t>
      </w:r>
    </w:p>
    <w:p w:rsidR="00DD4FC1" w:rsidRPr="00DD4FC1" w:rsidRDefault="00DD4FC1" w:rsidP="00DD4FC1">
      <w:pPr>
        <w:pStyle w:val="a3"/>
        <w:jc w:val="both"/>
        <w:rPr>
          <w:rFonts w:ascii="Times New Roman" w:hAnsi="Times New Roman" w:cs="Times New Roman"/>
          <w:sz w:val="24"/>
        </w:rPr>
      </w:pPr>
      <w:r w:rsidRPr="00DD4FC1">
        <w:rPr>
          <w:rFonts w:ascii="Times New Roman" w:hAnsi="Times New Roman" w:cs="Times New Roman"/>
          <w:sz w:val="24"/>
        </w:rPr>
        <w:t xml:space="preserve">На основании анализа метеорологических факторов за 30-летний период установлена тенденция увеличения </w:t>
      </w:r>
      <w:proofErr w:type="spellStart"/>
      <w:r w:rsidRPr="00DD4FC1">
        <w:rPr>
          <w:rFonts w:ascii="Times New Roman" w:hAnsi="Times New Roman" w:cs="Times New Roman"/>
          <w:sz w:val="24"/>
        </w:rPr>
        <w:t>теплообеспеченности</w:t>
      </w:r>
      <w:proofErr w:type="spellEnd"/>
      <w:r w:rsidRPr="00DD4FC1">
        <w:rPr>
          <w:rFonts w:ascii="Times New Roman" w:hAnsi="Times New Roman" w:cs="Times New Roman"/>
          <w:sz w:val="24"/>
        </w:rPr>
        <w:t xml:space="preserve"> и продолжительности осенней вегетации озимой ржи и определены оптимальные сроки ее посева в </w:t>
      </w:r>
      <w:proofErr w:type="spellStart"/>
      <w:r w:rsidRPr="00DD4FC1">
        <w:rPr>
          <w:rFonts w:ascii="Times New Roman" w:hAnsi="Times New Roman" w:cs="Times New Roman"/>
          <w:sz w:val="24"/>
        </w:rPr>
        <w:t>Предкамской</w:t>
      </w:r>
      <w:proofErr w:type="spellEnd"/>
      <w:r w:rsidRPr="00DD4FC1">
        <w:rPr>
          <w:rFonts w:ascii="Times New Roman" w:hAnsi="Times New Roman" w:cs="Times New Roman"/>
          <w:sz w:val="24"/>
        </w:rPr>
        <w:t xml:space="preserve"> зоне Республики Татарстан.</w:t>
      </w:r>
    </w:p>
    <w:p w:rsidR="00E8518D" w:rsidRPr="002663AC" w:rsidRDefault="00E8518D" w:rsidP="00063986">
      <w:pPr>
        <w:pStyle w:val="a3"/>
        <w:jc w:val="center"/>
        <w:rPr>
          <w:rFonts w:ascii="Times New Roman" w:hAnsi="Times New Roman" w:cs="Times New Roman"/>
        </w:rPr>
      </w:pPr>
    </w:p>
    <w:p w:rsidR="006A5FAD" w:rsidRDefault="00986F92" w:rsidP="006A5FAD">
      <w:pPr>
        <w:pStyle w:val="a3"/>
        <w:widowControl w:val="0"/>
        <w:jc w:val="center"/>
        <w:rPr>
          <w:rFonts w:ascii="Times New Roman" w:hAnsi="Times New Roman" w:cs="Times New Roman"/>
          <w:b/>
          <w:sz w:val="28"/>
        </w:rPr>
      </w:pPr>
      <w:proofErr w:type="gramStart"/>
      <w:r>
        <w:rPr>
          <w:rFonts w:ascii="Times New Roman" w:hAnsi="Times New Roman" w:cs="Times New Roman"/>
          <w:b/>
          <w:sz w:val="28"/>
        </w:rPr>
        <w:t>Тритикале</w:t>
      </w:r>
      <w:proofErr w:type="gramEnd"/>
    </w:p>
    <w:p w:rsidR="00986F92" w:rsidRPr="00E8518D" w:rsidRDefault="00986F92" w:rsidP="006A5FAD">
      <w:pPr>
        <w:pStyle w:val="a3"/>
        <w:widowControl w:val="0"/>
        <w:ind w:firstLine="709"/>
        <w:jc w:val="both"/>
        <w:rPr>
          <w:rFonts w:ascii="Times New Roman" w:hAnsi="Times New Roman" w:cs="Times New Roman"/>
          <w:sz w:val="24"/>
        </w:rPr>
      </w:pPr>
      <w:r w:rsidRPr="00986F92">
        <w:rPr>
          <w:rFonts w:ascii="Times New Roman" w:hAnsi="Times New Roman" w:cs="Times New Roman"/>
          <w:b/>
          <w:bCs/>
          <w:sz w:val="28"/>
        </w:rPr>
        <w:t>Каргин, И. Ф.</w:t>
      </w:r>
      <w:r>
        <w:rPr>
          <w:rFonts w:ascii="Times New Roman" w:hAnsi="Times New Roman" w:cs="Times New Roman"/>
          <w:b/>
          <w:bCs/>
          <w:sz w:val="28"/>
        </w:rPr>
        <w:t xml:space="preserve"> </w:t>
      </w:r>
      <w:r w:rsidRPr="00986F92">
        <w:rPr>
          <w:rFonts w:ascii="Times New Roman" w:hAnsi="Times New Roman" w:cs="Times New Roman"/>
          <w:sz w:val="28"/>
        </w:rPr>
        <w:t xml:space="preserve">Влияние минеральных удобрений на урожайность тритикале на </w:t>
      </w:r>
      <w:proofErr w:type="gramStart"/>
      <w:r w:rsidRPr="00986F92">
        <w:rPr>
          <w:rFonts w:ascii="Times New Roman" w:hAnsi="Times New Roman" w:cs="Times New Roman"/>
          <w:sz w:val="28"/>
        </w:rPr>
        <w:t>черноземе</w:t>
      </w:r>
      <w:proofErr w:type="gramEnd"/>
      <w:r w:rsidRPr="00986F92">
        <w:rPr>
          <w:rFonts w:ascii="Times New Roman" w:hAnsi="Times New Roman" w:cs="Times New Roman"/>
          <w:sz w:val="28"/>
        </w:rPr>
        <w:t xml:space="preserve"> выщелоченном / И. Ф. Каргин, А. Н. Перов, М. А. </w:t>
      </w:r>
      <w:proofErr w:type="spellStart"/>
      <w:r w:rsidRPr="00986F92">
        <w:rPr>
          <w:rFonts w:ascii="Times New Roman" w:hAnsi="Times New Roman" w:cs="Times New Roman"/>
          <w:sz w:val="28"/>
        </w:rPr>
        <w:t>Максута</w:t>
      </w:r>
      <w:proofErr w:type="spellEnd"/>
      <w:r>
        <w:rPr>
          <w:rFonts w:ascii="Times New Roman" w:hAnsi="Times New Roman" w:cs="Times New Roman"/>
          <w:sz w:val="28"/>
        </w:rPr>
        <w:t xml:space="preserve"> </w:t>
      </w:r>
      <w:r w:rsidRPr="00986F92">
        <w:rPr>
          <w:rFonts w:ascii="Times New Roman" w:hAnsi="Times New Roman" w:cs="Times New Roman"/>
          <w:sz w:val="28"/>
        </w:rPr>
        <w:t xml:space="preserve">// Достижения науки и техники </w:t>
      </w:r>
      <w:r>
        <w:rPr>
          <w:rFonts w:ascii="Times New Roman" w:hAnsi="Times New Roman" w:cs="Times New Roman"/>
          <w:sz w:val="28"/>
        </w:rPr>
        <w:t>АПК. - 2014. - № 4. - С. 36-38.</w:t>
      </w:r>
    </w:p>
    <w:p w:rsidR="00986F92" w:rsidRDefault="00986F92" w:rsidP="002663AC">
      <w:pPr>
        <w:pStyle w:val="a3"/>
        <w:tabs>
          <w:tab w:val="left" w:pos="426"/>
        </w:tabs>
        <w:ind w:firstLine="709"/>
        <w:jc w:val="both"/>
        <w:rPr>
          <w:rFonts w:ascii="Times New Roman" w:hAnsi="Times New Roman" w:cs="Times New Roman"/>
          <w:sz w:val="24"/>
        </w:rPr>
      </w:pPr>
      <w:r w:rsidRPr="00986F92">
        <w:rPr>
          <w:rFonts w:ascii="Times New Roman" w:hAnsi="Times New Roman" w:cs="Times New Roman"/>
          <w:sz w:val="24"/>
        </w:rPr>
        <w:lastRenderedPageBreak/>
        <w:t xml:space="preserve">Авторами в 2011-2013 гг. в полевом двухфакторном </w:t>
      </w:r>
      <w:proofErr w:type="gramStart"/>
      <w:r w:rsidRPr="00986F92">
        <w:rPr>
          <w:rFonts w:ascii="Times New Roman" w:hAnsi="Times New Roman" w:cs="Times New Roman"/>
          <w:sz w:val="24"/>
        </w:rPr>
        <w:t>опыте</w:t>
      </w:r>
      <w:proofErr w:type="gramEnd"/>
      <w:r w:rsidRPr="00986F92">
        <w:rPr>
          <w:rFonts w:ascii="Times New Roman" w:hAnsi="Times New Roman" w:cs="Times New Roman"/>
          <w:sz w:val="24"/>
        </w:rPr>
        <w:t xml:space="preserve"> на черноземе выщелоченном проведены исследования по влиянию различных уровней минерального питания и гербицидов на урожайность озимого тритикале сорта Башкирская короткостебельная и ее элементы.</w:t>
      </w:r>
    </w:p>
    <w:p w:rsidR="00E20DE3" w:rsidRPr="002663AC" w:rsidRDefault="00E20DE3" w:rsidP="002663AC">
      <w:pPr>
        <w:pStyle w:val="a3"/>
        <w:tabs>
          <w:tab w:val="left" w:pos="426"/>
        </w:tabs>
        <w:ind w:firstLine="709"/>
        <w:jc w:val="both"/>
        <w:rPr>
          <w:rFonts w:ascii="Times New Roman" w:hAnsi="Times New Roman" w:cs="Times New Roman"/>
        </w:rPr>
      </w:pPr>
    </w:p>
    <w:p w:rsidR="00E20DE3" w:rsidRPr="00E8518D" w:rsidRDefault="00E20DE3" w:rsidP="002663AC">
      <w:pPr>
        <w:pStyle w:val="a3"/>
        <w:tabs>
          <w:tab w:val="left" w:pos="426"/>
        </w:tabs>
        <w:ind w:firstLine="709"/>
        <w:jc w:val="both"/>
        <w:rPr>
          <w:rFonts w:ascii="Times New Roman" w:hAnsi="Times New Roman" w:cs="Times New Roman"/>
          <w:sz w:val="24"/>
        </w:rPr>
      </w:pPr>
      <w:r w:rsidRPr="00E20DE3">
        <w:rPr>
          <w:rFonts w:ascii="Times New Roman" w:hAnsi="Times New Roman" w:cs="Times New Roman"/>
          <w:b/>
          <w:bCs/>
          <w:sz w:val="28"/>
        </w:rPr>
        <w:t>Перов, А. Н.</w:t>
      </w:r>
      <w:r>
        <w:rPr>
          <w:rFonts w:ascii="Times New Roman" w:hAnsi="Times New Roman" w:cs="Times New Roman"/>
          <w:b/>
          <w:bCs/>
          <w:sz w:val="28"/>
        </w:rPr>
        <w:t xml:space="preserve"> </w:t>
      </w:r>
      <w:r w:rsidRPr="00E20DE3">
        <w:rPr>
          <w:rFonts w:ascii="Times New Roman" w:hAnsi="Times New Roman" w:cs="Times New Roman"/>
          <w:sz w:val="28"/>
        </w:rPr>
        <w:t xml:space="preserve">Влияние минеральных удобрений на формирование корневой системы озимой </w:t>
      </w:r>
      <w:proofErr w:type="gramStart"/>
      <w:r w:rsidRPr="00E20DE3">
        <w:rPr>
          <w:rFonts w:ascii="Times New Roman" w:hAnsi="Times New Roman" w:cs="Times New Roman"/>
          <w:sz w:val="28"/>
        </w:rPr>
        <w:t>тритикале</w:t>
      </w:r>
      <w:proofErr w:type="gramEnd"/>
      <w:r w:rsidRPr="00E20DE3">
        <w:rPr>
          <w:rFonts w:ascii="Times New Roman" w:hAnsi="Times New Roman" w:cs="Times New Roman"/>
          <w:sz w:val="28"/>
        </w:rPr>
        <w:t xml:space="preserve"> / А. Н. Перов</w:t>
      </w:r>
      <w:r>
        <w:rPr>
          <w:rFonts w:ascii="Times New Roman" w:hAnsi="Times New Roman" w:cs="Times New Roman"/>
          <w:sz w:val="28"/>
        </w:rPr>
        <w:t xml:space="preserve"> </w:t>
      </w:r>
      <w:r w:rsidRPr="00E20DE3">
        <w:rPr>
          <w:rFonts w:ascii="Times New Roman" w:hAnsi="Times New Roman" w:cs="Times New Roman"/>
          <w:sz w:val="28"/>
        </w:rPr>
        <w:t>// Достижения науки и техники АПК. - 201</w:t>
      </w:r>
      <w:r>
        <w:rPr>
          <w:rFonts w:ascii="Times New Roman" w:hAnsi="Times New Roman" w:cs="Times New Roman"/>
          <w:sz w:val="28"/>
        </w:rPr>
        <w:t>4. - № 6. - С. 30-32. - 2 табл.</w:t>
      </w:r>
    </w:p>
    <w:p w:rsidR="00E20DE3" w:rsidRDefault="00E20DE3" w:rsidP="002663AC">
      <w:pPr>
        <w:pStyle w:val="a3"/>
        <w:tabs>
          <w:tab w:val="left" w:pos="426"/>
        </w:tabs>
        <w:ind w:firstLine="709"/>
        <w:jc w:val="both"/>
        <w:rPr>
          <w:rFonts w:ascii="Times New Roman" w:hAnsi="Times New Roman" w:cs="Times New Roman"/>
          <w:sz w:val="24"/>
        </w:rPr>
      </w:pPr>
      <w:r w:rsidRPr="00E20DE3">
        <w:rPr>
          <w:rFonts w:ascii="Times New Roman" w:hAnsi="Times New Roman" w:cs="Times New Roman"/>
          <w:sz w:val="24"/>
        </w:rPr>
        <w:t>В статье представлены результаты изучения влияния доз минеральных удобрений на формирование корневой системы озимой тритикале для повышения устойчивости растений к неблагоприятным почвенно-климатическим условиям.</w:t>
      </w:r>
    </w:p>
    <w:p w:rsidR="00E20DE3" w:rsidRPr="002663AC" w:rsidRDefault="00E20DE3" w:rsidP="00986F92">
      <w:pPr>
        <w:pStyle w:val="a3"/>
        <w:jc w:val="both"/>
        <w:rPr>
          <w:rFonts w:ascii="Times New Roman" w:hAnsi="Times New Roman" w:cs="Times New Roman"/>
        </w:rPr>
      </w:pPr>
    </w:p>
    <w:p w:rsidR="0070246E" w:rsidRPr="00E8518D" w:rsidRDefault="0070246E" w:rsidP="00063986">
      <w:pPr>
        <w:pStyle w:val="a3"/>
        <w:jc w:val="center"/>
        <w:rPr>
          <w:rFonts w:ascii="Times New Roman" w:hAnsi="Times New Roman" w:cs="Times New Roman"/>
          <w:b/>
          <w:sz w:val="24"/>
        </w:rPr>
      </w:pPr>
      <w:r w:rsidRPr="00063986">
        <w:rPr>
          <w:rFonts w:ascii="Times New Roman" w:hAnsi="Times New Roman" w:cs="Times New Roman"/>
          <w:b/>
          <w:sz w:val="28"/>
        </w:rPr>
        <w:t>Ячмень</w:t>
      </w:r>
    </w:p>
    <w:p w:rsidR="001E32B3" w:rsidRPr="001E32B3" w:rsidRDefault="001E32B3" w:rsidP="002663AC">
      <w:pPr>
        <w:pStyle w:val="a3"/>
        <w:ind w:firstLine="709"/>
        <w:jc w:val="both"/>
        <w:rPr>
          <w:rFonts w:ascii="Times New Roman" w:hAnsi="Times New Roman" w:cs="Times New Roman"/>
          <w:b/>
          <w:sz w:val="24"/>
        </w:rPr>
      </w:pPr>
      <w:proofErr w:type="spellStart"/>
      <w:r w:rsidRPr="001E32B3">
        <w:rPr>
          <w:rFonts w:ascii="Times New Roman" w:hAnsi="Times New Roman" w:cs="Times New Roman"/>
          <w:b/>
          <w:bCs/>
          <w:sz w:val="28"/>
        </w:rPr>
        <w:t>Брескина</w:t>
      </w:r>
      <w:proofErr w:type="spellEnd"/>
      <w:r w:rsidRPr="001E32B3">
        <w:rPr>
          <w:rFonts w:ascii="Times New Roman" w:hAnsi="Times New Roman" w:cs="Times New Roman"/>
          <w:b/>
          <w:bCs/>
          <w:sz w:val="28"/>
        </w:rPr>
        <w:t>, Г. М.</w:t>
      </w:r>
      <w:r>
        <w:rPr>
          <w:rFonts w:ascii="Times New Roman" w:hAnsi="Times New Roman" w:cs="Times New Roman"/>
          <w:b/>
          <w:bCs/>
          <w:sz w:val="28"/>
        </w:rPr>
        <w:t xml:space="preserve"> </w:t>
      </w:r>
      <w:r w:rsidRPr="001E32B3">
        <w:rPr>
          <w:rFonts w:ascii="Times New Roman" w:hAnsi="Times New Roman" w:cs="Times New Roman"/>
          <w:sz w:val="28"/>
        </w:rPr>
        <w:t xml:space="preserve">Оптимальные параметры компонентов органического вещества чернозема типичного для ячменя / Г. М. </w:t>
      </w:r>
      <w:proofErr w:type="spellStart"/>
      <w:r w:rsidRPr="001E32B3">
        <w:rPr>
          <w:rFonts w:ascii="Times New Roman" w:hAnsi="Times New Roman" w:cs="Times New Roman"/>
          <w:sz w:val="28"/>
        </w:rPr>
        <w:t>Брескина</w:t>
      </w:r>
      <w:proofErr w:type="spellEnd"/>
      <w:r w:rsidRPr="001E32B3">
        <w:rPr>
          <w:rFonts w:ascii="Times New Roman" w:hAnsi="Times New Roman" w:cs="Times New Roman"/>
          <w:sz w:val="28"/>
        </w:rPr>
        <w:t>, Г. П. Глазунов</w:t>
      </w:r>
      <w:r>
        <w:rPr>
          <w:rFonts w:ascii="Times New Roman" w:hAnsi="Times New Roman" w:cs="Times New Roman"/>
          <w:sz w:val="28"/>
        </w:rPr>
        <w:t xml:space="preserve"> </w:t>
      </w:r>
      <w:r w:rsidRPr="001E32B3">
        <w:rPr>
          <w:rFonts w:ascii="Times New Roman" w:hAnsi="Times New Roman" w:cs="Times New Roman"/>
          <w:sz w:val="28"/>
        </w:rPr>
        <w:t>// Земле</w:t>
      </w:r>
      <w:r>
        <w:rPr>
          <w:rFonts w:ascii="Times New Roman" w:hAnsi="Times New Roman" w:cs="Times New Roman"/>
          <w:sz w:val="28"/>
        </w:rPr>
        <w:t>делие. - 2014. - № 6. - С. 7-8.</w:t>
      </w:r>
    </w:p>
    <w:p w:rsidR="001E32B3" w:rsidRPr="001E32B3" w:rsidRDefault="001E32B3" w:rsidP="002663AC">
      <w:pPr>
        <w:pStyle w:val="a3"/>
        <w:ind w:firstLine="709"/>
        <w:jc w:val="both"/>
        <w:rPr>
          <w:rFonts w:ascii="Times New Roman" w:hAnsi="Times New Roman" w:cs="Times New Roman"/>
          <w:sz w:val="24"/>
        </w:rPr>
      </w:pPr>
      <w:r w:rsidRPr="001E32B3">
        <w:rPr>
          <w:rFonts w:ascii="Times New Roman" w:hAnsi="Times New Roman" w:cs="Times New Roman"/>
          <w:sz w:val="24"/>
        </w:rPr>
        <w:t>На основе данных полевого опыта на черноземе типичном и информационно-логического анализа установлены оптимальные параметры органического вещества почвы, позволяющие получать высокие урожайность и продуктивность ячменя при возделывании на различных элементах рельефа.</w:t>
      </w:r>
    </w:p>
    <w:p w:rsidR="001E32B3" w:rsidRPr="002663AC" w:rsidRDefault="001E32B3" w:rsidP="002663AC">
      <w:pPr>
        <w:pStyle w:val="a3"/>
        <w:ind w:firstLine="709"/>
        <w:jc w:val="center"/>
        <w:rPr>
          <w:rFonts w:ascii="Times New Roman" w:hAnsi="Times New Roman" w:cs="Times New Roman"/>
        </w:rPr>
      </w:pPr>
    </w:p>
    <w:p w:rsidR="0070246E" w:rsidRPr="00E8518D" w:rsidRDefault="0070246E" w:rsidP="002663AC">
      <w:pPr>
        <w:pStyle w:val="a3"/>
        <w:ind w:firstLine="709"/>
        <w:jc w:val="both"/>
        <w:rPr>
          <w:rFonts w:ascii="Times New Roman" w:hAnsi="Times New Roman" w:cs="Times New Roman"/>
          <w:sz w:val="24"/>
        </w:rPr>
      </w:pPr>
      <w:r w:rsidRPr="0070246E">
        <w:rPr>
          <w:rFonts w:ascii="Times New Roman" w:hAnsi="Times New Roman" w:cs="Times New Roman"/>
          <w:b/>
          <w:bCs/>
          <w:sz w:val="28"/>
        </w:rPr>
        <w:t>Влияние приёмов основной обработки почвы, удобрений и средств защиты растений на урожайность и качество зерна ячменя</w:t>
      </w:r>
      <w:r w:rsidRPr="0070246E">
        <w:rPr>
          <w:rFonts w:ascii="Times New Roman" w:hAnsi="Times New Roman" w:cs="Times New Roman"/>
          <w:sz w:val="28"/>
        </w:rPr>
        <w:t xml:space="preserve"> / В. Н. Фомин [и др.]</w:t>
      </w:r>
      <w:r>
        <w:rPr>
          <w:rFonts w:ascii="Times New Roman" w:hAnsi="Times New Roman" w:cs="Times New Roman"/>
          <w:sz w:val="28"/>
        </w:rPr>
        <w:t xml:space="preserve"> </w:t>
      </w:r>
      <w:r w:rsidRPr="0070246E">
        <w:rPr>
          <w:rFonts w:ascii="Times New Roman" w:hAnsi="Times New Roman" w:cs="Times New Roman"/>
          <w:sz w:val="28"/>
        </w:rPr>
        <w:t>// Кормопроизводс</w:t>
      </w:r>
      <w:r>
        <w:rPr>
          <w:rFonts w:ascii="Times New Roman" w:hAnsi="Times New Roman" w:cs="Times New Roman"/>
          <w:sz w:val="28"/>
        </w:rPr>
        <w:t>тво. - 2014. - № 5. - С. 32-35.</w:t>
      </w:r>
    </w:p>
    <w:p w:rsidR="0070246E" w:rsidRDefault="0070246E" w:rsidP="002663AC">
      <w:pPr>
        <w:pStyle w:val="a3"/>
        <w:ind w:firstLine="709"/>
        <w:jc w:val="both"/>
        <w:rPr>
          <w:rFonts w:ascii="Times New Roman" w:hAnsi="Times New Roman" w:cs="Times New Roman"/>
          <w:sz w:val="24"/>
        </w:rPr>
      </w:pPr>
      <w:r w:rsidRPr="0070246E">
        <w:rPr>
          <w:rFonts w:ascii="Times New Roman" w:hAnsi="Times New Roman" w:cs="Times New Roman"/>
          <w:sz w:val="24"/>
        </w:rPr>
        <w:t xml:space="preserve">Авторами статьи в 2010-2013 гг. было изучено влияние основных приемов обработки почвы, минеральных удобрений и средств защиты растений на урожайность и качество зерна ячменя сорта </w:t>
      </w:r>
      <w:proofErr w:type="spellStart"/>
      <w:r w:rsidRPr="0070246E">
        <w:rPr>
          <w:rFonts w:ascii="Times New Roman" w:hAnsi="Times New Roman" w:cs="Times New Roman"/>
          <w:sz w:val="24"/>
        </w:rPr>
        <w:t>Вакула</w:t>
      </w:r>
      <w:proofErr w:type="spellEnd"/>
      <w:r w:rsidRPr="0070246E">
        <w:rPr>
          <w:rFonts w:ascii="Times New Roman" w:hAnsi="Times New Roman" w:cs="Times New Roman"/>
          <w:sz w:val="24"/>
        </w:rPr>
        <w:t xml:space="preserve"> на серых лесных почвах в условиях Среднего Поволжья.</w:t>
      </w:r>
    </w:p>
    <w:p w:rsidR="00561BC1" w:rsidRPr="002663AC" w:rsidRDefault="00561BC1" w:rsidP="002663AC">
      <w:pPr>
        <w:pStyle w:val="a3"/>
        <w:ind w:firstLine="709"/>
        <w:jc w:val="both"/>
        <w:rPr>
          <w:rFonts w:ascii="Times New Roman" w:hAnsi="Times New Roman" w:cs="Times New Roman"/>
          <w:bCs/>
        </w:rPr>
      </w:pPr>
    </w:p>
    <w:p w:rsidR="00561BC1" w:rsidRPr="006B2ABB" w:rsidRDefault="00561BC1" w:rsidP="002663AC">
      <w:pPr>
        <w:pStyle w:val="a3"/>
        <w:ind w:firstLine="709"/>
        <w:jc w:val="both"/>
        <w:rPr>
          <w:rFonts w:ascii="Times New Roman" w:hAnsi="Times New Roman" w:cs="Times New Roman"/>
          <w:sz w:val="24"/>
        </w:rPr>
      </w:pPr>
      <w:r w:rsidRPr="00561BC1">
        <w:rPr>
          <w:rFonts w:ascii="Times New Roman" w:hAnsi="Times New Roman" w:cs="Times New Roman"/>
          <w:b/>
          <w:bCs/>
          <w:sz w:val="28"/>
        </w:rPr>
        <w:t xml:space="preserve">Влияние применения </w:t>
      </w:r>
      <w:proofErr w:type="spellStart"/>
      <w:r w:rsidRPr="00561BC1">
        <w:rPr>
          <w:rFonts w:ascii="Times New Roman" w:hAnsi="Times New Roman" w:cs="Times New Roman"/>
          <w:b/>
          <w:bCs/>
          <w:sz w:val="28"/>
        </w:rPr>
        <w:t>гумата</w:t>
      </w:r>
      <w:proofErr w:type="spellEnd"/>
      <w:r w:rsidRPr="00561BC1">
        <w:rPr>
          <w:rFonts w:ascii="Times New Roman" w:hAnsi="Times New Roman" w:cs="Times New Roman"/>
          <w:b/>
          <w:bCs/>
          <w:sz w:val="28"/>
        </w:rPr>
        <w:t xml:space="preserve"> калия на продуктивность пивов</w:t>
      </w:r>
      <w:r>
        <w:rPr>
          <w:rFonts w:ascii="Times New Roman" w:hAnsi="Times New Roman" w:cs="Times New Roman"/>
          <w:b/>
          <w:bCs/>
          <w:sz w:val="28"/>
        </w:rPr>
        <w:t>а</w:t>
      </w:r>
      <w:r w:rsidRPr="00561BC1">
        <w:rPr>
          <w:rFonts w:ascii="Times New Roman" w:hAnsi="Times New Roman" w:cs="Times New Roman"/>
          <w:b/>
          <w:bCs/>
          <w:sz w:val="28"/>
        </w:rPr>
        <w:t>ренного ячменя</w:t>
      </w:r>
      <w:r w:rsidRPr="00561BC1">
        <w:rPr>
          <w:rFonts w:ascii="Times New Roman" w:hAnsi="Times New Roman" w:cs="Times New Roman"/>
          <w:sz w:val="28"/>
        </w:rPr>
        <w:t xml:space="preserve"> / Л. А. Нечаев [и др.]</w:t>
      </w:r>
      <w:r>
        <w:rPr>
          <w:rFonts w:ascii="Times New Roman" w:hAnsi="Times New Roman" w:cs="Times New Roman"/>
          <w:sz w:val="28"/>
        </w:rPr>
        <w:t xml:space="preserve"> </w:t>
      </w:r>
      <w:r w:rsidRPr="00561BC1">
        <w:rPr>
          <w:rFonts w:ascii="Times New Roman" w:hAnsi="Times New Roman" w:cs="Times New Roman"/>
          <w:sz w:val="28"/>
        </w:rPr>
        <w:t>// Достижения науки и техники АПК. - 201</w:t>
      </w:r>
      <w:r>
        <w:rPr>
          <w:rFonts w:ascii="Times New Roman" w:hAnsi="Times New Roman" w:cs="Times New Roman"/>
          <w:sz w:val="28"/>
        </w:rPr>
        <w:t>4. - № 6. - С. 33-35. - 3 табл.</w:t>
      </w:r>
    </w:p>
    <w:p w:rsidR="00561BC1" w:rsidRDefault="00561BC1" w:rsidP="002663AC">
      <w:pPr>
        <w:pStyle w:val="a3"/>
        <w:ind w:firstLine="709"/>
        <w:jc w:val="both"/>
        <w:rPr>
          <w:rFonts w:ascii="Times New Roman" w:hAnsi="Times New Roman" w:cs="Times New Roman"/>
          <w:sz w:val="24"/>
        </w:rPr>
      </w:pPr>
      <w:r w:rsidRPr="00561BC1">
        <w:rPr>
          <w:rFonts w:ascii="Times New Roman" w:hAnsi="Times New Roman" w:cs="Times New Roman"/>
          <w:sz w:val="24"/>
        </w:rPr>
        <w:t>В статье представлены результаты исследований по разработке новых и усовершенствованных существующих приемов предпосевной обработки семян и опрыскивания посевов пивоваренного ячменя для повышения его урожайности и качества зерна в условиях Центрального региона России.</w:t>
      </w:r>
    </w:p>
    <w:p w:rsidR="00822263" w:rsidRPr="002663AC" w:rsidRDefault="00822263" w:rsidP="002663AC">
      <w:pPr>
        <w:pStyle w:val="a3"/>
        <w:ind w:firstLine="709"/>
        <w:jc w:val="both"/>
        <w:rPr>
          <w:rFonts w:ascii="Times New Roman" w:hAnsi="Times New Roman" w:cs="Times New Roman"/>
        </w:rPr>
      </w:pPr>
    </w:p>
    <w:p w:rsidR="009A0C31" w:rsidRDefault="009A0C31" w:rsidP="002663AC">
      <w:pPr>
        <w:pStyle w:val="a3"/>
        <w:ind w:firstLine="709"/>
        <w:jc w:val="both"/>
        <w:rPr>
          <w:rFonts w:ascii="Times New Roman" w:hAnsi="Times New Roman" w:cs="Times New Roman"/>
          <w:sz w:val="24"/>
        </w:rPr>
      </w:pPr>
      <w:r w:rsidRPr="009A0C31">
        <w:rPr>
          <w:rFonts w:ascii="Times New Roman" w:hAnsi="Times New Roman" w:cs="Times New Roman"/>
          <w:b/>
          <w:bCs/>
          <w:sz w:val="28"/>
        </w:rPr>
        <w:t>Максимов, В. А.</w:t>
      </w:r>
      <w:r>
        <w:rPr>
          <w:rFonts w:ascii="Times New Roman" w:hAnsi="Times New Roman" w:cs="Times New Roman"/>
          <w:b/>
          <w:bCs/>
          <w:sz w:val="28"/>
        </w:rPr>
        <w:t xml:space="preserve"> </w:t>
      </w:r>
      <w:r w:rsidRPr="009A0C31">
        <w:rPr>
          <w:rFonts w:ascii="Times New Roman" w:hAnsi="Times New Roman" w:cs="Times New Roman"/>
          <w:sz w:val="28"/>
        </w:rPr>
        <w:t xml:space="preserve">Роль климатических условий в формировании урожайности ярового ячменя / В. А. Максимов, С. А. Замятин, Н. Н. </w:t>
      </w:r>
      <w:proofErr w:type="spellStart"/>
      <w:r w:rsidRPr="009A0C31">
        <w:rPr>
          <w:rFonts w:ascii="Times New Roman" w:hAnsi="Times New Roman" w:cs="Times New Roman"/>
          <w:sz w:val="28"/>
        </w:rPr>
        <w:t>Апаева</w:t>
      </w:r>
      <w:proofErr w:type="spellEnd"/>
      <w:r>
        <w:rPr>
          <w:rFonts w:ascii="Times New Roman" w:hAnsi="Times New Roman" w:cs="Times New Roman"/>
          <w:sz w:val="28"/>
        </w:rPr>
        <w:t xml:space="preserve"> </w:t>
      </w:r>
      <w:r w:rsidRPr="009A0C31">
        <w:rPr>
          <w:rFonts w:ascii="Times New Roman" w:hAnsi="Times New Roman" w:cs="Times New Roman"/>
          <w:sz w:val="28"/>
        </w:rPr>
        <w:t>// Аграрная на</w:t>
      </w:r>
      <w:r>
        <w:rPr>
          <w:rFonts w:ascii="Times New Roman" w:hAnsi="Times New Roman" w:cs="Times New Roman"/>
          <w:sz w:val="28"/>
        </w:rPr>
        <w:t>ука. - 2014. - № 6. - С. 16-18.</w:t>
      </w:r>
    </w:p>
    <w:p w:rsidR="009A0C31" w:rsidRDefault="009A0C31" w:rsidP="002663AC">
      <w:pPr>
        <w:pStyle w:val="a3"/>
        <w:ind w:firstLine="709"/>
        <w:jc w:val="both"/>
        <w:rPr>
          <w:rFonts w:ascii="Times New Roman" w:hAnsi="Times New Roman" w:cs="Times New Roman"/>
          <w:sz w:val="24"/>
        </w:rPr>
      </w:pPr>
      <w:r w:rsidRPr="009A0C31">
        <w:rPr>
          <w:rFonts w:ascii="Times New Roman" w:hAnsi="Times New Roman" w:cs="Times New Roman"/>
          <w:sz w:val="24"/>
        </w:rPr>
        <w:t>Установлено, что урожайность ярового ячменя зависит от количества выпавших осадков, среднесуточной температуры воздуха и гидротермического коэффициента. В статье показана обеспеченность ярового ячменя в различные периоды роста растений. По десятилетним данным выявлена роль температурного фактора в формировании урожая ярового ячменя в условиях Республики Марий Эл. Установлено оптимальное значение гидротермического коэффициента для получения 3-4 т./га зерна ячменя.</w:t>
      </w:r>
    </w:p>
    <w:p w:rsidR="002663AC" w:rsidRPr="002663AC" w:rsidRDefault="002663AC" w:rsidP="002663AC">
      <w:pPr>
        <w:pStyle w:val="a3"/>
        <w:ind w:firstLine="709"/>
        <w:jc w:val="both"/>
        <w:rPr>
          <w:rFonts w:ascii="Times New Roman" w:hAnsi="Times New Roman" w:cs="Times New Roman"/>
        </w:rPr>
      </w:pPr>
    </w:p>
    <w:p w:rsidR="00822263" w:rsidRPr="0070246E" w:rsidRDefault="00822263" w:rsidP="006A5FAD">
      <w:pPr>
        <w:pStyle w:val="a3"/>
        <w:ind w:firstLine="709"/>
        <w:jc w:val="both"/>
        <w:rPr>
          <w:rFonts w:ascii="Times New Roman" w:hAnsi="Times New Roman" w:cs="Times New Roman"/>
          <w:sz w:val="24"/>
        </w:rPr>
      </w:pPr>
      <w:r>
        <w:rPr>
          <w:rFonts w:ascii="Times New Roman" w:hAnsi="Times New Roman" w:cs="Times New Roman"/>
          <w:sz w:val="24"/>
        </w:rPr>
        <w:t>Составитель: Л.М. Бабанина</w:t>
      </w:r>
    </w:p>
    <w:sectPr w:rsidR="00822263" w:rsidRPr="0070246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50" w:rsidRDefault="00733650" w:rsidP="002663AC">
      <w:pPr>
        <w:spacing w:after="0" w:line="240" w:lineRule="auto"/>
      </w:pPr>
      <w:r>
        <w:separator/>
      </w:r>
    </w:p>
  </w:endnote>
  <w:endnote w:type="continuationSeparator" w:id="0">
    <w:p w:rsidR="00733650" w:rsidRDefault="00733650" w:rsidP="0026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69648"/>
      <w:docPartObj>
        <w:docPartGallery w:val="Page Numbers (Bottom of Page)"/>
        <w:docPartUnique/>
      </w:docPartObj>
    </w:sdtPr>
    <w:sdtEndPr/>
    <w:sdtContent>
      <w:p w:rsidR="002663AC" w:rsidRDefault="002663AC">
        <w:pPr>
          <w:pStyle w:val="a9"/>
          <w:jc w:val="center"/>
        </w:pPr>
        <w:r>
          <w:fldChar w:fldCharType="begin"/>
        </w:r>
        <w:r>
          <w:instrText>PAGE   \* MERGEFORMAT</w:instrText>
        </w:r>
        <w:r>
          <w:fldChar w:fldCharType="separate"/>
        </w:r>
        <w:r w:rsidR="00C7798D">
          <w:rPr>
            <w:noProof/>
          </w:rPr>
          <w:t>2</w:t>
        </w:r>
        <w:r>
          <w:fldChar w:fldCharType="end"/>
        </w:r>
      </w:p>
    </w:sdtContent>
  </w:sdt>
  <w:p w:rsidR="002663AC" w:rsidRDefault="002663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50" w:rsidRDefault="00733650" w:rsidP="002663AC">
      <w:pPr>
        <w:spacing w:after="0" w:line="240" w:lineRule="auto"/>
      </w:pPr>
      <w:r>
        <w:separator/>
      </w:r>
    </w:p>
  </w:footnote>
  <w:footnote w:type="continuationSeparator" w:id="0">
    <w:p w:rsidR="00733650" w:rsidRDefault="00733650" w:rsidP="00266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A5"/>
    <w:rsid w:val="00041540"/>
    <w:rsid w:val="0005470A"/>
    <w:rsid w:val="00063986"/>
    <w:rsid w:val="001E32B3"/>
    <w:rsid w:val="002663AC"/>
    <w:rsid w:val="00346062"/>
    <w:rsid w:val="003E39A0"/>
    <w:rsid w:val="003F3624"/>
    <w:rsid w:val="00497093"/>
    <w:rsid w:val="00517B96"/>
    <w:rsid w:val="00540D1D"/>
    <w:rsid w:val="00561BC1"/>
    <w:rsid w:val="006279AB"/>
    <w:rsid w:val="006831A0"/>
    <w:rsid w:val="006A5FAD"/>
    <w:rsid w:val="006B2ABB"/>
    <w:rsid w:val="006B46EF"/>
    <w:rsid w:val="006C3B68"/>
    <w:rsid w:val="0070246E"/>
    <w:rsid w:val="007137C3"/>
    <w:rsid w:val="007300AF"/>
    <w:rsid w:val="00733650"/>
    <w:rsid w:val="00745876"/>
    <w:rsid w:val="00746138"/>
    <w:rsid w:val="00775D3E"/>
    <w:rsid w:val="007D0EDF"/>
    <w:rsid w:val="00822263"/>
    <w:rsid w:val="008A4235"/>
    <w:rsid w:val="00934F6C"/>
    <w:rsid w:val="00955FCA"/>
    <w:rsid w:val="00986F92"/>
    <w:rsid w:val="009A0C31"/>
    <w:rsid w:val="009C0287"/>
    <w:rsid w:val="00A50224"/>
    <w:rsid w:val="00A50EC5"/>
    <w:rsid w:val="00B27721"/>
    <w:rsid w:val="00B81C20"/>
    <w:rsid w:val="00BB16F2"/>
    <w:rsid w:val="00C7798D"/>
    <w:rsid w:val="00C939D9"/>
    <w:rsid w:val="00D04CF5"/>
    <w:rsid w:val="00D376BE"/>
    <w:rsid w:val="00DD4FC1"/>
    <w:rsid w:val="00DF36A5"/>
    <w:rsid w:val="00E20DE3"/>
    <w:rsid w:val="00E320A4"/>
    <w:rsid w:val="00E5429D"/>
    <w:rsid w:val="00E8518D"/>
    <w:rsid w:val="00F60EE2"/>
    <w:rsid w:val="00F63155"/>
    <w:rsid w:val="00F7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540"/>
    <w:pPr>
      <w:spacing w:after="0" w:line="240" w:lineRule="auto"/>
    </w:pPr>
  </w:style>
  <w:style w:type="paragraph" w:styleId="a4">
    <w:name w:val="header"/>
    <w:basedOn w:val="a"/>
    <w:link w:val="a5"/>
    <w:uiPriority w:val="99"/>
    <w:unhideWhenUsed/>
    <w:rsid w:val="00D376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76BE"/>
  </w:style>
  <w:style w:type="table" w:styleId="a6">
    <w:name w:val="Table Grid"/>
    <w:basedOn w:val="a1"/>
    <w:uiPriority w:val="59"/>
    <w:rsid w:val="00D3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37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76BE"/>
    <w:rPr>
      <w:rFonts w:ascii="Tahoma" w:hAnsi="Tahoma" w:cs="Tahoma"/>
      <w:sz w:val="16"/>
      <w:szCs w:val="16"/>
    </w:rPr>
  </w:style>
  <w:style w:type="paragraph" w:styleId="a9">
    <w:name w:val="footer"/>
    <w:basedOn w:val="a"/>
    <w:link w:val="aa"/>
    <w:uiPriority w:val="99"/>
    <w:unhideWhenUsed/>
    <w:rsid w:val="002663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6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540"/>
    <w:pPr>
      <w:spacing w:after="0" w:line="240" w:lineRule="auto"/>
    </w:pPr>
  </w:style>
  <w:style w:type="paragraph" w:styleId="a4">
    <w:name w:val="header"/>
    <w:basedOn w:val="a"/>
    <w:link w:val="a5"/>
    <w:uiPriority w:val="99"/>
    <w:unhideWhenUsed/>
    <w:rsid w:val="00D376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76BE"/>
  </w:style>
  <w:style w:type="table" w:styleId="a6">
    <w:name w:val="Table Grid"/>
    <w:basedOn w:val="a1"/>
    <w:uiPriority w:val="59"/>
    <w:rsid w:val="00D3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37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76BE"/>
    <w:rPr>
      <w:rFonts w:ascii="Tahoma" w:hAnsi="Tahoma" w:cs="Tahoma"/>
      <w:sz w:val="16"/>
      <w:szCs w:val="16"/>
    </w:rPr>
  </w:style>
  <w:style w:type="paragraph" w:styleId="a9">
    <w:name w:val="footer"/>
    <w:basedOn w:val="a"/>
    <w:link w:val="aa"/>
    <w:uiPriority w:val="99"/>
    <w:unhideWhenUsed/>
    <w:rsid w:val="002663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2441</Words>
  <Characters>13919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83</cp:revision>
  <dcterms:created xsi:type="dcterms:W3CDTF">2014-06-30T04:54:00Z</dcterms:created>
  <dcterms:modified xsi:type="dcterms:W3CDTF">2014-09-22T07:52:00Z</dcterms:modified>
</cp:coreProperties>
</file>